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4B" w:rsidRPr="00F3606F" w:rsidRDefault="00611DBA" w:rsidP="00367F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3606F">
        <w:rPr>
          <w:rFonts w:ascii="Times New Roman" w:hAnsi="Times New Roman"/>
          <w:b/>
          <w:sz w:val="26"/>
          <w:szCs w:val="26"/>
        </w:rPr>
        <w:t>О</w:t>
      </w:r>
      <w:r w:rsidR="00687C4B" w:rsidRPr="00F3606F">
        <w:rPr>
          <w:rFonts w:ascii="Times New Roman" w:hAnsi="Times New Roman"/>
          <w:b/>
          <w:sz w:val="26"/>
          <w:szCs w:val="26"/>
        </w:rPr>
        <w:t>тчет о результатах оценки качества</w:t>
      </w:r>
      <w:r w:rsidR="00CD4635" w:rsidRPr="00F3606F">
        <w:rPr>
          <w:rFonts w:ascii="Times New Roman" w:hAnsi="Times New Roman"/>
          <w:b/>
          <w:sz w:val="26"/>
          <w:szCs w:val="26"/>
        </w:rPr>
        <w:t xml:space="preserve"> финансового менеджмента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3606F">
        <w:rPr>
          <w:rFonts w:ascii="Times New Roman" w:hAnsi="Times New Roman"/>
          <w:b/>
          <w:sz w:val="26"/>
          <w:szCs w:val="26"/>
        </w:rPr>
        <w:t>главных распорядителей бюджетных</w:t>
      </w:r>
      <w:r w:rsidR="00CD4635" w:rsidRPr="00F3606F">
        <w:rPr>
          <w:rFonts w:ascii="Times New Roman" w:hAnsi="Times New Roman"/>
          <w:b/>
          <w:sz w:val="26"/>
          <w:szCs w:val="26"/>
        </w:rPr>
        <w:t xml:space="preserve"> средств города Череповца</w:t>
      </w:r>
    </w:p>
    <w:p w:rsidR="00687C4B" w:rsidRPr="00F3606F" w:rsidRDefault="00C952B8" w:rsidP="00367F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3606F">
        <w:rPr>
          <w:rFonts w:ascii="Times New Roman" w:hAnsi="Times New Roman"/>
          <w:b/>
          <w:sz w:val="26"/>
          <w:szCs w:val="26"/>
        </w:rPr>
        <w:t>по итогам работы в 201</w:t>
      </w:r>
      <w:r w:rsidR="00E3089C" w:rsidRPr="00F3606F">
        <w:rPr>
          <w:rFonts w:ascii="Times New Roman" w:hAnsi="Times New Roman"/>
          <w:b/>
          <w:sz w:val="26"/>
          <w:szCs w:val="26"/>
        </w:rPr>
        <w:t>5</w:t>
      </w:r>
      <w:r w:rsidR="00687C4B" w:rsidRPr="00F3606F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1055" w:rsidRPr="00F3606F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Оценка качества финансового менеджмента главных распорядителей бю</w:t>
      </w:r>
      <w:r w:rsidRPr="00F3606F">
        <w:rPr>
          <w:rFonts w:ascii="Times New Roman" w:hAnsi="Times New Roman"/>
          <w:sz w:val="26"/>
          <w:szCs w:val="26"/>
        </w:rPr>
        <w:t>д</w:t>
      </w:r>
      <w:r w:rsidRPr="00F3606F">
        <w:rPr>
          <w:rFonts w:ascii="Times New Roman" w:hAnsi="Times New Roman"/>
          <w:sz w:val="26"/>
          <w:szCs w:val="26"/>
        </w:rPr>
        <w:t>жетных средств города Череповца, проводится в целях:</w:t>
      </w:r>
    </w:p>
    <w:p w:rsidR="00881055" w:rsidRPr="00F3606F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повышения качества бюджетного планирования и исполнения бюджета;</w:t>
      </w:r>
    </w:p>
    <w:p w:rsidR="00881055" w:rsidRPr="00F3606F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повышения качества предоставления муниципальных услуг физическим и (или) юридическим лицам;</w:t>
      </w:r>
    </w:p>
    <w:p w:rsidR="00881055" w:rsidRPr="00F3606F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повышения эффективности и результативности бюджетных расходов;</w:t>
      </w:r>
    </w:p>
    <w:p w:rsidR="00881055" w:rsidRPr="00F3606F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мотивации руководителей к повышению эффективности их работы.</w:t>
      </w:r>
    </w:p>
    <w:p w:rsidR="00881055" w:rsidRPr="00F3606F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мере совершенствования общих правовых норм главные распорядители бюджетных средств города Череповца, муниципальные учреждения становятся центральным звеном нового бюджетного процесса, в связи с чем</w:t>
      </w:r>
      <w:r w:rsidR="00400728" w:rsidRPr="00F3606F">
        <w:rPr>
          <w:rFonts w:ascii="Times New Roman" w:hAnsi="Times New Roman"/>
          <w:sz w:val="26"/>
          <w:szCs w:val="26"/>
        </w:rPr>
        <w:t>,</w:t>
      </w:r>
      <w:r w:rsidRPr="00F3606F">
        <w:rPr>
          <w:rFonts w:ascii="Times New Roman" w:hAnsi="Times New Roman"/>
          <w:sz w:val="26"/>
          <w:szCs w:val="26"/>
        </w:rPr>
        <w:t xml:space="preserve"> неотъемлемым условием успеха проводимой бюджетной реформы является организация эффе</w:t>
      </w:r>
      <w:r w:rsidRPr="00F3606F">
        <w:rPr>
          <w:rFonts w:ascii="Times New Roman" w:hAnsi="Times New Roman"/>
          <w:sz w:val="26"/>
          <w:szCs w:val="26"/>
        </w:rPr>
        <w:t>к</w:t>
      </w:r>
      <w:r w:rsidRPr="00F3606F">
        <w:rPr>
          <w:rFonts w:ascii="Times New Roman" w:hAnsi="Times New Roman"/>
          <w:sz w:val="26"/>
          <w:szCs w:val="26"/>
        </w:rPr>
        <w:t>тивного финансового управления.</w:t>
      </w:r>
      <w:r w:rsidR="005B3293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Главной задачей такого управления является оказание большего количества качественных услуг. Из чего вытекает одна из главных целей финансового менеджмента в бюджетной сфере – использование финансовых ресурсов с макси</w:t>
      </w:r>
      <w:r w:rsidR="00061436" w:rsidRPr="00F3606F">
        <w:rPr>
          <w:rFonts w:ascii="Times New Roman" w:hAnsi="Times New Roman"/>
          <w:sz w:val="26"/>
          <w:szCs w:val="26"/>
        </w:rPr>
        <w:t>мальной отдачей.</w:t>
      </w:r>
    </w:p>
    <w:p w:rsidR="007E54E3" w:rsidRPr="00F3606F" w:rsidRDefault="001B1A8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В </w:t>
      </w:r>
      <w:r w:rsidR="002D7019" w:rsidRPr="00F3606F">
        <w:rPr>
          <w:rFonts w:ascii="Times New Roman" w:hAnsi="Times New Roman"/>
          <w:sz w:val="26"/>
          <w:szCs w:val="26"/>
        </w:rPr>
        <w:t>соответствии с постановлением мэрии города от 27.12.2012 № 6889 «О проведении мониторинга и оценки качества финансового менеджмента главных распорядителей бюджетных средств города Череповца», приказом финансового управления мэрии города от 28.02.2013 № 8 «О Методике оценки качества фина</w:t>
      </w:r>
      <w:r w:rsidR="002D7019" w:rsidRPr="00F3606F">
        <w:rPr>
          <w:rFonts w:ascii="Times New Roman" w:hAnsi="Times New Roman"/>
          <w:sz w:val="26"/>
          <w:szCs w:val="26"/>
        </w:rPr>
        <w:t>н</w:t>
      </w:r>
      <w:r w:rsidR="002D7019" w:rsidRPr="00F3606F">
        <w:rPr>
          <w:rFonts w:ascii="Times New Roman" w:hAnsi="Times New Roman"/>
          <w:sz w:val="26"/>
          <w:szCs w:val="26"/>
        </w:rPr>
        <w:t>сового менеджмента главных распорядителей бюджетных средств города Чер</w:t>
      </w:r>
      <w:r w:rsidR="002D7019" w:rsidRPr="00F3606F">
        <w:rPr>
          <w:rFonts w:ascii="Times New Roman" w:hAnsi="Times New Roman"/>
          <w:sz w:val="26"/>
          <w:szCs w:val="26"/>
        </w:rPr>
        <w:t>е</w:t>
      </w:r>
      <w:r w:rsidR="002D7019" w:rsidRPr="00F3606F">
        <w:rPr>
          <w:rFonts w:ascii="Times New Roman" w:hAnsi="Times New Roman"/>
          <w:sz w:val="26"/>
          <w:szCs w:val="26"/>
        </w:rPr>
        <w:t>повца»</w:t>
      </w:r>
      <w:r w:rsidR="005B3293" w:rsidRPr="00F3606F">
        <w:rPr>
          <w:rFonts w:ascii="Times New Roman" w:hAnsi="Times New Roman"/>
          <w:sz w:val="26"/>
          <w:szCs w:val="26"/>
        </w:rPr>
        <w:t xml:space="preserve"> </w:t>
      </w:r>
      <w:r w:rsidR="00DF6D28" w:rsidRPr="00F3606F">
        <w:rPr>
          <w:rFonts w:ascii="Times New Roman" w:hAnsi="Times New Roman"/>
          <w:sz w:val="26"/>
          <w:szCs w:val="26"/>
        </w:rPr>
        <w:t>(в редакции приказа финансового управления мэрии города от 12.05.2015 № 22</w:t>
      </w:r>
      <w:r w:rsidR="00BD4A93" w:rsidRPr="00F3606F">
        <w:rPr>
          <w:rFonts w:ascii="Times New Roman" w:hAnsi="Times New Roman"/>
          <w:sz w:val="26"/>
          <w:szCs w:val="26"/>
        </w:rPr>
        <w:t xml:space="preserve">) </w:t>
      </w:r>
      <w:r w:rsidR="002D7019" w:rsidRPr="00F3606F">
        <w:rPr>
          <w:rFonts w:ascii="Times New Roman" w:hAnsi="Times New Roman"/>
          <w:sz w:val="26"/>
          <w:szCs w:val="26"/>
        </w:rPr>
        <w:t>ф</w:t>
      </w:r>
      <w:r w:rsidR="00CD4635" w:rsidRPr="00F3606F">
        <w:rPr>
          <w:rFonts w:ascii="Times New Roman" w:hAnsi="Times New Roman"/>
          <w:sz w:val="26"/>
          <w:szCs w:val="26"/>
        </w:rPr>
        <w:t>инансовым управлением мэрии города</w:t>
      </w:r>
      <w:r w:rsidR="002D7019" w:rsidRPr="00F3606F">
        <w:rPr>
          <w:rFonts w:ascii="Times New Roman" w:hAnsi="Times New Roman"/>
          <w:sz w:val="26"/>
          <w:szCs w:val="26"/>
        </w:rPr>
        <w:t xml:space="preserve"> Череповца</w:t>
      </w:r>
      <w:r w:rsidR="005B3293" w:rsidRPr="00F3606F">
        <w:rPr>
          <w:rFonts w:ascii="Times New Roman" w:hAnsi="Times New Roman"/>
          <w:sz w:val="26"/>
          <w:szCs w:val="26"/>
        </w:rPr>
        <w:t xml:space="preserve"> </w:t>
      </w:r>
      <w:r w:rsidR="00687C4B" w:rsidRPr="00F3606F">
        <w:rPr>
          <w:rFonts w:ascii="Times New Roman" w:hAnsi="Times New Roman"/>
          <w:sz w:val="26"/>
          <w:szCs w:val="26"/>
        </w:rPr>
        <w:t>проведена оценка кач</w:t>
      </w:r>
      <w:r w:rsidR="00687C4B" w:rsidRPr="00F3606F">
        <w:rPr>
          <w:rFonts w:ascii="Times New Roman" w:hAnsi="Times New Roman"/>
          <w:sz w:val="26"/>
          <w:szCs w:val="26"/>
        </w:rPr>
        <w:t>е</w:t>
      </w:r>
      <w:r w:rsidR="00687C4B" w:rsidRPr="00F3606F">
        <w:rPr>
          <w:rFonts w:ascii="Times New Roman" w:hAnsi="Times New Roman"/>
          <w:sz w:val="26"/>
          <w:szCs w:val="26"/>
        </w:rPr>
        <w:t xml:space="preserve">ства финансового менеджмента </w:t>
      </w:r>
      <w:r w:rsidR="002D7019" w:rsidRPr="00F3606F">
        <w:rPr>
          <w:rFonts w:ascii="Times New Roman" w:hAnsi="Times New Roman"/>
          <w:sz w:val="26"/>
          <w:szCs w:val="26"/>
        </w:rPr>
        <w:t>главных распорядителей бюджетных средств г</w:t>
      </w:r>
      <w:r w:rsidR="002D7019" w:rsidRPr="00F3606F">
        <w:rPr>
          <w:rFonts w:ascii="Times New Roman" w:hAnsi="Times New Roman"/>
          <w:sz w:val="26"/>
          <w:szCs w:val="26"/>
        </w:rPr>
        <w:t>о</w:t>
      </w:r>
      <w:r w:rsidR="002D7019" w:rsidRPr="00F3606F">
        <w:rPr>
          <w:rFonts w:ascii="Times New Roman" w:hAnsi="Times New Roman"/>
          <w:sz w:val="26"/>
          <w:szCs w:val="26"/>
        </w:rPr>
        <w:t xml:space="preserve">рода Череповца (далее – главных распорядителей) </w:t>
      </w:r>
      <w:r w:rsidR="00687C4B" w:rsidRPr="00F3606F">
        <w:rPr>
          <w:rFonts w:ascii="Times New Roman" w:hAnsi="Times New Roman"/>
          <w:sz w:val="26"/>
          <w:szCs w:val="26"/>
        </w:rPr>
        <w:t>по итогам работы в 201</w:t>
      </w:r>
      <w:r w:rsidR="00E3089C" w:rsidRPr="00F3606F">
        <w:rPr>
          <w:rFonts w:ascii="Times New Roman" w:hAnsi="Times New Roman"/>
          <w:sz w:val="26"/>
          <w:szCs w:val="26"/>
        </w:rPr>
        <w:t>5</w:t>
      </w:r>
      <w:r w:rsidR="007E54E3" w:rsidRPr="00F3606F">
        <w:rPr>
          <w:rFonts w:ascii="Times New Roman" w:hAnsi="Times New Roman"/>
          <w:sz w:val="26"/>
          <w:szCs w:val="26"/>
        </w:rPr>
        <w:t xml:space="preserve"> году.</w:t>
      </w:r>
    </w:p>
    <w:p w:rsidR="007E54E3" w:rsidRPr="00F3606F" w:rsidRDefault="007E54E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Качество финансового менеджмента позволяет количественно оценить о</w:t>
      </w:r>
      <w:r w:rsidRPr="00F3606F">
        <w:rPr>
          <w:rFonts w:ascii="Times New Roman" w:hAnsi="Times New Roman"/>
          <w:sz w:val="26"/>
          <w:szCs w:val="26"/>
        </w:rPr>
        <w:t>р</w:t>
      </w:r>
      <w:r w:rsidRPr="00F3606F">
        <w:rPr>
          <w:rFonts w:ascii="Times New Roman" w:hAnsi="Times New Roman"/>
          <w:sz w:val="26"/>
          <w:szCs w:val="26"/>
        </w:rPr>
        <w:t>ганизацию главными распорядителями процедур бюджетного планирования, и</w:t>
      </w:r>
      <w:r w:rsidRPr="00F3606F">
        <w:rPr>
          <w:rFonts w:ascii="Times New Roman" w:hAnsi="Times New Roman"/>
          <w:sz w:val="26"/>
          <w:szCs w:val="26"/>
        </w:rPr>
        <w:t>с</w:t>
      </w:r>
      <w:r w:rsidRPr="00F3606F">
        <w:rPr>
          <w:rFonts w:ascii="Times New Roman" w:hAnsi="Times New Roman"/>
          <w:sz w:val="26"/>
          <w:szCs w:val="26"/>
        </w:rPr>
        <w:t>полнения бюджета, ведения бюджетного учета, составления и представления бюджетной отчетности, а также работу с подведомственными учреждениями</w:t>
      </w:r>
      <w:r w:rsidR="005B3293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по соответствующим вопросам.</w:t>
      </w:r>
    </w:p>
    <w:p w:rsidR="00687C4B" w:rsidRPr="00F3606F" w:rsidRDefault="007E54E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Оценка проводилась </w:t>
      </w:r>
      <w:r w:rsidR="00687C4B" w:rsidRPr="00F3606F">
        <w:rPr>
          <w:rFonts w:ascii="Times New Roman" w:hAnsi="Times New Roman"/>
          <w:sz w:val="26"/>
          <w:szCs w:val="26"/>
        </w:rPr>
        <w:t>на основе перечня исходных данных согласно прил</w:t>
      </w:r>
      <w:r w:rsidR="00687C4B" w:rsidRPr="00F3606F">
        <w:rPr>
          <w:rFonts w:ascii="Times New Roman" w:hAnsi="Times New Roman"/>
          <w:sz w:val="26"/>
          <w:szCs w:val="26"/>
        </w:rPr>
        <w:t>о</w:t>
      </w:r>
      <w:r w:rsidR="00687C4B" w:rsidRPr="00F3606F">
        <w:rPr>
          <w:rFonts w:ascii="Times New Roman" w:hAnsi="Times New Roman"/>
          <w:sz w:val="26"/>
          <w:szCs w:val="26"/>
        </w:rPr>
        <w:t>жению 2 к Методике, утвержденной вышеуказанным приказом финансового управле</w:t>
      </w:r>
      <w:r w:rsidRPr="00F3606F">
        <w:rPr>
          <w:rFonts w:ascii="Times New Roman" w:hAnsi="Times New Roman"/>
          <w:sz w:val="26"/>
          <w:szCs w:val="26"/>
        </w:rPr>
        <w:t xml:space="preserve">ния мэрии города, </w:t>
      </w:r>
      <w:r w:rsidR="00687C4B" w:rsidRPr="00F3606F">
        <w:rPr>
          <w:rFonts w:ascii="Times New Roman" w:hAnsi="Times New Roman"/>
          <w:sz w:val="26"/>
          <w:szCs w:val="26"/>
        </w:rPr>
        <w:t>по следующим направлениям: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1. Бюджетное планирование;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2. Исполнение городского бюджета;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3. Учет и отчетность; 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4. Контроль и аудит;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5. Исполнение судебных актов.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 оценке качества финансового менеджмента принимали участие 1</w:t>
      </w:r>
      <w:r w:rsidR="00E3089C" w:rsidRPr="00F3606F">
        <w:rPr>
          <w:rFonts w:ascii="Times New Roman" w:hAnsi="Times New Roman"/>
          <w:sz w:val="26"/>
          <w:szCs w:val="26"/>
        </w:rPr>
        <w:t>1</w:t>
      </w:r>
      <w:r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pacing w:val="-2"/>
          <w:sz w:val="26"/>
          <w:szCs w:val="26"/>
        </w:rPr>
        <w:t>гла</w:t>
      </w:r>
      <w:r w:rsidRPr="00F3606F">
        <w:rPr>
          <w:rFonts w:ascii="Times New Roman" w:hAnsi="Times New Roman"/>
          <w:spacing w:val="-2"/>
          <w:sz w:val="26"/>
          <w:szCs w:val="26"/>
        </w:rPr>
        <w:t>в</w:t>
      </w:r>
      <w:r w:rsidRPr="00F3606F">
        <w:rPr>
          <w:rFonts w:ascii="Times New Roman" w:hAnsi="Times New Roman"/>
          <w:spacing w:val="-2"/>
          <w:sz w:val="26"/>
          <w:szCs w:val="26"/>
        </w:rPr>
        <w:t>ных</w:t>
      </w:r>
      <w:r w:rsidRPr="00F3606F">
        <w:rPr>
          <w:rFonts w:ascii="Times New Roman" w:hAnsi="Times New Roman"/>
          <w:sz w:val="26"/>
          <w:szCs w:val="26"/>
        </w:rPr>
        <w:t xml:space="preserve"> распорядителей, разделенных на две группы.</w:t>
      </w:r>
      <w:r w:rsidR="005A55B9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 xml:space="preserve">К первой группе относятся </w:t>
      </w:r>
      <w:r w:rsidR="00860F8C" w:rsidRPr="00F3606F">
        <w:rPr>
          <w:rFonts w:ascii="Times New Roman" w:hAnsi="Times New Roman"/>
          <w:sz w:val="26"/>
          <w:szCs w:val="26"/>
        </w:rPr>
        <w:t>7</w:t>
      </w:r>
      <w:r w:rsidR="00E3089C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pacing w:val="-2"/>
          <w:sz w:val="26"/>
          <w:szCs w:val="26"/>
        </w:rPr>
        <w:t>главных</w:t>
      </w:r>
      <w:r w:rsidRPr="00F3606F">
        <w:rPr>
          <w:rFonts w:ascii="Times New Roman" w:hAnsi="Times New Roman"/>
          <w:sz w:val="26"/>
          <w:szCs w:val="26"/>
        </w:rPr>
        <w:t xml:space="preserve"> распорядителей, </w:t>
      </w:r>
      <w:r w:rsidRPr="00F3606F">
        <w:rPr>
          <w:rFonts w:ascii="Times New Roman" w:hAnsi="Times New Roman"/>
          <w:spacing w:val="-2"/>
          <w:sz w:val="26"/>
          <w:szCs w:val="26"/>
        </w:rPr>
        <w:t>имеющих муниципальные учреждения подведомственной сферы: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 xml:space="preserve"> мэрия города;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7019" w:rsidRPr="00F3606F">
        <w:rPr>
          <w:rFonts w:ascii="Times New Roman" w:hAnsi="Times New Roman"/>
          <w:color w:val="000000"/>
          <w:sz w:val="26"/>
          <w:szCs w:val="26"/>
        </w:rPr>
        <w:t>департамент жилищно-комму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>нального хозяйства мэрии г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>о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>рода;</w:t>
      </w:r>
      <w:r w:rsidR="002D7019"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606F">
        <w:rPr>
          <w:rFonts w:ascii="Times New Roman" w:hAnsi="Times New Roman"/>
          <w:color w:val="000000"/>
          <w:sz w:val="26"/>
          <w:szCs w:val="26"/>
        </w:rPr>
        <w:t>упра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>вление образования мэрии города;</w:t>
      </w:r>
      <w:r w:rsidR="00860F8C" w:rsidRPr="00F3606F">
        <w:rPr>
          <w:rFonts w:ascii="Times New Roman" w:hAnsi="Times New Roman"/>
          <w:color w:val="000000"/>
          <w:sz w:val="26"/>
          <w:szCs w:val="26"/>
        </w:rPr>
        <w:t xml:space="preserve"> финансовое управление мэрии гор</w:t>
      </w:r>
      <w:r w:rsidR="00860F8C" w:rsidRPr="00F3606F">
        <w:rPr>
          <w:rFonts w:ascii="Times New Roman" w:hAnsi="Times New Roman"/>
          <w:color w:val="000000"/>
          <w:sz w:val="26"/>
          <w:szCs w:val="26"/>
        </w:rPr>
        <w:t>о</w:t>
      </w:r>
      <w:r w:rsidR="00860F8C" w:rsidRPr="00F3606F">
        <w:rPr>
          <w:rFonts w:ascii="Times New Roman" w:hAnsi="Times New Roman"/>
          <w:color w:val="000000"/>
          <w:sz w:val="26"/>
          <w:szCs w:val="26"/>
        </w:rPr>
        <w:t>да;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управление по делам культуры мэрии горо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>да;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комитет по физической культуре и спорту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 xml:space="preserve"> мэрии города;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комитет по управлению имуществом города.</w:t>
      </w:r>
      <w:r w:rsidR="005A55B9"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606F">
        <w:rPr>
          <w:rFonts w:ascii="Times New Roman" w:hAnsi="Times New Roman"/>
          <w:spacing w:val="-2"/>
          <w:sz w:val="26"/>
          <w:szCs w:val="26"/>
        </w:rPr>
        <w:t xml:space="preserve">Ко второй группе – </w:t>
      </w:r>
      <w:r w:rsidR="00860F8C" w:rsidRPr="00F3606F">
        <w:rPr>
          <w:rFonts w:ascii="Times New Roman" w:hAnsi="Times New Roman"/>
          <w:spacing w:val="-2"/>
          <w:sz w:val="26"/>
          <w:szCs w:val="26"/>
        </w:rPr>
        <w:t>4</w:t>
      </w:r>
      <w:r w:rsidR="005A55B9" w:rsidRPr="00F3606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3606F">
        <w:rPr>
          <w:rFonts w:ascii="Times New Roman" w:hAnsi="Times New Roman"/>
          <w:spacing w:val="-2"/>
          <w:sz w:val="26"/>
          <w:szCs w:val="26"/>
        </w:rPr>
        <w:t>главных</w:t>
      </w:r>
      <w:r w:rsidR="00496C5F" w:rsidRPr="00F3606F">
        <w:rPr>
          <w:rFonts w:ascii="Times New Roman" w:hAnsi="Times New Roman"/>
          <w:sz w:val="26"/>
          <w:szCs w:val="26"/>
        </w:rPr>
        <w:t xml:space="preserve"> распорядителя</w:t>
      </w:r>
      <w:r w:rsidRPr="00F3606F">
        <w:rPr>
          <w:rFonts w:ascii="Times New Roman" w:hAnsi="Times New Roman"/>
          <w:sz w:val="26"/>
          <w:szCs w:val="26"/>
        </w:rPr>
        <w:t>, не имеющи</w:t>
      </w:r>
      <w:r w:rsidR="00860F8C" w:rsidRPr="00F3606F">
        <w:rPr>
          <w:rFonts w:ascii="Times New Roman" w:hAnsi="Times New Roman"/>
          <w:sz w:val="26"/>
          <w:szCs w:val="26"/>
        </w:rPr>
        <w:t>х</w:t>
      </w:r>
      <w:r w:rsidRPr="00F3606F">
        <w:rPr>
          <w:rFonts w:ascii="Times New Roman" w:hAnsi="Times New Roman"/>
          <w:sz w:val="26"/>
          <w:szCs w:val="26"/>
        </w:rPr>
        <w:t xml:space="preserve"> подведомственны</w:t>
      </w:r>
      <w:r w:rsidR="000A4609" w:rsidRPr="00F3606F">
        <w:rPr>
          <w:rFonts w:ascii="Times New Roman" w:hAnsi="Times New Roman"/>
          <w:sz w:val="26"/>
          <w:szCs w:val="26"/>
        </w:rPr>
        <w:t>х</w:t>
      </w:r>
      <w:r w:rsidRPr="00F3606F">
        <w:rPr>
          <w:rFonts w:ascii="Times New Roman" w:hAnsi="Times New Roman"/>
          <w:sz w:val="26"/>
          <w:szCs w:val="26"/>
        </w:rPr>
        <w:t xml:space="preserve"> учреждени</w:t>
      </w:r>
      <w:r w:rsidR="000A4609" w:rsidRPr="00F3606F">
        <w:rPr>
          <w:rFonts w:ascii="Times New Roman" w:hAnsi="Times New Roman"/>
          <w:sz w:val="26"/>
          <w:szCs w:val="26"/>
        </w:rPr>
        <w:t>й</w:t>
      </w:r>
      <w:r w:rsidRPr="00F3606F">
        <w:rPr>
          <w:rFonts w:ascii="Times New Roman" w:hAnsi="Times New Roman"/>
          <w:sz w:val="26"/>
          <w:szCs w:val="26"/>
        </w:rPr>
        <w:t>: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lastRenderedPageBreak/>
        <w:t>Череповецкая городская Дума;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управление архитектуры и градостроительства м</w:t>
      </w:r>
      <w:r w:rsidRPr="00F3606F">
        <w:rPr>
          <w:rFonts w:ascii="Times New Roman" w:hAnsi="Times New Roman"/>
          <w:color w:val="000000"/>
          <w:sz w:val="26"/>
          <w:szCs w:val="26"/>
        </w:rPr>
        <w:t>э</w:t>
      </w:r>
      <w:r w:rsidR="00E54A56" w:rsidRPr="00F3606F">
        <w:rPr>
          <w:rFonts w:ascii="Times New Roman" w:hAnsi="Times New Roman"/>
          <w:color w:val="000000"/>
          <w:sz w:val="26"/>
          <w:szCs w:val="26"/>
        </w:rPr>
        <w:t>рии города;</w:t>
      </w:r>
      <w:r w:rsidR="00860F8C" w:rsidRPr="00F3606F">
        <w:rPr>
          <w:rFonts w:ascii="Times New Roman" w:hAnsi="Times New Roman"/>
          <w:sz w:val="26"/>
          <w:szCs w:val="26"/>
        </w:rPr>
        <w:t xml:space="preserve"> </w:t>
      </w:r>
      <w:r w:rsidR="00A81E2B" w:rsidRPr="00F3606F">
        <w:rPr>
          <w:rFonts w:ascii="Times New Roman" w:hAnsi="Times New Roman"/>
          <w:sz w:val="26"/>
          <w:szCs w:val="26"/>
        </w:rPr>
        <w:t xml:space="preserve">контрольно-счетная палата города Череповца; </w:t>
      </w:r>
      <w:r w:rsidRPr="00F3606F">
        <w:rPr>
          <w:rFonts w:ascii="Times New Roman" w:hAnsi="Times New Roman"/>
          <w:sz w:val="26"/>
          <w:szCs w:val="26"/>
        </w:rPr>
        <w:t>комитет охраны окр</w:t>
      </w:r>
      <w:r w:rsidRPr="00F3606F">
        <w:rPr>
          <w:rFonts w:ascii="Times New Roman" w:hAnsi="Times New Roman"/>
          <w:sz w:val="26"/>
          <w:szCs w:val="26"/>
        </w:rPr>
        <w:t>у</w:t>
      </w:r>
      <w:r w:rsidRPr="00F3606F">
        <w:rPr>
          <w:rFonts w:ascii="Times New Roman" w:hAnsi="Times New Roman"/>
          <w:sz w:val="26"/>
          <w:szCs w:val="26"/>
        </w:rPr>
        <w:t xml:space="preserve">жающей среды </w:t>
      </w:r>
      <w:r w:rsidR="00860F8C" w:rsidRPr="00F3606F">
        <w:rPr>
          <w:rFonts w:ascii="Times New Roman" w:hAnsi="Times New Roman"/>
          <w:sz w:val="26"/>
          <w:szCs w:val="26"/>
        </w:rPr>
        <w:t xml:space="preserve">мэрии </w:t>
      </w:r>
      <w:r w:rsidRPr="00F3606F">
        <w:rPr>
          <w:rFonts w:ascii="Times New Roman" w:hAnsi="Times New Roman"/>
          <w:sz w:val="26"/>
          <w:szCs w:val="26"/>
        </w:rPr>
        <w:t>города.</w:t>
      </w:r>
    </w:p>
    <w:p w:rsidR="00687C4B" w:rsidRPr="00F3606F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3606F">
        <w:rPr>
          <w:rFonts w:ascii="Times New Roman" w:hAnsi="Times New Roman"/>
          <w:spacing w:val="-2"/>
          <w:sz w:val="26"/>
          <w:szCs w:val="26"/>
        </w:rPr>
        <w:t>Оценка качества финансового менеджмента осуществлялась на основании данных годовых отчетов главных распорядителей, представленных ими сведений, отчетной информации, имеющейся в финансовом управлении мэрии, а также общ</w:t>
      </w:r>
      <w:r w:rsidRPr="00F3606F">
        <w:rPr>
          <w:rFonts w:ascii="Times New Roman" w:hAnsi="Times New Roman"/>
          <w:spacing w:val="-2"/>
          <w:sz w:val="26"/>
          <w:szCs w:val="26"/>
        </w:rPr>
        <w:t>е</w:t>
      </w:r>
      <w:r w:rsidRPr="00F3606F">
        <w:rPr>
          <w:rFonts w:ascii="Times New Roman" w:hAnsi="Times New Roman"/>
          <w:spacing w:val="-2"/>
          <w:sz w:val="26"/>
          <w:szCs w:val="26"/>
        </w:rPr>
        <w:t>доступных данных (опубликованных или размещенных на официальных сайтах в информационно-телекоммуникационной сети «Интернет»), пояснительных записок главных распорядителей.</w:t>
      </w:r>
    </w:p>
    <w:p w:rsidR="003B4B56" w:rsidRPr="003B4B56" w:rsidRDefault="00687C4B" w:rsidP="003B4B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3606F">
        <w:rPr>
          <w:rFonts w:ascii="Times New Roman" w:hAnsi="Times New Roman"/>
          <w:spacing w:val="-2"/>
          <w:sz w:val="26"/>
          <w:szCs w:val="26"/>
        </w:rPr>
        <w:t xml:space="preserve">Оценка одного показателя проводилась по шкале от 0 до 5 баллов. </w:t>
      </w:r>
      <w:proofErr w:type="gramStart"/>
      <w:r w:rsidR="005C4026" w:rsidRPr="00EB2F76">
        <w:rPr>
          <w:rFonts w:ascii="Times New Roman" w:hAnsi="Times New Roman"/>
          <w:spacing w:val="-2"/>
          <w:sz w:val="26"/>
          <w:szCs w:val="26"/>
        </w:rPr>
        <w:t>При ра</w:t>
      </w:r>
      <w:r w:rsidR="005C4026" w:rsidRPr="00EB2F76">
        <w:rPr>
          <w:rFonts w:ascii="Times New Roman" w:hAnsi="Times New Roman"/>
          <w:spacing w:val="-2"/>
          <w:sz w:val="26"/>
          <w:szCs w:val="26"/>
        </w:rPr>
        <w:t>с</w:t>
      </w:r>
      <w:r w:rsidR="005C4026" w:rsidRPr="00EB2F76">
        <w:rPr>
          <w:rFonts w:ascii="Times New Roman" w:hAnsi="Times New Roman"/>
          <w:spacing w:val="-2"/>
          <w:sz w:val="26"/>
          <w:szCs w:val="26"/>
        </w:rPr>
        <w:t>чете показателей учитывались отраслевые особенности, влияющие на значение оценки качества финансового менеджмента, и при этом независящие от каких-либо действий главных распорядите</w:t>
      </w:r>
      <w:r w:rsidR="00EB2F76">
        <w:rPr>
          <w:rFonts w:ascii="Times New Roman" w:hAnsi="Times New Roman"/>
          <w:spacing w:val="-2"/>
          <w:sz w:val="26"/>
          <w:szCs w:val="26"/>
        </w:rPr>
        <w:t>лей</w:t>
      </w:r>
      <w:r w:rsidR="00BE7D98">
        <w:rPr>
          <w:rFonts w:ascii="Times New Roman" w:hAnsi="Times New Roman"/>
          <w:spacing w:val="-2"/>
          <w:sz w:val="26"/>
          <w:szCs w:val="26"/>
        </w:rPr>
        <w:t>,</w:t>
      </w:r>
      <w:r w:rsidR="00B70AB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F1A7F" w:rsidRPr="005F1A7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F1A7F">
        <w:rPr>
          <w:rFonts w:ascii="Times New Roman" w:hAnsi="Times New Roman"/>
          <w:spacing w:val="-2"/>
          <w:sz w:val="26"/>
          <w:szCs w:val="26"/>
        </w:rPr>
        <w:t>согласно</w:t>
      </w:r>
      <w:r w:rsidR="0038233D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8233D">
        <w:rPr>
          <w:rFonts w:ascii="Times New Roman" w:hAnsi="Times New Roman"/>
          <w:sz w:val="26"/>
          <w:szCs w:val="26"/>
        </w:rPr>
        <w:t xml:space="preserve">приказа </w:t>
      </w:r>
      <w:r w:rsidR="0038233D" w:rsidRPr="00F3606F">
        <w:rPr>
          <w:rFonts w:ascii="Times New Roman" w:hAnsi="Times New Roman"/>
          <w:sz w:val="26"/>
          <w:szCs w:val="26"/>
        </w:rPr>
        <w:t>финансового управления м</w:t>
      </w:r>
      <w:r w:rsidR="0038233D" w:rsidRPr="00F3606F">
        <w:rPr>
          <w:rFonts w:ascii="Times New Roman" w:hAnsi="Times New Roman"/>
          <w:sz w:val="26"/>
          <w:szCs w:val="26"/>
        </w:rPr>
        <w:t>э</w:t>
      </w:r>
      <w:r w:rsidR="0038233D" w:rsidRPr="00F3606F">
        <w:rPr>
          <w:rFonts w:ascii="Times New Roman" w:hAnsi="Times New Roman"/>
          <w:sz w:val="26"/>
          <w:szCs w:val="26"/>
        </w:rPr>
        <w:t>рии города от 28.02.2013 № 8 «О Методике оценки качества финансового м</w:t>
      </w:r>
      <w:r w:rsidR="0038233D" w:rsidRPr="00F3606F">
        <w:rPr>
          <w:rFonts w:ascii="Times New Roman" w:hAnsi="Times New Roman"/>
          <w:sz w:val="26"/>
          <w:szCs w:val="26"/>
        </w:rPr>
        <w:t>е</w:t>
      </w:r>
      <w:r w:rsidR="0038233D" w:rsidRPr="00F3606F">
        <w:rPr>
          <w:rFonts w:ascii="Times New Roman" w:hAnsi="Times New Roman"/>
          <w:sz w:val="26"/>
          <w:szCs w:val="26"/>
        </w:rPr>
        <w:t>неджмента глав</w:t>
      </w:r>
      <w:bookmarkStart w:id="0" w:name="_GoBack"/>
      <w:bookmarkEnd w:id="0"/>
      <w:r w:rsidR="0038233D" w:rsidRPr="00F3606F">
        <w:rPr>
          <w:rFonts w:ascii="Times New Roman" w:hAnsi="Times New Roman"/>
          <w:sz w:val="26"/>
          <w:szCs w:val="26"/>
        </w:rPr>
        <w:t>ных распорядителей бюджетных средств города Череповца» (в р</w:t>
      </w:r>
      <w:r w:rsidR="0038233D" w:rsidRPr="00F3606F">
        <w:rPr>
          <w:rFonts w:ascii="Times New Roman" w:hAnsi="Times New Roman"/>
          <w:sz w:val="26"/>
          <w:szCs w:val="26"/>
        </w:rPr>
        <w:t>е</w:t>
      </w:r>
      <w:r w:rsidR="0038233D" w:rsidRPr="00F3606F">
        <w:rPr>
          <w:rFonts w:ascii="Times New Roman" w:hAnsi="Times New Roman"/>
          <w:sz w:val="26"/>
          <w:szCs w:val="26"/>
        </w:rPr>
        <w:t>дакции приказа финансового управления мэрии города от 12.05.2015 № 22)</w:t>
      </w:r>
      <w:r w:rsidR="0038233D">
        <w:rPr>
          <w:rFonts w:ascii="Times New Roman" w:hAnsi="Times New Roman"/>
          <w:sz w:val="26"/>
          <w:szCs w:val="26"/>
        </w:rPr>
        <w:t xml:space="preserve"> и</w:t>
      </w:r>
      <w:r w:rsidR="005F1A7F">
        <w:rPr>
          <w:rFonts w:ascii="Times New Roman" w:hAnsi="Times New Roman"/>
          <w:spacing w:val="-2"/>
          <w:sz w:val="26"/>
          <w:szCs w:val="26"/>
        </w:rPr>
        <w:t xml:space="preserve"> р</w:t>
      </w:r>
      <w:r w:rsidR="005F1A7F">
        <w:rPr>
          <w:rFonts w:ascii="Times New Roman" w:hAnsi="Times New Roman"/>
          <w:spacing w:val="-2"/>
          <w:sz w:val="26"/>
          <w:szCs w:val="26"/>
        </w:rPr>
        <w:t>е</w:t>
      </w:r>
      <w:r w:rsidR="005F1A7F">
        <w:rPr>
          <w:rFonts w:ascii="Times New Roman" w:hAnsi="Times New Roman"/>
          <w:spacing w:val="-2"/>
          <w:sz w:val="26"/>
          <w:szCs w:val="26"/>
        </w:rPr>
        <w:t>шени</w:t>
      </w:r>
      <w:r w:rsidR="0038233D">
        <w:rPr>
          <w:rFonts w:ascii="Times New Roman" w:hAnsi="Times New Roman"/>
          <w:spacing w:val="-2"/>
          <w:sz w:val="26"/>
          <w:szCs w:val="26"/>
        </w:rPr>
        <w:t>й</w:t>
      </w:r>
      <w:r w:rsidR="00B70ABF">
        <w:rPr>
          <w:rFonts w:ascii="Times New Roman" w:hAnsi="Times New Roman"/>
          <w:spacing w:val="-2"/>
          <w:sz w:val="26"/>
          <w:szCs w:val="26"/>
        </w:rPr>
        <w:t>,</w:t>
      </w:r>
      <w:r w:rsidR="005F1A7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70ABF">
        <w:rPr>
          <w:rFonts w:ascii="Times New Roman" w:hAnsi="Times New Roman"/>
          <w:spacing w:val="-2"/>
          <w:sz w:val="26"/>
          <w:szCs w:val="26"/>
        </w:rPr>
        <w:t>приняты</w:t>
      </w:r>
      <w:r w:rsidR="0038233D">
        <w:rPr>
          <w:rFonts w:ascii="Times New Roman" w:hAnsi="Times New Roman"/>
          <w:spacing w:val="-2"/>
          <w:sz w:val="26"/>
          <w:szCs w:val="26"/>
        </w:rPr>
        <w:t>х</w:t>
      </w:r>
      <w:r w:rsidR="00B70AB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F1A7F">
        <w:rPr>
          <w:rFonts w:ascii="Times New Roman" w:hAnsi="Times New Roman"/>
          <w:spacing w:val="-2"/>
          <w:sz w:val="26"/>
          <w:szCs w:val="26"/>
        </w:rPr>
        <w:t>на заседании комиссии</w:t>
      </w:r>
      <w:r w:rsidR="003B4B56" w:rsidRPr="003B4B56">
        <w:rPr>
          <w:rFonts w:ascii="Times New Roman" w:hAnsi="Times New Roman"/>
          <w:spacing w:val="-2"/>
          <w:sz w:val="26"/>
          <w:szCs w:val="26"/>
        </w:rPr>
        <w:t xml:space="preserve"> по</w:t>
      </w:r>
      <w:proofErr w:type="gramEnd"/>
      <w:r w:rsidR="003B4B56" w:rsidRPr="003B4B56">
        <w:rPr>
          <w:rFonts w:ascii="Times New Roman" w:hAnsi="Times New Roman"/>
          <w:spacing w:val="-2"/>
          <w:sz w:val="26"/>
          <w:szCs w:val="26"/>
        </w:rPr>
        <w:t xml:space="preserve"> проведению </w:t>
      </w:r>
      <w:proofErr w:type="gramStart"/>
      <w:r w:rsidR="003B4B56" w:rsidRPr="003B4B56">
        <w:rPr>
          <w:rFonts w:ascii="Times New Roman" w:hAnsi="Times New Roman"/>
          <w:spacing w:val="-2"/>
          <w:sz w:val="26"/>
          <w:szCs w:val="26"/>
        </w:rPr>
        <w:t>оценки качества финанс</w:t>
      </w:r>
      <w:r w:rsidR="003B4B56" w:rsidRPr="003B4B56">
        <w:rPr>
          <w:rFonts w:ascii="Times New Roman" w:hAnsi="Times New Roman"/>
          <w:spacing w:val="-2"/>
          <w:sz w:val="26"/>
          <w:szCs w:val="26"/>
        </w:rPr>
        <w:t>о</w:t>
      </w:r>
      <w:r w:rsidR="003B4B56" w:rsidRPr="003B4B56">
        <w:rPr>
          <w:rFonts w:ascii="Times New Roman" w:hAnsi="Times New Roman"/>
          <w:spacing w:val="-2"/>
          <w:sz w:val="26"/>
          <w:szCs w:val="26"/>
        </w:rPr>
        <w:t>вого менеджмента главных распорядителей бюджетных средств города Череповца</w:t>
      </w:r>
      <w:proofErr w:type="gramEnd"/>
      <w:r w:rsidR="003B4B56">
        <w:rPr>
          <w:rFonts w:ascii="Times New Roman" w:hAnsi="Times New Roman"/>
          <w:spacing w:val="-2"/>
          <w:sz w:val="26"/>
          <w:szCs w:val="26"/>
        </w:rPr>
        <w:t>.</w:t>
      </w:r>
      <w:r w:rsidR="00BE7D98" w:rsidRPr="00BE7D9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E7D98" w:rsidRPr="00F3606F">
        <w:rPr>
          <w:rFonts w:ascii="Times New Roman" w:hAnsi="Times New Roman"/>
          <w:spacing w:val="-2"/>
          <w:sz w:val="26"/>
          <w:szCs w:val="26"/>
        </w:rPr>
        <w:t>Итоговая оценка качества финансового менеджмента главного распорядителя опр</w:t>
      </w:r>
      <w:r w:rsidR="00BE7D98" w:rsidRPr="00F3606F">
        <w:rPr>
          <w:rFonts w:ascii="Times New Roman" w:hAnsi="Times New Roman"/>
          <w:spacing w:val="-2"/>
          <w:sz w:val="26"/>
          <w:szCs w:val="26"/>
        </w:rPr>
        <w:t>е</w:t>
      </w:r>
      <w:r w:rsidR="00BE7D98" w:rsidRPr="00F3606F">
        <w:rPr>
          <w:rFonts w:ascii="Times New Roman" w:hAnsi="Times New Roman"/>
          <w:spacing w:val="-2"/>
          <w:sz w:val="26"/>
          <w:szCs w:val="26"/>
        </w:rPr>
        <w:t>делялась суммированием баллов, полученных в результате оценки качества фина</w:t>
      </w:r>
      <w:r w:rsidR="00BE7D98" w:rsidRPr="00F3606F">
        <w:rPr>
          <w:rFonts w:ascii="Times New Roman" w:hAnsi="Times New Roman"/>
          <w:spacing w:val="-2"/>
          <w:sz w:val="26"/>
          <w:szCs w:val="26"/>
        </w:rPr>
        <w:t>н</w:t>
      </w:r>
      <w:r w:rsidR="00BE7D98" w:rsidRPr="00F3606F">
        <w:rPr>
          <w:rFonts w:ascii="Times New Roman" w:hAnsi="Times New Roman"/>
          <w:spacing w:val="-2"/>
          <w:sz w:val="26"/>
          <w:szCs w:val="26"/>
        </w:rPr>
        <w:t>сового менеджмента соответствующего главного распорядителя по каждому пок</w:t>
      </w:r>
      <w:r w:rsidR="00BE7D98" w:rsidRPr="00F3606F">
        <w:rPr>
          <w:rFonts w:ascii="Times New Roman" w:hAnsi="Times New Roman"/>
          <w:spacing w:val="-2"/>
          <w:sz w:val="26"/>
          <w:szCs w:val="26"/>
        </w:rPr>
        <w:t>а</w:t>
      </w:r>
      <w:r w:rsidR="00BE7D98" w:rsidRPr="00F3606F">
        <w:rPr>
          <w:rFonts w:ascii="Times New Roman" w:hAnsi="Times New Roman"/>
          <w:spacing w:val="-2"/>
          <w:sz w:val="26"/>
          <w:szCs w:val="26"/>
        </w:rPr>
        <w:t>зателю.</w:t>
      </w:r>
    </w:p>
    <w:p w:rsidR="005D56E3" w:rsidRPr="00F52458" w:rsidRDefault="00F52458" w:rsidP="00F5245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pacing w:val="-2"/>
          <w:sz w:val="26"/>
          <w:szCs w:val="26"/>
          <w:lang w:eastAsia="ru-RU"/>
        </w:rPr>
        <w:t>А</w:t>
      </w:r>
      <w:r w:rsidR="005D56E3" w:rsidRPr="00F3606F">
        <w:rPr>
          <w:rFonts w:ascii="Times New Roman" w:hAnsi="Times New Roman"/>
          <w:spacing w:val="-2"/>
          <w:sz w:val="26"/>
          <w:szCs w:val="26"/>
        </w:rPr>
        <w:t xml:space="preserve">нализ динамики качества финансового менеджмента проведен по главным распорядителям в разрезе сопоставимых показателей отчетного финансового года и года, предшествующего </w:t>
      </w:r>
      <w:proofErr w:type="gramStart"/>
      <w:r w:rsidR="005D56E3" w:rsidRPr="00F3606F">
        <w:rPr>
          <w:rFonts w:ascii="Times New Roman" w:hAnsi="Times New Roman"/>
          <w:spacing w:val="-2"/>
          <w:sz w:val="26"/>
          <w:szCs w:val="26"/>
        </w:rPr>
        <w:t>отчетному</w:t>
      </w:r>
      <w:proofErr w:type="gramEnd"/>
      <w:r w:rsidR="005D56E3" w:rsidRPr="00F3606F">
        <w:rPr>
          <w:rFonts w:ascii="Times New Roman" w:hAnsi="Times New Roman"/>
          <w:spacing w:val="-2"/>
          <w:sz w:val="26"/>
          <w:szCs w:val="26"/>
        </w:rPr>
        <w:t>.</w:t>
      </w:r>
      <w:bookmarkStart w:id="1" w:name="Par32"/>
      <w:bookmarkEnd w:id="1"/>
    </w:p>
    <w:p w:rsidR="00B54AF2" w:rsidRPr="00F3606F" w:rsidRDefault="00B54AF2" w:rsidP="00F52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3606F">
        <w:rPr>
          <w:rFonts w:ascii="Times New Roman" w:hAnsi="Times New Roman"/>
          <w:spacing w:val="-2"/>
          <w:sz w:val="26"/>
          <w:szCs w:val="26"/>
        </w:rPr>
        <w:t xml:space="preserve">В рамках направления </w:t>
      </w:r>
      <w:r w:rsidRPr="00F3606F">
        <w:rPr>
          <w:rFonts w:ascii="Times New Roman" w:hAnsi="Times New Roman"/>
          <w:b/>
          <w:spacing w:val="-2"/>
          <w:sz w:val="26"/>
          <w:szCs w:val="26"/>
        </w:rPr>
        <w:t xml:space="preserve">«1. Бюджетное планирование» </w:t>
      </w:r>
      <w:r w:rsidRPr="00F3606F">
        <w:rPr>
          <w:rFonts w:ascii="Times New Roman" w:hAnsi="Times New Roman"/>
          <w:spacing w:val="-2"/>
          <w:sz w:val="26"/>
          <w:szCs w:val="26"/>
        </w:rPr>
        <w:t>рассчитывались п</w:t>
      </w:r>
      <w:r w:rsidRPr="00F3606F">
        <w:rPr>
          <w:rFonts w:ascii="Times New Roman" w:hAnsi="Times New Roman"/>
          <w:spacing w:val="-2"/>
          <w:sz w:val="26"/>
          <w:szCs w:val="26"/>
        </w:rPr>
        <w:t>о</w:t>
      </w:r>
      <w:r w:rsidRPr="00F3606F">
        <w:rPr>
          <w:rFonts w:ascii="Times New Roman" w:hAnsi="Times New Roman"/>
          <w:spacing w:val="-2"/>
          <w:sz w:val="26"/>
          <w:szCs w:val="26"/>
        </w:rPr>
        <w:t>казатели, позволяющие оценить качество работы главных распорядителей в части финансового планирования.</w:t>
      </w:r>
    </w:p>
    <w:p w:rsidR="00006E59" w:rsidRPr="00F3606F" w:rsidRDefault="00B54AF2" w:rsidP="00F52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3606F">
        <w:rPr>
          <w:rFonts w:ascii="Times New Roman" w:hAnsi="Times New Roman"/>
          <w:spacing w:val="-2"/>
          <w:sz w:val="26"/>
          <w:szCs w:val="26"/>
        </w:rPr>
        <w:t xml:space="preserve">Данный блок имеет </w:t>
      </w:r>
      <w:r w:rsidR="002C4D68" w:rsidRPr="00F3606F">
        <w:rPr>
          <w:rFonts w:ascii="Times New Roman" w:hAnsi="Times New Roman"/>
          <w:spacing w:val="-2"/>
          <w:sz w:val="26"/>
          <w:szCs w:val="26"/>
        </w:rPr>
        <w:t xml:space="preserve">самый </w:t>
      </w:r>
      <w:r w:rsidRPr="00F3606F">
        <w:rPr>
          <w:rFonts w:ascii="Times New Roman" w:hAnsi="Times New Roman"/>
          <w:spacing w:val="-2"/>
          <w:sz w:val="26"/>
          <w:szCs w:val="26"/>
        </w:rPr>
        <w:t>значительный удельный вес в итоговой оценке к</w:t>
      </w:r>
      <w:r w:rsidR="00424CDE" w:rsidRPr="00F3606F">
        <w:rPr>
          <w:rFonts w:ascii="Times New Roman" w:hAnsi="Times New Roman"/>
          <w:spacing w:val="-2"/>
          <w:sz w:val="26"/>
          <w:szCs w:val="26"/>
        </w:rPr>
        <w:t>а</w:t>
      </w:r>
      <w:r w:rsidR="00424CDE" w:rsidRPr="00F3606F">
        <w:rPr>
          <w:rFonts w:ascii="Times New Roman" w:hAnsi="Times New Roman"/>
          <w:spacing w:val="-2"/>
          <w:sz w:val="26"/>
          <w:szCs w:val="26"/>
        </w:rPr>
        <w:t>чества финансового менеджмента</w:t>
      </w:r>
      <w:r w:rsidR="00127F96" w:rsidRPr="00F3606F">
        <w:rPr>
          <w:rFonts w:ascii="Times New Roman" w:hAnsi="Times New Roman"/>
          <w:spacing w:val="-2"/>
          <w:sz w:val="26"/>
          <w:szCs w:val="26"/>
        </w:rPr>
        <w:t>.</w:t>
      </w:r>
    </w:p>
    <w:p w:rsidR="002C4D68" w:rsidRPr="00F3606F" w:rsidRDefault="002C4D68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F3606F">
        <w:rPr>
          <w:rFonts w:ascii="Times New Roman" w:hAnsi="Times New Roman"/>
          <w:sz w:val="26"/>
          <w:szCs w:val="26"/>
        </w:rPr>
        <w:t>с</w:t>
      </w:r>
      <w:r w:rsidRPr="00F3606F">
        <w:rPr>
          <w:rFonts w:ascii="Times New Roman" w:hAnsi="Times New Roman"/>
          <w:sz w:val="26"/>
          <w:szCs w:val="26"/>
        </w:rPr>
        <w:t xml:space="preserve">порядителей </w:t>
      </w:r>
      <w:r w:rsidR="00006E59" w:rsidRPr="00F3606F">
        <w:rPr>
          <w:rFonts w:ascii="Times New Roman" w:hAnsi="Times New Roman"/>
          <w:sz w:val="26"/>
          <w:szCs w:val="26"/>
        </w:rPr>
        <w:t>50</w:t>
      </w:r>
      <w:r w:rsidRPr="00F3606F">
        <w:rPr>
          <w:rFonts w:ascii="Times New Roman" w:hAnsi="Times New Roman"/>
          <w:sz w:val="26"/>
          <w:szCs w:val="26"/>
        </w:rPr>
        <w:t xml:space="preserve"> баллов, по второй группе – </w:t>
      </w:r>
      <w:r w:rsidR="00006E59" w:rsidRPr="00F3606F">
        <w:rPr>
          <w:rFonts w:ascii="Times New Roman" w:hAnsi="Times New Roman"/>
          <w:sz w:val="26"/>
          <w:szCs w:val="26"/>
        </w:rPr>
        <w:t>30</w:t>
      </w:r>
      <w:r w:rsidRPr="00F3606F">
        <w:rPr>
          <w:rFonts w:ascii="Times New Roman" w:hAnsi="Times New Roman"/>
          <w:sz w:val="26"/>
          <w:szCs w:val="26"/>
        </w:rPr>
        <w:t xml:space="preserve"> баллов</w:t>
      </w:r>
      <w:r w:rsidR="00E73371" w:rsidRPr="00F3606F">
        <w:rPr>
          <w:rFonts w:ascii="Times New Roman" w:hAnsi="Times New Roman"/>
          <w:sz w:val="26"/>
          <w:szCs w:val="26"/>
        </w:rPr>
        <w:t xml:space="preserve"> (без учета особенностей применения показателей),</w:t>
      </w:r>
      <w:r w:rsidRPr="00F3606F">
        <w:rPr>
          <w:rFonts w:ascii="Times New Roman" w:hAnsi="Times New Roman"/>
          <w:sz w:val="26"/>
          <w:szCs w:val="26"/>
        </w:rPr>
        <w:t xml:space="preserve"> которые не набрал ни один главный распорядитель.</w:t>
      </w:r>
    </w:p>
    <w:p w:rsidR="00D16EE5" w:rsidRPr="00F3606F" w:rsidRDefault="00A76A90" w:rsidP="00D16E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3606F">
        <w:rPr>
          <w:rFonts w:ascii="Times New Roman" w:hAnsi="Times New Roman"/>
          <w:color w:val="000000"/>
          <w:sz w:val="26"/>
          <w:szCs w:val="26"/>
        </w:rPr>
        <w:t>По первой группе набрал</w:t>
      </w:r>
      <w:r w:rsidR="00835DAC" w:rsidRPr="00F3606F">
        <w:rPr>
          <w:rFonts w:ascii="Times New Roman" w:hAnsi="Times New Roman"/>
          <w:color w:val="000000"/>
          <w:sz w:val="26"/>
          <w:szCs w:val="26"/>
        </w:rPr>
        <w:t>и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наибольшее количество баллов </w:t>
      </w:r>
      <w:r w:rsidR="006018D0" w:rsidRPr="00F3606F">
        <w:rPr>
          <w:rFonts w:ascii="Times New Roman" w:hAnsi="Times New Roman"/>
          <w:color w:val="000000"/>
          <w:sz w:val="26"/>
          <w:szCs w:val="26"/>
        </w:rPr>
        <w:t>финансовое управление мэрии</w:t>
      </w:r>
      <w:r w:rsidR="001565D1" w:rsidRPr="00F3606F">
        <w:rPr>
          <w:rFonts w:ascii="Times New Roman" w:hAnsi="Times New Roman"/>
          <w:color w:val="000000"/>
          <w:sz w:val="26"/>
          <w:szCs w:val="26"/>
        </w:rPr>
        <w:t xml:space="preserve"> города</w:t>
      </w:r>
      <w:r w:rsidR="006018D0" w:rsidRPr="00F3606F">
        <w:rPr>
          <w:rFonts w:ascii="Times New Roman" w:hAnsi="Times New Roman"/>
          <w:color w:val="000000"/>
          <w:sz w:val="26"/>
          <w:szCs w:val="26"/>
        </w:rPr>
        <w:t>, комитет по физической культуре и спорту мэрии</w:t>
      </w:r>
      <w:r w:rsidR="001565D1" w:rsidRPr="00F3606F">
        <w:rPr>
          <w:rFonts w:ascii="Times New Roman" w:hAnsi="Times New Roman"/>
          <w:color w:val="000000"/>
          <w:sz w:val="26"/>
          <w:szCs w:val="26"/>
        </w:rPr>
        <w:t xml:space="preserve"> гор</w:t>
      </w:r>
      <w:r w:rsidR="001565D1" w:rsidRPr="00F3606F">
        <w:rPr>
          <w:rFonts w:ascii="Times New Roman" w:hAnsi="Times New Roman"/>
          <w:color w:val="000000"/>
          <w:sz w:val="26"/>
          <w:szCs w:val="26"/>
        </w:rPr>
        <w:t>о</w:t>
      </w:r>
      <w:r w:rsidR="001565D1" w:rsidRPr="00F3606F">
        <w:rPr>
          <w:rFonts w:ascii="Times New Roman" w:hAnsi="Times New Roman"/>
          <w:color w:val="000000"/>
          <w:sz w:val="26"/>
          <w:szCs w:val="26"/>
        </w:rPr>
        <w:t>да</w:t>
      </w:r>
      <w:r w:rsidR="002E119E" w:rsidRPr="00F3606F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Pr="00F3606F">
        <w:rPr>
          <w:rFonts w:ascii="Times New Roman" w:hAnsi="Times New Roman"/>
          <w:color w:val="000000"/>
          <w:sz w:val="26"/>
          <w:szCs w:val="26"/>
        </w:rPr>
        <w:t>наименьшее –</w:t>
      </w:r>
      <w:r w:rsidR="00443A84"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B6A11" w:rsidRPr="00F3606F">
        <w:rPr>
          <w:rFonts w:ascii="Times New Roman" w:hAnsi="Times New Roman"/>
          <w:color w:val="000000"/>
          <w:sz w:val="26"/>
          <w:szCs w:val="26"/>
        </w:rPr>
        <w:t>мэрия города</w:t>
      </w:r>
      <w:r w:rsidRPr="00F3606F">
        <w:rPr>
          <w:rFonts w:ascii="Times New Roman" w:hAnsi="Times New Roman"/>
          <w:color w:val="000000"/>
          <w:sz w:val="26"/>
          <w:szCs w:val="26"/>
        </w:rPr>
        <w:t>. По второй группе набрал</w:t>
      </w:r>
      <w:r w:rsidR="006F62E4" w:rsidRPr="00F3606F">
        <w:rPr>
          <w:rFonts w:ascii="Times New Roman" w:hAnsi="Times New Roman"/>
          <w:color w:val="000000"/>
          <w:sz w:val="26"/>
          <w:szCs w:val="26"/>
        </w:rPr>
        <w:t>и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наибольшее колич</w:t>
      </w:r>
      <w:r w:rsidRPr="00F3606F">
        <w:rPr>
          <w:rFonts w:ascii="Times New Roman" w:hAnsi="Times New Roman"/>
          <w:color w:val="000000"/>
          <w:sz w:val="26"/>
          <w:szCs w:val="26"/>
        </w:rPr>
        <w:t>е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ство баллов </w:t>
      </w:r>
      <w:r w:rsidR="00237B92" w:rsidRPr="00F3606F">
        <w:rPr>
          <w:rFonts w:ascii="Times New Roman" w:hAnsi="Times New Roman"/>
          <w:color w:val="000000"/>
          <w:sz w:val="26"/>
          <w:szCs w:val="26"/>
        </w:rPr>
        <w:t xml:space="preserve">контрольно-счетная палата города Череповца, </w:t>
      </w:r>
      <w:r w:rsidR="002032EB" w:rsidRPr="00F3606F">
        <w:rPr>
          <w:rFonts w:ascii="Times New Roman" w:hAnsi="Times New Roman"/>
          <w:color w:val="000000"/>
          <w:sz w:val="26"/>
          <w:szCs w:val="26"/>
        </w:rPr>
        <w:t>комитет охраны окр</w:t>
      </w:r>
      <w:r w:rsidR="002032EB" w:rsidRPr="00F3606F">
        <w:rPr>
          <w:rFonts w:ascii="Times New Roman" w:hAnsi="Times New Roman"/>
          <w:color w:val="000000"/>
          <w:sz w:val="26"/>
          <w:szCs w:val="26"/>
        </w:rPr>
        <w:t>у</w:t>
      </w:r>
      <w:r w:rsidR="002032EB" w:rsidRPr="00F3606F">
        <w:rPr>
          <w:rFonts w:ascii="Times New Roman" w:hAnsi="Times New Roman"/>
          <w:color w:val="000000"/>
          <w:sz w:val="26"/>
          <w:szCs w:val="26"/>
        </w:rPr>
        <w:t>жающей среды мэрии</w:t>
      </w:r>
      <w:r w:rsidR="005B6CC4" w:rsidRPr="00F3606F">
        <w:rPr>
          <w:rFonts w:ascii="Times New Roman" w:hAnsi="Times New Roman"/>
          <w:color w:val="000000"/>
          <w:sz w:val="26"/>
          <w:szCs w:val="26"/>
        </w:rPr>
        <w:t xml:space="preserve"> города</w:t>
      </w:r>
      <w:r w:rsidR="00791D89" w:rsidRPr="00F3606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F3606F">
        <w:rPr>
          <w:rFonts w:ascii="Times New Roman" w:hAnsi="Times New Roman"/>
          <w:color w:val="000000"/>
          <w:sz w:val="26"/>
          <w:szCs w:val="26"/>
        </w:rPr>
        <w:t>наименьшее –</w:t>
      </w:r>
      <w:r w:rsidR="005C0574"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285C" w:rsidRPr="00F3606F">
        <w:rPr>
          <w:rFonts w:ascii="Times New Roman" w:hAnsi="Times New Roman"/>
          <w:color w:val="000000"/>
          <w:sz w:val="26"/>
          <w:szCs w:val="26"/>
        </w:rPr>
        <w:t>у</w:t>
      </w:r>
      <w:r w:rsidR="002032EB" w:rsidRPr="00F3606F">
        <w:rPr>
          <w:rFonts w:ascii="Times New Roman" w:hAnsi="Times New Roman"/>
          <w:color w:val="000000"/>
          <w:sz w:val="26"/>
          <w:szCs w:val="26"/>
        </w:rPr>
        <w:t>правление архитектуры и град</w:t>
      </w:r>
      <w:r w:rsidR="002032EB" w:rsidRPr="00F3606F">
        <w:rPr>
          <w:rFonts w:ascii="Times New Roman" w:hAnsi="Times New Roman"/>
          <w:color w:val="000000"/>
          <w:sz w:val="26"/>
          <w:szCs w:val="26"/>
        </w:rPr>
        <w:t>о</w:t>
      </w:r>
      <w:r w:rsidR="002032EB" w:rsidRPr="00F3606F">
        <w:rPr>
          <w:rFonts w:ascii="Times New Roman" w:hAnsi="Times New Roman"/>
          <w:color w:val="000000"/>
          <w:sz w:val="26"/>
          <w:szCs w:val="26"/>
        </w:rPr>
        <w:t>строительства мэ</w:t>
      </w:r>
      <w:r w:rsidR="00BF285C" w:rsidRPr="00F3606F">
        <w:rPr>
          <w:rFonts w:ascii="Times New Roman" w:hAnsi="Times New Roman"/>
          <w:color w:val="000000"/>
          <w:sz w:val="26"/>
          <w:szCs w:val="26"/>
        </w:rPr>
        <w:t>рии</w:t>
      </w:r>
      <w:r w:rsidR="005B6CC4" w:rsidRPr="00F3606F">
        <w:rPr>
          <w:rFonts w:ascii="Times New Roman" w:hAnsi="Times New Roman"/>
          <w:color w:val="000000"/>
          <w:sz w:val="26"/>
          <w:szCs w:val="26"/>
        </w:rPr>
        <w:t xml:space="preserve"> города</w:t>
      </w:r>
      <w:r w:rsidRPr="00F3606F">
        <w:rPr>
          <w:rFonts w:ascii="Times New Roman" w:hAnsi="Times New Roman"/>
          <w:color w:val="000000"/>
          <w:sz w:val="26"/>
          <w:szCs w:val="26"/>
        </w:rPr>
        <w:t>.</w:t>
      </w:r>
    </w:p>
    <w:p w:rsidR="00B95C27" w:rsidRPr="00F3606F" w:rsidRDefault="00410118" w:rsidP="00D16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3606F">
        <w:rPr>
          <w:rFonts w:ascii="Times New Roman" w:hAnsi="Times New Roman"/>
          <w:color w:val="000000"/>
          <w:sz w:val="26"/>
          <w:szCs w:val="26"/>
        </w:rPr>
        <w:t xml:space="preserve">По данному </w:t>
      </w:r>
      <w:r w:rsidR="00257C23" w:rsidRPr="00F3606F">
        <w:rPr>
          <w:rFonts w:ascii="Times New Roman" w:hAnsi="Times New Roman"/>
          <w:color w:val="000000"/>
          <w:sz w:val="26"/>
          <w:szCs w:val="26"/>
        </w:rPr>
        <w:t>направлению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улучшили показатели в 201</w:t>
      </w:r>
      <w:r w:rsidR="001565D1" w:rsidRPr="00F3606F">
        <w:rPr>
          <w:rFonts w:ascii="Times New Roman" w:hAnsi="Times New Roman"/>
          <w:color w:val="000000"/>
          <w:sz w:val="26"/>
          <w:szCs w:val="26"/>
        </w:rPr>
        <w:t>5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году по сравнению с </w:t>
      </w:r>
      <w:r w:rsidRPr="00F3606F">
        <w:rPr>
          <w:rFonts w:ascii="Times New Roman" w:hAnsi="Times New Roman"/>
          <w:color w:val="000000"/>
          <w:spacing w:val="-2"/>
          <w:sz w:val="26"/>
          <w:szCs w:val="26"/>
        </w:rPr>
        <w:t>201</w:t>
      </w:r>
      <w:r w:rsidR="001565D1" w:rsidRPr="00F3606F">
        <w:rPr>
          <w:rFonts w:ascii="Times New Roman" w:hAnsi="Times New Roman"/>
          <w:color w:val="000000"/>
          <w:spacing w:val="-2"/>
          <w:sz w:val="26"/>
          <w:szCs w:val="26"/>
        </w:rPr>
        <w:t>4</w:t>
      </w:r>
      <w:r w:rsidRPr="00F3606F">
        <w:rPr>
          <w:rFonts w:ascii="Times New Roman" w:hAnsi="Times New Roman"/>
          <w:color w:val="000000"/>
          <w:spacing w:val="-2"/>
          <w:sz w:val="26"/>
          <w:szCs w:val="26"/>
        </w:rPr>
        <w:t xml:space="preserve"> годом – </w:t>
      </w:r>
      <w:r w:rsidR="005C115A" w:rsidRPr="00F3606F">
        <w:rPr>
          <w:rFonts w:ascii="Times New Roman" w:hAnsi="Times New Roman"/>
          <w:color w:val="000000"/>
          <w:spacing w:val="-2"/>
          <w:sz w:val="26"/>
          <w:szCs w:val="26"/>
        </w:rPr>
        <w:t>Череповецкая городская Дума, департамент жилищно-коммунального</w:t>
      </w:r>
      <w:r w:rsidR="005C115A" w:rsidRPr="00F3606F">
        <w:rPr>
          <w:rFonts w:ascii="Times New Roman" w:hAnsi="Times New Roman"/>
          <w:color w:val="000000"/>
          <w:sz w:val="26"/>
          <w:szCs w:val="26"/>
        </w:rPr>
        <w:t xml:space="preserve"> хозяйства мэрии города, управление образования мэрии города, ф</w:t>
      </w:r>
      <w:r w:rsidR="005C115A" w:rsidRPr="00F360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инансовое управление мэрии города, комитет по управлению имуществом города.</w:t>
      </w:r>
    </w:p>
    <w:p w:rsidR="00410118" w:rsidRPr="00F3606F" w:rsidRDefault="005C115A" w:rsidP="00D16E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360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5C27" w:rsidRPr="00F3606F">
        <w:rPr>
          <w:rFonts w:ascii="Times New Roman" w:hAnsi="Times New Roman"/>
          <w:color w:val="000000"/>
          <w:sz w:val="26"/>
          <w:szCs w:val="26"/>
        </w:rPr>
        <w:t xml:space="preserve">По данному направлению ухудшили показатели в 2015 году по сравнению с </w:t>
      </w:r>
      <w:r w:rsidR="00B95C27" w:rsidRPr="00F3606F">
        <w:rPr>
          <w:rFonts w:ascii="Times New Roman" w:hAnsi="Times New Roman"/>
          <w:color w:val="000000"/>
          <w:spacing w:val="-2"/>
          <w:sz w:val="26"/>
          <w:szCs w:val="26"/>
        </w:rPr>
        <w:t xml:space="preserve">2014 годом – </w:t>
      </w:r>
      <w:r w:rsidR="00B95C27" w:rsidRPr="00F360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мэрия города, </w:t>
      </w:r>
      <w:r w:rsidR="00B95C27" w:rsidRPr="00F3606F">
        <w:rPr>
          <w:rFonts w:ascii="Times New Roman" w:hAnsi="Times New Roman"/>
          <w:color w:val="000000"/>
          <w:sz w:val="26"/>
          <w:szCs w:val="26"/>
        </w:rPr>
        <w:t xml:space="preserve">управление архитектуры и градостроительства мэрии города, </w:t>
      </w:r>
      <w:r w:rsidR="005E3FFC" w:rsidRPr="00F3606F">
        <w:rPr>
          <w:rFonts w:ascii="Times New Roman" w:hAnsi="Times New Roman"/>
          <w:sz w:val="26"/>
          <w:szCs w:val="26"/>
        </w:rPr>
        <w:t xml:space="preserve">управление по делам культуры мэрии города, комитет по физической </w:t>
      </w:r>
      <w:r w:rsidR="005E3FFC" w:rsidRPr="00F3606F">
        <w:rPr>
          <w:rFonts w:ascii="Times New Roman" w:hAnsi="Times New Roman"/>
          <w:sz w:val="26"/>
          <w:szCs w:val="26"/>
        </w:rPr>
        <w:lastRenderedPageBreak/>
        <w:t>культуре и спорту мэрии города,</w:t>
      </w:r>
      <w:r w:rsidR="005E3FFC" w:rsidRPr="00F3606F">
        <w:rPr>
          <w:rFonts w:ascii="Times New Roman" w:hAnsi="Times New Roman"/>
          <w:color w:val="000000"/>
          <w:sz w:val="26"/>
          <w:szCs w:val="26"/>
        </w:rPr>
        <w:t xml:space="preserve"> комитет охраны окружающей среды мэрии гор</w:t>
      </w:r>
      <w:r w:rsidR="005E3FFC" w:rsidRPr="00F3606F">
        <w:rPr>
          <w:rFonts w:ascii="Times New Roman" w:hAnsi="Times New Roman"/>
          <w:color w:val="000000"/>
          <w:sz w:val="26"/>
          <w:szCs w:val="26"/>
        </w:rPr>
        <w:t>о</w:t>
      </w:r>
      <w:r w:rsidR="005E3FFC" w:rsidRPr="00F3606F">
        <w:rPr>
          <w:rFonts w:ascii="Times New Roman" w:hAnsi="Times New Roman"/>
          <w:color w:val="000000"/>
          <w:sz w:val="26"/>
          <w:szCs w:val="26"/>
        </w:rPr>
        <w:t>да.</w:t>
      </w:r>
    </w:p>
    <w:p w:rsidR="00834831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color w:val="000000"/>
          <w:sz w:val="26"/>
          <w:szCs w:val="26"/>
        </w:rPr>
        <w:t xml:space="preserve">Р1.1. </w:t>
      </w:r>
      <w:r w:rsidR="00834831" w:rsidRPr="00F3606F">
        <w:rPr>
          <w:rFonts w:ascii="Times New Roman" w:hAnsi="Times New Roman"/>
          <w:color w:val="000000"/>
          <w:sz w:val="26"/>
          <w:szCs w:val="26"/>
        </w:rPr>
        <w:t>Своевременность представления полного пакета документов по фра</w:t>
      </w:r>
      <w:r w:rsidR="00834831" w:rsidRPr="00F3606F">
        <w:rPr>
          <w:rFonts w:ascii="Times New Roman" w:hAnsi="Times New Roman"/>
          <w:color w:val="000000"/>
          <w:sz w:val="26"/>
          <w:szCs w:val="26"/>
        </w:rPr>
        <w:t>г</w:t>
      </w:r>
      <w:r w:rsidR="00834831" w:rsidRPr="00F3606F">
        <w:rPr>
          <w:rFonts w:ascii="Times New Roman" w:hAnsi="Times New Roman"/>
          <w:color w:val="000000"/>
          <w:sz w:val="26"/>
          <w:szCs w:val="26"/>
        </w:rPr>
        <w:t>менту планового реестра расходных обязательств главного распорядителя</w:t>
      </w:r>
      <w:r w:rsidR="00834831" w:rsidRPr="00F3606F">
        <w:rPr>
          <w:rFonts w:ascii="Times New Roman" w:hAnsi="Times New Roman"/>
          <w:sz w:val="26"/>
          <w:szCs w:val="26"/>
        </w:rPr>
        <w:t>.</w:t>
      </w:r>
    </w:p>
    <w:p w:rsidR="005938F5" w:rsidRPr="00F3606F" w:rsidRDefault="005938F5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Целевым ориентиром является представление фрагмента планового реестра расходных обязательств главного распорядителя в полном пакете документов в сроки, установленные постановлением мэрии города от 30.12.2009 № 4836 «Об утверждении Порядка ведения реестра расходных обязательств муниципального образования «Город Череповец» (с изменениями).</w:t>
      </w:r>
    </w:p>
    <w:p w:rsidR="001019D2" w:rsidRPr="00F3606F" w:rsidRDefault="00B54AF2" w:rsidP="00DE3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Оценка по данному показателю </w:t>
      </w:r>
      <w:r w:rsidR="00A27CCB" w:rsidRPr="00F3606F">
        <w:rPr>
          <w:rFonts w:ascii="Times New Roman" w:hAnsi="Times New Roman"/>
          <w:sz w:val="26"/>
          <w:szCs w:val="26"/>
        </w:rPr>
        <w:t>установила</w:t>
      </w:r>
      <w:r w:rsidRPr="00F3606F">
        <w:rPr>
          <w:rFonts w:ascii="Times New Roman" w:hAnsi="Times New Roman"/>
          <w:sz w:val="26"/>
          <w:szCs w:val="26"/>
        </w:rPr>
        <w:t xml:space="preserve">, что </w:t>
      </w:r>
      <w:r w:rsidR="001019D2" w:rsidRPr="00F3606F">
        <w:rPr>
          <w:rFonts w:ascii="Times New Roman" w:hAnsi="Times New Roman"/>
          <w:sz w:val="26"/>
          <w:szCs w:val="26"/>
        </w:rPr>
        <w:t>в 201</w:t>
      </w:r>
      <w:r w:rsidR="00E038F9" w:rsidRPr="00F3606F">
        <w:rPr>
          <w:rFonts w:ascii="Times New Roman" w:hAnsi="Times New Roman"/>
          <w:sz w:val="26"/>
          <w:szCs w:val="26"/>
        </w:rPr>
        <w:t>5</w:t>
      </w:r>
      <w:r w:rsidR="001019D2" w:rsidRPr="00F3606F">
        <w:rPr>
          <w:rFonts w:ascii="Times New Roman" w:hAnsi="Times New Roman"/>
          <w:sz w:val="26"/>
          <w:szCs w:val="26"/>
        </w:rPr>
        <w:t xml:space="preserve"> году </w:t>
      </w:r>
      <w:r w:rsidR="006E0246" w:rsidRPr="00F3606F">
        <w:rPr>
          <w:rFonts w:ascii="Times New Roman" w:hAnsi="Times New Roman"/>
          <w:sz w:val="26"/>
          <w:szCs w:val="26"/>
        </w:rPr>
        <w:t>все главные распорядители представили фрагмент планового реестра расходных обязательств</w:t>
      </w:r>
      <w:r w:rsidR="00BA6C99" w:rsidRPr="00F3606F">
        <w:rPr>
          <w:rFonts w:ascii="Times New Roman" w:hAnsi="Times New Roman"/>
          <w:sz w:val="26"/>
          <w:szCs w:val="26"/>
        </w:rPr>
        <w:t xml:space="preserve"> к установленному сроку, за искл</w:t>
      </w:r>
      <w:r w:rsidR="0039621F" w:rsidRPr="00F3606F">
        <w:rPr>
          <w:rFonts w:ascii="Times New Roman" w:hAnsi="Times New Roman"/>
          <w:sz w:val="26"/>
          <w:szCs w:val="26"/>
        </w:rPr>
        <w:t>ю</w:t>
      </w:r>
      <w:r w:rsidR="00BA6C99" w:rsidRPr="00F3606F">
        <w:rPr>
          <w:rFonts w:ascii="Times New Roman" w:hAnsi="Times New Roman"/>
          <w:sz w:val="26"/>
          <w:szCs w:val="26"/>
        </w:rPr>
        <w:t xml:space="preserve">чением </w:t>
      </w:r>
      <w:r w:rsidR="0039621F" w:rsidRPr="00F3606F">
        <w:rPr>
          <w:rFonts w:ascii="Times New Roman" w:hAnsi="Times New Roman"/>
          <w:sz w:val="26"/>
          <w:szCs w:val="26"/>
        </w:rPr>
        <w:t xml:space="preserve">мэрии </w:t>
      </w:r>
      <w:r w:rsidR="00F33A26" w:rsidRPr="00F3606F">
        <w:rPr>
          <w:rFonts w:ascii="Times New Roman" w:hAnsi="Times New Roman"/>
          <w:sz w:val="26"/>
          <w:szCs w:val="26"/>
        </w:rPr>
        <w:t xml:space="preserve">города </w:t>
      </w:r>
      <w:r w:rsidR="0039621F" w:rsidRPr="00F3606F">
        <w:rPr>
          <w:rFonts w:ascii="Times New Roman" w:hAnsi="Times New Roman"/>
          <w:sz w:val="26"/>
          <w:szCs w:val="26"/>
        </w:rPr>
        <w:t xml:space="preserve">и </w:t>
      </w:r>
      <w:r w:rsidR="00E038F9" w:rsidRPr="00F3606F">
        <w:rPr>
          <w:rFonts w:ascii="Times New Roman" w:hAnsi="Times New Roman"/>
          <w:sz w:val="26"/>
          <w:szCs w:val="26"/>
        </w:rPr>
        <w:t>комитета по управлению имуществом города</w:t>
      </w:r>
      <w:r w:rsidR="00D23046" w:rsidRPr="00F3606F">
        <w:rPr>
          <w:rFonts w:ascii="Times New Roman" w:hAnsi="Times New Roman"/>
          <w:sz w:val="26"/>
          <w:szCs w:val="26"/>
        </w:rPr>
        <w:t xml:space="preserve"> (</w:t>
      </w:r>
      <w:r w:rsidR="0039621F" w:rsidRPr="00F3606F">
        <w:rPr>
          <w:rFonts w:ascii="Times New Roman" w:hAnsi="Times New Roman"/>
          <w:sz w:val="26"/>
          <w:szCs w:val="26"/>
        </w:rPr>
        <w:t xml:space="preserve">фрагмент реестра </w:t>
      </w:r>
      <w:r w:rsidR="00D73993" w:rsidRPr="00F3606F">
        <w:rPr>
          <w:rFonts w:ascii="Times New Roman" w:hAnsi="Times New Roman"/>
          <w:sz w:val="26"/>
          <w:szCs w:val="26"/>
        </w:rPr>
        <w:t xml:space="preserve">представлен </w:t>
      </w:r>
      <w:r w:rsidR="0039621F" w:rsidRPr="00F3606F">
        <w:rPr>
          <w:rFonts w:ascii="Times New Roman" w:hAnsi="Times New Roman"/>
          <w:sz w:val="26"/>
          <w:szCs w:val="26"/>
        </w:rPr>
        <w:t>на 1 день позднее установле</w:t>
      </w:r>
      <w:r w:rsidR="0039621F" w:rsidRPr="00F3606F">
        <w:rPr>
          <w:rFonts w:ascii="Times New Roman" w:hAnsi="Times New Roman"/>
          <w:sz w:val="26"/>
          <w:szCs w:val="26"/>
        </w:rPr>
        <w:t>н</w:t>
      </w:r>
      <w:r w:rsidR="0039621F" w:rsidRPr="00F3606F">
        <w:rPr>
          <w:rFonts w:ascii="Times New Roman" w:hAnsi="Times New Roman"/>
          <w:sz w:val="26"/>
          <w:szCs w:val="26"/>
        </w:rPr>
        <w:t>ного срока</w:t>
      </w:r>
      <w:r w:rsidR="00D23046" w:rsidRPr="00F3606F">
        <w:rPr>
          <w:rFonts w:ascii="Times New Roman" w:hAnsi="Times New Roman"/>
          <w:sz w:val="26"/>
          <w:szCs w:val="26"/>
        </w:rPr>
        <w:t>)</w:t>
      </w:r>
      <w:r w:rsidR="00D73993" w:rsidRPr="00F3606F">
        <w:rPr>
          <w:rFonts w:ascii="Times New Roman" w:hAnsi="Times New Roman"/>
          <w:sz w:val="26"/>
          <w:szCs w:val="26"/>
        </w:rPr>
        <w:t>, а также</w:t>
      </w:r>
      <w:r w:rsidR="00D23046" w:rsidRPr="00F3606F">
        <w:rPr>
          <w:rFonts w:ascii="Times New Roman" w:hAnsi="Times New Roman"/>
          <w:sz w:val="26"/>
          <w:szCs w:val="26"/>
        </w:rPr>
        <w:t xml:space="preserve"> управления архитектуры и градостроительства мэрии (фра</w:t>
      </w:r>
      <w:r w:rsidR="00D23046" w:rsidRPr="00F3606F">
        <w:rPr>
          <w:rFonts w:ascii="Times New Roman" w:hAnsi="Times New Roman"/>
          <w:sz w:val="26"/>
          <w:szCs w:val="26"/>
        </w:rPr>
        <w:t>г</w:t>
      </w:r>
      <w:r w:rsidR="00D23046" w:rsidRPr="00F3606F">
        <w:rPr>
          <w:rFonts w:ascii="Times New Roman" w:hAnsi="Times New Roman"/>
          <w:sz w:val="26"/>
          <w:szCs w:val="26"/>
        </w:rPr>
        <w:t xml:space="preserve">мент реестра </w:t>
      </w:r>
      <w:r w:rsidR="00942F0F" w:rsidRPr="00F3606F">
        <w:rPr>
          <w:rFonts w:ascii="Times New Roman" w:hAnsi="Times New Roman"/>
          <w:sz w:val="26"/>
          <w:szCs w:val="26"/>
        </w:rPr>
        <w:t xml:space="preserve">представлен </w:t>
      </w:r>
      <w:r w:rsidR="00D23046" w:rsidRPr="00F3606F">
        <w:rPr>
          <w:rFonts w:ascii="Times New Roman" w:hAnsi="Times New Roman"/>
          <w:sz w:val="26"/>
          <w:szCs w:val="26"/>
        </w:rPr>
        <w:t xml:space="preserve">с нарушением установленных сроков более чем на </w:t>
      </w:r>
      <w:r w:rsidR="00942F0F" w:rsidRPr="00F3606F">
        <w:rPr>
          <w:rFonts w:ascii="Times New Roman" w:hAnsi="Times New Roman"/>
          <w:sz w:val="26"/>
          <w:szCs w:val="26"/>
        </w:rPr>
        <w:t>1</w:t>
      </w:r>
      <w:r w:rsidR="00D23046" w:rsidRPr="00F3606F">
        <w:rPr>
          <w:rFonts w:ascii="Times New Roman" w:hAnsi="Times New Roman"/>
          <w:sz w:val="26"/>
          <w:szCs w:val="26"/>
        </w:rPr>
        <w:t xml:space="preserve"> день)</w:t>
      </w:r>
      <w:r w:rsidR="0039621F" w:rsidRPr="00F3606F">
        <w:rPr>
          <w:rFonts w:ascii="Times New Roman" w:hAnsi="Times New Roman"/>
          <w:sz w:val="26"/>
          <w:szCs w:val="26"/>
        </w:rPr>
        <w:t>, чем ухудшили данный показатель по сравнению с 201</w:t>
      </w:r>
      <w:r w:rsidR="00B4536B" w:rsidRPr="00F3606F">
        <w:rPr>
          <w:rFonts w:ascii="Times New Roman" w:hAnsi="Times New Roman"/>
          <w:sz w:val="26"/>
          <w:szCs w:val="26"/>
        </w:rPr>
        <w:t>4</w:t>
      </w:r>
      <w:r w:rsidR="0039621F" w:rsidRPr="00F3606F">
        <w:rPr>
          <w:rFonts w:ascii="Times New Roman" w:hAnsi="Times New Roman"/>
          <w:sz w:val="26"/>
          <w:szCs w:val="26"/>
        </w:rPr>
        <w:t xml:space="preserve"> годом.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Р1.2.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Качес</w:t>
      </w:r>
      <w:r w:rsidR="00A87DCA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тво заполнения представленного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фрагмента планового реестра расходных обязательств главного распорядителя</w:t>
      </w:r>
      <w:r w:rsidR="006E6681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F3606F" w:rsidRDefault="00610CAC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Целевым ориентиром </w:t>
      </w:r>
      <w:r w:rsidR="00B927FF" w:rsidRPr="00F3606F">
        <w:rPr>
          <w:rFonts w:ascii="Times New Roman" w:eastAsia="Times New Roman" w:hAnsi="Times New Roman"/>
          <w:sz w:val="26"/>
          <w:szCs w:val="26"/>
          <w:lang w:eastAsia="ru-RU"/>
        </w:rPr>
        <w:t>показател</w:t>
      </w:r>
      <w:r w:rsidR="007100A2" w:rsidRPr="00F3606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D339D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является отсутствие замечаний финанс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вого управления мэрии </w:t>
      </w:r>
      <w:r w:rsidR="001B43AA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по заполнению фрагмента планового реестра ра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ходных обязательств главного распорядителя</w:t>
      </w:r>
      <w:r w:rsidR="006E6681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C4D68" w:rsidRPr="00F3606F" w:rsidRDefault="002C4D68" w:rsidP="00367F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По данному показателю все главные распорядители</w:t>
      </w:r>
      <w:r w:rsidR="001A747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и в 201</w:t>
      </w:r>
      <w:r w:rsidR="00FA4215" w:rsidRPr="00F360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A747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и в 201</w:t>
      </w:r>
      <w:r w:rsidR="00FA4215" w:rsidRPr="00F3606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A747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BD339D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DC2108" w:rsidRPr="00F3606F">
        <w:rPr>
          <w:rFonts w:ascii="Times New Roman" w:eastAsia="Times New Roman" w:hAnsi="Times New Roman"/>
          <w:sz w:val="26"/>
          <w:szCs w:val="26"/>
          <w:lang w:eastAsia="ru-RU"/>
        </w:rPr>
        <w:t>получили максимальный балл, поскольку замечания были в устном виде и сво</w:t>
      </w:r>
      <w:r w:rsidR="00DC2108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C2108" w:rsidRPr="00F3606F">
        <w:rPr>
          <w:rFonts w:ascii="Times New Roman" w:eastAsia="Times New Roman" w:hAnsi="Times New Roman"/>
          <w:sz w:val="26"/>
          <w:szCs w:val="26"/>
          <w:lang w:eastAsia="ru-RU"/>
        </w:rPr>
        <w:t>временно устранялись.</w:t>
      </w:r>
    </w:p>
    <w:p w:rsidR="00DE3F6F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Р1.3.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Качество представленных главным распорядителем материалов и пр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ложений в соответствии с порядком и методикой планирования бюджетных а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сигнований городского бюджета, утвержденных приказом финансового управл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ния мэрии, в рамках формирования проекта городского бюджета на очередной финансовый год и плановый период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F3606F" w:rsidRDefault="00610CAC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 xml:space="preserve">Целевым ориентиром </w:t>
      </w:r>
      <w:r w:rsidR="007100A2" w:rsidRPr="00F3606F">
        <w:rPr>
          <w:rFonts w:ascii="Times New Roman" w:hAnsi="Times New Roman"/>
          <w:sz w:val="26"/>
          <w:szCs w:val="26"/>
        </w:rPr>
        <w:t>показателя</w:t>
      </w:r>
      <w:r w:rsidR="00BD339D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является отсутствие замечаний финанс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вого управления мэрии</w:t>
      </w:r>
      <w:r w:rsidR="001B43AA" w:rsidRPr="00F3606F">
        <w:rPr>
          <w:rFonts w:ascii="Times New Roman" w:hAnsi="Times New Roman"/>
          <w:sz w:val="26"/>
          <w:szCs w:val="26"/>
        </w:rPr>
        <w:t xml:space="preserve"> города</w:t>
      </w:r>
      <w:r w:rsidRPr="00F3606F">
        <w:rPr>
          <w:rFonts w:ascii="Times New Roman" w:hAnsi="Times New Roman"/>
          <w:sz w:val="26"/>
          <w:szCs w:val="26"/>
        </w:rPr>
        <w:t xml:space="preserve"> по представленным главным распорядителем мат</w:t>
      </w:r>
      <w:r w:rsidRPr="00F3606F">
        <w:rPr>
          <w:rFonts w:ascii="Times New Roman" w:hAnsi="Times New Roman"/>
          <w:sz w:val="26"/>
          <w:szCs w:val="26"/>
        </w:rPr>
        <w:t>е</w:t>
      </w:r>
      <w:r w:rsidRPr="00F3606F">
        <w:rPr>
          <w:rFonts w:ascii="Times New Roman" w:hAnsi="Times New Roman"/>
          <w:sz w:val="26"/>
          <w:szCs w:val="26"/>
        </w:rPr>
        <w:t>риалам и приложениям в рамках формирования проекта городского бюджета на очередной финансовый год и плановый период</w:t>
      </w:r>
      <w:r w:rsidR="00983CA1" w:rsidRPr="00F3606F">
        <w:rPr>
          <w:rFonts w:ascii="Times New Roman" w:hAnsi="Times New Roman"/>
          <w:sz w:val="26"/>
          <w:szCs w:val="26"/>
        </w:rPr>
        <w:t>.</w:t>
      </w:r>
    </w:p>
    <w:p w:rsidR="001A4D60" w:rsidRPr="00F3606F" w:rsidRDefault="00A27CCB" w:rsidP="001A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Оценка по данному показателю установила отсутствие замечаний финанс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вого управления мэрии</w:t>
      </w:r>
      <w:r w:rsidR="001B43AA" w:rsidRPr="00F3606F">
        <w:rPr>
          <w:rFonts w:ascii="Times New Roman" w:hAnsi="Times New Roman"/>
          <w:sz w:val="26"/>
          <w:szCs w:val="26"/>
        </w:rPr>
        <w:t xml:space="preserve"> города</w:t>
      </w:r>
      <w:r w:rsidRPr="00F3606F">
        <w:rPr>
          <w:rFonts w:ascii="Times New Roman" w:hAnsi="Times New Roman"/>
          <w:sz w:val="26"/>
          <w:szCs w:val="26"/>
        </w:rPr>
        <w:t xml:space="preserve"> по представленным главным распорядителем мат</w:t>
      </w:r>
      <w:r w:rsidRPr="00F3606F">
        <w:rPr>
          <w:rFonts w:ascii="Times New Roman" w:hAnsi="Times New Roman"/>
          <w:sz w:val="26"/>
          <w:szCs w:val="26"/>
        </w:rPr>
        <w:t>е</w:t>
      </w:r>
      <w:r w:rsidRPr="00F3606F">
        <w:rPr>
          <w:rFonts w:ascii="Times New Roman" w:hAnsi="Times New Roman"/>
          <w:sz w:val="26"/>
          <w:szCs w:val="26"/>
        </w:rPr>
        <w:t xml:space="preserve">риалам и приложениям в рамках формирования проекта городского бюджета на очередной финансовый год и плановый период у </w:t>
      </w:r>
      <w:r w:rsidR="00946642" w:rsidRPr="00F3606F">
        <w:rPr>
          <w:rFonts w:ascii="Times New Roman" w:hAnsi="Times New Roman"/>
          <w:sz w:val="26"/>
          <w:szCs w:val="26"/>
        </w:rPr>
        <w:t>7</w:t>
      </w:r>
      <w:r w:rsidRPr="00F3606F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150861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главных распорядителей </w:t>
      </w:r>
      <w:r w:rsidR="00CE4C8B" w:rsidRPr="00F3606F">
        <w:rPr>
          <w:rFonts w:ascii="Times New Roman" w:hAnsi="Times New Roman"/>
          <w:sz w:val="26"/>
          <w:szCs w:val="26"/>
        </w:rPr>
        <w:t>первой группы</w:t>
      </w:r>
      <w:r w:rsidR="00946642" w:rsidRPr="00F3606F">
        <w:rPr>
          <w:rFonts w:ascii="Times New Roman" w:hAnsi="Times New Roman"/>
          <w:sz w:val="26"/>
          <w:szCs w:val="26"/>
        </w:rPr>
        <w:t>. К числу таких главных расп</w:t>
      </w:r>
      <w:r w:rsidR="00946642" w:rsidRPr="00F3606F">
        <w:rPr>
          <w:rFonts w:ascii="Times New Roman" w:hAnsi="Times New Roman"/>
          <w:sz w:val="26"/>
          <w:szCs w:val="26"/>
        </w:rPr>
        <w:t>о</w:t>
      </w:r>
      <w:r w:rsidR="00946642" w:rsidRPr="00F3606F">
        <w:rPr>
          <w:rFonts w:ascii="Times New Roman" w:hAnsi="Times New Roman"/>
          <w:sz w:val="26"/>
          <w:szCs w:val="26"/>
        </w:rPr>
        <w:t xml:space="preserve">рядителей бюджетных средств относятся: </w:t>
      </w:r>
      <w:r w:rsidR="001A4D60" w:rsidRPr="00F3606F">
        <w:rPr>
          <w:rFonts w:ascii="Times New Roman" w:hAnsi="Times New Roman"/>
          <w:sz w:val="26"/>
          <w:szCs w:val="26"/>
        </w:rPr>
        <w:t xml:space="preserve">мэрия города, </w:t>
      </w:r>
      <w:r w:rsidR="00946642" w:rsidRPr="00F3606F">
        <w:rPr>
          <w:rFonts w:ascii="Times New Roman" w:hAnsi="Times New Roman"/>
          <w:sz w:val="26"/>
          <w:szCs w:val="26"/>
        </w:rPr>
        <w:t xml:space="preserve">Череповецкая городская Дума, </w:t>
      </w:r>
      <w:r w:rsidR="001A4D60" w:rsidRPr="00F3606F">
        <w:rPr>
          <w:rFonts w:ascii="Times New Roman" w:hAnsi="Times New Roman"/>
          <w:sz w:val="26"/>
          <w:szCs w:val="26"/>
        </w:rPr>
        <w:t>управление образования мэрии города, финансовое управление мэрии гор</w:t>
      </w:r>
      <w:r w:rsidR="001A4D60" w:rsidRPr="00F3606F">
        <w:rPr>
          <w:rFonts w:ascii="Times New Roman" w:hAnsi="Times New Roman"/>
          <w:sz w:val="26"/>
          <w:szCs w:val="26"/>
        </w:rPr>
        <w:t>о</w:t>
      </w:r>
      <w:r w:rsidR="001A4D60" w:rsidRPr="00F3606F">
        <w:rPr>
          <w:rFonts w:ascii="Times New Roman" w:hAnsi="Times New Roman"/>
          <w:sz w:val="26"/>
          <w:szCs w:val="26"/>
        </w:rPr>
        <w:t>да, управление по делам культуры мэрии города, контрольно-счетная палата гор</w:t>
      </w:r>
      <w:r w:rsidR="001A4D60" w:rsidRPr="00F3606F">
        <w:rPr>
          <w:rFonts w:ascii="Times New Roman" w:hAnsi="Times New Roman"/>
          <w:sz w:val="26"/>
          <w:szCs w:val="26"/>
        </w:rPr>
        <w:t>о</w:t>
      </w:r>
      <w:r w:rsidR="001A4D60" w:rsidRPr="00F3606F">
        <w:rPr>
          <w:rFonts w:ascii="Times New Roman" w:hAnsi="Times New Roman"/>
          <w:sz w:val="26"/>
          <w:szCs w:val="26"/>
        </w:rPr>
        <w:t>да Череповца, комитет охраны окружающей среды мэрии города.</w:t>
      </w:r>
    </w:p>
    <w:p w:rsidR="00493D7D" w:rsidRPr="00F3606F" w:rsidRDefault="001A4D60" w:rsidP="001A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 </w:t>
      </w:r>
      <w:r w:rsidR="00493D7D" w:rsidRPr="00F3606F">
        <w:rPr>
          <w:rFonts w:ascii="Times New Roman" w:hAnsi="Times New Roman"/>
          <w:sz w:val="26"/>
          <w:szCs w:val="26"/>
        </w:rPr>
        <w:t>Низкое значение показателя (балл «0», показатель остался без положител</w:t>
      </w:r>
      <w:r w:rsidR="00493D7D" w:rsidRPr="00F3606F">
        <w:rPr>
          <w:rFonts w:ascii="Times New Roman" w:hAnsi="Times New Roman"/>
          <w:sz w:val="26"/>
          <w:szCs w:val="26"/>
        </w:rPr>
        <w:t>ь</w:t>
      </w:r>
      <w:r w:rsidR="00493D7D" w:rsidRPr="00F3606F">
        <w:rPr>
          <w:rFonts w:ascii="Times New Roman" w:hAnsi="Times New Roman"/>
          <w:sz w:val="26"/>
          <w:szCs w:val="26"/>
        </w:rPr>
        <w:t>ных изменений) в 201</w:t>
      </w:r>
      <w:r w:rsidR="00374718" w:rsidRPr="00F3606F">
        <w:rPr>
          <w:rFonts w:ascii="Times New Roman" w:hAnsi="Times New Roman"/>
          <w:sz w:val="26"/>
          <w:szCs w:val="26"/>
        </w:rPr>
        <w:t>4</w:t>
      </w:r>
      <w:r w:rsidR="00493D7D" w:rsidRPr="00F3606F">
        <w:rPr>
          <w:rFonts w:ascii="Times New Roman" w:hAnsi="Times New Roman"/>
          <w:sz w:val="26"/>
          <w:szCs w:val="26"/>
        </w:rPr>
        <w:t>-201</w:t>
      </w:r>
      <w:r w:rsidR="00374718" w:rsidRPr="00F3606F">
        <w:rPr>
          <w:rFonts w:ascii="Times New Roman" w:hAnsi="Times New Roman"/>
          <w:sz w:val="26"/>
          <w:szCs w:val="26"/>
        </w:rPr>
        <w:t>5</w:t>
      </w:r>
      <w:r w:rsidR="00493D7D" w:rsidRPr="00F3606F">
        <w:rPr>
          <w:rFonts w:ascii="Times New Roman" w:hAnsi="Times New Roman"/>
          <w:sz w:val="26"/>
          <w:szCs w:val="26"/>
        </w:rPr>
        <w:t xml:space="preserve"> годах выявлено у </w:t>
      </w:r>
      <w:r w:rsidR="008D0917" w:rsidRPr="00F3606F">
        <w:rPr>
          <w:rFonts w:ascii="Times New Roman" w:hAnsi="Times New Roman"/>
          <w:sz w:val="26"/>
          <w:szCs w:val="26"/>
        </w:rPr>
        <w:t xml:space="preserve">департамента жилищно-коммунального хозяйства мэрии города, </w:t>
      </w:r>
      <w:r w:rsidR="00C53018" w:rsidRPr="00F3606F">
        <w:rPr>
          <w:rFonts w:ascii="Times New Roman" w:hAnsi="Times New Roman"/>
          <w:sz w:val="26"/>
          <w:szCs w:val="26"/>
        </w:rPr>
        <w:t>комитета по физической культуре и спорту мэрии города, комитета по управлению имуществом города.</w:t>
      </w:r>
    </w:p>
    <w:p w:rsidR="00AD4CB7" w:rsidRPr="00F3606F" w:rsidRDefault="00F33A26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lastRenderedPageBreak/>
        <w:t>Показатель улучшен</w:t>
      </w:r>
      <w:r w:rsidR="008D0917" w:rsidRPr="00F3606F">
        <w:rPr>
          <w:rFonts w:ascii="Times New Roman" w:hAnsi="Times New Roman"/>
          <w:sz w:val="26"/>
          <w:szCs w:val="26"/>
        </w:rPr>
        <w:t xml:space="preserve"> </w:t>
      </w:r>
      <w:r w:rsidR="00AD4CB7" w:rsidRPr="00F3606F">
        <w:rPr>
          <w:rFonts w:ascii="Times New Roman" w:hAnsi="Times New Roman"/>
          <w:sz w:val="26"/>
          <w:szCs w:val="26"/>
        </w:rPr>
        <w:t>в 201</w:t>
      </w:r>
      <w:r w:rsidR="00B765C5" w:rsidRPr="00F3606F">
        <w:rPr>
          <w:rFonts w:ascii="Times New Roman" w:hAnsi="Times New Roman"/>
          <w:sz w:val="26"/>
          <w:szCs w:val="26"/>
        </w:rPr>
        <w:t>5</w:t>
      </w:r>
      <w:r w:rsidR="00AD4CB7"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B765C5" w:rsidRPr="00F3606F">
        <w:rPr>
          <w:rFonts w:ascii="Times New Roman" w:hAnsi="Times New Roman"/>
          <w:sz w:val="26"/>
          <w:szCs w:val="26"/>
        </w:rPr>
        <w:t>4</w:t>
      </w:r>
      <w:r w:rsidR="00275400" w:rsidRPr="00F3606F">
        <w:rPr>
          <w:rFonts w:ascii="Times New Roman" w:hAnsi="Times New Roman"/>
          <w:sz w:val="26"/>
          <w:szCs w:val="26"/>
        </w:rPr>
        <w:t xml:space="preserve"> годом мэри</w:t>
      </w:r>
      <w:r w:rsidR="00B765C5" w:rsidRPr="00F3606F">
        <w:rPr>
          <w:rFonts w:ascii="Times New Roman" w:hAnsi="Times New Roman"/>
          <w:sz w:val="26"/>
          <w:szCs w:val="26"/>
        </w:rPr>
        <w:t>ей</w:t>
      </w:r>
      <w:r w:rsidR="00A87DCA" w:rsidRPr="00F3606F">
        <w:rPr>
          <w:rFonts w:ascii="Times New Roman" w:hAnsi="Times New Roman"/>
          <w:sz w:val="26"/>
          <w:szCs w:val="26"/>
        </w:rPr>
        <w:t xml:space="preserve"> города</w:t>
      </w:r>
      <w:r w:rsidR="00337456" w:rsidRPr="00F3606F">
        <w:rPr>
          <w:rFonts w:ascii="Times New Roman" w:hAnsi="Times New Roman"/>
          <w:sz w:val="26"/>
          <w:szCs w:val="26"/>
        </w:rPr>
        <w:t xml:space="preserve"> и управлением образования мэрии города.</w:t>
      </w:r>
    </w:p>
    <w:p w:rsidR="00AE2DC8" w:rsidRPr="00F3606F" w:rsidRDefault="00AE2DC8" w:rsidP="00AE2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Показатель ухудшен в 2015 году по сравнению с 2014 годом </w:t>
      </w:r>
      <w:r w:rsidR="00B00BAA" w:rsidRPr="00F3606F">
        <w:rPr>
          <w:rFonts w:ascii="Times New Roman" w:hAnsi="Times New Roman"/>
          <w:sz w:val="26"/>
          <w:szCs w:val="26"/>
        </w:rPr>
        <w:t>управлением архитектуры и градостроительства мэрии города</w:t>
      </w:r>
      <w:r w:rsidRPr="00F3606F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 xml:space="preserve">Р1.4. </w:t>
      </w:r>
      <w:r w:rsidR="00A806E3" w:rsidRPr="00F3606F">
        <w:rPr>
          <w:rFonts w:ascii="Times New Roman" w:hAnsi="Times New Roman"/>
          <w:sz w:val="26"/>
          <w:szCs w:val="26"/>
        </w:rPr>
        <w:t>Доля расходов главного распорядителя, формируемых в рамках пр</w:t>
      </w:r>
      <w:r w:rsidR="00A806E3" w:rsidRPr="00F3606F">
        <w:rPr>
          <w:rFonts w:ascii="Times New Roman" w:hAnsi="Times New Roman"/>
          <w:sz w:val="26"/>
          <w:szCs w:val="26"/>
        </w:rPr>
        <w:t>о</w:t>
      </w:r>
      <w:r w:rsidR="00A806E3" w:rsidRPr="00F3606F">
        <w:rPr>
          <w:rFonts w:ascii="Times New Roman" w:hAnsi="Times New Roman"/>
          <w:sz w:val="26"/>
          <w:szCs w:val="26"/>
        </w:rPr>
        <w:t>грамм, в общем объеме расходов главного распорядителя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38F5" w:rsidRPr="00F3606F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>При анализе показателя п</w:t>
      </w:r>
      <w:r w:rsidR="00610CAC" w:rsidRPr="00F3606F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F3606F">
        <w:rPr>
          <w:rFonts w:ascii="Times New Roman" w:hAnsi="Times New Roman"/>
          <w:sz w:val="26"/>
          <w:szCs w:val="26"/>
        </w:rPr>
        <w:t>лся</w:t>
      </w:r>
      <w:r w:rsidR="00360973" w:rsidRPr="00F3606F">
        <w:rPr>
          <w:rFonts w:ascii="Times New Roman" w:hAnsi="Times New Roman"/>
          <w:sz w:val="26"/>
          <w:szCs w:val="26"/>
        </w:rPr>
        <w:t xml:space="preserve"> 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рост доли бюджетных а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сигнований, представленных в программном виде, текущего финансового года по сравнению с бюджетными ассигнованиями отчетного финансового года.</w:t>
      </w:r>
    </w:p>
    <w:p w:rsidR="00362103" w:rsidRPr="00F3606F" w:rsidRDefault="00F33A26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</w:t>
      </w:r>
      <w:r w:rsidR="00164269" w:rsidRPr="00F3606F">
        <w:rPr>
          <w:rFonts w:ascii="Times New Roman" w:hAnsi="Times New Roman"/>
          <w:sz w:val="26"/>
          <w:szCs w:val="26"/>
        </w:rPr>
        <w:t xml:space="preserve">ысокая оценка </w:t>
      </w:r>
      <w:r w:rsidRPr="00F3606F">
        <w:rPr>
          <w:rFonts w:ascii="Times New Roman" w:hAnsi="Times New Roman"/>
          <w:sz w:val="26"/>
          <w:szCs w:val="26"/>
        </w:rPr>
        <w:t xml:space="preserve">в 5 баллов </w:t>
      </w:r>
      <w:r w:rsidR="00164269" w:rsidRPr="00F3606F">
        <w:rPr>
          <w:rFonts w:ascii="Times New Roman" w:hAnsi="Times New Roman"/>
          <w:sz w:val="26"/>
          <w:szCs w:val="26"/>
        </w:rPr>
        <w:t xml:space="preserve">по данному показателю сложилась </w:t>
      </w:r>
      <w:r w:rsidR="007713FB" w:rsidRPr="00F3606F">
        <w:rPr>
          <w:rFonts w:ascii="Times New Roman" w:hAnsi="Times New Roman"/>
          <w:sz w:val="26"/>
          <w:szCs w:val="26"/>
        </w:rPr>
        <w:t xml:space="preserve">у </w:t>
      </w:r>
      <w:r w:rsidR="00493C9D" w:rsidRPr="00F3606F">
        <w:rPr>
          <w:rFonts w:ascii="Times New Roman" w:hAnsi="Times New Roman"/>
          <w:sz w:val="26"/>
          <w:szCs w:val="26"/>
        </w:rPr>
        <w:t>3</w:t>
      </w:r>
      <w:r w:rsidR="007713FB" w:rsidRPr="00F3606F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493C9D" w:rsidRPr="00F3606F">
        <w:rPr>
          <w:rFonts w:ascii="Times New Roman" w:hAnsi="Times New Roman"/>
          <w:sz w:val="26"/>
          <w:szCs w:val="26"/>
        </w:rPr>
        <w:t>1</w:t>
      </w:r>
      <w:r w:rsidR="007713FB" w:rsidRPr="00F3606F">
        <w:rPr>
          <w:rFonts w:ascii="Times New Roman" w:hAnsi="Times New Roman"/>
          <w:sz w:val="26"/>
          <w:szCs w:val="26"/>
        </w:rPr>
        <w:t xml:space="preserve"> главн</w:t>
      </w:r>
      <w:r w:rsidR="00A53CAD" w:rsidRPr="00F3606F">
        <w:rPr>
          <w:rFonts w:ascii="Times New Roman" w:hAnsi="Times New Roman"/>
          <w:sz w:val="26"/>
          <w:szCs w:val="26"/>
        </w:rPr>
        <w:t>ого</w:t>
      </w:r>
      <w:r w:rsidR="007713FB"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A53CAD" w:rsidRPr="00F3606F">
        <w:rPr>
          <w:rFonts w:ascii="Times New Roman" w:hAnsi="Times New Roman"/>
          <w:sz w:val="26"/>
          <w:szCs w:val="26"/>
        </w:rPr>
        <w:t>я</w:t>
      </w:r>
      <w:r w:rsidR="007713FB" w:rsidRPr="00F3606F">
        <w:rPr>
          <w:rFonts w:ascii="Times New Roman" w:hAnsi="Times New Roman"/>
          <w:sz w:val="26"/>
          <w:szCs w:val="26"/>
        </w:rPr>
        <w:t xml:space="preserve"> </w:t>
      </w:r>
      <w:r w:rsidR="00F1183A" w:rsidRPr="00F3606F">
        <w:rPr>
          <w:rFonts w:ascii="Times New Roman" w:hAnsi="Times New Roman"/>
          <w:sz w:val="26"/>
          <w:szCs w:val="26"/>
        </w:rPr>
        <w:t>первой группы. К числу главных распорядителей бюджетных средств</w:t>
      </w:r>
      <w:r w:rsidR="00884B3A" w:rsidRPr="00F3606F">
        <w:rPr>
          <w:rFonts w:ascii="Times New Roman" w:hAnsi="Times New Roman"/>
          <w:sz w:val="26"/>
          <w:szCs w:val="26"/>
        </w:rPr>
        <w:t>,</w:t>
      </w:r>
      <w:r w:rsidR="00F1183A" w:rsidRPr="00F3606F">
        <w:rPr>
          <w:rFonts w:ascii="Times New Roman" w:hAnsi="Times New Roman"/>
          <w:sz w:val="26"/>
          <w:szCs w:val="26"/>
        </w:rPr>
        <w:t xml:space="preserve"> набравших максимальную оценку</w:t>
      </w:r>
      <w:r w:rsidR="00884B3A" w:rsidRPr="00F3606F">
        <w:rPr>
          <w:rFonts w:ascii="Times New Roman" w:hAnsi="Times New Roman"/>
          <w:sz w:val="26"/>
          <w:szCs w:val="26"/>
        </w:rPr>
        <w:t>,</w:t>
      </w:r>
      <w:r w:rsidR="00F1183A" w:rsidRPr="00F3606F">
        <w:rPr>
          <w:rFonts w:ascii="Times New Roman" w:hAnsi="Times New Roman"/>
          <w:sz w:val="26"/>
          <w:szCs w:val="26"/>
        </w:rPr>
        <w:t xml:space="preserve"> относятся: мэрия города, департамент жилищно-коммунального хозяйства мэрии города, </w:t>
      </w:r>
      <w:r w:rsidR="00362103" w:rsidRPr="00F3606F">
        <w:rPr>
          <w:rFonts w:ascii="Times New Roman" w:hAnsi="Times New Roman"/>
          <w:sz w:val="26"/>
          <w:szCs w:val="26"/>
        </w:rPr>
        <w:t>управление архитектуры и градостроительства мэрии города.</w:t>
      </w:r>
    </w:p>
    <w:p w:rsidR="00F1183A" w:rsidRPr="00F3606F" w:rsidRDefault="00F1183A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3606F">
        <w:rPr>
          <w:rFonts w:ascii="Times New Roman" w:hAnsi="Times New Roman"/>
          <w:sz w:val="26"/>
          <w:szCs w:val="26"/>
        </w:rPr>
        <w:t xml:space="preserve">Оценку в 4 балла по данному показателю получили Череповецкая городская Дума, </w:t>
      </w:r>
      <w:r w:rsidR="00B06BBD" w:rsidRPr="00F3606F">
        <w:rPr>
          <w:rFonts w:ascii="Times New Roman" w:hAnsi="Times New Roman"/>
          <w:sz w:val="26"/>
          <w:szCs w:val="26"/>
        </w:rPr>
        <w:t xml:space="preserve">финансовое управление мэрии города Череповца, </w:t>
      </w:r>
      <w:r w:rsidRPr="00F3606F">
        <w:rPr>
          <w:rFonts w:ascii="Times New Roman" w:hAnsi="Times New Roman"/>
          <w:sz w:val="26"/>
          <w:szCs w:val="26"/>
        </w:rPr>
        <w:t>Контрольно-счетная п</w:t>
      </w:r>
      <w:r w:rsidRPr="00F3606F">
        <w:rPr>
          <w:rFonts w:ascii="Times New Roman" w:hAnsi="Times New Roman"/>
          <w:sz w:val="26"/>
          <w:szCs w:val="26"/>
        </w:rPr>
        <w:t>а</w:t>
      </w:r>
      <w:r w:rsidR="00E436EE" w:rsidRPr="00F3606F">
        <w:rPr>
          <w:rFonts w:ascii="Times New Roman" w:hAnsi="Times New Roman"/>
          <w:sz w:val="26"/>
          <w:szCs w:val="26"/>
        </w:rPr>
        <w:t>лата города Череповца</w:t>
      </w:r>
      <w:r w:rsidRPr="00F3606F">
        <w:rPr>
          <w:rFonts w:ascii="Times New Roman" w:hAnsi="Times New Roman"/>
          <w:sz w:val="26"/>
          <w:szCs w:val="26"/>
        </w:rPr>
        <w:t xml:space="preserve"> в связи с </w:t>
      </w:r>
      <w:r w:rsidR="00B06BBD" w:rsidRPr="00F3606F">
        <w:rPr>
          <w:rFonts w:ascii="Times New Roman" w:hAnsi="Times New Roman"/>
          <w:sz w:val="26"/>
          <w:szCs w:val="26"/>
        </w:rPr>
        <w:t>особенностями применения показателя</w:t>
      </w:r>
      <w:r w:rsidRPr="00F3606F">
        <w:rPr>
          <w:rFonts w:ascii="Times New Roman" w:hAnsi="Times New Roman"/>
          <w:sz w:val="26"/>
          <w:szCs w:val="26"/>
        </w:rPr>
        <w:t>.</w:t>
      </w:r>
    </w:p>
    <w:p w:rsidR="005B553D" w:rsidRPr="00F3606F" w:rsidRDefault="00AD4CB7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</w:t>
      </w:r>
      <w:r w:rsidR="0021146B" w:rsidRPr="00F3606F">
        <w:rPr>
          <w:rFonts w:ascii="Times New Roman" w:hAnsi="Times New Roman"/>
          <w:sz w:val="26"/>
          <w:szCs w:val="26"/>
        </w:rPr>
        <w:t>худ</w:t>
      </w:r>
      <w:r w:rsidRPr="00F3606F">
        <w:rPr>
          <w:rFonts w:ascii="Times New Roman" w:hAnsi="Times New Roman"/>
          <w:sz w:val="26"/>
          <w:szCs w:val="26"/>
        </w:rPr>
        <w:t xml:space="preserve">шили показатель </w:t>
      </w:r>
      <w:r w:rsidRPr="00F3606F">
        <w:rPr>
          <w:rFonts w:ascii="Times New Roman" w:hAnsi="Times New Roman"/>
          <w:color w:val="000000"/>
          <w:sz w:val="26"/>
          <w:szCs w:val="26"/>
        </w:rPr>
        <w:t>в 201</w:t>
      </w:r>
      <w:r w:rsidR="007A4DB5" w:rsidRPr="00F3606F">
        <w:rPr>
          <w:rFonts w:ascii="Times New Roman" w:hAnsi="Times New Roman"/>
          <w:color w:val="000000"/>
          <w:sz w:val="26"/>
          <w:szCs w:val="26"/>
        </w:rPr>
        <w:t>5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7A4DB5" w:rsidRPr="00F3606F">
        <w:rPr>
          <w:rFonts w:ascii="Times New Roman" w:hAnsi="Times New Roman"/>
          <w:color w:val="000000"/>
          <w:sz w:val="26"/>
          <w:szCs w:val="26"/>
        </w:rPr>
        <w:t>4</w:t>
      </w:r>
      <w:r w:rsidR="00041A89"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606F">
        <w:rPr>
          <w:rFonts w:ascii="Times New Roman" w:hAnsi="Times New Roman"/>
          <w:color w:val="000000"/>
          <w:sz w:val="26"/>
          <w:szCs w:val="26"/>
        </w:rPr>
        <w:t>годом</w:t>
      </w:r>
      <w:r w:rsidRPr="00F3606F">
        <w:rPr>
          <w:rFonts w:ascii="Times New Roman" w:hAnsi="Times New Roman"/>
          <w:sz w:val="26"/>
          <w:szCs w:val="26"/>
        </w:rPr>
        <w:t xml:space="preserve"> – </w:t>
      </w:r>
      <w:r w:rsidR="0021146B" w:rsidRPr="00F3606F">
        <w:rPr>
          <w:rFonts w:ascii="Times New Roman" w:hAnsi="Times New Roman"/>
          <w:sz w:val="26"/>
          <w:szCs w:val="26"/>
        </w:rPr>
        <w:t>управление образования мэрии города, управление по делам культуры мэрии города, комитет по физической культуре и спорту мэрии города, комитет по управлению имущ</w:t>
      </w:r>
      <w:r w:rsidR="0021146B" w:rsidRPr="00F3606F">
        <w:rPr>
          <w:rFonts w:ascii="Times New Roman" w:hAnsi="Times New Roman"/>
          <w:sz w:val="26"/>
          <w:szCs w:val="26"/>
        </w:rPr>
        <w:t>е</w:t>
      </w:r>
      <w:r w:rsidR="0021146B" w:rsidRPr="00F3606F">
        <w:rPr>
          <w:rFonts w:ascii="Times New Roman" w:hAnsi="Times New Roman"/>
          <w:sz w:val="26"/>
          <w:szCs w:val="26"/>
        </w:rPr>
        <w:t>ством города, комитет охраны окружающей среды мэрии города</w:t>
      </w:r>
      <w:r w:rsidR="00386DAC" w:rsidRPr="00F3606F">
        <w:rPr>
          <w:rFonts w:ascii="Times New Roman" w:hAnsi="Times New Roman"/>
          <w:sz w:val="26"/>
          <w:szCs w:val="26"/>
        </w:rPr>
        <w:t>.</w:t>
      </w:r>
      <w:r w:rsidR="00DF64DE" w:rsidRPr="00F3606F">
        <w:rPr>
          <w:rFonts w:ascii="Times New Roman" w:hAnsi="Times New Roman"/>
          <w:sz w:val="26"/>
          <w:szCs w:val="26"/>
        </w:rPr>
        <w:t xml:space="preserve"> 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 xml:space="preserve">Р1.5. </w:t>
      </w:r>
      <w:r w:rsidR="00A806E3" w:rsidRPr="00F3606F">
        <w:rPr>
          <w:rFonts w:ascii="Times New Roman" w:hAnsi="Times New Roman"/>
          <w:sz w:val="26"/>
          <w:szCs w:val="26"/>
        </w:rPr>
        <w:t>Доля бюджетных ассигнований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предоставление муниципальных услуг (работ), оказываемых в соответствии с муниципальными заданиями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38F5" w:rsidRPr="00F3606F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При анализе показателя п</w:t>
      </w:r>
      <w:r w:rsidR="00610CAC" w:rsidRPr="00F3606F">
        <w:rPr>
          <w:rFonts w:ascii="Times New Roman" w:eastAsia="Times New Roman" w:hAnsi="Times New Roman"/>
          <w:sz w:val="26"/>
          <w:szCs w:val="26"/>
          <w:lang w:eastAsia="ru-RU"/>
        </w:rPr>
        <w:t>озитивно расценива</w:t>
      </w:r>
      <w:r w:rsidR="00424CDE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лся 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рост доли бюджетных а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сигнований на предоставление муниципальных услуг (работ), оказываемых в с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ответствии с муниципальными заданиями, текущего финансового года по сравн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938F5" w:rsidRPr="00F3606F">
        <w:rPr>
          <w:rFonts w:ascii="Times New Roman" w:eastAsia="Times New Roman" w:hAnsi="Times New Roman"/>
          <w:sz w:val="26"/>
          <w:szCs w:val="26"/>
          <w:lang w:eastAsia="ru-RU"/>
        </w:rPr>
        <w:t>нию с бюджетными ассигнованиями отчетного финансового года</w:t>
      </w:r>
      <w:r w:rsidR="00B8459A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3FB" w:rsidRPr="00F3606F" w:rsidRDefault="00881C0B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713F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аиболее высокая оценка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данному показателю сложилась </w:t>
      </w:r>
      <w:r w:rsidR="007334BC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B826C8" w:rsidRPr="00F360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713F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распорядителей первой группы</w:t>
      </w:r>
      <w:r w:rsidR="00037026" w:rsidRPr="00F3606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7713F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24B"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управление образования мэрии города, комитет по физической культуре и спорту мэрии города</w:t>
      </w:r>
      <w:r w:rsidR="00B826C8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5173A" w:rsidRPr="00F3606F" w:rsidRDefault="00E2324B" w:rsidP="00A5173A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  <w:lang w:eastAsia="ru-RU"/>
        </w:rPr>
        <w:t>Департамент жилищно-коммунального хозяйства мэрии города</w:t>
      </w:r>
      <w:r w:rsidR="00C842B0" w:rsidRPr="00F3606F">
        <w:rPr>
          <w:rFonts w:ascii="Times New Roman" w:hAnsi="Times New Roman"/>
          <w:sz w:val="26"/>
          <w:szCs w:val="26"/>
          <w:lang w:eastAsia="ru-RU"/>
        </w:rPr>
        <w:t>, финансовое управление мэрии города,</w:t>
      </w:r>
      <w:r w:rsidRPr="00F3606F">
        <w:rPr>
          <w:rFonts w:ascii="Times New Roman" w:hAnsi="Times New Roman"/>
          <w:sz w:val="26"/>
          <w:szCs w:val="26"/>
          <w:lang w:eastAsia="ru-RU"/>
        </w:rPr>
        <w:t xml:space="preserve"> комитет по управлению имуществом города</w:t>
      </w:r>
      <w:bookmarkStart w:id="2" w:name="sub_1203"/>
      <w:r w:rsidR="00EF18A2" w:rsidRPr="00F3606F">
        <w:rPr>
          <w:rFonts w:ascii="Times New Roman" w:hAnsi="Times New Roman"/>
          <w:sz w:val="26"/>
          <w:szCs w:val="26"/>
          <w:lang w:eastAsia="ru-RU"/>
        </w:rPr>
        <w:t xml:space="preserve"> в связи с особенностями применения показателя </w:t>
      </w:r>
      <w:r w:rsidR="00A5173A" w:rsidRPr="00F3606F">
        <w:rPr>
          <w:rFonts w:ascii="Times New Roman" w:hAnsi="Times New Roman"/>
          <w:sz w:val="26"/>
          <w:szCs w:val="26"/>
          <w:lang w:eastAsia="ru-RU"/>
        </w:rPr>
        <w:t xml:space="preserve">получили </w:t>
      </w:r>
      <w:r w:rsidR="00C842B0" w:rsidRPr="00F3606F">
        <w:rPr>
          <w:rFonts w:ascii="Times New Roman" w:hAnsi="Times New Roman"/>
          <w:sz w:val="26"/>
          <w:szCs w:val="26"/>
          <w:lang w:eastAsia="ru-RU"/>
        </w:rPr>
        <w:t>4</w:t>
      </w:r>
      <w:r w:rsidR="00A5173A" w:rsidRPr="00F3606F">
        <w:rPr>
          <w:rFonts w:ascii="Times New Roman" w:hAnsi="Times New Roman"/>
          <w:sz w:val="26"/>
          <w:szCs w:val="26"/>
          <w:lang w:eastAsia="ru-RU"/>
        </w:rPr>
        <w:t xml:space="preserve"> балла</w:t>
      </w:r>
      <w:r w:rsidR="001C3E8C" w:rsidRPr="00F3606F">
        <w:rPr>
          <w:rFonts w:ascii="Times New Roman" w:hAnsi="Times New Roman"/>
          <w:sz w:val="26"/>
          <w:szCs w:val="26"/>
          <w:lang w:eastAsia="ru-RU"/>
        </w:rPr>
        <w:t>.</w:t>
      </w:r>
    </w:p>
    <w:p w:rsidR="001C3E8C" w:rsidRPr="00F3606F" w:rsidRDefault="001C3E8C" w:rsidP="001C3E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Ухудшили показатель </w:t>
      </w:r>
      <w:r w:rsidRPr="00F3606F">
        <w:rPr>
          <w:rFonts w:ascii="Times New Roman" w:hAnsi="Times New Roman"/>
          <w:color w:val="000000"/>
          <w:sz w:val="26"/>
          <w:szCs w:val="26"/>
        </w:rPr>
        <w:t>в 2015 году по сравнению с 2014 годом</w:t>
      </w:r>
      <w:r w:rsidRPr="00F3606F">
        <w:rPr>
          <w:rFonts w:ascii="Times New Roman" w:hAnsi="Times New Roman"/>
          <w:sz w:val="26"/>
          <w:szCs w:val="26"/>
        </w:rPr>
        <w:t xml:space="preserve"> – мэрия гор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 xml:space="preserve">да, управление по делам культуры мэрии города. </w:t>
      </w:r>
    </w:p>
    <w:bookmarkEnd w:id="2"/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Р1.6.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Доля утвержденных стандартов качества предоставления муниц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пальных услуг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3779" w:rsidRPr="00F3606F" w:rsidRDefault="00903779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Наличие утвержденных стандартов качества предоставления муниципал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ных услуг, оказываемых подведомственными учреждениями, характеризует насколько полно главным распорядителем, осуществляющим функции и полн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мочия учредителя, выполняются свои функции. Целевым ориентиром является значение показателя равное 100%.</w:t>
      </w:r>
    </w:p>
    <w:p w:rsidR="002F1491" w:rsidRPr="00F3606F" w:rsidRDefault="00164269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Наиболее высокая оценка по данному показателю сложилась у </w:t>
      </w:r>
      <w:r w:rsidR="00164B59" w:rsidRPr="00F3606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</w:t>
      </w:r>
      <w:r w:rsidR="00164B59" w:rsidRPr="00F3606F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распорядител</w:t>
      </w:r>
      <w:r w:rsidR="00164B59" w:rsidRPr="00F3606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первой груп</w:t>
      </w:r>
      <w:r w:rsidR="001C3E8C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пы: </w:t>
      </w:r>
      <w:r w:rsidR="00A0337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образования мэрии города, </w:t>
      </w:r>
      <w:r w:rsidR="009D2E19"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</w:t>
      </w:r>
      <w:r w:rsidR="009D2E19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D2E19" w:rsidRPr="00F3606F">
        <w:rPr>
          <w:rFonts w:ascii="Times New Roman" w:eastAsia="Times New Roman" w:hAnsi="Times New Roman"/>
          <w:sz w:val="26"/>
          <w:szCs w:val="26"/>
          <w:lang w:eastAsia="ru-RU"/>
        </w:rPr>
        <w:t>ние по делам культуры мэрии города, комитет по физической культуре и спорту мэрии города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3E8C" w:rsidRPr="00F3606F" w:rsidRDefault="00995928" w:rsidP="001C3E8C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lastRenderedPageBreak/>
        <w:t>Оценку в 4 балла по данному показателю получили</w:t>
      </w:r>
      <w:r w:rsidR="00E301A2" w:rsidRPr="00F3606F">
        <w:rPr>
          <w:rFonts w:ascii="Times New Roman" w:hAnsi="Times New Roman"/>
          <w:sz w:val="26"/>
          <w:szCs w:val="26"/>
        </w:rPr>
        <w:t xml:space="preserve"> департамент жилищно-коммунального хозяйства мэрии города</w:t>
      </w:r>
      <w:r w:rsidR="006153C8" w:rsidRPr="00F3606F">
        <w:rPr>
          <w:rFonts w:ascii="Times New Roman" w:hAnsi="Times New Roman"/>
          <w:sz w:val="26"/>
          <w:szCs w:val="26"/>
        </w:rPr>
        <w:t xml:space="preserve">, финансовое управление мэрии города, </w:t>
      </w:r>
      <w:r w:rsidR="003531DC" w:rsidRPr="00F3606F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 w:rsidR="001C3E8C" w:rsidRPr="00F3606F">
        <w:rPr>
          <w:rFonts w:ascii="Times New Roman" w:hAnsi="Times New Roman"/>
          <w:sz w:val="26"/>
          <w:szCs w:val="26"/>
          <w:lang w:eastAsia="ru-RU"/>
        </w:rPr>
        <w:t xml:space="preserve"> в связи с особенностями применения показателя.</w:t>
      </w:r>
    </w:p>
    <w:p w:rsidR="00A503D8" w:rsidRPr="00F3606F" w:rsidRDefault="00A503D8" w:rsidP="003531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Наиболее низкая оценка</w:t>
      </w:r>
      <w:r w:rsidR="0099592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(в 3 балла)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данному показателю сложилась у </w:t>
      </w:r>
      <w:r w:rsidR="00164B59" w:rsidRPr="00F3606F">
        <w:rPr>
          <w:rFonts w:ascii="Times New Roman" w:hAnsi="Times New Roman"/>
          <w:sz w:val="26"/>
          <w:szCs w:val="26"/>
        </w:rPr>
        <w:t>мэрии города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Р1.7.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Количество подведомственных главному распорядителю учреждений, выполнивших муниципальное задание на 100%, в общем количестве подведо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ственных учреждений, которым установлены муниципальные задания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10F4" w:rsidRPr="00F3606F" w:rsidRDefault="00903779" w:rsidP="00611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Оценка деятельности главного распорядителя в части обеспечения выпо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нения муниципальных заданий. Целевым ориентиром является значение показат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ля равное 100%.</w:t>
      </w:r>
    </w:p>
    <w:p w:rsidR="00EF18A2" w:rsidRPr="00F3606F" w:rsidRDefault="00B27405" w:rsidP="00EF18A2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  <w:lang w:eastAsia="ru-RU"/>
        </w:rPr>
        <w:t xml:space="preserve">Наиболее высокая оценка по данному показателю сложилась у </w:t>
      </w:r>
      <w:r w:rsidR="00A8450F" w:rsidRPr="00F3606F">
        <w:rPr>
          <w:rFonts w:ascii="Times New Roman" w:hAnsi="Times New Roman"/>
          <w:sz w:val="26"/>
          <w:szCs w:val="26"/>
          <w:lang w:eastAsia="ru-RU"/>
        </w:rPr>
        <w:t>1</w:t>
      </w:r>
      <w:r w:rsidRPr="00F3606F">
        <w:rPr>
          <w:rFonts w:ascii="Times New Roman" w:hAnsi="Times New Roman"/>
          <w:sz w:val="26"/>
          <w:szCs w:val="26"/>
          <w:lang w:eastAsia="ru-RU"/>
        </w:rPr>
        <w:t xml:space="preserve"> главн</w:t>
      </w:r>
      <w:r w:rsidR="00A8450F" w:rsidRPr="00F3606F">
        <w:rPr>
          <w:rFonts w:ascii="Times New Roman" w:hAnsi="Times New Roman"/>
          <w:sz w:val="26"/>
          <w:szCs w:val="26"/>
          <w:lang w:eastAsia="ru-RU"/>
        </w:rPr>
        <w:t>ого</w:t>
      </w:r>
      <w:r w:rsidR="00067D7D" w:rsidRPr="00F3606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3606F">
        <w:rPr>
          <w:rFonts w:ascii="Times New Roman" w:hAnsi="Times New Roman"/>
          <w:sz w:val="26"/>
          <w:szCs w:val="26"/>
          <w:lang w:eastAsia="ru-RU"/>
        </w:rPr>
        <w:t>распорядител</w:t>
      </w:r>
      <w:r w:rsidR="00535177" w:rsidRPr="00F3606F">
        <w:rPr>
          <w:rFonts w:ascii="Times New Roman" w:hAnsi="Times New Roman"/>
          <w:sz w:val="26"/>
          <w:szCs w:val="26"/>
          <w:lang w:eastAsia="ru-RU"/>
        </w:rPr>
        <w:t>я</w:t>
      </w:r>
      <w:r w:rsidR="001C3E8C" w:rsidRPr="00F3606F">
        <w:rPr>
          <w:rFonts w:ascii="Times New Roman" w:hAnsi="Times New Roman"/>
          <w:sz w:val="26"/>
          <w:szCs w:val="26"/>
          <w:lang w:eastAsia="ru-RU"/>
        </w:rPr>
        <w:t xml:space="preserve"> первой группы: </w:t>
      </w:r>
      <w:r w:rsidR="00535177" w:rsidRPr="00F3606F">
        <w:rPr>
          <w:rFonts w:ascii="Times New Roman" w:hAnsi="Times New Roman"/>
          <w:sz w:val="26"/>
          <w:szCs w:val="26"/>
          <w:lang w:eastAsia="ru-RU"/>
        </w:rPr>
        <w:t>комитет по физической культуре и спорту мэрии города</w:t>
      </w:r>
      <w:r w:rsidRPr="00F3606F">
        <w:rPr>
          <w:rFonts w:ascii="Times New Roman" w:hAnsi="Times New Roman"/>
          <w:sz w:val="26"/>
          <w:szCs w:val="26"/>
          <w:lang w:eastAsia="ru-RU"/>
        </w:rPr>
        <w:t>.</w:t>
      </w:r>
      <w:r w:rsidR="00C01D9C" w:rsidRPr="00F3606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F18A2" w:rsidRPr="00F3606F">
        <w:rPr>
          <w:rFonts w:ascii="Times New Roman" w:hAnsi="Times New Roman"/>
          <w:sz w:val="26"/>
          <w:szCs w:val="26"/>
          <w:lang w:eastAsia="ru-RU"/>
        </w:rPr>
        <w:t>Департамент жилищно-коммунального хозяйства мэрии города, финанс</w:t>
      </w:r>
      <w:r w:rsidR="00EF18A2" w:rsidRPr="00F3606F">
        <w:rPr>
          <w:rFonts w:ascii="Times New Roman" w:hAnsi="Times New Roman"/>
          <w:sz w:val="26"/>
          <w:szCs w:val="26"/>
          <w:lang w:eastAsia="ru-RU"/>
        </w:rPr>
        <w:t>о</w:t>
      </w:r>
      <w:r w:rsidR="00EF18A2" w:rsidRPr="00F3606F">
        <w:rPr>
          <w:rFonts w:ascii="Times New Roman" w:hAnsi="Times New Roman"/>
          <w:sz w:val="26"/>
          <w:szCs w:val="26"/>
          <w:lang w:eastAsia="ru-RU"/>
        </w:rPr>
        <w:t>вое управление мэрии города, комитет по управлению имуществом города в связи с особенностями применения показателя получили 4 балла.</w:t>
      </w:r>
    </w:p>
    <w:p w:rsidR="00A503D8" w:rsidRPr="00F3606F" w:rsidRDefault="00A503D8" w:rsidP="00EF18A2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  <w:lang w:eastAsia="ru-RU"/>
        </w:rPr>
        <w:t xml:space="preserve">Наиболее низкая оценка </w:t>
      </w:r>
      <w:r w:rsidR="004C2C71" w:rsidRPr="00F3606F">
        <w:rPr>
          <w:rFonts w:ascii="Times New Roman" w:hAnsi="Times New Roman"/>
          <w:sz w:val="26"/>
          <w:szCs w:val="26"/>
          <w:lang w:eastAsia="ru-RU"/>
        </w:rPr>
        <w:t xml:space="preserve">(в 3 балла) </w:t>
      </w:r>
      <w:r w:rsidRPr="00F3606F">
        <w:rPr>
          <w:rFonts w:ascii="Times New Roman" w:hAnsi="Times New Roman"/>
          <w:sz w:val="26"/>
          <w:szCs w:val="26"/>
          <w:lang w:eastAsia="ru-RU"/>
        </w:rPr>
        <w:t xml:space="preserve">по данному показателю сложилась у </w:t>
      </w:r>
      <w:r w:rsidR="002A3F40" w:rsidRPr="00F3606F">
        <w:rPr>
          <w:rFonts w:ascii="Times New Roman" w:hAnsi="Times New Roman"/>
          <w:sz w:val="26"/>
          <w:szCs w:val="26"/>
          <w:lang w:eastAsia="ru-RU"/>
        </w:rPr>
        <w:t xml:space="preserve">следующих </w:t>
      </w:r>
      <w:r w:rsidRPr="00F3606F">
        <w:rPr>
          <w:rFonts w:ascii="Times New Roman" w:hAnsi="Times New Roman"/>
          <w:sz w:val="26"/>
          <w:szCs w:val="26"/>
          <w:lang w:eastAsia="ru-RU"/>
        </w:rPr>
        <w:t>главных рас</w:t>
      </w:r>
      <w:r w:rsidR="002A3F40" w:rsidRPr="00F3606F">
        <w:rPr>
          <w:rFonts w:ascii="Times New Roman" w:hAnsi="Times New Roman"/>
          <w:sz w:val="26"/>
          <w:szCs w:val="26"/>
          <w:lang w:eastAsia="ru-RU"/>
        </w:rPr>
        <w:t xml:space="preserve">порядителей: </w:t>
      </w:r>
      <w:r w:rsidR="004C2C71" w:rsidRPr="00F3606F">
        <w:rPr>
          <w:rFonts w:ascii="Times New Roman" w:hAnsi="Times New Roman"/>
          <w:sz w:val="26"/>
          <w:szCs w:val="26"/>
          <w:lang w:eastAsia="ru-RU"/>
        </w:rPr>
        <w:t>управление образования мэрии города (улучшение оценки по данному показателю по сравнению с прошлым годом), м</w:t>
      </w:r>
      <w:r w:rsidR="004C2C71" w:rsidRPr="00F3606F">
        <w:rPr>
          <w:rFonts w:ascii="Times New Roman" w:hAnsi="Times New Roman"/>
          <w:sz w:val="26"/>
          <w:szCs w:val="26"/>
          <w:lang w:eastAsia="ru-RU"/>
        </w:rPr>
        <w:t>э</w:t>
      </w:r>
      <w:r w:rsidR="004C2C71" w:rsidRPr="00F3606F">
        <w:rPr>
          <w:rFonts w:ascii="Times New Roman" w:hAnsi="Times New Roman"/>
          <w:sz w:val="26"/>
          <w:szCs w:val="26"/>
          <w:lang w:eastAsia="ru-RU"/>
        </w:rPr>
        <w:t>рия города (ухудшение оценки по данному показателю по сравнению с прошлым годом), управление по делам культуры мэрии города (з</w:t>
      </w:r>
      <w:r w:rsidR="00573E1C" w:rsidRPr="00F3606F">
        <w:rPr>
          <w:rFonts w:ascii="Times New Roman" w:hAnsi="Times New Roman"/>
          <w:sz w:val="26"/>
          <w:szCs w:val="26"/>
          <w:lang w:eastAsia="ru-RU"/>
        </w:rPr>
        <w:t>начение показателя ост</w:t>
      </w:r>
      <w:r w:rsidR="00573E1C" w:rsidRPr="00F3606F">
        <w:rPr>
          <w:rFonts w:ascii="Times New Roman" w:hAnsi="Times New Roman"/>
          <w:sz w:val="26"/>
          <w:szCs w:val="26"/>
          <w:lang w:eastAsia="ru-RU"/>
        </w:rPr>
        <w:t>а</w:t>
      </w:r>
      <w:r w:rsidR="00573E1C" w:rsidRPr="00F3606F">
        <w:rPr>
          <w:rFonts w:ascii="Times New Roman" w:hAnsi="Times New Roman"/>
          <w:sz w:val="26"/>
          <w:szCs w:val="26"/>
          <w:lang w:eastAsia="ru-RU"/>
        </w:rPr>
        <w:t>лось без изменений по сравнению с 201</w:t>
      </w:r>
      <w:r w:rsidR="004C2C71" w:rsidRPr="00F3606F">
        <w:rPr>
          <w:rFonts w:ascii="Times New Roman" w:hAnsi="Times New Roman"/>
          <w:sz w:val="26"/>
          <w:szCs w:val="26"/>
          <w:lang w:eastAsia="ru-RU"/>
        </w:rPr>
        <w:t>4</w:t>
      </w:r>
      <w:r w:rsidR="00573E1C" w:rsidRPr="00F3606F">
        <w:rPr>
          <w:rFonts w:ascii="Times New Roman" w:hAnsi="Times New Roman"/>
          <w:sz w:val="26"/>
          <w:szCs w:val="26"/>
          <w:lang w:eastAsia="ru-RU"/>
        </w:rPr>
        <w:t xml:space="preserve"> годом</w:t>
      </w:r>
      <w:r w:rsidR="004C2C71" w:rsidRPr="00F3606F">
        <w:rPr>
          <w:rFonts w:ascii="Times New Roman" w:hAnsi="Times New Roman"/>
          <w:sz w:val="26"/>
          <w:szCs w:val="26"/>
          <w:lang w:eastAsia="ru-RU"/>
        </w:rPr>
        <w:t>)</w:t>
      </w:r>
      <w:r w:rsidR="00573E1C" w:rsidRPr="00F3606F">
        <w:rPr>
          <w:rFonts w:ascii="Times New Roman" w:hAnsi="Times New Roman"/>
          <w:sz w:val="26"/>
          <w:szCs w:val="26"/>
          <w:lang w:eastAsia="ru-RU"/>
        </w:rPr>
        <w:t>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Р1.8.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Качество планирования лимитов бюджетных обязательств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1B9D" w:rsidRPr="00F3606F" w:rsidRDefault="00E74B62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Оценивалась точность планирования бюджетных расходов со стороны главного распорядителя, ц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>елевым ориентиром явля</w:t>
      </w:r>
      <w:r w:rsidR="00A503D8" w:rsidRPr="00F3606F">
        <w:rPr>
          <w:rFonts w:ascii="Times New Roman" w:eastAsia="Times New Roman" w:hAnsi="Times New Roman"/>
          <w:sz w:val="26"/>
          <w:szCs w:val="26"/>
          <w:lang w:eastAsia="ru-RU"/>
        </w:rPr>
        <w:t>лось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значение пока</w:t>
      </w:r>
      <w:r w:rsidR="009445A7" w:rsidRPr="00F3606F">
        <w:rPr>
          <w:rFonts w:ascii="Times New Roman" w:eastAsia="Times New Roman" w:hAnsi="Times New Roman"/>
          <w:sz w:val="26"/>
          <w:szCs w:val="26"/>
          <w:lang w:eastAsia="ru-RU"/>
        </w:rPr>
        <w:t>зателя ра</w:t>
      </w:r>
      <w:r w:rsidR="009445A7" w:rsidRPr="00F3606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9445A7" w:rsidRPr="00F3606F">
        <w:rPr>
          <w:rFonts w:ascii="Times New Roman" w:eastAsia="Times New Roman" w:hAnsi="Times New Roman"/>
          <w:sz w:val="26"/>
          <w:szCs w:val="26"/>
          <w:lang w:eastAsia="ru-RU"/>
        </w:rPr>
        <w:t>ное</w:t>
      </w:r>
      <w:r w:rsidR="00A503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0</w:t>
      </w:r>
      <w:r w:rsidR="009445A7" w:rsidRPr="00F3606F">
        <w:rPr>
          <w:rFonts w:ascii="Times New Roman" w:eastAsia="Times New Roman" w:hAnsi="Times New Roman"/>
          <w:sz w:val="26"/>
          <w:szCs w:val="26"/>
          <w:lang w:eastAsia="ru-RU"/>
        </w:rPr>
        <w:t>, причем не учитывались случаи</w:t>
      </w:r>
      <w:r w:rsidR="00903779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внесения изменений в связи с уведомлени</w:t>
      </w:r>
      <w:r w:rsidR="00903779" w:rsidRPr="00F3606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903779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ми отраслевых Департаментов (Комитетов) Вологодской области; 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уточнением бюджетных ассигнований при корректировке городского бюджета; перераспред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лением лимитов бюджетных обязательств по одному направлению финансиров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ния между кварталами без изменения суммы ЛБО на год и внутри кода субсидии бюджетным и автономным учреждениям при принятии муниципального правов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го акта; судебных актов по обращению взыскания к казне города (исковые треб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F1B9D" w:rsidRPr="00F3606F">
        <w:rPr>
          <w:rFonts w:ascii="Times New Roman" w:eastAsia="Times New Roman" w:hAnsi="Times New Roman"/>
          <w:sz w:val="26"/>
          <w:szCs w:val="26"/>
          <w:lang w:eastAsia="ru-RU"/>
        </w:rPr>
        <w:t>вания) и резервного фонда мэрии города (распоряжения мэрии).</w:t>
      </w:r>
    </w:p>
    <w:p w:rsidR="004D78B6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Анализ результатов показал, что в течение 201</w:t>
      </w:r>
      <w:r w:rsidR="008C572B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года</w:t>
      </w:r>
      <w:r w:rsidR="004D78B6" w:rsidRPr="00F3606F">
        <w:rPr>
          <w:rFonts w:ascii="Times New Roman" w:hAnsi="Times New Roman"/>
          <w:sz w:val="26"/>
          <w:szCs w:val="26"/>
        </w:rPr>
        <w:t xml:space="preserve"> все главные распор</w:t>
      </w:r>
      <w:r w:rsidR="004D78B6" w:rsidRPr="00F3606F">
        <w:rPr>
          <w:rFonts w:ascii="Times New Roman" w:hAnsi="Times New Roman"/>
          <w:sz w:val="26"/>
          <w:szCs w:val="26"/>
        </w:rPr>
        <w:t>я</w:t>
      </w:r>
      <w:r w:rsidR="004D78B6" w:rsidRPr="00F3606F">
        <w:rPr>
          <w:rFonts w:ascii="Times New Roman" w:hAnsi="Times New Roman"/>
          <w:sz w:val="26"/>
          <w:szCs w:val="26"/>
        </w:rPr>
        <w:t>дители</w:t>
      </w:r>
      <w:r w:rsidR="00EF18A2" w:rsidRPr="00F3606F">
        <w:rPr>
          <w:rFonts w:ascii="Times New Roman" w:hAnsi="Times New Roman"/>
          <w:sz w:val="26"/>
          <w:szCs w:val="26"/>
        </w:rPr>
        <w:t xml:space="preserve"> бюджетных средств</w:t>
      </w:r>
      <w:r w:rsidR="004D78B6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 xml:space="preserve">вносили изменения в </w:t>
      </w:r>
      <w:r w:rsidR="004D78B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лимиты </w:t>
      </w:r>
      <w:r w:rsidR="004D78B6" w:rsidRPr="00F3606F">
        <w:rPr>
          <w:rFonts w:ascii="Times New Roman" w:hAnsi="Times New Roman"/>
          <w:sz w:val="26"/>
          <w:szCs w:val="26"/>
        </w:rPr>
        <w:t>бюджетных обяз</w:t>
      </w:r>
      <w:r w:rsidR="004D78B6" w:rsidRPr="00F3606F">
        <w:rPr>
          <w:rFonts w:ascii="Times New Roman" w:hAnsi="Times New Roman"/>
          <w:sz w:val="26"/>
          <w:szCs w:val="26"/>
        </w:rPr>
        <w:t>а</w:t>
      </w:r>
      <w:r w:rsidR="004D78B6" w:rsidRPr="00F3606F">
        <w:rPr>
          <w:rFonts w:ascii="Times New Roman" w:hAnsi="Times New Roman"/>
          <w:sz w:val="26"/>
          <w:szCs w:val="26"/>
        </w:rPr>
        <w:t>тельств</w:t>
      </w:r>
      <w:r w:rsidR="00292508" w:rsidRPr="00F3606F">
        <w:rPr>
          <w:rFonts w:ascii="Times New Roman" w:hAnsi="Times New Roman"/>
          <w:sz w:val="26"/>
          <w:szCs w:val="26"/>
        </w:rPr>
        <w:t>,</w:t>
      </w:r>
      <w:r w:rsidR="009445A7" w:rsidRPr="00F3606F">
        <w:rPr>
          <w:rFonts w:ascii="Times New Roman" w:hAnsi="Times New Roman"/>
          <w:sz w:val="26"/>
          <w:szCs w:val="26"/>
        </w:rPr>
        <w:t xml:space="preserve"> и в целом осуществля</w:t>
      </w:r>
      <w:r w:rsidR="006D383A" w:rsidRPr="00F3606F">
        <w:rPr>
          <w:rFonts w:ascii="Times New Roman" w:hAnsi="Times New Roman"/>
          <w:sz w:val="26"/>
          <w:szCs w:val="26"/>
        </w:rPr>
        <w:t xml:space="preserve">лось </w:t>
      </w:r>
      <w:r w:rsidR="009445A7" w:rsidRPr="00F3606F">
        <w:rPr>
          <w:rFonts w:ascii="Times New Roman" w:hAnsi="Times New Roman"/>
          <w:sz w:val="26"/>
          <w:szCs w:val="26"/>
        </w:rPr>
        <w:t>значительное количество передвижек.</w:t>
      </w:r>
    </w:p>
    <w:p w:rsidR="00165D45" w:rsidRPr="00F3606F" w:rsidRDefault="00CC5F04" w:rsidP="001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Наиболее точное планирование лимитов бюджетных обязательств выявлено у </w:t>
      </w:r>
      <w:r w:rsidR="009B7665" w:rsidRPr="00F3606F">
        <w:rPr>
          <w:rFonts w:ascii="Times New Roman" w:hAnsi="Times New Roman"/>
          <w:sz w:val="26"/>
          <w:szCs w:val="26"/>
        </w:rPr>
        <w:t>6</w:t>
      </w:r>
      <w:r w:rsidR="00736B72" w:rsidRPr="00F3606F">
        <w:rPr>
          <w:rFonts w:ascii="Times New Roman" w:hAnsi="Times New Roman"/>
          <w:sz w:val="26"/>
          <w:szCs w:val="26"/>
        </w:rPr>
        <w:t xml:space="preserve"> главных распорядителей</w:t>
      </w:r>
      <w:r w:rsidR="008B3552" w:rsidRPr="00F3606F">
        <w:rPr>
          <w:rFonts w:ascii="Times New Roman" w:hAnsi="Times New Roman"/>
          <w:sz w:val="26"/>
          <w:szCs w:val="26"/>
        </w:rPr>
        <w:t xml:space="preserve"> с макс</w:t>
      </w:r>
      <w:r w:rsidR="00573E1C" w:rsidRPr="00F3606F">
        <w:rPr>
          <w:rFonts w:ascii="Times New Roman" w:hAnsi="Times New Roman"/>
          <w:sz w:val="26"/>
          <w:szCs w:val="26"/>
        </w:rPr>
        <w:t>имальным количеством в 5 баллов</w:t>
      </w:r>
      <w:r w:rsidR="00BD77E7" w:rsidRPr="00F3606F">
        <w:rPr>
          <w:rFonts w:ascii="Times New Roman" w:hAnsi="Times New Roman"/>
          <w:sz w:val="26"/>
          <w:szCs w:val="26"/>
        </w:rPr>
        <w:t>:</w:t>
      </w:r>
      <w:r w:rsidRPr="00F3606F">
        <w:rPr>
          <w:rFonts w:ascii="Times New Roman" w:hAnsi="Times New Roman"/>
          <w:sz w:val="26"/>
          <w:szCs w:val="26"/>
        </w:rPr>
        <w:t xml:space="preserve"> </w:t>
      </w:r>
      <w:r w:rsidR="009B7665" w:rsidRPr="00F3606F">
        <w:rPr>
          <w:rFonts w:ascii="Times New Roman" w:hAnsi="Times New Roman"/>
          <w:sz w:val="26"/>
          <w:szCs w:val="26"/>
        </w:rPr>
        <w:t xml:space="preserve">управление архитектуры и градостроительства мэрии города, финансовое управление мэрии города, </w:t>
      </w:r>
      <w:r w:rsidR="00573E1C" w:rsidRPr="00F3606F">
        <w:rPr>
          <w:rFonts w:ascii="Times New Roman" w:hAnsi="Times New Roman"/>
          <w:sz w:val="26"/>
          <w:szCs w:val="26"/>
        </w:rPr>
        <w:t xml:space="preserve">управление по делам культуры мэрии города, комитет по физической культуре и спорту мэрии города, контрольно-счетная палата города Череповца, </w:t>
      </w:r>
      <w:r w:rsidR="009B7665" w:rsidRPr="00F3606F">
        <w:rPr>
          <w:rFonts w:ascii="Times New Roman" w:hAnsi="Times New Roman"/>
          <w:sz w:val="26"/>
          <w:szCs w:val="26"/>
        </w:rPr>
        <w:t>комитет охраны окружающей среды мэрии города</w:t>
      </w:r>
      <w:r w:rsidR="00736B72" w:rsidRPr="00F3606F">
        <w:rPr>
          <w:rFonts w:ascii="Times New Roman" w:hAnsi="Times New Roman"/>
          <w:sz w:val="26"/>
          <w:szCs w:val="26"/>
        </w:rPr>
        <w:t>.</w:t>
      </w:r>
      <w:r w:rsidR="00573E1C" w:rsidRPr="00F3606F">
        <w:rPr>
          <w:rFonts w:ascii="Times New Roman" w:hAnsi="Times New Roman"/>
          <w:sz w:val="26"/>
          <w:szCs w:val="26"/>
        </w:rPr>
        <w:t xml:space="preserve"> </w:t>
      </w:r>
    </w:p>
    <w:p w:rsidR="00736B72" w:rsidRPr="00F3606F" w:rsidRDefault="00573E1C" w:rsidP="001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 xml:space="preserve">Оценку в 4 балла получил </w:t>
      </w:r>
      <w:r w:rsidR="007668FF" w:rsidRPr="00F3606F">
        <w:rPr>
          <w:rFonts w:ascii="Times New Roman" w:hAnsi="Times New Roman"/>
          <w:sz w:val="26"/>
          <w:szCs w:val="26"/>
        </w:rPr>
        <w:t>1</w:t>
      </w:r>
      <w:r w:rsidRPr="00F3606F">
        <w:rPr>
          <w:rFonts w:ascii="Times New Roman" w:hAnsi="Times New Roman"/>
          <w:sz w:val="26"/>
          <w:szCs w:val="26"/>
        </w:rPr>
        <w:t xml:space="preserve"> главны</w:t>
      </w:r>
      <w:r w:rsidR="007668FF" w:rsidRPr="00F3606F">
        <w:rPr>
          <w:rFonts w:ascii="Times New Roman" w:hAnsi="Times New Roman"/>
          <w:sz w:val="26"/>
          <w:szCs w:val="26"/>
        </w:rPr>
        <w:t>й</w:t>
      </w:r>
      <w:r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7668FF" w:rsidRPr="00F3606F">
        <w:rPr>
          <w:rFonts w:ascii="Times New Roman" w:hAnsi="Times New Roman"/>
          <w:sz w:val="26"/>
          <w:szCs w:val="26"/>
        </w:rPr>
        <w:t>ь</w:t>
      </w:r>
      <w:r w:rsidRPr="00F3606F">
        <w:rPr>
          <w:rFonts w:ascii="Times New Roman" w:hAnsi="Times New Roman"/>
          <w:sz w:val="26"/>
          <w:szCs w:val="26"/>
        </w:rPr>
        <w:t xml:space="preserve"> </w:t>
      </w:r>
      <w:r w:rsidR="00BD77E7" w:rsidRPr="00F3606F">
        <w:rPr>
          <w:rFonts w:ascii="Times New Roman" w:hAnsi="Times New Roman"/>
          <w:sz w:val="26"/>
          <w:szCs w:val="26"/>
        </w:rPr>
        <w:t>–</w:t>
      </w:r>
      <w:r w:rsidR="006920FF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Череповец</w:t>
      </w:r>
      <w:r w:rsidR="007668FF" w:rsidRPr="00F3606F">
        <w:rPr>
          <w:rFonts w:ascii="Times New Roman" w:hAnsi="Times New Roman"/>
          <w:sz w:val="26"/>
          <w:szCs w:val="26"/>
        </w:rPr>
        <w:t>кая горо</w:t>
      </w:r>
      <w:r w:rsidR="007668FF" w:rsidRPr="00F3606F">
        <w:rPr>
          <w:rFonts w:ascii="Times New Roman" w:hAnsi="Times New Roman"/>
          <w:sz w:val="26"/>
          <w:szCs w:val="26"/>
        </w:rPr>
        <w:t>д</w:t>
      </w:r>
      <w:r w:rsidR="007668FF" w:rsidRPr="00F3606F">
        <w:rPr>
          <w:rFonts w:ascii="Times New Roman" w:hAnsi="Times New Roman"/>
          <w:sz w:val="26"/>
          <w:szCs w:val="26"/>
        </w:rPr>
        <w:t>ская Дума</w:t>
      </w:r>
      <w:r w:rsidR="006920FF" w:rsidRPr="00F3606F">
        <w:rPr>
          <w:rFonts w:ascii="Times New Roman" w:hAnsi="Times New Roman"/>
          <w:sz w:val="26"/>
          <w:szCs w:val="26"/>
        </w:rPr>
        <w:t xml:space="preserve"> </w:t>
      </w:r>
      <w:r w:rsidR="006920FF" w:rsidRPr="00F3606F">
        <w:rPr>
          <w:rFonts w:ascii="Times New Roman" w:eastAsia="Times New Roman" w:hAnsi="Times New Roman"/>
          <w:sz w:val="26"/>
          <w:szCs w:val="26"/>
          <w:lang w:eastAsia="ru-RU"/>
        </w:rPr>
        <w:t>(значение показателя осталось без изменений по сравнению с 2014 г</w:t>
      </w:r>
      <w:r w:rsidR="006920FF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920FF" w:rsidRPr="00F3606F">
        <w:rPr>
          <w:rFonts w:ascii="Times New Roman" w:eastAsia="Times New Roman" w:hAnsi="Times New Roman"/>
          <w:sz w:val="26"/>
          <w:szCs w:val="26"/>
          <w:lang w:eastAsia="ru-RU"/>
        </w:rPr>
        <w:t>дом).</w:t>
      </w:r>
      <w:r w:rsidR="00165D4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20FF" w:rsidRPr="00F3606F">
        <w:rPr>
          <w:rFonts w:ascii="Times New Roman" w:hAnsi="Times New Roman"/>
          <w:sz w:val="26"/>
          <w:szCs w:val="26"/>
        </w:rPr>
        <w:t>Оценку в 2 балла получило управл</w:t>
      </w:r>
      <w:r w:rsidR="00EF18A2" w:rsidRPr="00F3606F">
        <w:rPr>
          <w:rFonts w:ascii="Times New Roman" w:hAnsi="Times New Roman"/>
          <w:sz w:val="26"/>
          <w:szCs w:val="26"/>
        </w:rPr>
        <w:t xml:space="preserve">ение образования мэрии города, </w:t>
      </w:r>
      <w:r w:rsidR="006920FF" w:rsidRPr="00F3606F">
        <w:rPr>
          <w:rFonts w:ascii="Times New Roman" w:hAnsi="Times New Roman"/>
          <w:sz w:val="26"/>
          <w:szCs w:val="26"/>
        </w:rPr>
        <w:t xml:space="preserve">снизив </w:t>
      </w:r>
      <w:r w:rsidR="006920FF" w:rsidRPr="00F360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оценку по данному показателю по сравнению с 2014 годом.</w:t>
      </w:r>
      <w:r w:rsidR="006920FF" w:rsidRPr="00F3606F">
        <w:rPr>
          <w:rFonts w:ascii="Times New Roman" w:hAnsi="Times New Roman"/>
          <w:sz w:val="26"/>
          <w:szCs w:val="26"/>
        </w:rPr>
        <w:t xml:space="preserve"> </w:t>
      </w:r>
    </w:p>
    <w:p w:rsidR="0087745B" w:rsidRPr="00F3606F" w:rsidRDefault="00573E1C" w:rsidP="00CE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36B72" w:rsidRPr="00F3606F">
        <w:rPr>
          <w:rFonts w:ascii="Times New Roman" w:eastAsia="Times New Roman" w:hAnsi="Times New Roman"/>
          <w:sz w:val="26"/>
          <w:szCs w:val="26"/>
          <w:lang w:eastAsia="ru-RU"/>
        </w:rPr>
        <w:t>изкая оценка по данному показателю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, равная 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>0 баллов,</w:t>
      </w:r>
      <w:r w:rsidR="00736B72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сложилась у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36B72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распорядителей 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C97942" w:rsidRPr="00F3606F">
        <w:rPr>
          <w:rFonts w:ascii="Times New Roman" w:eastAsia="Times New Roman" w:hAnsi="Times New Roman"/>
          <w:sz w:val="26"/>
          <w:szCs w:val="26"/>
          <w:lang w:eastAsia="ru-RU"/>
        </w:rPr>
        <w:t>мэрия города,</w:t>
      </w:r>
      <w:r w:rsidR="00C97942" w:rsidRPr="00F3606F">
        <w:rPr>
          <w:rFonts w:ascii="Times New Roman" w:hAnsi="Times New Roman"/>
          <w:sz w:val="26"/>
          <w:szCs w:val="26"/>
        </w:rPr>
        <w:t xml:space="preserve"> </w:t>
      </w:r>
      <w:r w:rsidR="00DF7513" w:rsidRPr="00F3606F">
        <w:rPr>
          <w:rFonts w:ascii="Times New Roman" w:hAnsi="Times New Roman"/>
          <w:sz w:val="26"/>
          <w:szCs w:val="26"/>
        </w:rPr>
        <w:t>департамент жилищно-коммунального хозяйства мэрии города,</w:t>
      </w:r>
      <w:r w:rsidR="00736B72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комитет по управлению имуществом города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="0087745B" w:rsidRPr="00F3606F">
        <w:rPr>
          <w:rFonts w:ascii="Times New Roman" w:hAnsi="Times New Roman"/>
          <w:sz w:val="26"/>
          <w:szCs w:val="26"/>
        </w:rPr>
        <w:t>показатель</w:t>
      </w:r>
      <w:r w:rsidR="00C97942" w:rsidRPr="00F3606F">
        <w:rPr>
          <w:rFonts w:ascii="Times New Roman" w:hAnsi="Times New Roman"/>
          <w:sz w:val="26"/>
          <w:szCs w:val="26"/>
        </w:rPr>
        <w:t xml:space="preserve"> у данных главных распорядителей</w:t>
      </w:r>
      <w:r w:rsidR="0087745B" w:rsidRPr="00F3606F">
        <w:rPr>
          <w:rFonts w:ascii="Times New Roman" w:hAnsi="Times New Roman"/>
          <w:sz w:val="26"/>
          <w:szCs w:val="26"/>
        </w:rPr>
        <w:t xml:space="preserve"> остался без положительных изменений</w:t>
      </w:r>
      <w:r w:rsidR="006927F6" w:rsidRPr="00F3606F">
        <w:rPr>
          <w:rFonts w:ascii="Times New Roman" w:hAnsi="Times New Roman"/>
          <w:sz w:val="26"/>
          <w:szCs w:val="26"/>
        </w:rPr>
        <w:t xml:space="preserve"> по сравнению с 201</w:t>
      </w:r>
      <w:r w:rsidR="00C97942" w:rsidRPr="00F3606F">
        <w:rPr>
          <w:rFonts w:ascii="Times New Roman" w:hAnsi="Times New Roman"/>
          <w:sz w:val="26"/>
          <w:szCs w:val="26"/>
        </w:rPr>
        <w:t>4</w:t>
      </w:r>
      <w:r w:rsidR="006927F6" w:rsidRPr="00F3606F">
        <w:rPr>
          <w:rFonts w:ascii="Times New Roman" w:hAnsi="Times New Roman"/>
          <w:sz w:val="26"/>
          <w:szCs w:val="26"/>
        </w:rPr>
        <w:t xml:space="preserve"> годом</w:t>
      </w:r>
      <w:r w:rsidR="0087745B" w:rsidRPr="00F3606F">
        <w:rPr>
          <w:rFonts w:ascii="Times New Roman" w:hAnsi="Times New Roman"/>
          <w:sz w:val="26"/>
          <w:szCs w:val="26"/>
        </w:rPr>
        <w:t>.</w:t>
      </w:r>
    </w:p>
    <w:p w:rsidR="00736B72" w:rsidRPr="00F3606F" w:rsidRDefault="00736B7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Улучшили показатель </w:t>
      </w:r>
      <w:r w:rsidRPr="00F3606F">
        <w:rPr>
          <w:rFonts w:ascii="Times New Roman" w:hAnsi="Times New Roman"/>
          <w:color w:val="000000"/>
          <w:sz w:val="26"/>
          <w:szCs w:val="26"/>
        </w:rPr>
        <w:t>в 201</w:t>
      </w:r>
      <w:r w:rsidR="005B2692" w:rsidRPr="00F3606F">
        <w:rPr>
          <w:rFonts w:ascii="Times New Roman" w:hAnsi="Times New Roman"/>
          <w:color w:val="000000"/>
          <w:sz w:val="26"/>
          <w:szCs w:val="26"/>
        </w:rPr>
        <w:t>5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5B2692" w:rsidRPr="00F3606F">
        <w:rPr>
          <w:rFonts w:ascii="Times New Roman" w:hAnsi="Times New Roman"/>
          <w:color w:val="000000"/>
          <w:sz w:val="26"/>
          <w:szCs w:val="26"/>
        </w:rPr>
        <w:t>4</w:t>
      </w:r>
      <w:r w:rsidRPr="00F3606F">
        <w:rPr>
          <w:rFonts w:ascii="Times New Roman" w:hAnsi="Times New Roman"/>
          <w:color w:val="000000"/>
          <w:sz w:val="26"/>
          <w:szCs w:val="26"/>
        </w:rPr>
        <w:t xml:space="preserve"> годом</w:t>
      </w:r>
      <w:r w:rsidRPr="00F3606F">
        <w:rPr>
          <w:rFonts w:ascii="Times New Roman" w:hAnsi="Times New Roman"/>
          <w:sz w:val="26"/>
          <w:szCs w:val="26"/>
        </w:rPr>
        <w:t xml:space="preserve"> – </w:t>
      </w:r>
      <w:r w:rsidR="005B2692" w:rsidRPr="00F3606F">
        <w:rPr>
          <w:rFonts w:ascii="Times New Roman" w:hAnsi="Times New Roman"/>
          <w:sz w:val="26"/>
          <w:szCs w:val="26"/>
        </w:rPr>
        <w:t>управление архитектуры и градостроительства мэрии города и финансовое управление мэрии города.</w:t>
      </w:r>
      <w:r w:rsidR="006920FF" w:rsidRPr="00F3606F">
        <w:rPr>
          <w:rFonts w:ascii="Times New Roman" w:hAnsi="Times New Roman"/>
          <w:sz w:val="26"/>
          <w:szCs w:val="26"/>
        </w:rPr>
        <w:t xml:space="preserve"> 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Р1.9.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Динамика привлечения некоммерческих организаций к выполнению муниципальных услуг (работ)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F3606F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При анализе показателя п</w:t>
      </w:r>
      <w:r w:rsidR="00CD3F6B" w:rsidRPr="00F3606F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F3606F">
        <w:rPr>
          <w:rFonts w:ascii="Times New Roman" w:hAnsi="Times New Roman"/>
          <w:sz w:val="26"/>
          <w:szCs w:val="26"/>
        </w:rPr>
        <w:t xml:space="preserve">лось </w:t>
      </w:r>
      <w:r w:rsidR="00CD3F6B" w:rsidRPr="00F3606F">
        <w:rPr>
          <w:rFonts w:ascii="Times New Roman" w:hAnsi="Times New Roman"/>
          <w:sz w:val="26"/>
          <w:szCs w:val="26"/>
        </w:rPr>
        <w:t>увеличение объема су</w:t>
      </w:r>
      <w:r w:rsidR="00CD3F6B" w:rsidRPr="00F3606F">
        <w:rPr>
          <w:rFonts w:ascii="Times New Roman" w:hAnsi="Times New Roman"/>
          <w:sz w:val="26"/>
          <w:szCs w:val="26"/>
        </w:rPr>
        <w:t>б</w:t>
      </w:r>
      <w:r w:rsidR="00CD3F6B" w:rsidRPr="00F3606F">
        <w:rPr>
          <w:rFonts w:ascii="Times New Roman" w:hAnsi="Times New Roman"/>
          <w:sz w:val="26"/>
          <w:szCs w:val="26"/>
        </w:rPr>
        <w:t>сидий, предоставленных из городского бюджета некоммерческим организациям, не являющимся муниципальными учреждениями, на реализацию муниципальных услуг (работ)</w:t>
      </w:r>
      <w:r w:rsidR="0057581E" w:rsidRPr="00F3606F">
        <w:rPr>
          <w:rFonts w:ascii="Times New Roman" w:hAnsi="Times New Roman"/>
          <w:sz w:val="26"/>
          <w:szCs w:val="26"/>
        </w:rPr>
        <w:t>.</w:t>
      </w:r>
    </w:p>
    <w:p w:rsidR="00F24175" w:rsidRDefault="008B3552" w:rsidP="00F241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>Анализ результатов показал, что в 201</w:t>
      </w:r>
      <w:r w:rsidR="005B618C" w:rsidRPr="00F3606F">
        <w:rPr>
          <w:rFonts w:ascii="Times New Roman" w:hAnsi="Times New Roman"/>
          <w:sz w:val="26"/>
          <w:szCs w:val="26"/>
        </w:rPr>
        <w:t>5</w:t>
      </w:r>
      <w:r w:rsidR="006927F6" w:rsidRPr="00F3606F">
        <w:rPr>
          <w:rFonts w:ascii="Times New Roman" w:hAnsi="Times New Roman"/>
          <w:sz w:val="26"/>
          <w:szCs w:val="26"/>
        </w:rPr>
        <w:t xml:space="preserve"> году 2 главн</w:t>
      </w:r>
      <w:r w:rsidR="00F24175">
        <w:rPr>
          <w:rFonts w:ascii="Times New Roman" w:hAnsi="Times New Roman"/>
          <w:sz w:val="26"/>
          <w:szCs w:val="26"/>
        </w:rPr>
        <w:t xml:space="preserve">ых </w:t>
      </w:r>
      <w:r w:rsidR="006927F6" w:rsidRPr="00F3606F">
        <w:rPr>
          <w:rFonts w:ascii="Times New Roman" w:hAnsi="Times New Roman"/>
          <w:sz w:val="26"/>
          <w:szCs w:val="26"/>
        </w:rPr>
        <w:t xml:space="preserve">распорядителя </w:t>
      </w:r>
      <w:r w:rsidR="00CE4FBF" w:rsidRPr="00F3606F">
        <w:rPr>
          <w:rFonts w:ascii="Times New Roman" w:hAnsi="Times New Roman"/>
          <w:sz w:val="26"/>
          <w:szCs w:val="26"/>
        </w:rPr>
        <w:t xml:space="preserve"> 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>вле</w:t>
      </w:r>
      <w:r w:rsidR="00F24175">
        <w:rPr>
          <w:rFonts w:ascii="Times New Roman" w:eastAsia="Times New Roman" w:hAnsi="Times New Roman"/>
          <w:sz w:val="26"/>
          <w:szCs w:val="26"/>
          <w:lang w:eastAsia="ru-RU"/>
        </w:rPr>
        <w:t>кали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некоммерчески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="006927F6" w:rsidRPr="00F360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к выполнению муниципальных услуг (р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бот)</w:t>
      </w:r>
      <w:r w:rsidR="00F24175">
        <w:rPr>
          <w:rFonts w:ascii="Times New Roman" w:eastAsia="Times New Roman" w:hAnsi="Times New Roman"/>
          <w:sz w:val="26"/>
          <w:szCs w:val="26"/>
          <w:lang w:eastAsia="ru-RU"/>
        </w:rPr>
        <w:t xml:space="preserve"> (мэрия города, </w:t>
      </w:r>
      <w:r w:rsidR="00F24175" w:rsidRPr="00F3606F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</w:t>
      </w:r>
      <w:r w:rsidR="00F24175">
        <w:rPr>
          <w:rFonts w:ascii="Times New Roman" w:hAnsi="Times New Roman"/>
          <w:sz w:val="26"/>
          <w:szCs w:val="26"/>
        </w:rPr>
        <w:t xml:space="preserve">), но  в связи с тем, что </w:t>
      </w:r>
      <w:r w:rsidR="00F24175" w:rsidRPr="00F24175">
        <w:rPr>
          <w:rFonts w:ascii="Times New Roman" w:hAnsi="Times New Roman"/>
          <w:sz w:val="26"/>
          <w:szCs w:val="26"/>
        </w:rPr>
        <w:t>объем субсидий, предоставленных из городского бюджета неко</w:t>
      </w:r>
      <w:r w:rsidR="00F24175" w:rsidRPr="00F24175">
        <w:rPr>
          <w:rFonts w:ascii="Times New Roman" w:hAnsi="Times New Roman"/>
          <w:sz w:val="26"/>
          <w:szCs w:val="26"/>
        </w:rPr>
        <w:t>м</w:t>
      </w:r>
      <w:r w:rsidR="00F24175" w:rsidRPr="00F24175">
        <w:rPr>
          <w:rFonts w:ascii="Times New Roman" w:hAnsi="Times New Roman"/>
          <w:sz w:val="26"/>
          <w:szCs w:val="26"/>
        </w:rPr>
        <w:t>мерческим организациям, не являющимся муниципальными учреждениями, на р</w:t>
      </w:r>
      <w:r w:rsidR="00F24175" w:rsidRPr="00F24175">
        <w:rPr>
          <w:rFonts w:ascii="Times New Roman" w:hAnsi="Times New Roman"/>
          <w:sz w:val="26"/>
          <w:szCs w:val="26"/>
        </w:rPr>
        <w:t>е</w:t>
      </w:r>
      <w:r w:rsidR="00F24175" w:rsidRPr="00F24175">
        <w:rPr>
          <w:rFonts w:ascii="Times New Roman" w:hAnsi="Times New Roman"/>
          <w:sz w:val="26"/>
          <w:szCs w:val="26"/>
        </w:rPr>
        <w:t>ализацию муниципальных услуг (работ) в отчетном финансовом году</w:t>
      </w:r>
      <w:r w:rsidR="00F24175">
        <w:rPr>
          <w:rFonts w:ascii="Times New Roman" w:hAnsi="Times New Roman"/>
          <w:sz w:val="26"/>
          <w:szCs w:val="26"/>
        </w:rPr>
        <w:t xml:space="preserve"> снизился, произошло у</w:t>
      </w:r>
      <w:r w:rsidR="00F24175" w:rsidRPr="00F3606F">
        <w:rPr>
          <w:rFonts w:ascii="Times New Roman" w:hAnsi="Times New Roman"/>
          <w:sz w:val="26"/>
          <w:szCs w:val="26"/>
        </w:rPr>
        <w:t>худшение показателя в 2015</w:t>
      </w:r>
      <w:r w:rsidR="00F24175">
        <w:rPr>
          <w:rFonts w:ascii="Times New Roman" w:hAnsi="Times New Roman"/>
          <w:sz w:val="26"/>
          <w:szCs w:val="26"/>
        </w:rPr>
        <w:t xml:space="preserve"> году по сравнению с 2014 годом.</w:t>
      </w:r>
    </w:p>
    <w:p w:rsidR="00F24175" w:rsidRDefault="00F24175" w:rsidP="00EF18A2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Не </w:t>
      </w:r>
      <w:r w:rsidRPr="00F3606F">
        <w:rPr>
          <w:rFonts w:ascii="Times New Roman" w:hAnsi="Times New Roman"/>
          <w:sz w:val="26"/>
          <w:szCs w:val="26"/>
          <w:lang w:eastAsia="ru-RU"/>
        </w:rPr>
        <w:t>привле</w:t>
      </w:r>
      <w:r>
        <w:rPr>
          <w:rFonts w:ascii="Times New Roman" w:hAnsi="Times New Roman"/>
          <w:sz w:val="26"/>
          <w:szCs w:val="26"/>
          <w:lang w:eastAsia="ru-RU"/>
        </w:rPr>
        <w:t>кали</w:t>
      </w:r>
      <w:r w:rsidRPr="00F3606F">
        <w:rPr>
          <w:rFonts w:ascii="Times New Roman" w:hAnsi="Times New Roman"/>
          <w:sz w:val="26"/>
          <w:szCs w:val="26"/>
          <w:lang w:eastAsia="ru-RU"/>
        </w:rPr>
        <w:t xml:space="preserve"> некоммерческие организации к выполнению муниципал</w:t>
      </w:r>
      <w:r w:rsidRPr="00F3606F">
        <w:rPr>
          <w:rFonts w:ascii="Times New Roman" w:hAnsi="Times New Roman"/>
          <w:sz w:val="26"/>
          <w:szCs w:val="26"/>
          <w:lang w:eastAsia="ru-RU"/>
        </w:rPr>
        <w:t>ь</w:t>
      </w:r>
      <w:r w:rsidRPr="00F3606F">
        <w:rPr>
          <w:rFonts w:ascii="Times New Roman" w:hAnsi="Times New Roman"/>
          <w:sz w:val="26"/>
          <w:szCs w:val="26"/>
          <w:lang w:eastAsia="ru-RU"/>
        </w:rPr>
        <w:t>ных услуг (работ)</w:t>
      </w:r>
      <w:r>
        <w:rPr>
          <w:rFonts w:ascii="Times New Roman" w:hAnsi="Times New Roman"/>
          <w:sz w:val="26"/>
          <w:szCs w:val="26"/>
          <w:lang w:eastAsia="ru-RU"/>
        </w:rPr>
        <w:t xml:space="preserve"> в 2014-2015 годах </w:t>
      </w:r>
      <w:r w:rsidRPr="00F3606F">
        <w:rPr>
          <w:rFonts w:ascii="Times New Roman" w:hAnsi="Times New Roman"/>
          <w:sz w:val="26"/>
          <w:szCs w:val="26"/>
          <w:lang w:eastAsia="ru-RU"/>
        </w:rPr>
        <w:t>управление образования мэрии города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F3606F">
        <w:rPr>
          <w:rFonts w:ascii="Times New Roman" w:hAnsi="Times New Roman"/>
          <w:sz w:val="26"/>
          <w:szCs w:val="26"/>
        </w:rPr>
        <w:t>управление по делам культуры мэрии города</w:t>
      </w:r>
      <w:r>
        <w:rPr>
          <w:rFonts w:ascii="Times New Roman" w:hAnsi="Times New Roman"/>
          <w:sz w:val="26"/>
          <w:szCs w:val="26"/>
        </w:rPr>
        <w:t>.</w:t>
      </w:r>
    </w:p>
    <w:p w:rsidR="00EF18A2" w:rsidRPr="00F3606F" w:rsidRDefault="00EF18A2" w:rsidP="00EF18A2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  <w:lang w:eastAsia="ru-RU"/>
        </w:rPr>
        <w:t>Департамент жилищно-коммунального хозяйства мэрии города, финансовое управление мэрии города, комитет по управлению имуществом города в связи с особенностями применения показателя получили 4 балла.</w:t>
      </w:r>
    </w:p>
    <w:p w:rsidR="006927F6" w:rsidRPr="00F3606F" w:rsidRDefault="006927F6" w:rsidP="00692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.10. Внесение изменений в ходе исполнения городского бюджета в еж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месячные предельные объемы финансирования.</w:t>
      </w:r>
    </w:p>
    <w:p w:rsidR="00032C37" w:rsidRPr="00F3606F" w:rsidRDefault="001B6420" w:rsidP="00B46A8A">
      <w:pPr>
        <w:pStyle w:val="a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06F">
        <w:rPr>
          <w:rFonts w:ascii="Times New Roman" w:eastAsia="Times New Roman" w:hAnsi="Times New Roman" w:cs="Times New Roman"/>
          <w:sz w:val="26"/>
          <w:szCs w:val="26"/>
        </w:rPr>
        <w:t>При анализе показателя расценивалось количество внесенных изменений в ежемесячные предельные объемы финансирования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 xml:space="preserve"> (далее – ПОФ)</w:t>
      </w:r>
      <w:r w:rsidRPr="00F3606F">
        <w:rPr>
          <w:rFonts w:ascii="Times New Roman" w:eastAsia="Times New Roman" w:hAnsi="Times New Roman" w:cs="Times New Roman"/>
          <w:sz w:val="26"/>
          <w:szCs w:val="26"/>
        </w:rPr>
        <w:t xml:space="preserve"> в части увел</w:t>
      </w:r>
      <w:r w:rsidRPr="00F3606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606F">
        <w:rPr>
          <w:rFonts w:ascii="Times New Roman" w:eastAsia="Times New Roman" w:hAnsi="Times New Roman" w:cs="Times New Roman"/>
          <w:sz w:val="26"/>
          <w:szCs w:val="26"/>
        </w:rPr>
        <w:t>чения ранее утвержденного объема ПОФ. В случае внесения изменений в ПОФ более 8-ми раз для первой группы главных распорядителей, более 5-ти раз для второй группы главных распорядителей в течение отчетного финансового года (за ис</w:t>
      </w:r>
      <w:r w:rsidR="003D4EF5" w:rsidRPr="00F3606F">
        <w:rPr>
          <w:rFonts w:ascii="Times New Roman" w:eastAsia="Times New Roman" w:hAnsi="Times New Roman" w:cs="Times New Roman"/>
          <w:sz w:val="26"/>
          <w:szCs w:val="26"/>
        </w:rPr>
        <w:t xml:space="preserve">ключением случаев, 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>связанных с уточнением бюджетных ассигнований при корректировке городского бюджета</w:t>
      </w:r>
      <w:r w:rsidR="003D4EF5" w:rsidRPr="00F360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 xml:space="preserve"> расходованием средств резервного фонда г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>рода; реорганизацией (ликвидацией) главного распорядителя и (или) подведо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>ственных учреждений</w:t>
      </w:r>
      <w:r w:rsidR="003D4EF5" w:rsidRPr="00F360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46A8A" w:rsidRPr="00F3606F">
        <w:rPr>
          <w:rFonts w:ascii="Times New Roman" w:eastAsia="Times New Roman" w:hAnsi="Times New Roman" w:cs="Times New Roman"/>
          <w:sz w:val="26"/>
          <w:szCs w:val="26"/>
        </w:rPr>
        <w:t xml:space="preserve"> приближением сроков финансирования в рамках одного направления расходов</w:t>
      </w:r>
      <w:r w:rsidRPr="00F3606F">
        <w:rPr>
          <w:rFonts w:ascii="Times New Roman" w:eastAsia="Times New Roman" w:hAnsi="Times New Roman" w:cs="Times New Roman"/>
          <w:sz w:val="26"/>
          <w:szCs w:val="26"/>
        </w:rPr>
        <w:t>) свидетельствует о низком качестве работы главных расп</w:t>
      </w:r>
      <w:r w:rsidRPr="00F360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3606F">
        <w:rPr>
          <w:rFonts w:ascii="Times New Roman" w:eastAsia="Times New Roman" w:hAnsi="Times New Roman" w:cs="Times New Roman"/>
          <w:sz w:val="26"/>
          <w:szCs w:val="26"/>
        </w:rPr>
        <w:t>ря</w:t>
      </w:r>
      <w:r w:rsidR="003D4EF5" w:rsidRPr="00F3606F">
        <w:rPr>
          <w:rFonts w:ascii="Times New Roman" w:eastAsia="Times New Roman" w:hAnsi="Times New Roman" w:cs="Times New Roman"/>
          <w:sz w:val="26"/>
          <w:szCs w:val="26"/>
        </w:rPr>
        <w:t>дителей по планированию.</w:t>
      </w:r>
    </w:p>
    <w:p w:rsidR="001B53F4" w:rsidRPr="00F3606F" w:rsidRDefault="006927F6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Наименьшее количество внесения изменений в ходе исполнения городского бюджета в ежемесячные 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ПОФ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2C37" w:rsidRPr="00F3606F">
        <w:rPr>
          <w:rFonts w:ascii="Times New Roman" w:eastAsia="Times New Roman" w:hAnsi="Times New Roman"/>
          <w:sz w:val="26"/>
          <w:szCs w:val="26"/>
          <w:lang w:eastAsia="ru-RU"/>
        </w:rPr>
        <w:t>выявлено у 2 глав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ных распорядителей: </w:t>
      </w:r>
      <w:r w:rsidR="00032C37" w:rsidRPr="00F3606F">
        <w:rPr>
          <w:rFonts w:ascii="Times New Roman" w:eastAsia="Times New Roman" w:hAnsi="Times New Roman"/>
          <w:sz w:val="26"/>
          <w:szCs w:val="26"/>
          <w:lang w:eastAsia="ru-RU"/>
        </w:rPr>
        <w:t>контрольно-счетная палата города Череповца</w:t>
      </w:r>
      <w:r w:rsidR="00847C4F" w:rsidRPr="00F3606F">
        <w:rPr>
          <w:rFonts w:ascii="Times New Roman" w:eastAsia="Times New Roman" w:hAnsi="Times New Roman"/>
          <w:sz w:val="26"/>
          <w:szCs w:val="26"/>
          <w:lang w:eastAsia="ru-RU"/>
        </w:rPr>
        <w:t>, комитет охраны окружающей среды мэрии г</w:t>
      </w:r>
      <w:r w:rsidR="00847C4F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47C4F" w:rsidRPr="00F3606F">
        <w:rPr>
          <w:rFonts w:ascii="Times New Roman" w:eastAsia="Times New Roman" w:hAnsi="Times New Roman"/>
          <w:sz w:val="26"/>
          <w:szCs w:val="26"/>
          <w:lang w:eastAsia="ru-RU"/>
        </w:rPr>
        <w:t>рода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, в результате они </w:t>
      </w:r>
      <w:r w:rsidR="00032C37" w:rsidRPr="00F3606F">
        <w:rPr>
          <w:rFonts w:ascii="Times New Roman" w:eastAsia="Times New Roman" w:hAnsi="Times New Roman"/>
          <w:sz w:val="26"/>
          <w:szCs w:val="26"/>
          <w:lang w:eastAsia="ru-RU"/>
        </w:rPr>
        <w:t>получи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="00032C37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наивысшую оценку, равную 5 балл</w:t>
      </w:r>
      <w:r w:rsidR="001B6420" w:rsidRPr="00F3606F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. Причем комитет охраны окружающей среды мэрии города улучшил показатель</w:t>
      </w:r>
      <w:r w:rsidR="003D4EF5" w:rsidRPr="00F3606F">
        <w:rPr>
          <w:rFonts w:ascii="Times New Roman" w:hAnsi="Times New Roman"/>
          <w:sz w:val="26"/>
          <w:szCs w:val="26"/>
        </w:rPr>
        <w:t xml:space="preserve"> по сравн</w:t>
      </w:r>
      <w:r w:rsidR="003D4EF5" w:rsidRPr="00F3606F">
        <w:rPr>
          <w:rFonts w:ascii="Times New Roman" w:hAnsi="Times New Roman"/>
          <w:sz w:val="26"/>
          <w:szCs w:val="26"/>
        </w:rPr>
        <w:t>е</w:t>
      </w:r>
      <w:r w:rsidR="003D4EF5" w:rsidRPr="00F3606F">
        <w:rPr>
          <w:rFonts w:ascii="Times New Roman" w:hAnsi="Times New Roman"/>
          <w:sz w:val="26"/>
          <w:szCs w:val="26"/>
        </w:rPr>
        <w:lastRenderedPageBreak/>
        <w:t>нию с 2014 годом.</w:t>
      </w:r>
    </w:p>
    <w:p w:rsidR="00032C37" w:rsidRPr="00F3606F" w:rsidRDefault="00032C37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Оценку в 4 балла получил 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комитет по физической культуре и спорту мэрии города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73371" w:rsidRPr="00F3606F">
        <w:rPr>
          <w:rFonts w:ascii="Times New Roman" w:hAnsi="Times New Roman"/>
          <w:sz w:val="26"/>
          <w:szCs w:val="26"/>
        </w:rPr>
        <w:t>по сравнению с 2014 годом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произошло улучшение показателя</w:t>
      </w:r>
      <w:r w:rsidR="003D4EF5" w:rsidRPr="00F3606F">
        <w:rPr>
          <w:rFonts w:ascii="Times New Roman" w:hAnsi="Times New Roman"/>
          <w:sz w:val="26"/>
          <w:szCs w:val="26"/>
        </w:rPr>
        <w:t>)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>; о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ценку в 3 балла получили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2 главных распорядителя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Череповецкая городская Дума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(пр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изошло улучшение показателя</w:t>
      </w:r>
      <w:r w:rsidR="003D4EF5" w:rsidRPr="00F3606F">
        <w:rPr>
          <w:rFonts w:ascii="Times New Roman" w:hAnsi="Times New Roman"/>
          <w:sz w:val="26"/>
          <w:szCs w:val="26"/>
        </w:rPr>
        <w:t xml:space="preserve"> по сравнению с 2014 годом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, финансовое управл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ние мэрии города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73371" w:rsidRPr="00F3606F">
        <w:rPr>
          <w:rFonts w:ascii="Times New Roman" w:hAnsi="Times New Roman"/>
          <w:sz w:val="26"/>
          <w:szCs w:val="26"/>
        </w:rPr>
        <w:t>по сравнению с 2014 годом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4EF5" w:rsidRPr="00F3606F">
        <w:rPr>
          <w:rFonts w:ascii="Times New Roman" w:eastAsia="Times New Roman" w:hAnsi="Times New Roman"/>
          <w:sz w:val="26"/>
          <w:szCs w:val="26"/>
          <w:lang w:eastAsia="ru-RU"/>
        </w:rPr>
        <w:t>произошло ухудшение показателя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оценку в 1 балл получил 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распорядител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управление архитектуры и градостроительства мэрии города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73371" w:rsidRPr="00F3606F">
        <w:rPr>
          <w:rFonts w:ascii="Times New Roman" w:hAnsi="Times New Roman"/>
          <w:sz w:val="26"/>
          <w:szCs w:val="26"/>
        </w:rPr>
        <w:t>по сравнению с 2014 годом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произошло уху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>шение показателя)</w:t>
      </w:r>
      <w:r w:rsidR="00E42D38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73371" w:rsidRPr="00F3606F" w:rsidRDefault="00032C37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Низкую оценку, равную 0 баллов, получили </w:t>
      </w:r>
      <w:r w:rsidR="004D4297" w:rsidRPr="00F3606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</w:t>
      </w:r>
      <w:r w:rsidR="004D4297" w:rsidRPr="00F3606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рия города, департамент жилищно-коммунального хозяйства мэрии города, управ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>ление образования мэрии города,</w:t>
      </w:r>
      <w:r w:rsidR="004D4297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комитет по управлению имуществом гор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73371" w:rsidRPr="00F3606F">
        <w:rPr>
          <w:rFonts w:ascii="Times New Roman" w:hAnsi="Times New Roman"/>
          <w:sz w:val="26"/>
          <w:szCs w:val="26"/>
        </w:rPr>
        <w:t>по сравнению с 2014 годом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показатель остался без изменений) и управление по делам культуры мэрии города (</w:t>
      </w:r>
      <w:r w:rsidR="00E73371" w:rsidRPr="00F3606F">
        <w:rPr>
          <w:rFonts w:ascii="Times New Roman" w:hAnsi="Times New Roman"/>
          <w:sz w:val="26"/>
          <w:szCs w:val="26"/>
        </w:rPr>
        <w:t>по сравнению с 2014 годом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произошло ухудш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73371" w:rsidRPr="00F3606F">
        <w:rPr>
          <w:rFonts w:ascii="Times New Roman" w:eastAsia="Times New Roman" w:hAnsi="Times New Roman"/>
          <w:sz w:val="26"/>
          <w:szCs w:val="26"/>
          <w:lang w:eastAsia="ru-RU"/>
        </w:rPr>
        <w:t>ние показателя).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направления </w:t>
      </w:r>
      <w:r w:rsidRPr="00F3606F">
        <w:rPr>
          <w:rFonts w:ascii="Times New Roman" w:eastAsia="Times New Roman" w:hAnsi="Times New Roman"/>
          <w:b/>
          <w:sz w:val="26"/>
          <w:szCs w:val="26"/>
          <w:lang w:eastAsia="ru-RU"/>
        </w:rPr>
        <w:t>«2. Исполнение городского бюджета»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лись показатели, позволяющие оценить </w:t>
      </w:r>
      <w:r w:rsidR="00CE4FBF" w:rsidRPr="00F3606F">
        <w:rPr>
          <w:rFonts w:ascii="Times New Roman" w:eastAsia="Times New Roman" w:hAnsi="Times New Roman"/>
          <w:sz w:val="26"/>
          <w:szCs w:val="26"/>
          <w:lang w:eastAsia="ru-RU"/>
        </w:rPr>
        <w:t>равномерность расходов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, темп роста ра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ходов на содержание аппарата управления.</w:t>
      </w:r>
    </w:p>
    <w:p w:rsidR="008504CE" w:rsidRPr="00F3606F" w:rsidRDefault="007713FB" w:rsidP="00DB68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F3606F">
        <w:rPr>
          <w:rFonts w:ascii="Times New Roman" w:hAnsi="Times New Roman"/>
          <w:sz w:val="26"/>
          <w:szCs w:val="26"/>
        </w:rPr>
        <w:t>с</w:t>
      </w:r>
      <w:r w:rsidRPr="00F3606F">
        <w:rPr>
          <w:rFonts w:ascii="Times New Roman" w:hAnsi="Times New Roman"/>
          <w:sz w:val="26"/>
          <w:szCs w:val="26"/>
        </w:rPr>
        <w:t xml:space="preserve">порядителей </w:t>
      </w:r>
      <w:r w:rsidR="00A806E3" w:rsidRPr="00F3606F">
        <w:rPr>
          <w:rFonts w:ascii="Times New Roman" w:hAnsi="Times New Roman"/>
          <w:sz w:val="26"/>
          <w:szCs w:val="26"/>
        </w:rPr>
        <w:t>25</w:t>
      </w:r>
      <w:r w:rsidRPr="00F3606F">
        <w:rPr>
          <w:rFonts w:ascii="Times New Roman" w:hAnsi="Times New Roman"/>
          <w:sz w:val="26"/>
          <w:szCs w:val="26"/>
        </w:rPr>
        <w:t xml:space="preserve"> баллов</w:t>
      </w:r>
      <w:r w:rsidR="00A806E3" w:rsidRPr="00F3606F">
        <w:rPr>
          <w:rFonts w:ascii="Times New Roman" w:hAnsi="Times New Roman"/>
          <w:sz w:val="26"/>
          <w:szCs w:val="26"/>
        </w:rPr>
        <w:t xml:space="preserve">, по второй группе – </w:t>
      </w:r>
      <w:r w:rsidR="002E0B5A" w:rsidRPr="00F3606F">
        <w:rPr>
          <w:rFonts w:ascii="Times New Roman" w:hAnsi="Times New Roman"/>
          <w:sz w:val="26"/>
          <w:szCs w:val="26"/>
        </w:rPr>
        <w:t>20 баллов</w:t>
      </w:r>
      <w:r w:rsidR="00B95C27" w:rsidRPr="00F3606F">
        <w:rPr>
          <w:rFonts w:ascii="Times New Roman" w:hAnsi="Times New Roman"/>
          <w:sz w:val="26"/>
          <w:szCs w:val="26"/>
        </w:rPr>
        <w:t xml:space="preserve"> (без учета особенностей применения показателей)</w:t>
      </w:r>
      <w:r w:rsidR="00DB68B3" w:rsidRPr="00F3606F">
        <w:rPr>
          <w:rFonts w:ascii="Times New Roman" w:hAnsi="Times New Roman"/>
          <w:sz w:val="26"/>
          <w:szCs w:val="26"/>
        </w:rPr>
        <w:t xml:space="preserve"> </w:t>
      </w:r>
      <w:r w:rsidR="00487E0F" w:rsidRPr="00F3606F">
        <w:rPr>
          <w:rFonts w:ascii="Times New Roman" w:hAnsi="Times New Roman"/>
          <w:sz w:val="26"/>
          <w:szCs w:val="26"/>
        </w:rPr>
        <w:t>набрал</w:t>
      </w:r>
      <w:r w:rsidR="00417362" w:rsidRPr="00F3606F">
        <w:rPr>
          <w:rFonts w:ascii="Times New Roman" w:hAnsi="Times New Roman"/>
          <w:sz w:val="26"/>
          <w:szCs w:val="26"/>
        </w:rPr>
        <w:t>и</w:t>
      </w:r>
      <w:r w:rsidR="00487E0F" w:rsidRPr="00F3606F">
        <w:rPr>
          <w:rFonts w:ascii="Times New Roman" w:hAnsi="Times New Roman"/>
          <w:sz w:val="26"/>
          <w:szCs w:val="26"/>
        </w:rPr>
        <w:t xml:space="preserve"> </w:t>
      </w:r>
      <w:r w:rsidR="0053009D" w:rsidRPr="00F3606F">
        <w:rPr>
          <w:rFonts w:ascii="Times New Roman" w:hAnsi="Times New Roman"/>
          <w:sz w:val="26"/>
          <w:szCs w:val="26"/>
        </w:rPr>
        <w:t xml:space="preserve">управление </w:t>
      </w:r>
      <w:r w:rsidR="00B95C27" w:rsidRPr="00F3606F">
        <w:rPr>
          <w:rFonts w:ascii="Times New Roman" w:hAnsi="Times New Roman"/>
          <w:sz w:val="26"/>
          <w:szCs w:val="26"/>
        </w:rPr>
        <w:t>по делам культуры мэрии города</w:t>
      </w:r>
      <w:r w:rsidR="0053009D" w:rsidRPr="00F3606F">
        <w:rPr>
          <w:rFonts w:ascii="Times New Roman" w:hAnsi="Times New Roman"/>
          <w:sz w:val="26"/>
          <w:szCs w:val="26"/>
        </w:rPr>
        <w:t xml:space="preserve">, </w:t>
      </w:r>
      <w:r w:rsidR="002E0B5A" w:rsidRPr="00F3606F">
        <w:rPr>
          <w:rFonts w:ascii="Times New Roman" w:hAnsi="Times New Roman"/>
          <w:sz w:val="26"/>
          <w:szCs w:val="26"/>
        </w:rPr>
        <w:t>Череповецкая городская Дума.</w:t>
      </w:r>
    </w:p>
    <w:p w:rsidR="00DC5771" w:rsidRPr="00F3606F" w:rsidRDefault="007713F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первой группе набрали наибольшее количество баллов</w:t>
      </w:r>
      <w:r w:rsidR="00DB68B3" w:rsidRPr="00F3606F">
        <w:rPr>
          <w:rFonts w:ascii="Times New Roman" w:hAnsi="Times New Roman"/>
          <w:sz w:val="26"/>
          <w:szCs w:val="26"/>
        </w:rPr>
        <w:t xml:space="preserve"> финансовое управление мэрии города,</w:t>
      </w:r>
      <w:r w:rsidR="00973C92" w:rsidRPr="00F3606F">
        <w:rPr>
          <w:rFonts w:ascii="Times New Roman" w:hAnsi="Times New Roman"/>
          <w:sz w:val="26"/>
          <w:szCs w:val="26"/>
        </w:rPr>
        <w:t xml:space="preserve"> </w:t>
      </w:r>
      <w:r w:rsidR="004D3A8B" w:rsidRPr="00F3606F">
        <w:rPr>
          <w:rFonts w:ascii="Times New Roman" w:hAnsi="Times New Roman"/>
          <w:sz w:val="26"/>
          <w:szCs w:val="26"/>
        </w:rPr>
        <w:t>комитет по физической культуре и спорту мэрии гор</w:t>
      </w:r>
      <w:r w:rsidR="004D3A8B" w:rsidRPr="00F3606F">
        <w:rPr>
          <w:rFonts w:ascii="Times New Roman" w:hAnsi="Times New Roman"/>
          <w:sz w:val="26"/>
          <w:szCs w:val="26"/>
        </w:rPr>
        <w:t>о</w:t>
      </w:r>
      <w:r w:rsidR="004D3A8B" w:rsidRPr="00F3606F">
        <w:rPr>
          <w:rFonts w:ascii="Times New Roman" w:hAnsi="Times New Roman"/>
          <w:sz w:val="26"/>
          <w:szCs w:val="26"/>
        </w:rPr>
        <w:t>да,</w:t>
      </w:r>
      <w:r w:rsidR="00DC5771" w:rsidRPr="00F3606F">
        <w:rPr>
          <w:rFonts w:ascii="Times New Roman" w:hAnsi="Times New Roman"/>
          <w:spacing w:val="-2"/>
          <w:sz w:val="26"/>
          <w:szCs w:val="26"/>
        </w:rPr>
        <w:t xml:space="preserve"> наименьшее –</w:t>
      </w:r>
      <w:r w:rsidR="00DC5771" w:rsidRPr="00F3606F">
        <w:rPr>
          <w:rFonts w:ascii="Times New Roman" w:hAnsi="Times New Roman"/>
          <w:sz w:val="26"/>
          <w:szCs w:val="26"/>
        </w:rPr>
        <w:t xml:space="preserve"> </w:t>
      </w:r>
      <w:r w:rsidR="004D3A8B" w:rsidRPr="00F3606F">
        <w:rPr>
          <w:rFonts w:ascii="Times New Roman" w:hAnsi="Times New Roman"/>
          <w:sz w:val="26"/>
          <w:szCs w:val="26"/>
        </w:rPr>
        <w:t>Департамент жилищно-коммунального хозяйства мэрии города</w:t>
      </w:r>
      <w:r w:rsidR="00DC5771" w:rsidRPr="00F3606F">
        <w:rPr>
          <w:rFonts w:ascii="Times New Roman" w:hAnsi="Times New Roman"/>
          <w:sz w:val="26"/>
          <w:szCs w:val="26"/>
        </w:rPr>
        <w:t>. По второй группе наибольшее количест</w:t>
      </w:r>
      <w:r w:rsidR="00DB68B3" w:rsidRPr="00F3606F">
        <w:rPr>
          <w:rFonts w:ascii="Times New Roman" w:hAnsi="Times New Roman"/>
          <w:sz w:val="26"/>
          <w:szCs w:val="26"/>
        </w:rPr>
        <w:t>во баллов набрала</w:t>
      </w:r>
      <w:r w:rsidR="00DC5771" w:rsidRPr="00F3606F">
        <w:rPr>
          <w:rFonts w:ascii="Times New Roman" w:hAnsi="Times New Roman"/>
          <w:sz w:val="26"/>
          <w:szCs w:val="26"/>
        </w:rPr>
        <w:t xml:space="preserve"> </w:t>
      </w:r>
      <w:r w:rsidR="00973C92" w:rsidRPr="00F3606F">
        <w:rPr>
          <w:rFonts w:ascii="Times New Roman" w:hAnsi="Times New Roman"/>
          <w:sz w:val="26"/>
          <w:szCs w:val="26"/>
        </w:rPr>
        <w:t>контрольно-счетная п</w:t>
      </w:r>
      <w:r w:rsidR="00973C92" w:rsidRPr="00F3606F">
        <w:rPr>
          <w:rFonts w:ascii="Times New Roman" w:hAnsi="Times New Roman"/>
          <w:sz w:val="26"/>
          <w:szCs w:val="26"/>
        </w:rPr>
        <w:t>а</w:t>
      </w:r>
      <w:r w:rsidR="00973C92" w:rsidRPr="00F3606F">
        <w:rPr>
          <w:rFonts w:ascii="Times New Roman" w:hAnsi="Times New Roman"/>
          <w:sz w:val="26"/>
          <w:szCs w:val="26"/>
        </w:rPr>
        <w:t>лата города Череповца</w:t>
      </w:r>
      <w:r w:rsidR="00DC5771" w:rsidRPr="00F3606F">
        <w:rPr>
          <w:rFonts w:ascii="Times New Roman" w:hAnsi="Times New Roman"/>
          <w:sz w:val="26"/>
          <w:szCs w:val="26"/>
        </w:rPr>
        <w:t xml:space="preserve">, наименьшее – </w:t>
      </w:r>
      <w:r w:rsidR="00A6486F" w:rsidRPr="00F3606F">
        <w:rPr>
          <w:rFonts w:ascii="Times New Roman" w:hAnsi="Times New Roman"/>
          <w:sz w:val="26"/>
          <w:szCs w:val="26"/>
        </w:rPr>
        <w:t>управление архитектуры и градостроител</w:t>
      </w:r>
      <w:r w:rsidR="00A6486F" w:rsidRPr="00F3606F">
        <w:rPr>
          <w:rFonts w:ascii="Times New Roman" w:hAnsi="Times New Roman"/>
          <w:sz w:val="26"/>
          <w:szCs w:val="26"/>
        </w:rPr>
        <w:t>ь</w:t>
      </w:r>
      <w:r w:rsidR="00A6486F" w:rsidRPr="00F3606F">
        <w:rPr>
          <w:rFonts w:ascii="Times New Roman" w:hAnsi="Times New Roman"/>
          <w:sz w:val="26"/>
          <w:szCs w:val="26"/>
        </w:rPr>
        <w:t>ства мэрии города</w:t>
      </w:r>
      <w:r w:rsidR="00DC5771" w:rsidRPr="00F3606F">
        <w:rPr>
          <w:rFonts w:ascii="Times New Roman" w:hAnsi="Times New Roman"/>
          <w:sz w:val="26"/>
          <w:szCs w:val="26"/>
        </w:rPr>
        <w:t>.</w:t>
      </w:r>
    </w:p>
    <w:p w:rsidR="00DA3B35" w:rsidRPr="00F3606F" w:rsidRDefault="00DA3B3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606F">
        <w:rPr>
          <w:rFonts w:ascii="Times New Roman" w:hAnsi="Times New Roman"/>
          <w:sz w:val="26"/>
          <w:szCs w:val="26"/>
        </w:rPr>
        <w:t xml:space="preserve">По данному направлению </w:t>
      </w:r>
      <w:r w:rsidR="00DB68B3" w:rsidRPr="00F3606F">
        <w:rPr>
          <w:rFonts w:ascii="Times New Roman" w:hAnsi="Times New Roman"/>
          <w:sz w:val="26"/>
          <w:szCs w:val="26"/>
        </w:rPr>
        <w:t xml:space="preserve">в 2015 году по сравнению с 2014 годом </w:t>
      </w:r>
      <w:r w:rsidRPr="00F3606F">
        <w:rPr>
          <w:rFonts w:ascii="Times New Roman" w:hAnsi="Times New Roman"/>
          <w:sz w:val="26"/>
          <w:szCs w:val="26"/>
        </w:rPr>
        <w:t>улучшил</w:t>
      </w:r>
      <w:r w:rsidR="00FE10F6"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 xml:space="preserve"> показатели</w:t>
      </w:r>
      <w:r w:rsidR="00DB68B3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–</w:t>
      </w:r>
      <w:r w:rsidR="008451FF" w:rsidRPr="00F3606F">
        <w:rPr>
          <w:rFonts w:ascii="Times New Roman" w:hAnsi="Times New Roman"/>
          <w:sz w:val="26"/>
          <w:szCs w:val="26"/>
        </w:rPr>
        <w:t xml:space="preserve"> </w:t>
      </w:r>
      <w:r w:rsidR="00FE10F6" w:rsidRPr="00F3606F">
        <w:rPr>
          <w:rFonts w:ascii="Times New Roman" w:hAnsi="Times New Roman"/>
          <w:sz w:val="26"/>
          <w:szCs w:val="26"/>
        </w:rPr>
        <w:t xml:space="preserve">мэрия города, </w:t>
      </w:r>
      <w:r w:rsidR="007117F4" w:rsidRPr="00F3606F">
        <w:rPr>
          <w:rFonts w:ascii="Times New Roman" w:hAnsi="Times New Roman"/>
          <w:sz w:val="26"/>
          <w:szCs w:val="26"/>
        </w:rPr>
        <w:t xml:space="preserve">финансовое управление мэрии города, </w:t>
      </w:r>
      <w:r w:rsidR="00FE10F6" w:rsidRPr="00F3606F">
        <w:rPr>
          <w:rFonts w:ascii="Times New Roman" w:hAnsi="Times New Roman"/>
          <w:sz w:val="26"/>
          <w:szCs w:val="26"/>
        </w:rPr>
        <w:t>контрольно-счетная палата города Череповца</w:t>
      </w:r>
      <w:r w:rsidR="00292508" w:rsidRPr="00F3606F">
        <w:rPr>
          <w:rFonts w:ascii="Times New Roman" w:hAnsi="Times New Roman"/>
          <w:sz w:val="26"/>
          <w:szCs w:val="26"/>
        </w:rPr>
        <w:t>,</w:t>
      </w:r>
      <w:r w:rsidR="00BB554C" w:rsidRPr="00F3606F">
        <w:rPr>
          <w:rFonts w:ascii="Times New Roman" w:hAnsi="Times New Roman"/>
          <w:sz w:val="26"/>
          <w:szCs w:val="26"/>
        </w:rPr>
        <w:t xml:space="preserve"> управление по делам культуры мэрии города,</w:t>
      </w:r>
      <w:r w:rsidR="00292508" w:rsidRPr="00F3606F">
        <w:rPr>
          <w:rFonts w:ascii="Times New Roman" w:hAnsi="Times New Roman"/>
          <w:sz w:val="26"/>
          <w:szCs w:val="26"/>
        </w:rPr>
        <w:t xml:space="preserve"> </w:t>
      </w:r>
      <w:r w:rsidR="00B318C7" w:rsidRPr="00F3606F">
        <w:rPr>
          <w:rFonts w:ascii="Times New Roman" w:hAnsi="Times New Roman"/>
          <w:sz w:val="26"/>
          <w:szCs w:val="26"/>
        </w:rPr>
        <w:t>к</w:t>
      </w:r>
      <w:r w:rsidR="007117F4" w:rsidRPr="00F3606F">
        <w:rPr>
          <w:rFonts w:ascii="Times New Roman" w:hAnsi="Times New Roman"/>
          <w:sz w:val="26"/>
          <w:szCs w:val="26"/>
        </w:rPr>
        <w:t xml:space="preserve">омитет по физической культуре и спорту мэрии города, </w:t>
      </w:r>
      <w:r w:rsidR="00592892" w:rsidRPr="00F3606F">
        <w:rPr>
          <w:rFonts w:ascii="Times New Roman" w:hAnsi="Times New Roman"/>
          <w:sz w:val="26"/>
          <w:szCs w:val="26"/>
        </w:rPr>
        <w:t>без изменений показат</w:t>
      </w:r>
      <w:r w:rsidR="00592892" w:rsidRPr="00F3606F">
        <w:rPr>
          <w:rFonts w:ascii="Times New Roman" w:hAnsi="Times New Roman"/>
          <w:sz w:val="26"/>
          <w:szCs w:val="26"/>
        </w:rPr>
        <w:t>е</w:t>
      </w:r>
      <w:r w:rsidR="00592892" w:rsidRPr="00F3606F">
        <w:rPr>
          <w:rFonts w:ascii="Times New Roman" w:hAnsi="Times New Roman"/>
          <w:sz w:val="26"/>
          <w:szCs w:val="26"/>
        </w:rPr>
        <w:t xml:space="preserve">ли остались у </w:t>
      </w:r>
      <w:r w:rsidR="00F45860">
        <w:rPr>
          <w:rFonts w:ascii="Times New Roman" w:hAnsi="Times New Roman"/>
          <w:sz w:val="26"/>
          <w:szCs w:val="26"/>
        </w:rPr>
        <w:t>3</w:t>
      </w:r>
      <w:r w:rsidR="00592892" w:rsidRPr="00F3606F">
        <w:rPr>
          <w:rFonts w:ascii="Times New Roman" w:hAnsi="Times New Roman"/>
          <w:sz w:val="26"/>
          <w:szCs w:val="26"/>
        </w:rPr>
        <w:t xml:space="preserve"> главн</w:t>
      </w:r>
      <w:r w:rsidR="0059669F" w:rsidRPr="00F3606F">
        <w:rPr>
          <w:rFonts w:ascii="Times New Roman" w:hAnsi="Times New Roman"/>
          <w:sz w:val="26"/>
          <w:szCs w:val="26"/>
        </w:rPr>
        <w:t>ых</w:t>
      </w:r>
      <w:r w:rsidR="00592892"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59669F" w:rsidRPr="00F3606F">
        <w:rPr>
          <w:rFonts w:ascii="Times New Roman" w:hAnsi="Times New Roman"/>
          <w:sz w:val="26"/>
          <w:szCs w:val="26"/>
        </w:rPr>
        <w:t>ей</w:t>
      </w:r>
      <w:r w:rsidR="00592892" w:rsidRPr="00F3606F">
        <w:rPr>
          <w:rFonts w:ascii="Times New Roman" w:hAnsi="Times New Roman"/>
          <w:sz w:val="26"/>
          <w:szCs w:val="26"/>
        </w:rPr>
        <w:t xml:space="preserve">: </w:t>
      </w:r>
      <w:r w:rsidR="00415F0D" w:rsidRPr="00F3606F">
        <w:rPr>
          <w:rFonts w:ascii="Times New Roman" w:hAnsi="Times New Roman"/>
          <w:sz w:val="26"/>
          <w:szCs w:val="26"/>
        </w:rPr>
        <w:t>комитета по управлению имуществом города</w:t>
      </w:r>
      <w:r w:rsidR="00BB554C" w:rsidRPr="00F3606F">
        <w:rPr>
          <w:rFonts w:ascii="Times New Roman" w:hAnsi="Times New Roman"/>
          <w:sz w:val="26"/>
          <w:szCs w:val="26"/>
        </w:rPr>
        <w:t>, Череповец</w:t>
      </w:r>
      <w:r w:rsidR="007117F4" w:rsidRPr="00F3606F">
        <w:rPr>
          <w:rFonts w:ascii="Times New Roman" w:hAnsi="Times New Roman"/>
          <w:sz w:val="26"/>
          <w:szCs w:val="26"/>
        </w:rPr>
        <w:t>кой</w:t>
      </w:r>
      <w:r w:rsidR="00BB554C" w:rsidRPr="00F3606F">
        <w:rPr>
          <w:rFonts w:ascii="Times New Roman" w:hAnsi="Times New Roman"/>
          <w:sz w:val="26"/>
          <w:szCs w:val="26"/>
        </w:rPr>
        <w:t xml:space="preserve"> городск</w:t>
      </w:r>
      <w:r w:rsidR="007117F4" w:rsidRPr="00F3606F">
        <w:rPr>
          <w:rFonts w:ascii="Times New Roman" w:hAnsi="Times New Roman"/>
          <w:sz w:val="26"/>
          <w:szCs w:val="26"/>
        </w:rPr>
        <w:t>ой</w:t>
      </w:r>
      <w:r w:rsidR="00BB554C" w:rsidRPr="00F3606F">
        <w:rPr>
          <w:rFonts w:ascii="Times New Roman" w:hAnsi="Times New Roman"/>
          <w:sz w:val="26"/>
          <w:szCs w:val="26"/>
        </w:rPr>
        <w:t xml:space="preserve"> Дум</w:t>
      </w:r>
      <w:r w:rsidR="007117F4" w:rsidRPr="00F3606F">
        <w:rPr>
          <w:rFonts w:ascii="Times New Roman" w:hAnsi="Times New Roman"/>
          <w:sz w:val="26"/>
          <w:szCs w:val="26"/>
        </w:rPr>
        <w:t>ы</w:t>
      </w:r>
      <w:r w:rsidR="00F45860">
        <w:rPr>
          <w:rFonts w:ascii="Times New Roman" w:hAnsi="Times New Roman"/>
          <w:sz w:val="26"/>
          <w:szCs w:val="26"/>
        </w:rPr>
        <w:t xml:space="preserve">, </w:t>
      </w:r>
      <w:r w:rsidR="00F45860" w:rsidRPr="00F3606F">
        <w:rPr>
          <w:rFonts w:ascii="Times New Roman" w:hAnsi="Times New Roman"/>
          <w:sz w:val="26"/>
          <w:szCs w:val="26"/>
        </w:rPr>
        <w:t>управлени</w:t>
      </w:r>
      <w:r w:rsidR="00F45860">
        <w:rPr>
          <w:rFonts w:ascii="Times New Roman" w:hAnsi="Times New Roman"/>
          <w:sz w:val="26"/>
          <w:szCs w:val="26"/>
        </w:rPr>
        <w:t>я</w:t>
      </w:r>
      <w:r w:rsidR="00F45860" w:rsidRPr="00F3606F">
        <w:rPr>
          <w:rFonts w:ascii="Times New Roman" w:hAnsi="Times New Roman"/>
          <w:sz w:val="26"/>
          <w:szCs w:val="26"/>
        </w:rPr>
        <w:t xml:space="preserve"> образования мэрии города</w:t>
      </w:r>
      <w:r w:rsidR="007117F4" w:rsidRPr="00F3606F">
        <w:rPr>
          <w:rFonts w:ascii="Times New Roman" w:hAnsi="Times New Roman"/>
          <w:sz w:val="26"/>
          <w:szCs w:val="26"/>
        </w:rPr>
        <w:t>.</w:t>
      </w:r>
      <w:proofErr w:type="gramEnd"/>
    </w:p>
    <w:p w:rsidR="00592892" w:rsidRPr="00F3606F" w:rsidRDefault="00DB68B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данному блоку у</w:t>
      </w:r>
      <w:r w:rsidR="00592892" w:rsidRPr="00F3606F">
        <w:rPr>
          <w:rFonts w:ascii="Times New Roman" w:hAnsi="Times New Roman"/>
          <w:sz w:val="26"/>
          <w:szCs w:val="26"/>
        </w:rPr>
        <w:t>худшили показатели в 201</w:t>
      </w:r>
      <w:r w:rsidR="006D5CE3" w:rsidRPr="00F3606F">
        <w:rPr>
          <w:rFonts w:ascii="Times New Roman" w:hAnsi="Times New Roman"/>
          <w:sz w:val="26"/>
          <w:szCs w:val="26"/>
        </w:rPr>
        <w:t>5</w:t>
      </w:r>
      <w:r w:rsidR="00592892"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6D5CE3" w:rsidRPr="00F3606F">
        <w:rPr>
          <w:rFonts w:ascii="Times New Roman" w:hAnsi="Times New Roman"/>
          <w:sz w:val="26"/>
          <w:szCs w:val="26"/>
        </w:rPr>
        <w:t>4</w:t>
      </w:r>
      <w:r w:rsidR="00592892" w:rsidRPr="00F3606F">
        <w:rPr>
          <w:rFonts w:ascii="Times New Roman" w:hAnsi="Times New Roman"/>
          <w:sz w:val="26"/>
          <w:szCs w:val="26"/>
        </w:rPr>
        <w:t xml:space="preserve"> годом </w:t>
      </w:r>
      <w:r w:rsidR="00F45860">
        <w:rPr>
          <w:rFonts w:ascii="Times New Roman" w:hAnsi="Times New Roman"/>
          <w:sz w:val="26"/>
          <w:szCs w:val="26"/>
        </w:rPr>
        <w:t>3</w:t>
      </w:r>
      <w:r w:rsidR="00402EC5" w:rsidRPr="00F3606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02EC5" w:rsidRPr="00F3606F">
        <w:rPr>
          <w:rFonts w:ascii="Times New Roman" w:hAnsi="Times New Roman"/>
          <w:sz w:val="26"/>
          <w:szCs w:val="26"/>
        </w:rPr>
        <w:t>главных</w:t>
      </w:r>
      <w:proofErr w:type="gramEnd"/>
      <w:r w:rsidR="00402EC5" w:rsidRPr="00F3606F">
        <w:rPr>
          <w:rFonts w:ascii="Times New Roman" w:hAnsi="Times New Roman"/>
          <w:sz w:val="26"/>
          <w:szCs w:val="26"/>
        </w:rPr>
        <w:t xml:space="preserve"> распорядителя</w:t>
      </w:r>
      <w:r w:rsidR="00592892" w:rsidRPr="00F3606F">
        <w:rPr>
          <w:rFonts w:ascii="Times New Roman" w:hAnsi="Times New Roman"/>
          <w:sz w:val="26"/>
          <w:szCs w:val="26"/>
        </w:rPr>
        <w:t xml:space="preserve">: </w:t>
      </w:r>
      <w:r w:rsidR="000779A0" w:rsidRPr="00F3606F">
        <w:rPr>
          <w:rFonts w:ascii="Times New Roman" w:hAnsi="Times New Roman"/>
          <w:sz w:val="26"/>
          <w:szCs w:val="26"/>
        </w:rPr>
        <w:t>департамент жилищно-коммунального хозяйства мэрии города, управление архитектуры и г</w:t>
      </w:r>
      <w:r w:rsidR="00F45860">
        <w:rPr>
          <w:rFonts w:ascii="Times New Roman" w:hAnsi="Times New Roman"/>
          <w:sz w:val="26"/>
          <w:szCs w:val="26"/>
        </w:rPr>
        <w:t>радостроительства мэрии города,</w:t>
      </w:r>
      <w:r w:rsidR="000779A0" w:rsidRPr="00F3606F">
        <w:rPr>
          <w:rFonts w:ascii="Times New Roman" w:hAnsi="Times New Roman"/>
          <w:sz w:val="26"/>
          <w:szCs w:val="26"/>
        </w:rPr>
        <w:t xml:space="preserve"> ком</w:t>
      </w:r>
      <w:r w:rsidR="000779A0" w:rsidRPr="00F3606F">
        <w:rPr>
          <w:rFonts w:ascii="Times New Roman" w:hAnsi="Times New Roman"/>
          <w:sz w:val="26"/>
          <w:szCs w:val="26"/>
        </w:rPr>
        <w:t>и</w:t>
      </w:r>
      <w:r w:rsidR="000779A0" w:rsidRPr="00F3606F">
        <w:rPr>
          <w:rFonts w:ascii="Times New Roman" w:hAnsi="Times New Roman"/>
          <w:sz w:val="26"/>
          <w:szCs w:val="26"/>
        </w:rPr>
        <w:t>тет охраны окружающей среды мэрии города.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Р2.1.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Размещение на официальном интернет-сайте мэрии города Череповца</w:t>
      </w:r>
      <w:r w:rsidR="00C7643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муниципальных программ города и отчетов о ходе реализации муниципальных программ.</w:t>
      </w:r>
    </w:p>
    <w:p w:rsidR="00CD3F6B" w:rsidRPr="00F3606F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При анализе показателя оценивалось</w:t>
      </w:r>
      <w:r w:rsidR="00CD3F6B" w:rsidRPr="00F3606F">
        <w:rPr>
          <w:rFonts w:ascii="Times New Roman" w:hAnsi="Times New Roman"/>
          <w:sz w:val="26"/>
          <w:szCs w:val="26"/>
        </w:rPr>
        <w:t xml:space="preserve"> наличие актуальной редакции </w:t>
      </w:r>
      <w:r w:rsidR="00C7643B" w:rsidRPr="00F3606F">
        <w:rPr>
          <w:rFonts w:ascii="Times New Roman" w:hAnsi="Times New Roman"/>
          <w:sz w:val="26"/>
          <w:szCs w:val="26"/>
        </w:rPr>
        <w:t>мун</w:t>
      </w:r>
      <w:r w:rsidR="00C7643B" w:rsidRPr="00F3606F">
        <w:rPr>
          <w:rFonts w:ascii="Times New Roman" w:hAnsi="Times New Roman"/>
          <w:sz w:val="26"/>
          <w:szCs w:val="26"/>
        </w:rPr>
        <w:t>и</w:t>
      </w:r>
      <w:r w:rsidR="00C7643B" w:rsidRPr="00F3606F">
        <w:rPr>
          <w:rFonts w:ascii="Times New Roman" w:hAnsi="Times New Roman"/>
          <w:sz w:val="26"/>
          <w:szCs w:val="26"/>
        </w:rPr>
        <w:t>ципальных программ города</w:t>
      </w:r>
      <w:r w:rsidR="00CD3F6B" w:rsidRPr="00F3606F">
        <w:rPr>
          <w:rFonts w:ascii="Times New Roman" w:hAnsi="Times New Roman"/>
          <w:sz w:val="26"/>
          <w:szCs w:val="26"/>
        </w:rPr>
        <w:t xml:space="preserve"> и </w:t>
      </w:r>
      <w:r w:rsidR="00C7643B" w:rsidRPr="00F3606F">
        <w:rPr>
          <w:rFonts w:ascii="Times New Roman" w:hAnsi="Times New Roman"/>
          <w:sz w:val="26"/>
          <w:szCs w:val="26"/>
        </w:rPr>
        <w:t>отчетов о ходе</w:t>
      </w:r>
      <w:r w:rsidR="00CD3F6B" w:rsidRPr="00F3606F">
        <w:rPr>
          <w:rFonts w:ascii="Times New Roman" w:hAnsi="Times New Roman"/>
          <w:sz w:val="26"/>
          <w:szCs w:val="26"/>
        </w:rPr>
        <w:t xml:space="preserve"> их реализации на официальном и</w:t>
      </w:r>
      <w:r w:rsidR="00CD3F6B" w:rsidRPr="00F3606F">
        <w:rPr>
          <w:rFonts w:ascii="Times New Roman" w:hAnsi="Times New Roman"/>
          <w:sz w:val="26"/>
          <w:szCs w:val="26"/>
        </w:rPr>
        <w:t>н</w:t>
      </w:r>
      <w:r w:rsidR="00CD3F6B" w:rsidRPr="00F3606F">
        <w:rPr>
          <w:rFonts w:ascii="Times New Roman" w:hAnsi="Times New Roman"/>
          <w:sz w:val="26"/>
          <w:szCs w:val="26"/>
        </w:rPr>
        <w:t>тернет-сайте мэрии города Череповца</w:t>
      </w:r>
      <w:r w:rsidR="0057581E" w:rsidRPr="00F3606F">
        <w:rPr>
          <w:rFonts w:ascii="Times New Roman" w:hAnsi="Times New Roman"/>
          <w:sz w:val="26"/>
          <w:szCs w:val="26"/>
        </w:rPr>
        <w:t>.</w:t>
      </w:r>
    </w:p>
    <w:p w:rsidR="00C7643B" w:rsidRPr="00F3606F" w:rsidRDefault="000C629F" w:rsidP="00C76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Анализ показателя </w:t>
      </w:r>
      <w:r w:rsidR="00E436EE" w:rsidRPr="00F3606F">
        <w:rPr>
          <w:rFonts w:ascii="Times New Roman" w:hAnsi="Times New Roman"/>
          <w:sz w:val="26"/>
          <w:szCs w:val="26"/>
        </w:rPr>
        <w:t>выявил</w:t>
      </w:r>
      <w:r w:rsidRPr="00F3606F">
        <w:rPr>
          <w:rFonts w:ascii="Times New Roman" w:hAnsi="Times New Roman"/>
          <w:sz w:val="26"/>
          <w:szCs w:val="26"/>
        </w:rPr>
        <w:t xml:space="preserve">, что </w:t>
      </w:r>
      <w:r w:rsidR="00D70334">
        <w:rPr>
          <w:rFonts w:ascii="Times New Roman" w:hAnsi="Times New Roman"/>
          <w:sz w:val="26"/>
          <w:szCs w:val="26"/>
        </w:rPr>
        <w:t>2</w:t>
      </w:r>
      <w:r w:rsidRPr="00F3606F">
        <w:rPr>
          <w:rFonts w:ascii="Times New Roman" w:hAnsi="Times New Roman"/>
          <w:sz w:val="26"/>
          <w:szCs w:val="26"/>
        </w:rPr>
        <w:t xml:space="preserve"> главны</w:t>
      </w:r>
      <w:r w:rsidR="00D70334">
        <w:rPr>
          <w:rFonts w:ascii="Times New Roman" w:hAnsi="Times New Roman"/>
          <w:sz w:val="26"/>
          <w:szCs w:val="26"/>
        </w:rPr>
        <w:t>х</w:t>
      </w:r>
      <w:r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D70334">
        <w:rPr>
          <w:rFonts w:ascii="Times New Roman" w:hAnsi="Times New Roman"/>
          <w:sz w:val="26"/>
          <w:szCs w:val="26"/>
        </w:rPr>
        <w:t>я</w:t>
      </w:r>
      <w:r w:rsidR="00B10084" w:rsidRPr="00F3606F">
        <w:rPr>
          <w:rFonts w:ascii="Times New Roman" w:hAnsi="Times New Roman"/>
          <w:sz w:val="26"/>
          <w:szCs w:val="26"/>
        </w:rPr>
        <w:t xml:space="preserve"> (</w:t>
      </w:r>
      <w:r w:rsidR="00D70334"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управление обр</w:t>
      </w:r>
      <w:r w:rsidR="00D70334"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70334" w:rsidRPr="00F3606F">
        <w:rPr>
          <w:rFonts w:ascii="Times New Roman" w:eastAsia="Times New Roman" w:hAnsi="Times New Roman"/>
          <w:sz w:val="26"/>
          <w:szCs w:val="26"/>
          <w:lang w:eastAsia="ru-RU"/>
        </w:rPr>
        <w:t>зования мэрии города</w:t>
      </w:r>
      <w:r w:rsidR="00D70334">
        <w:rPr>
          <w:rFonts w:ascii="Times New Roman" w:hAnsi="Times New Roman"/>
          <w:sz w:val="26"/>
          <w:szCs w:val="26"/>
        </w:rPr>
        <w:t xml:space="preserve">, </w:t>
      </w:r>
      <w:r w:rsidR="00B10084" w:rsidRPr="00F3606F">
        <w:rPr>
          <w:rFonts w:ascii="Times New Roman" w:hAnsi="Times New Roman"/>
          <w:sz w:val="26"/>
          <w:szCs w:val="26"/>
        </w:rPr>
        <w:t>управление по делам культуры мэрии города)</w:t>
      </w:r>
      <w:r w:rsidR="00C7643B" w:rsidRPr="00F3606F">
        <w:rPr>
          <w:rFonts w:ascii="Times New Roman" w:hAnsi="Times New Roman"/>
          <w:sz w:val="26"/>
          <w:szCs w:val="26"/>
        </w:rPr>
        <w:t>, являющи</w:t>
      </w:r>
      <w:r w:rsidR="00D70334">
        <w:rPr>
          <w:rFonts w:ascii="Times New Roman" w:hAnsi="Times New Roman"/>
          <w:sz w:val="26"/>
          <w:szCs w:val="26"/>
        </w:rPr>
        <w:t>хся</w:t>
      </w:r>
      <w:r w:rsidR="00C7643B" w:rsidRPr="00F3606F">
        <w:rPr>
          <w:rFonts w:ascii="Times New Roman" w:hAnsi="Times New Roman"/>
          <w:sz w:val="26"/>
          <w:szCs w:val="26"/>
        </w:rPr>
        <w:t xml:space="preserve"> </w:t>
      </w:r>
      <w:r w:rsidR="00C7643B" w:rsidRPr="00F3606F">
        <w:rPr>
          <w:rFonts w:ascii="Times New Roman" w:hAnsi="Times New Roman"/>
          <w:sz w:val="26"/>
          <w:szCs w:val="26"/>
        </w:rPr>
        <w:lastRenderedPageBreak/>
        <w:t>ответственным</w:t>
      </w:r>
      <w:r w:rsidR="00D70334">
        <w:rPr>
          <w:rFonts w:ascii="Times New Roman" w:hAnsi="Times New Roman"/>
          <w:sz w:val="26"/>
          <w:szCs w:val="26"/>
        </w:rPr>
        <w:t>и</w:t>
      </w:r>
      <w:r w:rsidR="00C7643B" w:rsidRPr="00F3606F">
        <w:rPr>
          <w:rFonts w:ascii="Times New Roman" w:hAnsi="Times New Roman"/>
          <w:sz w:val="26"/>
          <w:szCs w:val="26"/>
        </w:rPr>
        <w:t xml:space="preserve"> исполнител</w:t>
      </w:r>
      <w:r w:rsidR="00D70334">
        <w:rPr>
          <w:rFonts w:ascii="Times New Roman" w:hAnsi="Times New Roman"/>
          <w:sz w:val="26"/>
          <w:szCs w:val="26"/>
        </w:rPr>
        <w:t>ями</w:t>
      </w:r>
      <w:r w:rsidR="00C7643B" w:rsidRPr="00F3606F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Pr="00F3606F">
        <w:rPr>
          <w:rFonts w:ascii="Times New Roman" w:hAnsi="Times New Roman"/>
          <w:sz w:val="26"/>
          <w:szCs w:val="26"/>
        </w:rPr>
        <w:t xml:space="preserve"> </w:t>
      </w:r>
      <w:r w:rsidR="00C7643B" w:rsidRPr="00F3606F">
        <w:rPr>
          <w:rFonts w:ascii="Times New Roman" w:hAnsi="Times New Roman"/>
          <w:sz w:val="26"/>
          <w:szCs w:val="26"/>
        </w:rPr>
        <w:t>города, своевременно актуализировал</w:t>
      </w:r>
      <w:r w:rsidR="00D70334">
        <w:rPr>
          <w:rFonts w:ascii="Times New Roman" w:hAnsi="Times New Roman"/>
          <w:sz w:val="26"/>
          <w:szCs w:val="26"/>
        </w:rPr>
        <w:t>и</w:t>
      </w:r>
      <w:r w:rsidR="00C7643B" w:rsidRPr="00F3606F">
        <w:rPr>
          <w:rFonts w:ascii="Times New Roman" w:hAnsi="Times New Roman"/>
          <w:sz w:val="26"/>
          <w:szCs w:val="26"/>
        </w:rPr>
        <w:t xml:space="preserve"> вышеуказанную информацию и, как результат, максимально оценен</w:t>
      </w:r>
      <w:r w:rsidR="00D70334">
        <w:rPr>
          <w:rFonts w:ascii="Times New Roman" w:hAnsi="Times New Roman"/>
          <w:sz w:val="26"/>
          <w:szCs w:val="26"/>
        </w:rPr>
        <w:t>ы</w:t>
      </w:r>
      <w:r w:rsidR="00C7643B" w:rsidRPr="00F3606F">
        <w:rPr>
          <w:rFonts w:ascii="Times New Roman" w:hAnsi="Times New Roman"/>
          <w:sz w:val="26"/>
          <w:szCs w:val="26"/>
        </w:rPr>
        <w:t xml:space="preserve"> </w:t>
      </w:r>
      <w:r w:rsidR="00E436EE" w:rsidRPr="00F3606F">
        <w:rPr>
          <w:rFonts w:ascii="Times New Roman" w:hAnsi="Times New Roman"/>
          <w:sz w:val="26"/>
          <w:szCs w:val="26"/>
        </w:rPr>
        <w:t xml:space="preserve">в </w:t>
      </w:r>
      <w:r w:rsidR="00C7643B" w:rsidRPr="00F3606F">
        <w:rPr>
          <w:rFonts w:ascii="Times New Roman" w:hAnsi="Times New Roman"/>
          <w:sz w:val="26"/>
          <w:szCs w:val="26"/>
        </w:rPr>
        <w:t>5 баллов.</w:t>
      </w:r>
    </w:p>
    <w:p w:rsidR="00E436EE" w:rsidRPr="00F3606F" w:rsidRDefault="00E436EE" w:rsidP="00E4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3606F">
        <w:rPr>
          <w:rFonts w:ascii="Times New Roman" w:hAnsi="Times New Roman"/>
          <w:sz w:val="26"/>
          <w:szCs w:val="26"/>
        </w:rPr>
        <w:t>Оценку в 4 балла по данному показателю получили Череповецкая городская Дума, финансовое управление мэрии города Череповца, Контрольно-счетная п</w:t>
      </w:r>
      <w:r w:rsidRPr="00F3606F">
        <w:rPr>
          <w:rFonts w:ascii="Times New Roman" w:hAnsi="Times New Roman"/>
          <w:sz w:val="26"/>
          <w:szCs w:val="26"/>
        </w:rPr>
        <w:t>а</w:t>
      </w:r>
      <w:r w:rsidRPr="00F3606F">
        <w:rPr>
          <w:rFonts w:ascii="Times New Roman" w:hAnsi="Times New Roman"/>
          <w:sz w:val="26"/>
          <w:szCs w:val="26"/>
        </w:rPr>
        <w:t>лата города Череповца, в связи с особенностями применения показателя.</w:t>
      </w:r>
    </w:p>
    <w:p w:rsidR="00D72263" w:rsidRPr="00F3606F" w:rsidRDefault="00D72263" w:rsidP="00D72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Низкую оценку, равную 0 баллов, получили </w:t>
      </w:r>
      <w:r w:rsidR="00D7033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распорядителей (м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рия города,</w:t>
      </w:r>
      <w:r w:rsidR="00E8786F" w:rsidRPr="00F3606F">
        <w:rPr>
          <w:rFonts w:ascii="Times New Roman" w:hAnsi="Times New Roman"/>
          <w:sz w:val="26"/>
          <w:szCs w:val="26"/>
        </w:rPr>
        <w:t xml:space="preserve"> </w:t>
      </w:r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>департамент жилищно-коммунального хозяйства мэрии города, управление архитектуры и градостроительства мэрии города,</w:t>
      </w:r>
      <w:r w:rsidR="00E8786F" w:rsidRPr="00F3606F">
        <w:rPr>
          <w:rFonts w:ascii="Times New Roman" w:hAnsi="Times New Roman"/>
          <w:sz w:val="26"/>
          <w:szCs w:val="26"/>
        </w:rPr>
        <w:t xml:space="preserve"> </w:t>
      </w:r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>комитет по физич</w:t>
      </w:r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>ской культуре и спорту мэрии города, комитет по управлению имуществом гор</w:t>
      </w:r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да, комитет охраны окружающей </w:t>
      </w:r>
      <w:proofErr w:type="gramStart"/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>среды</w:t>
      </w:r>
      <w:proofErr w:type="gramEnd"/>
      <w:r w:rsidR="00E8786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мэрии города</w:t>
      </w:r>
      <w:r w:rsidR="00E436EE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="00E436EE" w:rsidRPr="00F3606F">
        <w:rPr>
          <w:rFonts w:ascii="Times New Roman" w:hAnsi="Times New Roman"/>
          <w:sz w:val="26"/>
          <w:szCs w:val="26"/>
        </w:rPr>
        <w:t>ухудшив показатель в 2015 году по сравнению с 2014 годом</w:t>
      </w:r>
      <w:r w:rsidR="008D7C69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A806E3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B54AF2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Равномерность расходов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87B" w:rsidRPr="00F3606F" w:rsidRDefault="0008787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При анализе показателя позитивно расценивается достижение равномерн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сти осуществления расходов в течение финансового года</w:t>
      </w:r>
      <w:r w:rsidR="00D54EA8" w:rsidRPr="00F3606F">
        <w:rPr>
          <w:rFonts w:ascii="Times New Roman" w:hAnsi="Times New Roman"/>
          <w:sz w:val="26"/>
          <w:szCs w:val="26"/>
        </w:rPr>
        <w:t>.</w:t>
      </w:r>
    </w:p>
    <w:p w:rsidR="0076708F" w:rsidRPr="00F3606F" w:rsidRDefault="0043172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Анализ показателя </w:t>
      </w:r>
      <w:r w:rsidR="007A5E75" w:rsidRPr="00F3606F">
        <w:rPr>
          <w:rFonts w:ascii="Times New Roman" w:hAnsi="Times New Roman"/>
          <w:sz w:val="26"/>
          <w:szCs w:val="26"/>
        </w:rPr>
        <w:t>выявил</w:t>
      </w:r>
      <w:r w:rsidRPr="00F3606F">
        <w:rPr>
          <w:rFonts w:ascii="Times New Roman" w:hAnsi="Times New Roman"/>
          <w:sz w:val="26"/>
          <w:szCs w:val="26"/>
        </w:rPr>
        <w:t>, что</w:t>
      </w:r>
      <w:r w:rsidR="0031357C" w:rsidRPr="00F3606F">
        <w:rPr>
          <w:rFonts w:ascii="Times New Roman" w:hAnsi="Times New Roman"/>
          <w:sz w:val="26"/>
          <w:szCs w:val="26"/>
        </w:rPr>
        <w:t xml:space="preserve"> наиболее высокая оценка</w:t>
      </w:r>
      <w:r w:rsidR="007A5E75" w:rsidRPr="00F3606F">
        <w:rPr>
          <w:rFonts w:ascii="Times New Roman" w:hAnsi="Times New Roman"/>
          <w:sz w:val="26"/>
          <w:szCs w:val="26"/>
        </w:rPr>
        <w:t xml:space="preserve"> (5 баллов)</w:t>
      </w:r>
      <w:r w:rsidR="0031357C" w:rsidRPr="00F3606F">
        <w:rPr>
          <w:rFonts w:ascii="Times New Roman" w:hAnsi="Times New Roman"/>
          <w:sz w:val="26"/>
          <w:szCs w:val="26"/>
        </w:rPr>
        <w:t xml:space="preserve"> по да</w:t>
      </w:r>
      <w:r w:rsidR="0031357C" w:rsidRPr="00F3606F">
        <w:rPr>
          <w:rFonts w:ascii="Times New Roman" w:hAnsi="Times New Roman"/>
          <w:sz w:val="26"/>
          <w:szCs w:val="26"/>
        </w:rPr>
        <w:t>н</w:t>
      </w:r>
      <w:r w:rsidR="0031357C" w:rsidRPr="00F3606F">
        <w:rPr>
          <w:rFonts w:ascii="Times New Roman" w:hAnsi="Times New Roman"/>
          <w:sz w:val="26"/>
          <w:szCs w:val="26"/>
        </w:rPr>
        <w:t xml:space="preserve">ному показателю сложилась у </w:t>
      </w:r>
      <w:r w:rsidR="009A1443" w:rsidRPr="00F3606F">
        <w:rPr>
          <w:rFonts w:ascii="Times New Roman" w:hAnsi="Times New Roman"/>
          <w:sz w:val="26"/>
          <w:szCs w:val="26"/>
        </w:rPr>
        <w:t>3</w:t>
      </w:r>
      <w:r w:rsidR="0031357C" w:rsidRPr="00F3606F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F069C6" w:rsidRPr="00F3606F">
        <w:rPr>
          <w:rFonts w:ascii="Times New Roman" w:hAnsi="Times New Roman"/>
          <w:sz w:val="26"/>
          <w:szCs w:val="26"/>
        </w:rPr>
        <w:t>2</w:t>
      </w:r>
      <w:r w:rsidR="0031357C" w:rsidRPr="00F3606F">
        <w:rPr>
          <w:rFonts w:ascii="Times New Roman" w:hAnsi="Times New Roman"/>
          <w:sz w:val="26"/>
          <w:szCs w:val="26"/>
        </w:rPr>
        <w:t xml:space="preserve"> главных распорядителей первой группы</w:t>
      </w:r>
      <w:r w:rsidR="00F069C6" w:rsidRPr="00F3606F">
        <w:rPr>
          <w:rFonts w:ascii="Times New Roman" w:hAnsi="Times New Roman"/>
          <w:sz w:val="26"/>
          <w:szCs w:val="26"/>
        </w:rPr>
        <w:t>:</w:t>
      </w:r>
      <w:r w:rsidR="005D7ED8" w:rsidRPr="00F3606F">
        <w:rPr>
          <w:rFonts w:ascii="Times New Roman" w:hAnsi="Times New Roman"/>
          <w:sz w:val="26"/>
          <w:szCs w:val="26"/>
        </w:rPr>
        <w:t xml:space="preserve"> у</w:t>
      </w:r>
      <w:r w:rsidR="00F069C6" w:rsidRPr="00F3606F">
        <w:rPr>
          <w:rFonts w:ascii="Times New Roman" w:hAnsi="Times New Roman"/>
          <w:sz w:val="26"/>
          <w:szCs w:val="26"/>
        </w:rPr>
        <w:t xml:space="preserve"> Череповецк</w:t>
      </w:r>
      <w:r w:rsidR="005D7ED8" w:rsidRPr="00F3606F">
        <w:rPr>
          <w:rFonts w:ascii="Times New Roman" w:hAnsi="Times New Roman"/>
          <w:sz w:val="26"/>
          <w:szCs w:val="26"/>
        </w:rPr>
        <w:t>ой</w:t>
      </w:r>
      <w:r w:rsidR="00F069C6" w:rsidRPr="00F3606F">
        <w:rPr>
          <w:rFonts w:ascii="Times New Roman" w:hAnsi="Times New Roman"/>
          <w:sz w:val="26"/>
          <w:szCs w:val="26"/>
        </w:rPr>
        <w:t xml:space="preserve"> городск</w:t>
      </w:r>
      <w:r w:rsidR="005D7ED8" w:rsidRPr="00F3606F">
        <w:rPr>
          <w:rFonts w:ascii="Times New Roman" w:hAnsi="Times New Roman"/>
          <w:sz w:val="26"/>
          <w:szCs w:val="26"/>
        </w:rPr>
        <w:t>ой</w:t>
      </w:r>
      <w:r w:rsidR="00F069C6" w:rsidRPr="00F3606F">
        <w:rPr>
          <w:rFonts w:ascii="Times New Roman" w:hAnsi="Times New Roman"/>
          <w:sz w:val="26"/>
          <w:szCs w:val="26"/>
        </w:rPr>
        <w:t xml:space="preserve"> Дум</w:t>
      </w:r>
      <w:r w:rsidR="005D7ED8" w:rsidRPr="00F3606F">
        <w:rPr>
          <w:rFonts w:ascii="Times New Roman" w:hAnsi="Times New Roman"/>
          <w:sz w:val="26"/>
          <w:szCs w:val="26"/>
        </w:rPr>
        <w:t>ы показатель остался без изменений</w:t>
      </w:r>
      <w:r w:rsidR="00F069C6" w:rsidRPr="00F3606F">
        <w:rPr>
          <w:rFonts w:ascii="Times New Roman" w:hAnsi="Times New Roman"/>
          <w:sz w:val="26"/>
          <w:szCs w:val="26"/>
        </w:rPr>
        <w:t>,</w:t>
      </w:r>
      <w:r w:rsidR="0076708F" w:rsidRPr="00F3606F">
        <w:rPr>
          <w:rFonts w:ascii="Times New Roman" w:hAnsi="Times New Roman"/>
          <w:sz w:val="26"/>
          <w:szCs w:val="26"/>
        </w:rPr>
        <w:t xml:space="preserve"> </w:t>
      </w:r>
      <w:r w:rsidR="005D7ED8" w:rsidRPr="00F3606F">
        <w:rPr>
          <w:rFonts w:ascii="Times New Roman" w:hAnsi="Times New Roman"/>
          <w:sz w:val="26"/>
          <w:szCs w:val="26"/>
        </w:rPr>
        <w:t xml:space="preserve">у </w:t>
      </w:r>
      <w:r w:rsidR="0076708F" w:rsidRPr="00F3606F">
        <w:rPr>
          <w:rFonts w:ascii="Times New Roman" w:hAnsi="Times New Roman"/>
          <w:sz w:val="26"/>
          <w:szCs w:val="26"/>
        </w:rPr>
        <w:t>управлени</w:t>
      </w:r>
      <w:r w:rsidR="005D7ED8" w:rsidRPr="00F3606F">
        <w:rPr>
          <w:rFonts w:ascii="Times New Roman" w:hAnsi="Times New Roman"/>
          <w:sz w:val="26"/>
          <w:szCs w:val="26"/>
        </w:rPr>
        <w:t>я</w:t>
      </w:r>
      <w:r w:rsidR="0076708F" w:rsidRPr="00F3606F">
        <w:rPr>
          <w:rFonts w:ascii="Times New Roman" w:hAnsi="Times New Roman"/>
          <w:sz w:val="26"/>
          <w:szCs w:val="26"/>
        </w:rPr>
        <w:t xml:space="preserve"> по делам культуры мэрии города</w:t>
      </w:r>
      <w:r w:rsidR="005D7ED8" w:rsidRPr="00F3606F">
        <w:rPr>
          <w:rFonts w:ascii="Times New Roman" w:hAnsi="Times New Roman"/>
          <w:sz w:val="26"/>
          <w:szCs w:val="26"/>
        </w:rPr>
        <w:t xml:space="preserve"> и</w:t>
      </w:r>
      <w:r w:rsidR="0076708F" w:rsidRPr="00F3606F">
        <w:rPr>
          <w:rFonts w:ascii="Times New Roman" w:hAnsi="Times New Roman"/>
          <w:sz w:val="26"/>
          <w:szCs w:val="26"/>
        </w:rPr>
        <w:t xml:space="preserve"> комитет</w:t>
      </w:r>
      <w:r w:rsidR="005D7ED8" w:rsidRPr="00F3606F">
        <w:rPr>
          <w:rFonts w:ascii="Times New Roman" w:hAnsi="Times New Roman"/>
          <w:sz w:val="26"/>
          <w:szCs w:val="26"/>
        </w:rPr>
        <w:t>а</w:t>
      </w:r>
      <w:r w:rsidR="0076708F" w:rsidRPr="00F3606F">
        <w:rPr>
          <w:rFonts w:ascii="Times New Roman" w:hAnsi="Times New Roman"/>
          <w:sz w:val="26"/>
          <w:szCs w:val="26"/>
        </w:rPr>
        <w:t xml:space="preserve"> по физической культуре и спорту мэрии города</w:t>
      </w:r>
      <w:r w:rsidR="005D7ED8" w:rsidRPr="00F3606F">
        <w:rPr>
          <w:rFonts w:ascii="Times New Roman" w:hAnsi="Times New Roman"/>
          <w:sz w:val="26"/>
          <w:szCs w:val="26"/>
        </w:rPr>
        <w:t xml:space="preserve"> по сравнению с 2014 годом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пр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изошло </w:t>
      </w:r>
      <w:r w:rsidR="001C7EA1" w:rsidRPr="00F3606F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C7EA1" w:rsidRPr="00F3606F">
        <w:rPr>
          <w:rFonts w:ascii="Times New Roman" w:hAnsi="Times New Roman"/>
          <w:sz w:val="26"/>
          <w:szCs w:val="26"/>
        </w:rPr>
        <w:t>начительное</w:t>
      </w:r>
      <w:r w:rsidR="001C7EA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улучшение показателя</w:t>
      </w:r>
      <w:r w:rsidR="0076708F" w:rsidRPr="00F3606F">
        <w:rPr>
          <w:rFonts w:ascii="Times New Roman" w:hAnsi="Times New Roman"/>
          <w:sz w:val="26"/>
          <w:szCs w:val="26"/>
        </w:rPr>
        <w:t>.</w:t>
      </w:r>
    </w:p>
    <w:p w:rsidR="00F069C6" w:rsidRPr="00F3606F" w:rsidRDefault="00F069C6" w:rsidP="005D7E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Оценку в 3 балла получили </w:t>
      </w:r>
      <w:r w:rsidR="006525F4" w:rsidRPr="00F3606F">
        <w:rPr>
          <w:rFonts w:ascii="Times New Roman" w:hAnsi="Times New Roman"/>
          <w:sz w:val="26"/>
          <w:szCs w:val="26"/>
        </w:rPr>
        <w:t>4</w:t>
      </w:r>
      <w:r w:rsidR="005D7ED8" w:rsidRPr="00F3606F">
        <w:rPr>
          <w:rFonts w:ascii="Times New Roman" w:hAnsi="Times New Roman"/>
          <w:sz w:val="26"/>
          <w:szCs w:val="26"/>
        </w:rPr>
        <w:t xml:space="preserve"> главных распорядителя: у </w:t>
      </w:r>
      <w:r w:rsidRPr="00F3606F">
        <w:rPr>
          <w:rFonts w:ascii="Times New Roman" w:hAnsi="Times New Roman"/>
          <w:sz w:val="26"/>
          <w:szCs w:val="26"/>
        </w:rPr>
        <w:t>мэри</w:t>
      </w:r>
      <w:r w:rsidR="005D7ED8"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 xml:space="preserve"> города</w:t>
      </w:r>
      <w:r w:rsidR="005D7ED8" w:rsidRPr="00F3606F">
        <w:rPr>
          <w:rFonts w:ascii="Times New Roman" w:hAnsi="Times New Roman"/>
          <w:sz w:val="26"/>
          <w:szCs w:val="26"/>
        </w:rPr>
        <w:t xml:space="preserve"> пок</w:t>
      </w:r>
      <w:r w:rsidR="005D7ED8" w:rsidRPr="00F3606F">
        <w:rPr>
          <w:rFonts w:ascii="Times New Roman" w:hAnsi="Times New Roman"/>
          <w:sz w:val="26"/>
          <w:szCs w:val="26"/>
        </w:rPr>
        <w:t>а</w:t>
      </w:r>
      <w:r w:rsidR="005D7ED8" w:rsidRPr="00F3606F">
        <w:rPr>
          <w:rFonts w:ascii="Times New Roman" w:hAnsi="Times New Roman"/>
          <w:sz w:val="26"/>
          <w:szCs w:val="26"/>
        </w:rPr>
        <w:t>затель остался без изменений</w:t>
      </w:r>
      <w:r w:rsidR="006525F4" w:rsidRPr="00F3606F">
        <w:rPr>
          <w:rFonts w:ascii="Times New Roman" w:hAnsi="Times New Roman"/>
          <w:sz w:val="26"/>
          <w:szCs w:val="26"/>
        </w:rPr>
        <w:t xml:space="preserve">, </w:t>
      </w:r>
      <w:r w:rsidR="005D7ED8" w:rsidRPr="00F3606F">
        <w:rPr>
          <w:rFonts w:ascii="Times New Roman" w:hAnsi="Times New Roman"/>
          <w:sz w:val="26"/>
          <w:szCs w:val="26"/>
        </w:rPr>
        <w:t xml:space="preserve">у </w:t>
      </w:r>
      <w:r w:rsidR="006525F4" w:rsidRPr="00F3606F">
        <w:rPr>
          <w:rFonts w:ascii="Times New Roman" w:hAnsi="Times New Roman"/>
          <w:sz w:val="26"/>
          <w:szCs w:val="26"/>
        </w:rPr>
        <w:t>управлени</w:t>
      </w:r>
      <w:r w:rsidR="005D7ED8" w:rsidRPr="00F3606F">
        <w:rPr>
          <w:rFonts w:ascii="Times New Roman" w:hAnsi="Times New Roman"/>
          <w:sz w:val="26"/>
          <w:szCs w:val="26"/>
        </w:rPr>
        <w:t>я</w:t>
      </w:r>
      <w:r w:rsidR="006525F4" w:rsidRPr="00F3606F">
        <w:rPr>
          <w:rFonts w:ascii="Times New Roman" w:hAnsi="Times New Roman"/>
          <w:sz w:val="26"/>
          <w:szCs w:val="26"/>
        </w:rPr>
        <w:t xml:space="preserve"> образования мэрии города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525F4" w:rsidRPr="00F3606F">
        <w:rPr>
          <w:rFonts w:ascii="Times New Roman" w:hAnsi="Times New Roman"/>
          <w:sz w:val="26"/>
          <w:szCs w:val="26"/>
        </w:rPr>
        <w:t>контрол</w:t>
      </w:r>
      <w:r w:rsidR="006525F4" w:rsidRPr="00F3606F">
        <w:rPr>
          <w:rFonts w:ascii="Times New Roman" w:hAnsi="Times New Roman"/>
          <w:sz w:val="26"/>
          <w:szCs w:val="26"/>
        </w:rPr>
        <w:t>ь</w:t>
      </w:r>
      <w:r w:rsidR="006525F4" w:rsidRPr="00F3606F">
        <w:rPr>
          <w:rFonts w:ascii="Times New Roman" w:hAnsi="Times New Roman"/>
          <w:sz w:val="26"/>
          <w:szCs w:val="26"/>
        </w:rPr>
        <w:t>но-счетн</w:t>
      </w:r>
      <w:r w:rsidR="005D7ED8" w:rsidRPr="00F3606F">
        <w:rPr>
          <w:rFonts w:ascii="Times New Roman" w:hAnsi="Times New Roman"/>
          <w:sz w:val="26"/>
          <w:szCs w:val="26"/>
        </w:rPr>
        <w:t>ой</w:t>
      </w:r>
      <w:r w:rsidR="006525F4" w:rsidRPr="00F3606F">
        <w:rPr>
          <w:rFonts w:ascii="Times New Roman" w:hAnsi="Times New Roman"/>
          <w:sz w:val="26"/>
          <w:szCs w:val="26"/>
        </w:rPr>
        <w:t xml:space="preserve"> палат</w:t>
      </w:r>
      <w:r w:rsidR="005D7ED8" w:rsidRPr="00F3606F">
        <w:rPr>
          <w:rFonts w:ascii="Times New Roman" w:hAnsi="Times New Roman"/>
          <w:sz w:val="26"/>
          <w:szCs w:val="26"/>
        </w:rPr>
        <w:t>ы</w:t>
      </w:r>
      <w:r w:rsidR="006525F4" w:rsidRPr="00F3606F">
        <w:rPr>
          <w:rFonts w:ascii="Times New Roman" w:hAnsi="Times New Roman"/>
          <w:sz w:val="26"/>
          <w:szCs w:val="26"/>
        </w:rPr>
        <w:t xml:space="preserve"> города Череповца, комитет</w:t>
      </w:r>
      <w:r w:rsidR="005D7ED8" w:rsidRPr="00F3606F">
        <w:rPr>
          <w:rFonts w:ascii="Times New Roman" w:hAnsi="Times New Roman"/>
          <w:sz w:val="26"/>
          <w:szCs w:val="26"/>
        </w:rPr>
        <w:t>а</w:t>
      </w:r>
      <w:r w:rsidR="006525F4" w:rsidRPr="00F3606F">
        <w:rPr>
          <w:rFonts w:ascii="Times New Roman" w:hAnsi="Times New Roman"/>
          <w:sz w:val="26"/>
          <w:szCs w:val="26"/>
        </w:rPr>
        <w:t xml:space="preserve"> охраны окружающей среды мэрии города</w:t>
      </w:r>
      <w:r w:rsidR="005D7ED8" w:rsidRPr="00F3606F">
        <w:rPr>
          <w:rFonts w:ascii="Times New Roman" w:hAnsi="Times New Roman"/>
          <w:sz w:val="26"/>
          <w:szCs w:val="26"/>
        </w:rPr>
        <w:t xml:space="preserve"> по сравнению с 2014 годом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произошло ухудшение показателя</w:t>
      </w:r>
      <w:r w:rsidRPr="00F3606F">
        <w:rPr>
          <w:rFonts w:ascii="Times New Roman" w:hAnsi="Times New Roman"/>
          <w:sz w:val="26"/>
          <w:szCs w:val="26"/>
        </w:rPr>
        <w:t xml:space="preserve">. </w:t>
      </w:r>
    </w:p>
    <w:p w:rsidR="005D7ED8" w:rsidRPr="00F3606F" w:rsidRDefault="00D54EA8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Наиболее низкая оценка</w:t>
      </w:r>
      <w:r w:rsidR="005D7ED8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данному показателю 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D7ED8" w:rsidRPr="00F3606F">
        <w:rPr>
          <w:rFonts w:ascii="Times New Roman" w:hAnsi="Times New Roman"/>
          <w:sz w:val="26"/>
          <w:szCs w:val="26"/>
        </w:rPr>
        <w:t>0</w:t>
      </w:r>
      <w:r w:rsidR="008E1256" w:rsidRPr="00F3606F">
        <w:rPr>
          <w:rFonts w:ascii="Times New Roman" w:hAnsi="Times New Roman"/>
          <w:sz w:val="26"/>
          <w:szCs w:val="26"/>
        </w:rPr>
        <w:t xml:space="preserve"> баллов</w:t>
      </w:r>
      <w:r w:rsidR="005D7ED8" w:rsidRPr="00F3606F">
        <w:rPr>
          <w:rFonts w:ascii="Times New Roman" w:hAnsi="Times New Roman"/>
          <w:sz w:val="26"/>
          <w:szCs w:val="26"/>
        </w:rPr>
        <w:t xml:space="preserve">)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сложилась у 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главных распорядителей</w:t>
      </w:r>
      <w:r w:rsidR="005D7ED8" w:rsidRPr="00F3606F">
        <w:rPr>
          <w:rFonts w:ascii="Times New Roman" w:hAnsi="Times New Roman"/>
          <w:sz w:val="26"/>
          <w:szCs w:val="26"/>
        </w:rPr>
        <w:t xml:space="preserve">: у </w:t>
      </w:r>
      <w:r w:rsidR="00A576C5" w:rsidRPr="00F3606F">
        <w:rPr>
          <w:rFonts w:ascii="Times New Roman" w:eastAsia="Times New Roman" w:hAnsi="Times New Roman"/>
          <w:sz w:val="26"/>
          <w:szCs w:val="26"/>
          <w:lang w:eastAsia="ru-RU"/>
        </w:rPr>
        <w:t>департамент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576C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жилищно-коммунального хозяйства мэрии города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576C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576C5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архитектуры и градостроительства мэрии города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5D7ED8" w:rsidRPr="00F3606F">
        <w:rPr>
          <w:rFonts w:ascii="Times New Roman" w:hAnsi="Times New Roman"/>
          <w:sz w:val="26"/>
          <w:szCs w:val="26"/>
        </w:rPr>
        <w:t xml:space="preserve"> 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нансового управления мэрии города </w:t>
      </w:r>
      <w:r w:rsidR="005D7ED8" w:rsidRPr="00F3606F">
        <w:rPr>
          <w:rFonts w:ascii="Times New Roman" w:hAnsi="Times New Roman"/>
          <w:sz w:val="26"/>
          <w:szCs w:val="26"/>
        </w:rPr>
        <w:t>по сравнению с 2014 годом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произошло уху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5D7ED8" w:rsidRPr="00F3606F">
        <w:rPr>
          <w:rFonts w:ascii="Times New Roman" w:eastAsia="Times New Roman" w:hAnsi="Times New Roman"/>
          <w:sz w:val="26"/>
          <w:szCs w:val="26"/>
          <w:lang w:eastAsia="ru-RU"/>
        </w:rPr>
        <w:t>шение показателя,</w:t>
      </w:r>
      <w:r w:rsidR="005D7ED8" w:rsidRPr="00F3606F">
        <w:rPr>
          <w:rFonts w:ascii="Times New Roman" w:hAnsi="Times New Roman"/>
          <w:sz w:val="26"/>
          <w:szCs w:val="26"/>
        </w:rPr>
        <w:t xml:space="preserve"> у комитета по управлению имуществом города показатель остался без положительных изменений.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Р2.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Темп роста расходов городского бюджета на содержание аппарата управления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F3606F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При анализе показателя п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>озитивно расценива</w:t>
      </w:r>
      <w:r w:rsidR="00424CDE" w:rsidRPr="00F3606F">
        <w:rPr>
          <w:rFonts w:ascii="Times New Roman" w:eastAsia="Times New Roman" w:hAnsi="Times New Roman"/>
          <w:sz w:val="26"/>
          <w:szCs w:val="26"/>
          <w:lang w:eastAsia="ru-RU"/>
        </w:rPr>
        <w:t>лось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уменьшение или отсу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>ствие роста расходов на содержание аппарата управления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E1256" w:rsidRPr="00F3606F" w:rsidRDefault="00FE5B66" w:rsidP="00836C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9D5DF9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аксимальный балл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в 2015 году </w:t>
      </w:r>
      <w:r w:rsidR="009D5DF9" w:rsidRPr="00F3606F">
        <w:rPr>
          <w:rFonts w:ascii="Times New Roman" w:eastAsia="Times New Roman" w:hAnsi="Times New Roman"/>
          <w:sz w:val="26"/>
          <w:szCs w:val="26"/>
          <w:lang w:eastAsia="ru-RU"/>
        </w:rPr>
        <w:t>набрали</w:t>
      </w:r>
      <w:r w:rsidR="00B1190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294D" w:rsidRPr="00F3606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11908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</w:t>
      </w:r>
      <w:r w:rsidR="00C0294D" w:rsidRPr="00F3606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836CFA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0F6007" w:rsidRPr="00F3606F">
        <w:rPr>
          <w:rFonts w:ascii="Times New Roman" w:eastAsia="Times New Roman" w:hAnsi="Times New Roman"/>
          <w:sz w:val="26"/>
          <w:szCs w:val="26"/>
          <w:lang w:eastAsia="ru-RU"/>
        </w:rPr>
        <w:t>мэрия города,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 архитектуры и градостроительства мэрии города, финансовое управление мэрии города,</w:t>
      </w:r>
      <w:r w:rsidR="008E125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 по делам культуры мэрии города, комитет по физической культуре и спорту мэрии города, комитет по управлению имущ</w:t>
      </w:r>
      <w:r w:rsidR="008E1256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E1256" w:rsidRPr="00F3606F">
        <w:rPr>
          <w:rFonts w:ascii="Times New Roman" w:eastAsia="Times New Roman" w:hAnsi="Times New Roman"/>
          <w:sz w:val="26"/>
          <w:szCs w:val="26"/>
          <w:lang w:eastAsia="ru-RU"/>
        </w:rPr>
        <w:t>ством города, контрольно-счетная палата города Череповца, комитет охраны окружающей среды мэрии города (</w:t>
      </w:r>
      <w:r w:rsidRPr="00F3606F">
        <w:rPr>
          <w:rFonts w:ascii="Times New Roman" w:hAnsi="Times New Roman"/>
          <w:sz w:val="26"/>
          <w:szCs w:val="26"/>
        </w:rPr>
        <w:t>по сравнению с 2014 годом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произошло з</w:t>
      </w:r>
      <w:r w:rsidRPr="00F3606F">
        <w:rPr>
          <w:rFonts w:ascii="Times New Roman" w:hAnsi="Times New Roman"/>
          <w:sz w:val="26"/>
          <w:szCs w:val="26"/>
        </w:rPr>
        <w:t>нач</w:t>
      </w:r>
      <w:r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>тельное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улучшение показателя</w:t>
      </w:r>
      <w:r w:rsidR="008E1256" w:rsidRPr="00F3606F">
        <w:rPr>
          <w:rFonts w:ascii="Times New Roman" w:eastAsia="Times New Roman" w:hAnsi="Times New Roman"/>
          <w:sz w:val="26"/>
          <w:szCs w:val="26"/>
          <w:lang w:eastAsia="ru-RU"/>
        </w:rPr>
        <w:t>);</w:t>
      </w:r>
      <w:r w:rsidR="000F6007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6CFA" w:rsidRPr="00F3606F">
        <w:rPr>
          <w:rFonts w:ascii="Times New Roman" w:eastAsia="Times New Roman" w:hAnsi="Times New Roman"/>
          <w:sz w:val="26"/>
          <w:szCs w:val="26"/>
          <w:lang w:eastAsia="ru-RU"/>
        </w:rPr>
        <w:t>Череповецкая городская Дума</w:t>
      </w:r>
      <w:r w:rsidR="008E1256" w:rsidRPr="00F3606F">
        <w:rPr>
          <w:rFonts w:ascii="Times New Roman" w:hAnsi="Times New Roman"/>
          <w:sz w:val="26"/>
          <w:szCs w:val="26"/>
        </w:rPr>
        <w:t xml:space="preserve"> (показатель оста</w:t>
      </w:r>
      <w:r w:rsidR="008E1256" w:rsidRPr="00F3606F">
        <w:rPr>
          <w:rFonts w:ascii="Times New Roman" w:hAnsi="Times New Roman"/>
          <w:sz w:val="26"/>
          <w:szCs w:val="26"/>
        </w:rPr>
        <w:t>л</w:t>
      </w:r>
      <w:r w:rsidR="008E1256" w:rsidRPr="00F3606F">
        <w:rPr>
          <w:rFonts w:ascii="Times New Roman" w:hAnsi="Times New Roman"/>
          <w:sz w:val="26"/>
          <w:szCs w:val="26"/>
        </w:rPr>
        <w:t>ся без изменений).</w:t>
      </w:r>
    </w:p>
    <w:p w:rsidR="00FE5B66" w:rsidRPr="00F3606F" w:rsidRDefault="00B00236" w:rsidP="00FE5B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итогам оценки показателей за 201</w:t>
      </w:r>
      <w:r w:rsidR="00B06AEF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 </w:t>
      </w:r>
      <w:r w:rsidR="00B06AEF" w:rsidRPr="00F3606F">
        <w:rPr>
          <w:rFonts w:ascii="Times New Roman" w:hAnsi="Times New Roman"/>
          <w:sz w:val="26"/>
          <w:szCs w:val="26"/>
        </w:rPr>
        <w:t>2</w:t>
      </w:r>
      <w:r w:rsidR="00836CFA" w:rsidRPr="00F3606F">
        <w:rPr>
          <w:rFonts w:ascii="Times New Roman" w:hAnsi="Times New Roman"/>
          <w:sz w:val="26"/>
          <w:szCs w:val="26"/>
        </w:rPr>
        <w:t xml:space="preserve"> главных распорядител</w:t>
      </w:r>
      <w:r w:rsidR="008E1256" w:rsidRPr="00F3606F">
        <w:rPr>
          <w:rFonts w:ascii="Times New Roman" w:hAnsi="Times New Roman"/>
          <w:sz w:val="26"/>
          <w:szCs w:val="26"/>
        </w:rPr>
        <w:t xml:space="preserve">я: </w:t>
      </w:r>
      <w:r w:rsidR="00836CFA" w:rsidRPr="00F3606F">
        <w:rPr>
          <w:rFonts w:ascii="Times New Roman" w:hAnsi="Times New Roman"/>
          <w:sz w:val="26"/>
          <w:szCs w:val="26"/>
        </w:rPr>
        <w:t>депа</w:t>
      </w:r>
      <w:r w:rsidR="00836CFA" w:rsidRPr="00F3606F">
        <w:rPr>
          <w:rFonts w:ascii="Times New Roman" w:hAnsi="Times New Roman"/>
          <w:sz w:val="26"/>
          <w:szCs w:val="26"/>
        </w:rPr>
        <w:t>р</w:t>
      </w:r>
      <w:r w:rsidR="00836CFA" w:rsidRPr="00F3606F">
        <w:rPr>
          <w:rFonts w:ascii="Times New Roman" w:hAnsi="Times New Roman"/>
          <w:sz w:val="26"/>
          <w:szCs w:val="26"/>
        </w:rPr>
        <w:t>тамент жилищно-коммунального хозяйства мэрии города, управление образов</w:t>
      </w:r>
      <w:r w:rsidR="00836CFA" w:rsidRPr="00F3606F">
        <w:rPr>
          <w:rFonts w:ascii="Times New Roman" w:hAnsi="Times New Roman"/>
          <w:sz w:val="26"/>
          <w:szCs w:val="26"/>
        </w:rPr>
        <w:t>а</w:t>
      </w:r>
      <w:r w:rsidR="00836CFA" w:rsidRPr="00F3606F">
        <w:rPr>
          <w:rFonts w:ascii="Times New Roman" w:hAnsi="Times New Roman"/>
          <w:sz w:val="26"/>
          <w:szCs w:val="26"/>
        </w:rPr>
        <w:t>ния мэ</w:t>
      </w:r>
      <w:r w:rsidR="00B06AEF" w:rsidRPr="00F3606F">
        <w:rPr>
          <w:rFonts w:ascii="Times New Roman" w:hAnsi="Times New Roman"/>
          <w:sz w:val="26"/>
          <w:szCs w:val="26"/>
        </w:rPr>
        <w:t>рии города</w:t>
      </w:r>
      <w:r w:rsidRPr="00F3606F">
        <w:rPr>
          <w:rFonts w:ascii="Times New Roman" w:hAnsi="Times New Roman"/>
          <w:sz w:val="26"/>
          <w:szCs w:val="26"/>
        </w:rPr>
        <w:t xml:space="preserve">) </w:t>
      </w:r>
      <w:r w:rsidR="008E1256" w:rsidRPr="00F3606F">
        <w:rPr>
          <w:rFonts w:ascii="Times New Roman" w:hAnsi="Times New Roman"/>
          <w:sz w:val="26"/>
          <w:szCs w:val="26"/>
        </w:rPr>
        <w:t>получили низкую оценку (</w:t>
      </w:r>
      <w:r w:rsidR="00836CFA" w:rsidRPr="00F3606F">
        <w:rPr>
          <w:rFonts w:ascii="Times New Roman" w:hAnsi="Times New Roman"/>
          <w:sz w:val="26"/>
          <w:szCs w:val="26"/>
        </w:rPr>
        <w:t>0 баллов</w:t>
      </w:r>
      <w:r w:rsidR="008E1256" w:rsidRPr="00F3606F">
        <w:rPr>
          <w:rFonts w:ascii="Times New Roman" w:hAnsi="Times New Roman"/>
          <w:sz w:val="26"/>
          <w:szCs w:val="26"/>
        </w:rPr>
        <w:t>), показатель остался без п</w:t>
      </w:r>
      <w:r w:rsidR="008E1256" w:rsidRPr="00F3606F">
        <w:rPr>
          <w:rFonts w:ascii="Times New Roman" w:hAnsi="Times New Roman"/>
          <w:sz w:val="26"/>
          <w:szCs w:val="26"/>
        </w:rPr>
        <w:t>о</w:t>
      </w:r>
      <w:r w:rsidR="008E1256" w:rsidRPr="00F3606F">
        <w:rPr>
          <w:rFonts w:ascii="Times New Roman" w:hAnsi="Times New Roman"/>
          <w:sz w:val="26"/>
          <w:szCs w:val="26"/>
        </w:rPr>
        <w:lastRenderedPageBreak/>
        <w:t>ложительных изменений.</w:t>
      </w:r>
    </w:p>
    <w:p w:rsidR="00B54AF2" w:rsidRPr="00F3606F" w:rsidRDefault="00B54AF2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Р2.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Изменение количества штатных единиц по аппарату управления</w:t>
      </w:r>
      <w:r w:rsidR="0057581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F3606F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При анализе показателя п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>озитивно расценива</w:t>
      </w:r>
      <w:r w:rsidR="00424CDE" w:rsidRPr="00F3606F">
        <w:rPr>
          <w:rFonts w:ascii="Times New Roman" w:eastAsia="Times New Roman" w:hAnsi="Times New Roman"/>
          <w:sz w:val="26"/>
          <w:szCs w:val="26"/>
          <w:lang w:eastAsia="ru-RU"/>
        </w:rPr>
        <w:t>лось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уменьшение или отсу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D3F6B" w:rsidRPr="00F3606F">
        <w:rPr>
          <w:rFonts w:ascii="Times New Roman" w:eastAsia="Times New Roman" w:hAnsi="Times New Roman"/>
          <w:sz w:val="26"/>
          <w:szCs w:val="26"/>
          <w:lang w:eastAsia="ru-RU"/>
        </w:rPr>
        <w:t>ствие роста количества штатных единиц по аппарату управления</w:t>
      </w:r>
      <w:r w:rsidR="0031357C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2F2D" w:rsidRPr="00F3606F" w:rsidRDefault="0031357C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Оценка показателя выявила</w:t>
      </w:r>
      <w:r w:rsidR="00BE2FE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062F2D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2FE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всех </w:t>
      </w:r>
      <w:r w:rsidR="00062F2D" w:rsidRPr="00F3606F">
        <w:rPr>
          <w:rFonts w:ascii="Times New Roman" w:eastAsia="Times New Roman" w:hAnsi="Times New Roman"/>
          <w:sz w:val="26"/>
          <w:szCs w:val="26"/>
          <w:lang w:eastAsia="ru-RU"/>
        </w:rPr>
        <w:t>главных распорядителей уменьшение или отсутствие роста количества штатны</w:t>
      </w:r>
      <w:r w:rsidR="001C47B6" w:rsidRPr="00F3606F">
        <w:rPr>
          <w:rFonts w:ascii="Times New Roman" w:eastAsia="Times New Roman" w:hAnsi="Times New Roman"/>
          <w:sz w:val="26"/>
          <w:szCs w:val="26"/>
          <w:lang w:eastAsia="ru-RU"/>
        </w:rPr>
        <w:t>х единиц по аппарату управления.</w:t>
      </w:r>
    </w:p>
    <w:p w:rsidR="00BE2FEB" w:rsidRPr="00F3606F" w:rsidRDefault="007002C7" w:rsidP="00BE2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Улу</w:t>
      </w:r>
      <w:r w:rsidR="00B00236" w:rsidRPr="00F3606F">
        <w:rPr>
          <w:rFonts w:ascii="Times New Roman" w:eastAsia="Times New Roman" w:hAnsi="Times New Roman"/>
          <w:sz w:val="26"/>
          <w:szCs w:val="26"/>
          <w:lang w:eastAsia="ru-RU"/>
        </w:rPr>
        <w:t>чшил</w:t>
      </w:r>
      <w:r w:rsidR="003D24FA"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показатель в 201</w:t>
      </w:r>
      <w:r w:rsidR="00BE2FEB" w:rsidRPr="00F3606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201</w:t>
      </w:r>
      <w:r w:rsidR="00BE2FEB" w:rsidRPr="00F360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0023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годом </w:t>
      </w:r>
      <w:r w:rsidR="00BE2FEB" w:rsidRPr="00F3606F">
        <w:rPr>
          <w:rFonts w:ascii="Times New Roman" w:eastAsia="Times New Roman" w:hAnsi="Times New Roman"/>
          <w:sz w:val="26"/>
          <w:szCs w:val="26"/>
          <w:lang w:eastAsia="ru-RU"/>
        </w:rPr>
        <w:t>мэрия города</w:t>
      </w:r>
      <w:r w:rsidR="003D24FA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E2FE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54AF2" w:rsidRPr="00F3606F" w:rsidRDefault="00B54AF2" w:rsidP="00BE2F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Р2.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Доля муниципальных учреждений, переведенных на новую (отрасл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вую) систему оплаты труда</w:t>
      </w:r>
      <w:r w:rsidR="006E6681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D3B3B" w:rsidRPr="00F3606F" w:rsidRDefault="00CD3F6B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Целевым ориентиром</w:t>
      </w:r>
      <w:r w:rsidR="00B927F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показателя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</w:t>
      </w:r>
      <w:r w:rsidR="005D3B3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полный перевод</w:t>
      </w:r>
      <w:r w:rsidR="00066F94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3B3B" w:rsidRPr="00F3606F">
        <w:rPr>
          <w:rFonts w:ascii="Times New Roman" w:eastAsia="Times New Roman" w:hAnsi="Times New Roman"/>
          <w:sz w:val="26"/>
          <w:szCs w:val="26"/>
          <w:lang w:eastAsia="ru-RU"/>
        </w:rPr>
        <w:t>муниципальных учреждений на новую (отраслевую) систему оплаты труда.</w:t>
      </w:r>
    </w:p>
    <w:p w:rsidR="001C47B6" w:rsidRPr="00F3606F" w:rsidRDefault="0031357C" w:rsidP="004519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показателя показала, что на новую (отраслевую) систему оплаты труда </w:t>
      </w:r>
      <w:r w:rsidR="007A1799" w:rsidRPr="00F3606F">
        <w:rPr>
          <w:rFonts w:ascii="Times New Roman" w:eastAsia="Times New Roman" w:hAnsi="Times New Roman"/>
          <w:sz w:val="26"/>
          <w:szCs w:val="26"/>
          <w:lang w:eastAsia="ru-RU"/>
        </w:rPr>
        <w:t>переведен</w:t>
      </w:r>
      <w:r w:rsidR="0031416A" w:rsidRPr="00F3606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7A1799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</w:t>
      </w:r>
      <w:r w:rsidR="0031416A" w:rsidRPr="00F3606F">
        <w:rPr>
          <w:rFonts w:ascii="Times New Roman" w:eastAsia="Times New Roman" w:hAnsi="Times New Roman"/>
          <w:sz w:val="26"/>
          <w:szCs w:val="26"/>
          <w:lang w:eastAsia="ru-RU"/>
        </w:rPr>
        <w:t>ые учреждени</w:t>
      </w:r>
      <w:r w:rsidR="0041773E" w:rsidRPr="00F3606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31416A" w:rsidRPr="00F3606F">
        <w:rPr>
          <w:rFonts w:ascii="Times New Roman" w:eastAsia="Times New Roman" w:hAnsi="Times New Roman"/>
          <w:sz w:val="26"/>
          <w:szCs w:val="26"/>
          <w:lang w:eastAsia="ru-RU"/>
        </w:rPr>
        <w:t>, подведомственные</w:t>
      </w:r>
      <w:r w:rsidR="00066F94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416A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департаменту жилищно-коммунального хозяйства мэрии города, </w:t>
      </w:r>
      <w:r w:rsidR="0041773E"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управлению образования м</w:t>
      </w:r>
      <w:r w:rsidR="0041773E" w:rsidRPr="00F3606F"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="0041773E" w:rsidRPr="00F3606F">
        <w:rPr>
          <w:rFonts w:ascii="Times New Roman" w:eastAsia="Times New Roman" w:hAnsi="Times New Roman"/>
          <w:sz w:val="26"/>
          <w:szCs w:val="26"/>
          <w:lang w:eastAsia="ru-RU"/>
        </w:rPr>
        <w:t>рии города</w:t>
      </w:r>
      <w:r w:rsidR="00B0023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E5983" w:rsidRPr="00F3606F">
        <w:rPr>
          <w:rFonts w:ascii="Times New Roman" w:eastAsia="Times New Roman" w:hAnsi="Times New Roman"/>
          <w:sz w:val="26"/>
          <w:szCs w:val="26"/>
          <w:lang w:eastAsia="ru-RU"/>
        </w:rPr>
        <w:t>финансово</w:t>
      </w:r>
      <w:r w:rsidR="00EE7CCB" w:rsidRPr="00F3606F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AE598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</w:t>
      </w:r>
      <w:r w:rsidR="00EE7CCB" w:rsidRPr="00F3606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AE598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мэрии города, управлени</w:t>
      </w:r>
      <w:r w:rsidR="00EE7CCB" w:rsidRPr="00F3606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AE598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делам кул</w:t>
      </w:r>
      <w:r w:rsidR="00AE5983" w:rsidRPr="00F360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AE5983" w:rsidRPr="00F3606F">
        <w:rPr>
          <w:rFonts w:ascii="Times New Roman" w:eastAsia="Times New Roman" w:hAnsi="Times New Roman"/>
          <w:sz w:val="26"/>
          <w:szCs w:val="26"/>
          <w:lang w:eastAsia="ru-RU"/>
        </w:rPr>
        <w:t>туры мэрии города, комитет</w:t>
      </w:r>
      <w:r w:rsidR="00EE7CCB" w:rsidRPr="00F3606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AE598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физической</w:t>
      </w:r>
      <w:r w:rsidR="00D168D4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культуре и спорту мэрии города, к</w:t>
      </w:r>
      <w:r w:rsidR="00D168D4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168D4" w:rsidRPr="00F3606F">
        <w:rPr>
          <w:rFonts w:ascii="Times New Roman" w:eastAsia="Times New Roman" w:hAnsi="Times New Roman"/>
          <w:sz w:val="26"/>
          <w:szCs w:val="26"/>
          <w:lang w:eastAsia="ru-RU"/>
        </w:rPr>
        <w:t>митет по управлению имуществом города.</w:t>
      </w:r>
    </w:p>
    <w:p w:rsidR="00D168D4" w:rsidRPr="00F3606F" w:rsidRDefault="00D168D4" w:rsidP="00D168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 xml:space="preserve">Улучшили показатель в сравнении с 2014 годом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управление образования мэрии города, финансовое управление мэрии города, управление по делам кул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туры мэрии города, комитет по физической культуре и спорту мэрии города.</w:t>
      </w:r>
    </w:p>
    <w:p w:rsidR="0041773E" w:rsidRPr="00F3606F" w:rsidRDefault="00AE5983" w:rsidP="004519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>Н</w:t>
      </w:r>
      <w:r w:rsidR="0087745B" w:rsidRPr="00F3606F">
        <w:rPr>
          <w:rFonts w:ascii="Times New Roman" w:hAnsi="Times New Roman"/>
          <w:sz w:val="26"/>
          <w:szCs w:val="26"/>
        </w:rPr>
        <w:t>изкое значение показателя (балл «0», показатель остался без положител</w:t>
      </w:r>
      <w:r w:rsidR="0087745B" w:rsidRPr="00F3606F">
        <w:rPr>
          <w:rFonts w:ascii="Times New Roman" w:hAnsi="Times New Roman"/>
          <w:sz w:val="26"/>
          <w:szCs w:val="26"/>
        </w:rPr>
        <w:t>ь</w:t>
      </w:r>
      <w:r w:rsidR="0087745B" w:rsidRPr="00F3606F">
        <w:rPr>
          <w:rFonts w:ascii="Times New Roman" w:hAnsi="Times New Roman"/>
          <w:sz w:val="26"/>
          <w:szCs w:val="26"/>
        </w:rPr>
        <w:t xml:space="preserve">ных </w:t>
      </w:r>
      <w:r w:rsidR="0087745B" w:rsidRPr="00F3606F">
        <w:rPr>
          <w:rFonts w:ascii="Times New Roman" w:eastAsia="Times New Roman" w:hAnsi="Times New Roman"/>
          <w:sz w:val="26"/>
          <w:szCs w:val="26"/>
          <w:lang w:eastAsia="ru-RU"/>
        </w:rPr>
        <w:t>изменений) в 201</w:t>
      </w:r>
      <w:r w:rsidR="005D2573" w:rsidRPr="00F360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00236" w:rsidRPr="00F3606F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5D2573" w:rsidRPr="00F3606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7745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B0023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ах </w:t>
      </w:r>
      <w:r w:rsidR="0087745B" w:rsidRPr="00F3606F">
        <w:rPr>
          <w:rFonts w:ascii="Times New Roman" w:eastAsia="Times New Roman" w:hAnsi="Times New Roman"/>
          <w:sz w:val="26"/>
          <w:szCs w:val="26"/>
          <w:lang w:eastAsia="ru-RU"/>
        </w:rPr>
        <w:t>выявлено у мэрии города</w:t>
      </w:r>
      <w:r w:rsidR="0041773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F3606F" w:rsidRDefault="00B54AF2" w:rsidP="004519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направления </w:t>
      </w:r>
      <w:r w:rsidRPr="00F3606F">
        <w:rPr>
          <w:rFonts w:ascii="Times New Roman" w:eastAsia="Times New Roman" w:hAnsi="Times New Roman"/>
          <w:b/>
          <w:sz w:val="26"/>
          <w:szCs w:val="26"/>
          <w:lang w:eastAsia="ru-RU"/>
        </w:rPr>
        <w:t>«3. Учет и отчетность»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рассчитывались показатели, позволяющие оценить</w:t>
      </w:r>
      <w:r w:rsidR="00C55A6A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качество ведения бухгалтерского учета и составления о</w:t>
      </w:r>
      <w:r w:rsidR="00C55A6A" w:rsidRPr="00F3606F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55A6A" w:rsidRPr="00F3606F">
        <w:rPr>
          <w:rFonts w:ascii="Times New Roman" w:eastAsia="Times New Roman" w:hAnsi="Times New Roman"/>
          <w:sz w:val="26"/>
          <w:szCs w:val="26"/>
          <w:lang w:eastAsia="ru-RU"/>
        </w:rPr>
        <w:t>четности: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качество и соблюдение сроков представления</w:t>
      </w:r>
      <w:r w:rsidRPr="00F3606F">
        <w:rPr>
          <w:rFonts w:ascii="Times New Roman" w:hAnsi="Times New Roman"/>
          <w:sz w:val="26"/>
          <w:szCs w:val="26"/>
        </w:rPr>
        <w:t xml:space="preserve"> главными распорядит</w:t>
      </w:r>
      <w:r w:rsidRPr="00F3606F">
        <w:rPr>
          <w:rFonts w:ascii="Times New Roman" w:hAnsi="Times New Roman"/>
          <w:sz w:val="26"/>
          <w:szCs w:val="26"/>
        </w:rPr>
        <w:t>е</w:t>
      </w:r>
      <w:r w:rsidRPr="00F3606F">
        <w:rPr>
          <w:rFonts w:ascii="Times New Roman" w:hAnsi="Times New Roman"/>
          <w:sz w:val="26"/>
          <w:szCs w:val="26"/>
        </w:rPr>
        <w:t>лями бюджетной и бухгалтерской отчетности, рассчитыва</w:t>
      </w:r>
      <w:r w:rsidR="005D3B3B" w:rsidRPr="00F3606F">
        <w:rPr>
          <w:rFonts w:ascii="Times New Roman" w:hAnsi="Times New Roman"/>
          <w:sz w:val="26"/>
          <w:szCs w:val="26"/>
        </w:rPr>
        <w:t>лись</w:t>
      </w:r>
      <w:r w:rsidRPr="00F3606F">
        <w:rPr>
          <w:rFonts w:ascii="Times New Roman" w:hAnsi="Times New Roman"/>
          <w:sz w:val="26"/>
          <w:szCs w:val="26"/>
        </w:rPr>
        <w:t xml:space="preserve"> показатели, позв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ляющие комплексно оценить работу главных распорядителей с кредиторской и дебиторской задолженностью.</w:t>
      </w:r>
    </w:p>
    <w:p w:rsidR="003E3328" w:rsidRPr="00F3606F" w:rsidRDefault="00610CAC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Данн</w:t>
      </w:r>
      <w:r w:rsidR="005D3B3B" w:rsidRPr="00F3606F">
        <w:rPr>
          <w:rFonts w:ascii="Times New Roman" w:hAnsi="Times New Roman"/>
          <w:sz w:val="26"/>
          <w:szCs w:val="26"/>
        </w:rPr>
        <w:t>ое</w:t>
      </w:r>
      <w:r w:rsidR="00066F94" w:rsidRPr="00F3606F">
        <w:rPr>
          <w:rFonts w:ascii="Times New Roman" w:hAnsi="Times New Roman"/>
          <w:sz w:val="26"/>
          <w:szCs w:val="26"/>
        </w:rPr>
        <w:t xml:space="preserve"> </w:t>
      </w:r>
      <w:r w:rsidR="005D3B3B" w:rsidRPr="00F3606F">
        <w:rPr>
          <w:rFonts w:ascii="Times New Roman" w:hAnsi="Times New Roman"/>
          <w:sz w:val="26"/>
          <w:szCs w:val="26"/>
        </w:rPr>
        <w:t>направление</w:t>
      </w:r>
      <w:r w:rsidRPr="00F3606F">
        <w:rPr>
          <w:rFonts w:ascii="Times New Roman" w:hAnsi="Times New Roman"/>
          <w:sz w:val="26"/>
          <w:szCs w:val="26"/>
        </w:rPr>
        <w:t xml:space="preserve"> занимает второе место по удельному весу в итоговой оценке качества финансового менеджмента</w:t>
      </w:r>
      <w:r w:rsidR="00C55A6A" w:rsidRPr="00F3606F">
        <w:rPr>
          <w:rFonts w:ascii="Times New Roman" w:hAnsi="Times New Roman"/>
          <w:sz w:val="26"/>
          <w:szCs w:val="26"/>
        </w:rPr>
        <w:t xml:space="preserve">. </w:t>
      </w:r>
      <w:r w:rsidR="00832403" w:rsidRPr="00F3606F">
        <w:rPr>
          <w:rFonts w:ascii="Times New Roman" w:hAnsi="Times New Roman"/>
          <w:sz w:val="26"/>
          <w:szCs w:val="26"/>
        </w:rPr>
        <w:t xml:space="preserve">Максимально возможное количество баллов по первой группе главных распорядителей </w:t>
      </w:r>
      <w:r w:rsidR="003E3328" w:rsidRPr="00F3606F">
        <w:rPr>
          <w:rFonts w:ascii="Times New Roman" w:hAnsi="Times New Roman"/>
          <w:sz w:val="26"/>
          <w:szCs w:val="26"/>
        </w:rPr>
        <w:t>40</w:t>
      </w:r>
      <w:r w:rsidR="00832403" w:rsidRPr="00F3606F">
        <w:rPr>
          <w:rFonts w:ascii="Times New Roman" w:hAnsi="Times New Roman"/>
          <w:sz w:val="26"/>
          <w:szCs w:val="26"/>
        </w:rPr>
        <w:t xml:space="preserve"> баллов, по второй группе – </w:t>
      </w:r>
      <w:r w:rsidR="003E3328" w:rsidRPr="00F3606F">
        <w:rPr>
          <w:rFonts w:ascii="Times New Roman" w:hAnsi="Times New Roman"/>
          <w:sz w:val="26"/>
          <w:szCs w:val="26"/>
        </w:rPr>
        <w:t>30</w:t>
      </w:r>
      <w:r w:rsidR="00832403" w:rsidRPr="00F3606F">
        <w:rPr>
          <w:rFonts w:ascii="Times New Roman" w:hAnsi="Times New Roman"/>
          <w:sz w:val="26"/>
          <w:szCs w:val="26"/>
        </w:rPr>
        <w:t xml:space="preserve"> баллов</w:t>
      </w:r>
      <w:r w:rsidR="00ED587E">
        <w:rPr>
          <w:rFonts w:ascii="Times New Roman" w:hAnsi="Times New Roman"/>
          <w:sz w:val="26"/>
          <w:szCs w:val="26"/>
        </w:rPr>
        <w:t xml:space="preserve"> </w:t>
      </w:r>
      <w:r w:rsidR="00ED587E" w:rsidRPr="00F3606F">
        <w:rPr>
          <w:rFonts w:ascii="Times New Roman" w:hAnsi="Times New Roman"/>
          <w:sz w:val="26"/>
          <w:szCs w:val="26"/>
        </w:rPr>
        <w:t>(без учета особенностей применения показателей)</w:t>
      </w:r>
      <w:r w:rsidR="00832403" w:rsidRPr="00F3606F">
        <w:rPr>
          <w:rFonts w:ascii="Times New Roman" w:hAnsi="Times New Roman"/>
          <w:sz w:val="26"/>
          <w:szCs w:val="26"/>
        </w:rPr>
        <w:t>.</w:t>
      </w:r>
      <w:r w:rsidR="00C55A6A" w:rsidRPr="00F3606F">
        <w:rPr>
          <w:rFonts w:ascii="Times New Roman" w:hAnsi="Times New Roman"/>
          <w:sz w:val="26"/>
          <w:szCs w:val="26"/>
        </w:rPr>
        <w:t xml:space="preserve"> </w:t>
      </w:r>
      <w:r w:rsidR="00B00236" w:rsidRPr="00F3606F">
        <w:rPr>
          <w:rFonts w:ascii="Times New Roman" w:hAnsi="Times New Roman"/>
          <w:sz w:val="26"/>
          <w:szCs w:val="26"/>
        </w:rPr>
        <w:t>По первой группе</w:t>
      </w:r>
      <w:r w:rsidR="000B41DF" w:rsidRPr="00F3606F">
        <w:rPr>
          <w:rFonts w:ascii="Times New Roman" w:hAnsi="Times New Roman"/>
          <w:sz w:val="26"/>
          <w:szCs w:val="26"/>
        </w:rPr>
        <w:t xml:space="preserve"> </w:t>
      </w:r>
      <w:r w:rsidR="003E3328" w:rsidRPr="00F3606F">
        <w:rPr>
          <w:rFonts w:ascii="Times New Roman" w:hAnsi="Times New Roman"/>
          <w:sz w:val="26"/>
          <w:szCs w:val="26"/>
        </w:rPr>
        <w:t>главных распорядителей максимальное количество баллов не набрал ни один.</w:t>
      </w:r>
      <w:r w:rsidR="00B00236" w:rsidRPr="00F3606F">
        <w:rPr>
          <w:rFonts w:ascii="Times New Roman" w:hAnsi="Times New Roman"/>
          <w:sz w:val="26"/>
          <w:szCs w:val="26"/>
        </w:rPr>
        <w:t xml:space="preserve"> По второй группе главных распорядителей максимальное количество баллов, равное 30, набрала контрольно-счетная палата города Череповца.</w:t>
      </w:r>
    </w:p>
    <w:p w:rsidR="003E3328" w:rsidRPr="00F3606F" w:rsidRDefault="00832403" w:rsidP="00245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По первой группе набрали наибольшее количество баллов </w:t>
      </w:r>
      <w:r w:rsidR="00FA0A45" w:rsidRPr="00F3606F">
        <w:rPr>
          <w:rFonts w:ascii="Times New Roman" w:hAnsi="Times New Roman"/>
          <w:sz w:val="26"/>
          <w:szCs w:val="26"/>
        </w:rPr>
        <w:t>финансовое управление мэрии города</w:t>
      </w:r>
      <w:r w:rsidR="0024576F" w:rsidRPr="00F3606F">
        <w:rPr>
          <w:rFonts w:ascii="Times New Roman" w:hAnsi="Times New Roman"/>
          <w:sz w:val="26"/>
          <w:szCs w:val="26"/>
        </w:rPr>
        <w:t>,</w:t>
      </w:r>
      <w:r w:rsidR="00FA0A45" w:rsidRPr="00F3606F">
        <w:rPr>
          <w:rFonts w:ascii="Times New Roman" w:hAnsi="Times New Roman"/>
          <w:sz w:val="26"/>
          <w:szCs w:val="26"/>
        </w:rPr>
        <w:t xml:space="preserve"> комитет по физической культуре и спорту мэрии гор</w:t>
      </w:r>
      <w:r w:rsidR="00FA0A45" w:rsidRPr="00F3606F">
        <w:rPr>
          <w:rFonts w:ascii="Times New Roman" w:hAnsi="Times New Roman"/>
          <w:sz w:val="26"/>
          <w:szCs w:val="26"/>
        </w:rPr>
        <w:t>о</w:t>
      </w:r>
      <w:r w:rsidR="00FA0A45" w:rsidRPr="00F3606F">
        <w:rPr>
          <w:rFonts w:ascii="Times New Roman" w:hAnsi="Times New Roman"/>
          <w:sz w:val="26"/>
          <w:szCs w:val="26"/>
        </w:rPr>
        <w:t>да</w:t>
      </w:r>
      <w:r w:rsidR="002A3480" w:rsidRPr="00F3606F">
        <w:rPr>
          <w:rFonts w:ascii="Times New Roman" w:hAnsi="Times New Roman"/>
          <w:sz w:val="26"/>
          <w:szCs w:val="26"/>
        </w:rPr>
        <w:t>,</w:t>
      </w:r>
      <w:r w:rsidR="00690C4F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наименьшее –</w:t>
      </w:r>
      <w:r w:rsidR="0024576F" w:rsidRPr="00F3606F">
        <w:rPr>
          <w:rFonts w:ascii="Times New Roman" w:hAnsi="Times New Roman"/>
          <w:sz w:val="26"/>
          <w:szCs w:val="26"/>
        </w:rPr>
        <w:t xml:space="preserve"> </w:t>
      </w:r>
      <w:r w:rsidR="002A3480" w:rsidRPr="00F3606F">
        <w:rPr>
          <w:rFonts w:ascii="Times New Roman" w:hAnsi="Times New Roman"/>
          <w:sz w:val="26"/>
          <w:szCs w:val="26"/>
        </w:rPr>
        <w:t xml:space="preserve">управление образования мэрии города, </w:t>
      </w:r>
      <w:r w:rsidR="0024576F" w:rsidRPr="00F3606F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 w:rsidR="00B44D13" w:rsidRPr="00F3606F">
        <w:rPr>
          <w:rFonts w:ascii="Times New Roman" w:hAnsi="Times New Roman"/>
          <w:sz w:val="26"/>
          <w:szCs w:val="26"/>
        </w:rPr>
        <w:t xml:space="preserve">. </w:t>
      </w:r>
      <w:r w:rsidRPr="00F3606F">
        <w:rPr>
          <w:rFonts w:ascii="Times New Roman" w:hAnsi="Times New Roman"/>
          <w:sz w:val="26"/>
          <w:szCs w:val="26"/>
        </w:rPr>
        <w:t xml:space="preserve">По второй группе </w:t>
      </w:r>
      <w:r w:rsidR="003E3328" w:rsidRPr="00F3606F">
        <w:rPr>
          <w:rFonts w:ascii="Times New Roman" w:hAnsi="Times New Roman"/>
          <w:sz w:val="26"/>
          <w:szCs w:val="26"/>
        </w:rPr>
        <w:t xml:space="preserve">наибольшее количество баллов </w:t>
      </w:r>
      <w:r w:rsidRPr="00F3606F">
        <w:rPr>
          <w:rFonts w:ascii="Times New Roman" w:hAnsi="Times New Roman"/>
          <w:sz w:val="26"/>
          <w:szCs w:val="26"/>
        </w:rPr>
        <w:t>набрал</w:t>
      </w:r>
      <w:r w:rsidR="002A3480" w:rsidRPr="00F3606F">
        <w:rPr>
          <w:rFonts w:ascii="Times New Roman" w:hAnsi="Times New Roman"/>
          <w:sz w:val="26"/>
          <w:szCs w:val="26"/>
        </w:rPr>
        <w:t xml:space="preserve"> </w:t>
      </w:r>
      <w:r w:rsidR="004E1946" w:rsidRPr="00F3606F">
        <w:rPr>
          <w:rFonts w:ascii="Times New Roman" w:hAnsi="Times New Roman"/>
          <w:sz w:val="26"/>
          <w:szCs w:val="26"/>
        </w:rPr>
        <w:t>к</w:t>
      </w:r>
      <w:r w:rsidR="004E1946" w:rsidRPr="00F3606F">
        <w:rPr>
          <w:rFonts w:ascii="Times New Roman" w:hAnsi="Times New Roman"/>
          <w:sz w:val="26"/>
          <w:szCs w:val="26"/>
        </w:rPr>
        <w:t>о</w:t>
      </w:r>
      <w:r w:rsidR="004E1946" w:rsidRPr="00F3606F">
        <w:rPr>
          <w:rFonts w:ascii="Times New Roman" w:hAnsi="Times New Roman"/>
          <w:sz w:val="26"/>
          <w:szCs w:val="26"/>
        </w:rPr>
        <w:t>митет охраны окружающей среды мэрии города</w:t>
      </w:r>
      <w:r w:rsidR="002A3480" w:rsidRPr="00F3606F">
        <w:rPr>
          <w:rFonts w:ascii="Times New Roman" w:hAnsi="Times New Roman"/>
          <w:sz w:val="26"/>
          <w:szCs w:val="26"/>
        </w:rPr>
        <w:t>,</w:t>
      </w:r>
      <w:r w:rsidR="00B44D13" w:rsidRPr="00F3606F">
        <w:rPr>
          <w:rFonts w:ascii="Times New Roman" w:hAnsi="Times New Roman"/>
          <w:sz w:val="26"/>
          <w:szCs w:val="26"/>
        </w:rPr>
        <w:t xml:space="preserve"> наименьшее – </w:t>
      </w:r>
      <w:r w:rsidR="00565831" w:rsidRPr="00F3606F">
        <w:rPr>
          <w:rFonts w:ascii="Times New Roman" w:hAnsi="Times New Roman"/>
          <w:sz w:val="26"/>
          <w:szCs w:val="26"/>
        </w:rPr>
        <w:t>Череповецкая г</w:t>
      </w:r>
      <w:r w:rsidR="00565831" w:rsidRPr="00F3606F">
        <w:rPr>
          <w:rFonts w:ascii="Times New Roman" w:hAnsi="Times New Roman"/>
          <w:sz w:val="26"/>
          <w:szCs w:val="26"/>
        </w:rPr>
        <w:t>о</w:t>
      </w:r>
      <w:r w:rsidR="00565831" w:rsidRPr="00F3606F">
        <w:rPr>
          <w:rFonts w:ascii="Times New Roman" w:hAnsi="Times New Roman"/>
          <w:sz w:val="26"/>
          <w:szCs w:val="26"/>
        </w:rPr>
        <w:t xml:space="preserve">родская Дума, </w:t>
      </w:r>
      <w:r w:rsidR="00B44D13" w:rsidRPr="00F3606F">
        <w:rPr>
          <w:rFonts w:ascii="Times New Roman" w:hAnsi="Times New Roman"/>
          <w:sz w:val="26"/>
          <w:szCs w:val="26"/>
        </w:rPr>
        <w:t>управление архитектуры и градостроительства мэрии города.</w:t>
      </w:r>
    </w:p>
    <w:p w:rsidR="004E775C" w:rsidRPr="00F3606F" w:rsidRDefault="008D076E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данному направлению</w:t>
      </w:r>
      <w:r w:rsidR="004E775C" w:rsidRPr="00F3606F">
        <w:rPr>
          <w:rFonts w:ascii="Times New Roman" w:hAnsi="Times New Roman"/>
          <w:sz w:val="26"/>
          <w:szCs w:val="26"/>
        </w:rPr>
        <w:t xml:space="preserve"> улучшили показатели в 20</w:t>
      </w:r>
      <w:r w:rsidR="002A3480" w:rsidRPr="00F3606F">
        <w:rPr>
          <w:rFonts w:ascii="Times New Roman" w:hAnsi="Times New Roman"/>
          <w:sz w:val="26"/>
          <w:szCs w:val="26"/>
        </w:rPr>
        <w:t>1</w:t>
      </w:r>
      <w:r w:rsidR="00044AC1" w:rsidRPr="00F3606F">
        <w:rPr>
          <w:rFonts w:ascii="Times New Roman" w:hAnsi="Times New Roman"/>
          <w:sz w:val="26"/>
          <w:szCs w:val="26"/>
        </w:rPr>
        <w:t>5</w:t>
      </w:r>
      <w:r w:rsidR="004E775C"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044AC1" w:rsidRPr="00F3606F">
        <w:rPr>
          <w:rFonts w:ascii="Times New Roman" w:hAnsi="Times New Roman"/>
          <w:sz w:val="26"/>
          <w:szCs w:val="26"/>
        </w:rPr>
        <w:t>4</w:t>
      </w:r>
      <w:r w:rsidR="004E775C" w:rsidRPr="00F3606F">
        <w:rPr>
          <w:rFonts w:ascii="Times New Roman" w:hAnsi="Times New Roman"/>
          <w:sz w:val="26"/>
          <w:szCs w:val="26"/>
        </w:rPr>
        <w:t xml:space="preserve"> годом –</w:t>
      </w:r>
      <w:r w:rsidR="00690C4F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мэрия города, управление по делам культуры мэрии города, комитет по физической культуре и спорту мэрии города</w:t>
      </w:r>
      <w:r w:rsidR="004E775C" w:rsidRPr="00F3606F">
        <w:rPr>
          <w:rFonts w:ascii="Times New Roman" w:hAnsi="Times New Roman"/>
          <w:sz w:val="26"/>
          <w:szCs w:val="26"/>
        </w:rPr>
        <w:t>.</w:t>
      </w:r>
    </w:p>
    <w:p w:rsidR="00044D37" w:rsidRPr="00F3606F" w:rsidRDefault="004E1946" w:rsidP="0004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 По данному направлению ухудшили показатели в 2015 году по сравнению с 2014 годом – </w:t>
      </w:r>
      <w:r w:rsidR="00044D37" w:rsidRPr="00F3606F">
        <w:rPr>
          <w:rFonts w:ascii="Times New Roman" w:hAnsi="Times New Roman"/>
          <w:sz w:val="26"/>
          <w:szCs w:val="26"/>
        </w:rPr>
        <w:t>Череповецкая городская Дума, департамент жилищно-</w:t>
      </w:r>
      <w:r w:rsidR="00044D37" w:rsidRPr="00F3606F">
        <w:rPr>
          <w:rFonts w:ascii="Times New Roman" w:hAnsi="Times New Roman"/>
          <w:sz w:val="26"/>
          <w:szCs w:val="26"/>
        </w:rPr>
        <w:lastRenderedPageBreak/>
        <w:t>коммунального хозяйства мэрии города,</w:t>
      </w:r>
      <w:r w:rsidR="00044D37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мэрии города,</w:t>
      </w:r>
      <w:r w:rsidR="00044D37" w:rsidRPr="00F3606F">
        <w:rPr>
          <w:rFonts w:ascii="Times New Roman" w:hAnsi="Times New Roman"/>
          <w:sz w:val="26"/>
          <w:szCs w:val="26"/>
        </w:rPr>
        <w:t xml:space="preserve"> , комитет по управлению имуществом города, комитет охраны окружающей среды мэрии города.</w:t>
      </w:r>
    </w:p>
    <w:p w:rsidR="00044D37" w:rsidRPr="00F3606F" w:rsidRDefault="00044D37" w:rsidP="004E19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Показатели остались без изменений в 2015 году по сравнению с 2014 годом  у управления архитектуры и градостроительства мэрии города.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Р3.1.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Своевременность представления годовой бюджетной (бухгалтерской) отчетности главным распорядителем</w:t>
      </w:r>
      <w:r w:rsidR="006E6681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F3606F" w:rsidRDefault="00CD3F6B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 рамках оценки данного показателя позитивно рассматрива</w:t>
      </w:r>
      <w:r w:rsidR="00424CDE" w:rsidRPr="00F3606F">
        <w:rPr>
          <w:rFonts w:ascii="Times New Roman" w:hAnsi="Times New Roman"/>
          <w:sz w:val="26"/>
          <w:szCs w:val="26"/>
        </w:rPr>
        <w:t>лся</w:t>
      </w:r>
      <w:r w:rsidRPr="00F3606F">
        <w:rPr>
          <w:rFonts w:ascii="Times New Roman" w:hAnsi="Times New Roman"/>
          <w:sz w:val="26"/>
          <w:szCs w:val="26"/>
        </w:rPr>
        <w:t xml:space="preserve"> факт пре</w:t>
      </w:r>
      <w:r w:rsidRPr="00F3606F">
        <w:rPr>
          <w:rFonts w:ascii="Times New Roman" w:hAnsi="Times New Roman"/>
          <w:sz w:val="26"/>
          <w:szCs w:val="26"/>
        </w:rPr>
        <w:t>д</w:t>
      </w:r>
      <w:r w:rsidRPr="00F3606F">
        <w:rPr>
          <w:rFonts w:ascii="Times New Roman" w:hAnsi="Times New Roman"/>
          <w:sz w:val="26"/>
          <w:szCs w:val="26"/>
        </w:rPr>
        <w:t>ставления отчетности в установленные сроки</w:t>
      </w:r>
      <w:r w:rsidR="00424CDE" w:rsidRPr="00F3606F">
        <w:rPr>
          <w:rFonts w:ascii="Times New Roman" w:hAnsi="Times New Roman"/>
          <w:sz w:val="26"/>
          <w:szCs w:val="26"/>
        </w:rPr>
        <w:t>.</w:t>
      </w:r>
    </w:p>
    <w:p w:rsidR="003E3328" w:rsidRPr="00F3606F" w:rsidRDefault="003E3328" w:rsidP="00367F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По данному показателю</w:t>
      </w:r>
      <w:r w:rsidR="001A747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в 201</w:t>
      </w:r>
      <w:r w:rsidR="00946C05" w:rsidRPr="00F360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A747F" w:rsidRPr="00F3606F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946C05" w:rsidRPr="00F3606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A747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годах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главные распорядители </w:t>
      </w:r>
      <w:r w:rsidR="00FF37AC" w:rsidRPr="00F3606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FF37AC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A3480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лучили максимальный балл в результате своевременного предоставления </w:t>
      </w:r>
      <w:r w:rsidR="001E6054" w:rsidRPr="00F3606F">
        <w:rPr>
          <w:rFonts w:ascii="Times New Roman" w:eastAsia="Times New Roman" w:hAnsi="Times New Roman"/>
          <w:sz w:val="26"/>
          <w:szCs w:val="26"/>
          <w:lang w:eastAsia="ru-RU"/>
        </w:rPr>
        <w:t>годовой</w:t>
      </w:r>
      <w:r w:rsidR="002A3480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бюджетной (бухгалтерской)  отчетности.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Р3.2.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Качество бюджетной отчетности представляемой главным распоряд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тел</w:t>
      </w:r>
      <w:r w:rsidR="001E6054" w:rsidRPr="00F3606F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в финансовое управление мэрии</w:t>
      </w:r>
      <w:r w:rsidR="006E6681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F3606F" w:rsidRDefault="004D2F6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Данный показатель дает оценку отчетной дисциплины, в</w:t>
      </w:r>
      <w:r w:rsidR="008911FC" w:rsidRPr="00F3606F">
        <w:rPr>
          <w:rFonts w:ascii="Times New Roman" w:hAnsi="Times New Roman"/>
          <w:sz w:val="26"/>
          <w:szCs w:val="26"/>
        </w:rPr>
        <w:t xml:space="preserve"> рамках оценки п</w:t>
      </w:r>
      <w:r w:rsidR="008911FC" w:rsidRPr="00F3606F">
        <w:rPr>
          <w:rFonts w:ascii="Times New Roman" w:hAnsi="Times New Roman"/>
          <w:sz w:val="26"/>
          <w:szCs w:val="26"/>
        </w:rPr>
        <w:t>о</w:t>
      </w:r>
      <w:r w:rsidR="008911FC" w:rsidRPr="00F3606F">
        <w:rPr>
          <w:rFonts w:ascii="Times New Roman" w:hAnsi="Times New Roman"/>
          <w:sz w:val="26"/>
          <w:szCs w:val="26"/>
        </w:rPr>
        <w:t>казателя позитивно рассматрива</w:t>
      </w:r>
      <w:r w:rsidR="00424CDE" w:rsidRPr="00F3606F">
        <w:rPr>
          <w:rFonts w:ascii="Times New Roman" w:hAnsi="Times New Roman"/>
          <w:sz w:val="26"/>
          <w:szCs w:val="26"/>
        </w:rPr>
        <w:t>лся</w:t>
      </w:r>
      <w:r w:rsidR="00690C4F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 xml:space="preserve">факт </w:t>
      </w:r>
      <w:r w:rsidR="008911FC" w:rsidRPr="00F3606F">
        <w:rPr>
          <w:rFonts w:ascii="Times New Roman" w:hAnsi="Times New Roman"/>
          <w:sz w:val="26"/>
          <w:szCs w:val="26"/>
        </w:rPr>
        <w:t>отсутстви</w:t>
      </w:r>
      <w:r w:rsidRPr="00F3606F">
        <w:rPr>
          <w:rFonts w:ascii="Times New Roman" w:hAnsi="Times New Roman"/>
          <w:sz w:val="26"/>
          <w:szCs w:val="26"/>
        </w:rPr>
        <w:t>я</w:t>
      </w:r>
      <w:r w:rsidR="008911FC" w:rsidRPr="00F3606F">
        <w:rPr>
          <w:rFonts w:ascii="Times New Roman" w:hAnsi="Times New Roman"/>
          <w:sz w:val="26"/>
          <w:szCs w:val="26"/>
        </w:rPr>
        <w:t xml:space="preserve"> замечаний финансового управления мэрии</w:t>
      </w:r>
      <w:r w:rsidR="00844D9B" w:rsidRPr="00F3606F">
        <w:rPr>
          <w:rFonts w:ascii="Times New Roman" w:hAnsi="Times New Roman"/>
          <w:sz w:val="26"/>
          <w:szCs w:val="26"/>
        </w:rPr>
        <w:t xml:space="preserve"> города</w:t>
      </w:r>
      <w:r w:rsidR="008911FC" w:rsidRPr="00F3606F">
        <w:rPr>
          <w:rFonts w:ascii="Times New Roman" w:hAnsi="Times New Roman"/>
          <w:sz w:val="26"/>
          <w:szCs w:val="26"/>
        </w:rPr>
        <w:t xml:space="preserve"> по бюджетной отчетности, возврата главному распор</w:t>
      </w:r>
      <w:r w:rsidR="008911FC" w:rsidRPr="00F3606F">
        <w:rPr>
          <w:rFonts w:ascii="Times New Roman" w:hAnsi="Times New Roman"/>
          <w:sz w:val="26"/>
          <w:szCs w:val="26"/>
        </w:rPr>
        <w:t>я</w:t>
      </w:r>
      <w:r w:rsidR="008911FC" w:rsidRPr="00F3606F">
        <w:rPr>
          <w:rFonts w:ascii="Times New Roman" w:hAnsi="Times New Roman"/>
          <w:sz w:val="26"/>
          <w:szCs w:val="26"/>
        </w:rPr>
        <w:t>дителю форм на доработку</w:t>
      </w:r>
      <w:r w:rsidRPr="00F3606F">
        <w:rPr>
          <w:rFonts w:ascii="Times New Roman" w:hAnsi="Times New Roman"/>
          <w:sz w:val="26"/>
          <w:szCs w:val="26"/>
        </w:rPr>
        <w:t>.</w:t>
      </w:r>
    </w:p>
    <w:p w:rsidR="0024782A" w:rsidRPr="00F3606F" w:rsidRDefault="003E3A87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Анализ показателя показал, что отсутствие замечаний финансового упра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ления </w:t>
      </w:r>
      <w:r w:rsidRPr="00F3606F">
        <w:rPr>
          <w:rFonts w:ascii="Times New Roman" w:hAnsi="Times New Roman"/>
          <w:sz w:val="26"/>
          <w:szCs w:val="26"/>
        </w:rPr>
        <w:t>мэрии</w:t>
      </w:r>
      <w:r w:rsidR="00844D9B" w:rsidRPr="00F3606F">
        <w:rPr>
          <w:rFonts w:ascii="Times New Roman" w:hAnsi="Times New Roman"/>
          <w:sz w:val="26"/>
          <w:szCs w:val="26"/>
        </w:rPr>
        <w:t xml:space="preserve"> города</w:t>
      </w:r>
      <w:r w:rsidRPr="00F3606F">
        <w:rPr>
          <w:rFonts w:ascii="Times New Roman" w:hAnsi="Times New Roman"/>
          <w:sz w:val="26"/>
          <w:szCs w:val="26"/>
        </w:rPr>
        <w:t xml:space="preserve"> по бюджетной отчетности</w:t>
      </w:r>
      <w:r w:rsidR="00901B45" w:rsidRPr="00F3606F">
        <w:rPr>
          <w:rFonts w:ascii="Times New Roman" w:hAnsi="Times New Roman"/>
          <w:sz w:val="26"/>
          <w:szCs w:val="26"/>
        </w:rPr>
        <w:t>,</w:t>
      </w:r>
      <w:r w:rsidRPr="00F3606F">
        <w:rPr>
          <w:rFonts w:ascii="Times New Roman" w:hAnsi="Times New Roman"/>
          <w:sz w:val="26"/>
          <w:szCs w:val="26"/>
        </w:rPr>
        <w:t xml:space="preserve"> возврата главному распорядителю форм на доработку</w:t>
      </w:r>
      <w:r w:rsidR="002767F4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 xml:space="preserve">выявлено у </w:t>
      </w:r>
      <w:r w:rsidR="00241CFF" w:rsidRPr="00F3606F">
        <w:rPr>
          <w:rFonts w:ascii="Times New Roman" w:hAnsi="Times New Roman"/>
          <w:sz w:val="26"/>
          <w:szCs w:val="26"/>
        </w:rPr>
        <w:t>3</w:t>
      </w:r>
      <w:r w:rsidR="00852766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главн</w:t>
      </w:r>
      <w:r w:rsidR="0024782A" w:rsidRPr="00F3606F">
        <w:rPr>
          <w:rFonts w:ascii="Times New Roman" w:hAnsi="Times New Roman"/>
          <w:sz w:val="26"/>
          <w:szCs w:val="26"/>
        </w:rPr>
        <w:t>ых</w:t>
      </w:r>
      <w:r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24782A" w:rsidRPr="00F3606F">
        <w:rPr>
          <w:rFonts w:ascii="Times New Roman" w:hAnsi="Times New Roman"/>
          <w:sz w:val="26"/>
          <w:szCs w:val="26"/>
        </w:rPr>
        <w:t xml:space="preserve">ей, в том числе у </w:t>
      </w:r>
      <w:r w:rsidR="00241CFF" w:rsidRPr="00F3606F">
        <w:rPr>
          <w:rFonts w:ascii="Times New Roman" w:hAnsi="Times New Roman"/>
          <w:sz w:val="26"/>
          <w:szCs w:val="26"/>
        </w:rPr>
        <w:t>2</w:t>
      </w:r>
      <w:r w:rsidR="0024782A" w:rsidRPr="00F3606F">
        <w:rPr>
          <w:rFonts w:ascii="Times New Roman" w:hAnsi="Times New Roman"/>
          <w:sz w:val="26"/>
          <w:szCs w:val="26"/>
        </w:rPr>
        <w:t xml:space="preserve"> главн</w:t>
      </w:r>
      <w:r w:rsidR="006864C3" w:rsidRPr="00F3606F">
        <w:rPr>
          <w:rFonts w:ascii="Times New Roman" w:hAnsi="Times New Roman"/>
          <w:sz w:val="26"/>
          <w:szCs w:val="26"/>
        </w:rPr>
        <w:t>ых</w:t>
      </w:r>
      <w:r w:rsidR="0024782A"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6864C3" w:rsidRPr="00F3606F">
        <w:rPr>
          <w:rFonts w:ascii="Times New Roman" w:hAnsi="Times New Roman"/>
          <w:sz w:val="26"/>
          <w:szCs w:val="26"/>
        </w:rPr>
        <w:t>ей</w:t>
      </w:r>
      <w:r w:rsidR="0024782A" w:rsidRPr="00F3606F">
        <w:rPr>
          <w:rFonts w:ascii="Times New Roman" w:hAnsi="Times New Roman"/>
          <w:sz w:val="26"/>
          <w:szCs w:val="26"/>
        </w:rPr>
        <w:t xml:space="preserve"> первой группы</w:t>
      </w:r>
      <w:r w:rsidR="002A3480" w:rsidRPr="00F3606F">
        <w:rPr>
          <w:rFonts w:ascii="Times New Roman" w:hAnsi="Times New Roman"/>
          <w:sz w:val="26"/>
          <w:szCs w:val="26"/>
        </w:rPr>
        <w:t xml:space="preserve">. К числу таких главных распорядителей относятся: финансовое управление мэрии города, </w:t>
      </w:r>
      <w:r w:rsidR="00EF16C9" w:rsidRPr="00F3606F">
        <w:rPr>
          <w:rFonts w:ascii="Times New Roman" w:hAnsi="Times New Roman"/>
          <w:sz w:val="26"/>
          <w:szCs w:val="26"/>
        </w:rPr>
        <w:t>управление по делам культуры мэрии гор</w:t>
      </w:r>
      <w:r w:rsidR="00EF16C9" w:rsidRPr="00F3606F">
        <w:rPr>
          <w:rFonts w:ascii="Times New Roman" w:hAnsi="Times New Roman"/>
          <w:sz w:val="26"/>
          <w:szCs w:val="26"/>
        </w:rPr>
        <w:t>о</w:t>
      </w:r>
      <w:r w:rsidR="00EF16C9" w:rsidRPr="00F3606F">
        <w:rPr>
          <w:rFonts w:ascii="Times New Roman" w:hAnsi="Times New Roman"/>
          <w:sz w:val="26"/>
          <w:szCs w:val="26"/>
        </w:rPr>
        <w:t>да, контрольно-счетная палата города Череповца</w:t>
      </w:r>
      <w:r w:rsidR="0024782A" w:rsidRPr="00F3606F">
        <w:rPr>
          <w:rFonts w:ascii="Times New Roman" w:hAnsi="Times New Roman"/>
          <w:sz w:val="26"/>
          <w:szCs w:val="26"/>
        </w:rPr>
        <w:t>.</w:t>
      </w:r>
    </w:p>
    <w:p w:rsidR="00283B61" w:rsidRPr="00F3606F" w:rsidRDefault="00283B61" w:rsidP="00283B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Низкое значение показателя</w:t>
      </w:r>
      <w:r w:rsidR="002767F4" w:rsidRPr="00F3606F">
        <w:rPr>
          <w:rFonts w:ascii="Times New Roman" w:hAnsi="Times New Roman"/>
          <w:sz w:val="26"/>
          <w:szCs w:val="26"/>
        </w:rPr>
        <w:t xml:space="preserve"> </w:t>
      </w:r>
      <w:r w:rsidRPr="00F3606F">
        <w:rPr>
          <w:rFonts w:ascii="Times New Roman" w:hAnsi="Times New Roman"/>
          <w:sz w:val="26"/>
          <w:szCs w:val="26"/>
        </w:rPr>
        <w:t>(балл «0», показатель остался без положител</w:t>
      </w:r>
      <w:r w:rsidRPr="00F3606F">
        <w:rPr>
          <w:rFonts w:ascii="Times New Roman" w:hAnsi="Times New Roman"/>
          <w:sz w:val="26"/>
          <w:szCs w:val="26"/>
        </w:rPr>
        <w:t>ь</w:t>
      </w:r>
      <w:r w:rsidRPr="00F3606F">
        <w:rPr>
          <w:rFonts w:ascii="Times New Roman" w:hAnsi="Times New Roman"/>
          <w:sz w:val="26"/>
          <w:szCs w:val="26"/>
        </w:rPr>
        <w:t>ных изменений) в 201</w:t>
      </w:r>
      <w:r w:rsidR="0032249F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>-201</w:t>
      </w:r>
      <w:r w:rsidR="0032249F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годах выявлено у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мэрии города, управления образ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вания мэрии города</w:t>
      </w:r>
      <w:r w:rsidR="0032249F" w:rsidRPr="00F3606F">
        <w:rPr>
          <w:rFonts w:ascii="Times New Roman" w:eastAsia="Times New Roman" w:hAnsi="Times New Roman"/>
          <w:sz w:val="26"/>
          <w:szCs w:val="26"/>
          <w:lang w:eastAsia="ru-RU"/>
        </w:rPr>
        <w:t>, комитета по физической культуре и спорту мэрии города.</w:t>
      </w:r>
    </w:p>
    <w:p w:rsidR="00062F2D" w:rsidRPr="00F3606F" w:rsidRDefault="00062F2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Ухудшил</w:t>
      </w:r>
      <w:r w:rsidR="004333D4"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 xml:space="preserve"> показатель в 201</w:t>
      </w:r>
      <w:r w:rsidR="004333D4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4333D4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годом – </w:t>
      </w:r>
      <w:r w:rsidR="0033382F" w:rsidRPr="00F3606F">
        <w:rPr>
          <w:rFonts w:ascii="Times New Roman" w:hAnsi="Times New Roman"/>
          <w:sz w:val="26"/>
          <w:szCs w:val="26"/>
        </w:rPr>
        <w:t>Черепове</w:t>
      </w:r>
      <w:r w:rsidR="0033382F" w:rsidRPr="00F3606F">
        <w:rPr>
          <w:rFonts w:ascii="Times New Roman" w:hAnsi="Times New Roman"/>
          <w:sz w:val="26"/>
          <w:szCs w:val="26"/>
        </w:rPr>
        <w:t>ц</w:t>
      </w:r>
      <w:r w:rsidR="0033382F" w:rsidRPr="00F3606F">
        <w:rPr>
          <w:rFonts w:ascii="Times New Roman" w:hAnsi="Times New Roman"/>
          <w:sz w:val="26"/>
          <w:szCs w:val="26"/>
        </w:rPr>
        <w:t>кая городская Дума, департамент жилищно-коммунального хозяйства мэрии гор</w:t>
      </w:r>
      <w:r w:rsidR="0033382F" w:rsidRPr="00F3606F">
        <w:rPr>
          <w:rFonts w:ascii="Times New Roman" w:hAnsi="Times New Roman"/>
          <w:sz w:val="26"/>
          <w:szCs w:val="26"/>
        </w:rPr>
        <w:t>о</w:t>
      </w:r>
      <w:r w:rsidR="0033382F" w:rsidRPr="00F3606F">
        <w:rPr>
          <w:rFonts w:ascii="Times New Roman" w:hAnsi="Times New Roman"/>
          <w:sz w:val="26"/>
          <w:szCs w:val="26"/>
        </w:rPr>
        <w:t>да, управление архитектуры и градостроительства мэрии города, комитет по управлению имуществом города, комитет охраны окружающей среды мэрии г</w:t>
      </w:r>
      <w:r w:rsidR="0033382F" w:rsidRPr="00F3606F">
        <w:rPr>
          <w:rFonts w:ascii="Times New Roman" w:hAnsi="Times New Roman"/>
          <w:sz w:val="26"/>
          <w:szCs w:val="26"/>
        </w:rPr>
        <w:t>о</w:t>
      </w:r>
      <w:r w:rsidR="0033382F" w:rsidRPr="00F3606F">
        <w:rPr>
          <w:rFonts w:ascii="Times New Roman" w:hAnsi="Times New Roman"/>
          <w:sz w:val="26"/>
          <w:szCs w:val="26"/>
        </w:rPr>
        <w:t>рода.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Р3.3. </w:t>
      </w:r>
      <w:r w:rsidR="00A806E3" w:rsidRPr="00F3606F">
        <w:rPr>
          <w:rFonts w:ascii="Times New Roman" w:hAnsi="Times New Roman"/>
          <w:sz w:val="26"/>
          <w:szCs w:val="26"/>
        </w:rPr>
        <w:t>Качество бухгалтерской отчетности представляемой главным расп</w:t>
      </w:r>
      <w:r w:rsidR="00A806E3" w:rsidRPr="00F3606F">
        <w:rPr>
          <w:rFonts w:ascii="Times New Roman" w:hAnsi="Times New Roman"/>
          <w:sz w:val="26"/>
          <w:szCs w:val="26"/>
        </w:rPr>
        <w:t>о</w:t>
      </w:r>
      <w:r w:rsidR="00A806E3" w:rsidRPr="00F3606F">
        <w:rPr>
          <w:rFonts w:ascii="Times New Roman" w:hAnsi="Times New Roman"/>
          <w:sz w:val="26"/>
          <w:szCs w:val="26"/>
        </w:rPr>
        <w:t>рядител</w:t>
      </w:r>
      <w:r w:rsidR="001E6054" w:rsidRPr="00F3606F">
        <w:rPr>
          <w:rFonts w:ascii="Times New Roman" w:hAnsi="Times New Roman"/>
          <w:sz w:val="26"/>
          <w:szCs w:val="26"/>
        </w:rPr>
        <w:t>ем</w:t>
      </w:r>
      <w:r w:rsidR="00A806E3" w:rsidRPr="00F3606F">
        <w:rPr>
          <w:rFonts w:ascii="Times New Roman" w:hAnsi="Times New Roman"/>
          <w:sz w:val="26"/>
          <w:szCs w:val="26"/>
        </w:rPr>
        <w:t xml:space="preserve"> в финансовое управление мэрии</w:t>
      </w:r>
      <w:r w:rsidR="006E6681" w:rsidRPr="00F3606F">
        <w:rPr>
          <w:rFonts w:ascii="Times New Roman" w:hAnsi="Times New Roman"/>
          <w:sz w:val="26"/>
          <w:szCs w:val="26"/>
        </w:rPr>
        <w:t>.</w:t>
      </w:r>
    </w:p>
    <w:p w:rsidR="008911FC" w:rsidRPr="00F3606F" w:rsidRDefault="004D2F6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Данный показатель </w:t>
      </w:r>
      <w:r w:rsidR="0024782A" w:rsidRPr="00F3606F">
        <w:rPr>
          <w:rFonts w:ascii="Times New Roman" w:hAnsi="Times New Roman"/>
          <w:sz w:val="26"/>
          <w:szCs w:val="26"/>
        </w:rPr>
        <w:t xml:space="preserve">также </w:t>
      </w:r>
      <w:r w:rsidRPr="00F3606F">
        <w:rPr>
          <w:rFonts w:ascii="Times New Roman" w:hAnsi="Times New Roman"/>
          <w:sz w:val="26"/>
          <w:szCs w:val="26"/>
        </w:rPr>
        <w:t>дает оценку отчетной дисциплины</w:t>
      </w:r>
      <w:r w:rsidR="0024782A" w:rsidRPr="00F3606F">
        <w:rPr>
          <w:rFonts w:ascii="Times New Roman" w:hAnsi="Times New Roman"/>
          <w:sz w:val="26"/>
          <w:szCs w:val="26"/>
        </w:rPr>
        <w:t>, в</w:t>
      </w:r>
      <w:r w:rsidR="008911FC" w:rsidRPr="00F3606F">
        <w:rPr>
          <w:rFonts w:ascii="Times New Roman" w:hAnsi="Times New Roman"/>
          <w:sz w:val="26"/>
          <w:szCs w:val="26"/>
        </w:rPr>
        <w:t xml:space="preserve"> рамках оценки данного показателя позитивно рассматрива</w:t>
      </w:r>
      <w:r w:rsidR="0024782A" w:rsidRPr="00F3606F">
        <w:rPr>
          <w:rFonts w:ascii="Times New Roman" w:hAnsi="Times New Roman"/>
          <w:sz w:val="26"/>
          <w:szCs w:val="26"/>
        </w:rPr>
        <w:t>лся факт</w:t>
      </w:r>
      <w:r w:rsidR="008911FC" w:rsidRPr="00F3606F">
        <w:rPr>
          <w:rFonts w:ascii="Times New Roman" w:hAnsi="Times New Roman"/>
          <w:sz w:val="26"/>
          <w:szCs w:val="26"/>
        </w:rPr>
        <w:t xml:space="preserve"> отсутстви</w:t>
      </w:r>
      <w:r w:rsidR="0024782A" w:rsidRPr="00F3606F">
        <w:rPr>
          <w:rFonts w:ascii="Times New Roman" w:hAnsi="Times New Roman"/>
          <w:sz w:val="26"/>
          <w:szCs w:val="26"/>
        </w:rPr>
        <w:t>я</w:t>
      </w:r>
      <w:r w:rsidR="008911FC" w:rsidRPr="00F3606F">
        <w:rPr>
          <w:rFonts w:ascii="Times New Roman" w:hAnsi="Times New Roman"/>
          <w:sz w:val="26"/>
          <w:szCs w:val="26"/>
        </w:rPr>
        <w:t xml:space="preserve"> замечаний финансового управления мэрии </w:t>
      </w:r>
      <w:r w:rsidR="001B43AA" w:rsidRPr="00F3606F">
        <w:rPr>
          <w:rFonts w:ascii="Times New Roman" w:hAnsi="Times New Roman"/>
          <w:sz w:val="26"/>
          <w:szCs w:val="26"/>
        </w:rPr>
        <w:t xml:space="preserve">города </w:t>
      </w:r>
      <w:r w:rsidR="008911FC" w:rsidRPr="00F3606F">
        <w:rPr>
          <w:rFonts w:ascii="Times New Roman" w:hAnsi="Times New Roman"/>
          <w:sz w:val="26"/>
          <w:szCs w:val="26"/>
        </w:rPr>
        <w:t>по бухгалтерской отчетности, возврата главному распорядителю форм на доработку</w:t>
      </w:r>
      <w:r w:rsidR="0024782A" w:rsidRPr="00F3606F">
        <w:rPr>
          <w:rFonts w:ascii="Times New Roman" w:hAnsi="Times New Roman"/>
          <w:sz w:val="26"/>
          <w:szCs w:val="26"/>
        </w:rPr>
        <w:t>.</w:t>
      </w:r>
    </w:p>
    <w:p w:rsidR="0024782A" w:rsidRPr="00F3606F" w:rsidRDefault="0024782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Анализ показателя показал, что отсутствие замечаний финансового упра</w:t>
      </w:r>
      <w:r w:rsidRPr="00F3606F">
        <w:rPr>
          <w:rFonts w:ascii="Times New Roman" w:hAnsi="Times New Roman"/>
          <w:sz w:val="26"/>
          <w:szCs w:val="26"/>
        </w:rPr>
        <w:t>в</w:t>
      </w:r>
      <w:r w:rsidRPr="00F3606F">
        <w:rPr>
          <w:rFonts w:ascii="Times New Roman" w:hAnsi="Times New Roman"/>
          <w:sz w:val="26"/>
          <w:szCs w:val="26"/>
        </w:rPr>
        <w:t xml:space="preserve">ления мэрии </w:t>
      </w:r>
      <w:r w:rsidR="001B43AA" w:rsidRPr="00F3606F">
        <w:rPr>
          <w:rFonts w:ascii="Times New Roman" w:hAnsi="Times New Roman"/>
          <w:sz w:val="26"/>
          <w:szCs w:val="26"/>
        </w:rPr>
        <w:t xml:space="preserve">города </w:t>
      </w:r>
      <w:r w:rsidRPr="00F3606F">
        <w:rPr>
          <w:rFonts w:ascii="Times New Roman" w:hAnsi="Times New Roman"/>
          <w:sz w:val="26"/>
          <w:szCs w:val="26"/>
        </w:rPr>
        <w:t>по бухгалтерской отчетности, возврата главному распоряд</w:t>
      </w:r>
      <w:r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 xml:space="preserve">телю форм на доработку выявлено у </w:t>
      </w:r>
      <w:r w:rsidR="00ED2080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главных распорядителей</w:t>
      </w:r>
      <w:r w:rsidR="00852766" w:rsidRPr="00F3606F">
        <w:rPr>
          <w:rFonts w:ascii="Times New Roman" w:hAnsi="Times New Roman"/>
          <w:sz w:val="26"/>
          <w:szCs w:val="26"/>
        </w:rPr>
        <w:t xml:space="preserve"> первой группы</w:t>
      </w:r>
      <w:r w:rsidRPr="00F3606F">
        <w:rPr>
          <w:rFonts w:ascii="Times New Roman" w:hAnsi="Times New Roman"/>
          <w:sz w:val="26"/>
          <w:szCs w:val="26"/>
        </w:rPr>
        <w:t xml:space="preserve"> (</w:t>
      </w:r>
      <w:r w:rsidR="00ED2080" w:rsidRPr="00F3606F">
        <w:rPr>
          <w:rFonts w:ascii="Times New Roman" w:hAnsi="Times New Roman"/>
          <w:sz w:val="26"/>
          <w:szCs w:val="26"/>
        </w:rPr>
        <w:t xml:space="preserve">мэрия города, управление образования мэрии города, </w:t>
      </w:r>
      <w:r w:rsidR="00EF16C9" w:rsidRPr="00F3606F">
        <w:rPr>
          <w:rFonts w:ascii="Times New Roman" w:hAnsi="Times New Roman"/>
          <w:sz w:val="26"/>
          <w:szCs w:val="26"/>
        </w:rPr>
        <w:t>управление по делам кул</w:t>
      </w:r>
      <w:r w:rsidR="00EF16C9" w:rsidRPr="00F3606F">
        <w:rPr>
          <w:rFonts w:ascii="Times New Roman" w:hAnsi="Times New Roman"/>
          <w:sz w:val="26"/>
          <w:szCs w:val="26"/>
        </w:rPr>
        <w:t>ь</w:t>
      </w:r>
      <w:r w:rsidR="00EF16C9" w:rsidRPr="00F3606F">
        <w:rPr>
          <w:rFonts w:ascii="Times New Roman" w:hAnsi="Times New Roman"/>
          <w:sz w:val="26"/>
          <w:szCs w:val="26"/>
        </w:rPr>
        <w:t xml:space="preserve">туры мэрии города, </w:t>
      </w:r>
      <w:r w:rsidRPr="00F3606F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города).</w:t>
      </w:r>
    </w:p>
    <w:p w:rsidR="00691D4C" w:rsidRPr="00F3606F" w:rsidRDefault="00691D4C" w:rsidP="006B68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Департамент жилищно-коммунального хозяйства мэрии города, финансовое управление мэрии города, комитет по управлению имуществом города в связи с особенностями применения показателя получили 3 балла.</w:t>
      </w:r>
    </w:p>
    <w:p w:rsidR="006B68C5" w:rsidRPr="00F3606F" w:rsidRDefault="00991D0E" w:rsidP="00F036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lastRenderedPageBreak/>
        <w:t xml:space="preserve">Низкую оценку, равную 0 баллов, </w:t>
      </w:r>
      <w:r w:rsidR="000D24C2" w:rsidRPr="00F3606F">
        <w:rPr>
          <w:rFonts w:ascii="Times New Roman" w:hAnsi="Times New Roman"/>
          <w:sz w:val="26"/>
          <w:szCs w:val="26"/>
        </w:rPr>
        <w:t xml:space="preserve">в 2015 году </w:t>
      </w:r>
      <w:r w:rsidRPr="00F3606F">
        <w:rPr>
          <w:rFonts w:ascii="Times New Roman" w:hAnsi="Times New Roman"/>
          <w:sz w:val="26"/>
          <w:szCs w:val="26"/>
        </w:rPr>
        <w:t xml:space="preserve">не получил ни один главный распорядитель. </w:t>
      </w:r>
    </w:p>
    <w:p w:rsidR="00F036CE" w:rsidRPr="00F3606F" w:rsidRDefault="00EF16C9" w:rsidP="00F036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Улучшил</w:t>
      </w:r>
      <w:r w:rsidR="000D24C2" w:rsidRPr="00F3606F">
        <w:rPr>
          <w:rFonts w:ascii="Times New Roman" w:hAnsi="Times New Roman"/>
          <w:sz w:val="26"/>
          <w:szCs w:val="26"/>
        </w:rPr>
        <w:t>и</w:t>
      </w:r>
      <w:r w:rsidR="00852766" w:rsidRPr="00F3606F">
        <w:rPr>
          <w:rFonts w:ascii="Times New Roman" w:hAnsi="Times New Roman"/>
          <w:sz w:val="26"/>
          <w:szCs w:val="26"/>
        </w:rPr>
        <w:t xml:space="preserve"> показатель в 201</w:t>
      </w:r>
      <w:r w:rsidR="00FE38E1" w:rsidRPr="00F3606F">
        <w:rPr>
          <w:rFonts w:ascii="Times New Roman" w:hAnsi="Times New Roman"/>
          <w:sz w:val="26"/>
          <w:szCs w:val="26"/>
        </w:rPr>
        <w:t>5</w:t>
      </w:r>
      <w:r w:rsidR="00852766"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FE38E1" w:rsidRPr="00F3606F">
        <w:rPr>
          <w:rFonts w:ascii="Times New Roman" w:hAnsi="Times New Roman"/>
          <w:sz w:val="26"/>
          <w:szCs w:val="26"/>
        </w:rPr>
        <w:t>4</w:t>
      </w:r>
      <w:r w:rsidR="00852766" w:rsidRPr="00F3606F">
        <w:rPr>
          <w:rFonts w:ascii="Times New Roman" w:hAnsi="Times New Roman"/>
          <w:sz w:val="26"/>
          <w:szCs w:val="26"/>
        </w:rPr>
        <w:t xml:space="preserve"> годом – </w:t>
      </w:r>
      <w:r w:rsidR="000D24C2" w:rsidRPr="00F3606F">
        <w:rPr>
          <w:rFonts w:ascii="Times New Roman" w:hAnsi="Times New Roman"/>
          <w:sz w:val="26"/>
          <w:szCs w:val="26"/>
        </w:rPr>
        <w:t>мэрия гор</w:t>
      </w:r>
      <w:r w:rsidR="000D24C2" w:rsidRPr="00F3606F">
        <w:rPr>
          <w:rFonts w:ascii="Times New Roman" w:hAnsi="Times New Roman"/>
          <w:sz w:val="26"/>
          <w:szCs w:val="26"/>
        </w:rPr>
        <w:t>о</w:t>
      </w:r>
      <w:r w:rsidR="000D24C2" w:rsidRPr="00F3606F">
        <w:rPr>
          <w:rFonts w:ascii="Times New Roman" w:hAnsi="Times New Roman"/>
          <w:sz w:val="26"/>
          <w:szCs w:val="26"/>
        </w:rPr>
        <w:t>да, упра</w:t>
      </w:r>
      <w:r w:rsidR="00E427CE" w:rsidRPr="00F3606F">
        <w:rPr>
          <w:rFonts w:ascii="Times New Roman" w:hAnsi="Times New Roman"/>
          <w:sz w:val="26"/>
          <w:szCs w:val="26"/>
        </w:rPr>
        <w:t>вление образования мэрии города</w:t>
      </w:r>
      <w:r w:rsidR="00F036CE" w:rsidRPr="00F3606F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B54AF2" w:rsidP="00F036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 xml:space="preserve">Р3.4. </w:t>
      </w:r>
      <w:r w:rsidR="00A806E3" w:rsidRPr="00F3606F">
        <w:rPr>
          <w:rFonts w:ascii="Times New Roman" w:hAnsi="Times New Roman"/>
          <w:sz w:val="26"/>
          <w:szCs w:val="26"/>
        </w:rPr>
        <w:t>Контроль за выполнением отраслевого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(ведомственного) плана пов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шения эффективности бюджетных расходов</w:t>
      </w:r>
      <w:r w:rsidR="00021D80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F3606F" w:rsidRDefault="008911F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Целевым ориентиром </w:t>
      </w:r>
      <w:r w:rsidR="00B927F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показателя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главного распорядителя является выпо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нение отраслевого (ведомственного) плана повышения эффективности бюдже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ных расходов</w:t>
      </w:r>
      <w:r w:rsidR="0008787B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(реализация всех мероприятий)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, свидетельствующего о повышении </w:t>
      </w:r>
      <w:r w:rsidRPr="00F3606F">
        <w:rPr>
          <w:rFonts w:ascii="Times New Roman" w:hAnsi="Times New Roman"/>
          <w:sz w:val="26"/>
          <w:szCs w:val="26"/>
        </w:rPr>
        <w:t>эффективности планирования и расходования бюджетных средств</w:t>
      </w:r>
      <w:r w:rsidR="00021D80" w:rsidRPr="00F3606F">
        <w:rPr>
          <w:rFonts w:ascii="Times New Roman" w:hAnsi="Times New Roman"/>
          <w:sz w:val="26"/>
          <w:szCs w:val="26"/>
        </w:rPr>
        <w:t>.</w:t>
      </w:r>
    </w:p>
    <w:p w:rsidR="00062F2D" w:rsidRPr="00F3606F" w:rsidRDefault="00311F80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Реализацию </w:t>
      </w:r>
      <w:r w:rsidR="00F563BA" w:rsidRPr="00F3606F">
        <w:rPr>
          <w:rFonts w:ascii="Times New Roman" w:hAnsi="Times New Roman"/>
          <w:sz w:val="26"/>
          <w:szCs w:val="26"/>
        </w:rPr>
        <w:t>всех мероприятий о</w:t>
      </w:r>
      <w:r w:rsidR="00021D80" w:rsidRPr="00F3606F">
        <w:rPr>
          <w:rFonts w:ascii="Times New Roman" w:hAnsi="Times New Roman"/>
          <w:sz w:val="26"/>
          <w:szCs w:val="26"/>
        </w:rPr>
        <w:t>траслево</w:t>
      </w:r>
      <w:r w:rsidR="00F563BA" w:rsidRPr="00F3606F">
        <w:rPr>
          <w:rFonts w:ascii="Times New Roman" w:hAnsi="Times New Roman"/>
          <w:sz w:val="26"/>
          <w:szCs w:val="26"/>
        </w:rPr>
        <w:t>го</w:t>
      </w:r>
      <w:r w:rsidR="00021D80" w:rsidRPr="00F3606F">
        <w:rPr>
          <w:rFonts w:ascii="Times New Roman" w:hAnsi="Times New Roman"/>
          <w:sz w:val="26"/>
          <w:szCs w:val="26"/>
        </w:rPr>
        <w:t xml:space="preserve"> (ведомственн</w:t>
      </w:r>
      <w:r w:rsidR="00F563BA" w:rsidRPr="00F3606F">
        <w:rPr>
          <w:rFonts w:ascii="Times New Roman" w:hAnsi="Times New Roman"/>
          <w:sz w:val="26"/>
          <w:szCs w:val="26"/>
        </w:rPr>
        <w:t>ого</w:t>
      </w:r>
      <w:r w:rsidR="00021D80" w:rsidRPr="00F3606F">
        <w:rPr>
          <w:rFonts w:ascii="Times New Roman" w:hAnsi="Times New Roman"/>
          <w:sz w:val="26"/>
          <w:szCs w:val="26"/>
        </w:rPr>
        <w:t>) план</w:t>
      </w:r>
      <w:r w:rsidR="00F563BA" w:rsidRPr="00F3606F">
        <w:rPr>
          <w:rFonts w:ascii="Times New Roman" w:hAnsi="Times New Roman"/>
          <w:sz w:val="26"/>
          <w:szCs w:val="26"/>
        </w:rPr>
        <w:t>а</w:t>
      </w:r>
      <w:r w:rsidR="00021D80" w:rsidRPr="00F3606F">
        <w:rPr>
          <w:rFonts w:ascii="Times New Roman" w:hAnsi="Times New Roman"/>
          <w:sz w:val="26"/>
          <w:szCs w:val="26"/>
        </w:rPr>
        <w:t xml:space="preserve"> пов</w:t>
      </w:r>
      <w:r w:rsidR="00021D80" w:rsidRPr="00F3606F">
        <w:rPr>
          <w:rFonts w:ascii="Times New Roman" w:hAnsi="Times New Roman"/>
          <w:sz w:val="26"/>
          <w:szCs w:val="26"/>
        </w:rPr>
        <w:t>ы</w:t>
      </w:r>
      <w:r w:rsidR="00021D80" w:rsidRPr="00F3606F">
        <w:rPr>
          <w:rFonts w:ascii="Times New Roman" w:hAnsi="Times New Roman"/>
          <w:sz w:val="26"/>
          <w:szCs w:val="26"/>
        </w:rPr>
        <w:t>шения эффективности бюджетных расходов</w:t>
      </w:r>
      <w:r w:rsidR="00F563BA" w:rsidRPr="00F3606F">
        <w:rPr>
          <w:rFonts w:ascii="Times New Roman" w:hAnsi="Times New Roman"/>
          <w:sz w:val="26"/>
          <w:szCs w:val="26"/>
        </w:rPr>
        <w:t xml:space="preserve"> обеспечили все главные распоряд</w:t>
      </w:r>
      <w:r w:rsidR="00F563BA" w:rsidRPr="00F3606F">
        <w:rPr>
          <w:rFonts w:ascii="Times New Roman" w:hAnsi="Times New Roman"/>
          <w:sz w:val="26"/>
          <w:szCs w:val="26"/>
        </w:rPr>
        <w:t>и</w:t>
      </w:r>
      <w:r w:rsidR="00F563BA" w:rsidRPr="00F3606F">
        <w:rPr>
          <w:rFonts w:ascii="Times New Roman" w:hAnsi="Times New Roman"/>
          <w:sz w:val="26"/>
          <w:szCs w:val="26"/>
        </w:rPr>
        <w:t>тели</w:t>
      </w:r>
      <w:r w:rsidR="00CA554B" w:rsidRPr="00F3606F">
        <w:rPr>
          <w:rFonts w:ascii="Times New Roman" w:hAnsi="Times New Roman"/>
          <w:sz w:val="26"/>
          <w:szCs w:val="26"/>
        </w:rPr>
        <w:t xml:space="preserve"> первой группы</w:t>
      </w:r>
      <w:r w:rsidR="00F563BA" w:rsidRPr="00F3606F">
        <w:rPr>
          <w:rFonts w:ascii="Times New Roman" w:hAnsi="Times New Roman"/>
          <w:sz w:val="26"/>
          <w:szCs w:val="26"/>
        </w:rPr>
        <w:t>.</w:t>
      </w:r>
    </w:p>
    <w:p w:rsidR="00EF16C9" w:rsidRPr="00F3606F" w:rsidRDefault="00EF16C9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Улучшил</w:t>
      </w:r>
      <w:r w:rsidR="00A25B69" w:rsidRPr="00F3606F">
        <w:rPr>
          <w:rFonts w:ascii="Times New Roman" w:hAnsi="Times New Roman"/>
          <w:sz w:val="26"/>
          <w:szCs w:val="26"/>
        </w:rPr>
        <w:t>а</w:t>
      </w:r>
      <w:r w:rsidRPr="00F3606F">
        <w:rPr>
          <w:rFonts w:ascii="Times New Roman" w:hAnsi="Times New Roman"/>
          <w:sz w:val="26"/>
          <w:szCs w:val="26"/>
        </w:rPr>
        <w:t xml:space="preserve"> показатель в 201</w:t>
      </w:r>
      <w:r w:rsidR="00A25B69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A25B69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годом </w:t>
      </w:r>
      <w:r w:rsidR="00A25B69" w:rsidRPr="00F3606F">
        <w:rPr>
          <w:rFonts w:ascii="Times New Roman" w:hAnsi="Times New Roman"/>
          <w:sz w:val="26"/>
          <w:szCs w:val="26"/>
        </w:rPr>
        <w:t>мэрия города</w:t>
      </w:r>
      <w:r w:rsidRPr="00F3606F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Р3.5.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Наличие у главного распорядителя и подведомственных ему учрежд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ний просроченной кредиторской задолженности</w:t>
      </w:r>
      <w:r w:rsidR="006E6681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F3606F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hAnsi="Times New Roman"/>
          <w:sz w:val="26"/>
          <w:szCs w:val="26"/>
        </w:rPr>
        <w:t>При анализе показателя н</w:t>
      </w:r>
      <w:r w:rsidR="008911FC" w:rsidRPr="00F3606F">
        <w:rPr>
          <w:rFonts w:ascii="Times New Roman" w:hAnsi="Times New Roman"/>
          <w:sz w:val="26"/>
          <w:szCs w:val="26"/>
        </w:rPr>
        <w:t>егативным считается факт наличия просроченной кредиторской задолженности главного распорядителя и подведомственных ему учреждений</w:t>
      </w:r>
      <w:r w:rsidR="00021D80" w:rsidRPr="00F3606F">
        <w:rPr>
          <w:rFonts w:ascii="Times New Roman" w:hAnsi="Times New Roman"/>
          <w:sz w:val="26"/>
          <w:szCs w:val="26"/>
        </w:rPr>
        <w:t>.</w:t>
      </w:r>
    </w:p>
    <w:p w:rsidR="00021D80" w:rsidRPr="00F3606F" w:rsidRDefault="00021D80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Анализ показателя показал, что просроченная кредиторская задолженность отсутствовала у </w:t>
      </w:r>
      <w:r w:rsidR="00CE3C1F" w:rsidRPr="00F3606F">
        <w:rPr>
          <w:rFonts w:ascii="Times New Roman" w:hAnsi="Times New Roman"/>
          <w:sz w:val="26"/>
          <w:szCs w:val="26"/>
        </w:rPr>
        <w:t xml:space="preserve">8 </w:t>
      </w:r>
      <w:r w:rsidRPr="00F3606F">
        <w:rPr>
          <w:rFonts w:ascii="Times New Roman" w:hAnsi="Times New Roman"/>
          <w:sz w:val="26"/>
          <w:szCs w:val="26"/>
        </w:rPr>
        <w:t>главных распорядителей</w:t>
      </w:r>
      <w:r w:rsidR="00CE3C1F" w:rsidRPr="00F3606F">
        <w:rPr>
          <w:rFonts w:ascii="Times New Roman" w:hAnsi="Times New Roman"/>
          <w:sz w:val="26"/>
          <w:szCs w:val="26"/>
        </w:rPr>
        <w:t xml:space="preserve"> (мэрия города, Череповецкая городская Дума, департамент жилищно-коммунального хозяйства мэрии города, управление архитектуры и градостроительства мэрии города, финансовое управление мэрии города, комитет по физической культуре и спорту мэрии города, контрольно-счетная палата города Череповца, комитет охраны окружающей среды мэрии г</w:t>
      </w:r>
      <w:r w:rsidR="00CE3C1F" w:rsidRPr="00F3606F">
        <w:rPr>
          <w:rFonts w:ascii="Times New Roman" w:hAnsi="Times New Roman"/>
          <w:sz w:val="26"/>
          <w:szCs w:val="26"/>
        </w:rPr>
        <w:t>о</w:t>
      </w:r>
      <w:r w:rsidR="00CE3C1F" w:rsidRPr="00F3606F">
        <w:rPr>
          <w:rFonts w:ascii="Times New Roman" w:hAnsi="Times New Roman"/>
          <w:sz w:val="26"/>
          <w:szCs w:val="26"/>
        </w:rPr>
        <w:t>рода).</w:t>
      </w:r>
    </w:p>
    <w:p w:rsidR="00CF5058" w:rsidRPr="00F3606F" w:rsidRDefault="00311F80" w:rsidP="00D52B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Низкое значение показателя (балл «0») выявлено у</w:t>
      </w:r>
      <w:r w:rsidR="00D52BA1" w:rsidRPr="00F3606F">
        <w:rPr>
          <w:rFonts w:ascii="Times New Roman" w:hAnsi="Times New Roman"/>
          <w:sz w:val="26"/>
          <w:szCs w:val="26"/>
        </w:rPr>
        <w:t xml:space="preserve"> 3 главных распорядит</w:t>
      </w:r>
      <w:r w:rsidR="00D52BA1" w:rsidRPr="00F3606F">
        <w:rPr>
          <w:rFonts w:ascii="Times New Roman" w:hAnsi="Times New Roman"/>
          <w:sz w:val="26"/>
          <w:szCs w:val="26"/>
        </w:rPr>
        <w:t>е</w:t>
      </w:r>
      <w:r w:rsidR="00D52BA1" w:rsidRPr="00F3606F">
        <w:rPr>
          <w:rFonts w:ascii="Times New Roman" w:hAnsi="Times New Roman"/>
          <w:sz w:val="26"/>
          <w:szCs w:val="26"/>
        </w:rPr>
        <w:t>лей:</w:t>
      </w:r>
      <w:r w:rsidRPr="00F3606F">
        <w:rPr>
          <w:rFonts w:ascii="Times New Roman" w:hAnsi="Times New Roman"/>
          <w:sz w:val="26"/>
          <w:szCs w:val="26"/>
        </w:rPr>
        <w:t xml:space="preserve"> </w:t>
      </w:r>
      <w:r w:rsidR="00BF1B82"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управления по делам культуры мэрии города</w:t>
      </w:r>
      <w:r w:rsidR="00D52BA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52BA1" w:rsidRPr="00F3606F">
        <w:rPr>
          <w:rFonts w:ascii="Times New Roman" w:hAnsi="Times New Roman"/>
          <w:sz w:val="26"/>
          <w:szCs w:val="26"/>
        </w:rPr>
        <w:t>в 2014-2015 годах показатель остался без положительных изменений), управления образования мэрии города, комитета по управлению имуществом города (у</w:t>
      </w:r>
      <w:r w:rsidR="008D1BB4" w:rsidRPr="00F3606F">
        <w:rPr>
          <w:rFonts w:ascii="Times New Roman" w:hAnsi="Times New Roman"/>
          <w:sz w:val="26"/>
          <w:szCs w:val="26"/>
        </w:rPr>
        <w:t>худшили</w:t>
      </w:r>
      <w:r w:rsidR="00CF5058" w:rsidRPr="00F3606F">
        <w:rPr>
          <w:rFonts w:ascii="Times New Roman" w:hAnsi="Times New Roman"/>
          <w:sz w:val="26"/>
          <w:szCs w:val="26"/>
        </w:rPr>
        <w:t xml:space="preserve"> показатель в 201</w:t>
      </w:r>
      <w:r w:rsidR="008D1BB4" w:rsidRPr="00F3606F">
        <w:rPr>
          <w:rFonts w:ascii="Times New Roman" w:hAnsi="Times New Roman"/>
          <w:sz w:val="26"/>
          <w:szCs w:val="26"/>
        </w:rPr>
        <w:t>5</w:t>
      </w:r>
      <w:r w:rsidR="00CF5058"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8D1BB4" w:rsidRPr="00F3606F">
        <w:rPr>
          <w:rFonts w:ascii="Times New Roman" w:hAnsi="Times New Roman"/>
          <w:sz w:val="26"/>
          <w:szCs w:val="26"/>
        </w:rPr>
        <w:t>4</w:t>
      </w:r>
      <w:r w:rsidR="00D52BA1" w:rsidRPr="00F3606F">
        <w:rPr>
          <w:rFonts w:ascii="Times New Roman" w:hAnsi="Times New Roman"/>
          <w:sz w:val="26"/>
          <w:szCs w:val="26"/>
        </w:rPr>
        <w:t xml:space="preserve"> годом).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Р3.6. </w:t>
      </w:r>
      <w:r w:rsidR="00A806E3" w:rsidRPr="00F3606F">
        <w:rPr>
          <w:rFonts w:ascii="Times New Roman" w:hAnsi="Times New Roman"/>
          <w:sz w:val="26"/>
          <w:szCs w:val="26"/>
        </w:rPr>
        <w:t>Эффективность управления кредиторской задолженностью</w:t>
      </w:r>
      <w:r w:rsidR="00D87F2C" w:rsidRPr="00F3606F">
        <w:rPr>
          <w:rFonts w:ascii="Times New Roman" w:hAnsi="Times New Roman"/>
          <w:sz w:val="26"/>
          <w:szCs w:val="26"/>
        </w:rPr>
        <w:t>.</w:t>
      </w:r>
    </w:p>
    <w:p w:rsidR="00BD6304" w:rsidRPr="00F3606F" w:rsidRDefault="00C235E5" w:rsidP="008451FF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3606F">
        <w:rPr>
          <w:rFonts w:ascii="Times New Roman" w:hAnsi="Times New Roman" w:cs="Times New Roman"/>
          <w:sz w:val="26"/>
          <w:szCs w:val="26"/>
          <w:lang w:eastAsia="en-US"/>
        </w:rPr>
        <w:t>Показатель дает оценку деятельности главного распорядителя в части ли</w:t>
      </w:r>
      <w:r w:rsidRPr="00F3606F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F3606F">
        <w:rPr>
          <w:rFonts w:ascii="Times New Roman" w:hAnsi="Times New Roman" w:cs="Times New Roman"/>
          <w:sz w:val="26"/>
          <w:szCs w:val="26"/>
          <w:lang w:eastAsia="en-US"/>
        </w:rPr>
        <w:t>видации кредиторской задолженности, п</w:t>
      </w:r>
      <w:r w:rsidR="00B927FF" w:rsidRPr="00F3606F">
        <w:rPr>
          <w:rFonts w:ascii="Times New Roman" w:hAnsi="Times New Roman" w:cs="Times New Roman"/>
          <w:sz w:val="26"/>
          <w:szCs w:val="26"/>
          <w:lang w:eastAsia="en-US"/>
        </w:rPr>
        <w:t>ри анализе н</w:t>
      </w:r>
      <w:r w:rsidR="008911FC" w:rsidRPr="00F3606F">
        <w:rPr>
          <w:rFonts w:ascii="Times New Roman" w:hAnsi="Times New Roman" w:cs="Times New Roman"/>
          <w:sz w:val="26"/>
          <w:szCs w:val="26"/>
          <w:lang w:eastAsia="en-US"/>
        </w:rPr>
        <w:t>егати</w:t>
      </w:r>
      <w:r w:rsidR="00021D80" w:rsidRPr="00F3606F">
        <w:rPr>
          <w:rFonts w:ascii="Times New Roman" w:hAnsi="Times New Roman" w:cs="Times New Roman"/>
          <w:sz w:val="26"/>
          <w:szCs w:val="26"/>
          <w:lang w:eastAsia="en-US"/>
        </w:rPr>
        <w:t>вным считалс</w:t>
      </w:r>
      <w:r w:rsidR="00424CDE" w:rsidRPr="00F3606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8911FC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рост кредиторской задолженности </w:t>
      </w:r>
      <w:r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у </w:t>
      </w:r>
      <w:r w:rsidR="008911FC" w:rsidRPr="00F3606F">
        <w:rPr>
          <w:rFonts w:ascii="Times New Roman" w:hAnsi="Times New Roman" w:cs="Times New Roman"/>
          <w:sz w:val="26"/>
          <w:szCs w:val="26"/>
          <w:lang w:eastAsia="en-US"/>
        </w:rPr>
        <w:t>главного распорядителя и подведомственных ему учреждений</w:t>
      </w:r>
      <w:r w:rsidRPr="00F3606F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8451FF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>При оценке показателя по итогам 201</w:t>
      </w:r>
      <w:r w:rsidR="000172C5" w:rsidRPr="00F3606F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года по сравнению с 201</w:t>
      </w:r>
      <w:r w:rsidR="000172C5" w:rsidRPr="00F3606F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г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>дов кредиторская задолженность, имеющая отрицательное значение</w:t>
      </w:r>
      <w:r w:rsidR="00F3606F" w:rsidRPr="00F3606F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была отнес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802953" w:rsidRPr="00F3606F">
        <w:rPr>
          <w:rFonts w:ascii="Times New Roman" w:hAnsi="Times New Roman" w:cs="Times New Roman"/>
          <w:sz w:val="26"/>
          <w:szCs w:val="26"/>
          <w:lang w:eastAsia="en-US"/>
        </w:rPr>
        <w:t>на к дебиторской задолженности.</w:t>
      </w:r>
    </w:p>
    <w:p w:rsidR="00BD6304" w:rsidRPr="00F3606F" w:rsidRDefault="008451FF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 201</w:t>
      </w:r>
      <w:r w:rsidR="00D46791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к</w:t>
      </w:r>
      <w:r w:rsidR="00BD6304" w:rsidRPr="00F3606F">
        <w:rPr>
          <w:rFonts w:ascii="Times New Roman" w:hAnsi="Times New Roman"/>
          <w:sz w:val="26"/>
          <w:szCs w:val="26"/>
        </w:rPr>
        <w:t>редиторск</w:t>
      </w:r>
      <w:r w:rsidRPr="00F3606F">
        <w:rPr>
          <w:rFonts w:ascii="Times New Roman" w:hAnsi="Times New Roman"/>
          <w:sz w:val="26"/>
          <w:szCs w:val="26"/>
        </w:rPr>
        <w:t>ая</w:t>
      </w:r>
      <w:r w:rsidR="00BD6304" w:rsidRPr="00F3606F">
        <w:rPr>
          <w:rFonts w:ascii="Times New Roman" w:hAnsi="Times New Roman"/>
          <w:sz w:val="26"/>
          <w:szCs w:val="26"/>
        </w:rPr>
        <w:t xml:space="preserve"> задолженност</w:t>
      </w:r>
      <w:r w:rsidRPr="00F3606F">
        <w:rPr>
          <w:rFonts w:ascii="Times New Roman" w:hAnsi="Times New Roman"/>
          <w:sz w:val="26"/>
          <w:szCs w:val="26"/>
        </w:rPr>
        <w:t>ь</w:t>
      </w:r>
      <w:r w:rsidR="00BD6304" w:rsidRPr="00F3606F">
        <w:rPr>
          <w:rFonts w:ascii="Times New Roman" w:hAnsi="Times New Roman"/>
          <w:sz w:val="26"/>
          <w:szCs w:val="26"/>
        </w:rPr>
        <w:t xml:space="preserve"> отсутствовал</w:t>
      </w:r>
      <w:r w:rsidRPr="00F3606F">
        <w:rPr>
          <w:rFonts w:ascii="Times New Roman" w:hAnsi="Times New Roman"/>
          <w:sz w:val="26"/>
          <w:szCs w:val="26"/>
        </w:rPr>
        <w:t>а</w:t>
      </w:r>
      <w:r w:rsidR="00BD6304" w:rsidRPr="00F3606F">
        <w:rPr>
          <w:rFonts w:ascii="Times New Roman" w:hAnsi="Times New Roman"/>
          <w:sz w:val="26"/>
          <w:szCs w:val="26"/>
        </w:rPr>
        <w:t xml:space="preserve"> у </w:t>
      </w:r>
      <w:r w:rsidR="00D46791" w:rsidRPr="00F3606F">
        <w:rPr>
          <w:rFonts w:ascii="Times New Roman" w:hAnsi="Times New Roman"/>
          <w:sz w:val="26"/>
          <w:szCs w:val="26"/>
        </w:rPr>
        <w:t>2</w:t>
      </w:r>
      <w:r w:rsidR="00BD6304" w:rsidRPr="00F3606F">
        <w:rPr>
          <w:rFonts w:ascii="Times New Roman" w:hAnsi="Times New Roman"/>
          <w:sz w:val="26"/>
          <w:szCs w:val="26"/>
        </w:rPr>
        <w:t xml:space="preserve"> главн</w:t>
      </w:r>
      <w:r w:rsidR="00D46791" w:rsidRPr="00F3606F">
        <w:rPr>
          <w:rFonts w:ascii="Times New Roman" w:hAnsi="Times New Roman"/>
          <w:sz w:val="26"/>
          <w:szCs w:val="26"/>
        </w:rPr>
        <w:t>ых</w:t>
      </w:r>
      <w:r w:rsidR="00BD6304" w:rsidRPr="00F3606F">
        <w:rPr>
          <w:rFonts w:ascii="Times New Roman" w:hAnsi="Times New Roman"/>
          <w:sz w:val="26"/>
          <w:szCs w:val="26"/>
        </w:rPr>
        <w:t xml:space="preserve"> расп</w:t>
      </w:r>
      <w:r w:rsidR="00BD6304" w:rsidRPr="00F3606F">
        <w:rPr>
          <w:rFonts w:ascii="Times New Roman" w:hAnsi="Times New Roman"/>
          <w:sz w:val="26"/>
          <w:szCs w:val="26"/>
        </w:rPr>
        <w:t>о</w:t>
      </w:r>
      <w:r w:rsidR="00BD6304" w:rsidRPr="00F3606F">
        <w:rPr>
          <w:rFonts w:ascii="Times New Roman" w:hAnsi="Times New Roman"/>
          <w:sz w:val="26"/>
          <w:szCs w:val="26"/>
        </w:rPr>
        <w:t>рядител</w:t>
      </w:r>
      <w:r w:rsidR="00D46791" w:rsidRPr="00F3606F">
        <w:rPr>
          <w:rFonts w:ascii="Times New Roman" w:hAnsi="Times New Roman"/>
          <w:sz w:val="26"/>
          <w:szCs w:val="26"/>
        </w:rPr>
        <w:t>ей</w:t>
      </w:r>
      <w:r w:rsidRPr="00F3606F">
        <w:rPr>
          <w:rFonts w:ascii="Times New Roman" w:hAnsi="Times New Roman"/>
          <w:sz w:val="26"/>
          <w:szCs w:val="26"/>
        </w:rPr>
        <w:t xml:space="preserve"> (</w:t>
      </w:r>
      <w:r w:rsidR="00C1098E" w:rsidRPr="00F3606F">
        <w:rPr>
          <w:rFonts w:ascii="Times New Roman" w:hAnsi="Times New Roman"/>
          <w:sz w:val="26"/>
          <w:szCs w:val="26"/>
        </w:rPr>
        <w:t>контрольно-счетная палата города Череповца</w:t>
      </w:r>
      <w:r w:rsidR="00D46791" w:rsidRPr="00F3606F">
        <w:rPr>
          <w:rFonts w:ascii="Times New Roman" w:hAnsi="Times New Roman"/>
          <w:sz w:val="26"/>
          <w:szCs w:val="26"/>
        </w:rPr>
        <w:t>, комитет охраны окр</w:t>
      </w:r>
      <w:r w:rsidR="00D46791" w:rsidRPr="00F3606F">
        <w:rPr>
          <w:rFonts w:ascii="Times New Roman" w:hAnsi="Times New Roman"/>
          <w:sz w:val="26"/>
          <w:szCs w:val="26"/>
        </w:rPr>
        <w:t>у</w:t>
      </w:r>
      <w:r w:rsidR="00D46791" w:rsidRPr="00F3606F">
        <w:rPr>
          <w:rFonts w:ascii="Times New Roman" w:hAnsi="Times New Roman"/>
          <w:sz w:val="26"/>
          <w:szCs w:val="26"/>
        </w:rPr>
        <w:t>жающей среды мэрии города</w:t>
      </w:r>
      <w:r w:rsidRPr="00F3606F">
        <w:rPr>
          <w:rFonts w:ascii="Times New Roman" w:hAnsi="Times New Roman"/>
          <w:sz w:val="26"/>
          <w:szCs w:val="26"/>
        </w:rPr>
        <w:t>)</w:t>
      </w:r>
      <w:r w:rsidR="00C1098E" w:rsidRPr="00F3606F">
        <w:rPr>
          <w:rFonts w:ascii="Times New Roman" w:hAnsi="Times New Roman"/>
          <w:sz w:val="26"/>
          <w:szCs w:val="26"/>
        </w:rPr>
        <w:t>, соответственно</w:t>
      </w:r>
      <w:r w:rsidRPr="00F3606F">
        <w:rPr>
          <w:rFonts w:ascii="Times New Roman" w:hAnsi="Times New Roman"/>
          <w:sz w:val="26"/>
          <w:szCs w:val="26"/>
        </w:rPr>
        <w:t>,</w:t>
      </w:r>
      <w:r w:rsidR="00C1098E" w:rsidRPr="00F3606F">
        <w:rPr>
          <w:rFonts w:ascii="Times New Roman" w:hAnsi="Times New Roman"/>
          <w:sz w:val="26"/>
          <w:szCs w:val="26"/>
        </w:rPr>
        <w:t xml:space="preserve"> данны</w:t>
      </w:r>
      <w:r w:rsidR="00D46791" w:rsidRPr="00F3606F">
        <w:rPr>
          <w:rFonts w:ascii="Times New Roman" w:hAnsi="Times New Roman"/>
          <w:sz w:val="26"/>
          <w:szCs w:val="26"/>
        </w:rPr>
        <w:t>е</w:t>
      </w:r>
      <w:r w:rsidR="00C1098E" w:rsidRPr="00F3606F">
        <w:rPr>
          <w:rFonts w:ascii="Times New Roman" w:hAnsi="Times New Roman"/>
          <w:sz w:val="26"/>
          <w:szCs w:val="26"/>
        </w:rPr>
        <w:t xml:space="preserve"> главны</w:t>
      </w:r>
      <w:r w:rsidR="00D46791" w:rsidRPr="00F3606F">
        <w:rPr>
          <w:rFonts w:ascii="Times New Roman" w:hAnsi="Times New Roman"/>
          <w:sz w:val="26"/>
          <w:szCs w:val="26"/>
        </w:rPr>
        <w:t>е</w:t>
      </w:r>
      <w:r w:rsidR="00C1098E"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D46791" w:rsidRPr="00F3606F">
        <w:rPr>
          <w:rFonts w:ascii="Times New Roman" w:hAnsi="Times New Roman"/>
          <w:sz w:val="26"/>
          <w:szCs w:val="26"/>
        </w:rPr>
        <w:t>и</w:t>
      </w:r>
      <w:r w:rsidR="00C1098E" w:rsidRPr="00F3606F">
        <w:rPr>
          <w:rFonts w:ascii="Times New Roman" w:hAnsi="Times New Roman"/>
          <w:sz w:val="26"/>
          <w:szCs w:val="26"/>
        </w:rPr>
        <w:t xml:space="preserve"> получил</w:t>
      </w:r>
      <w:r w:rsidR="00F3606F">
        <w:rPr>
          <w:rFonts w:ascii="Times New Roman" w:hAnsi="Times New Roman"/>
          <w:sz w:val="26"/>
          <w:szCs w:val="26"/>
        </w:rPr>
        <w:t>и</w:t>
      </w:r>
      <w:r w:rsidR="00C1098E" w:rsidRPr="00F3606F">
        <w:rPr>
          <w:rFonts w:ascii="Times New Roman" w:hAnsi="Times New Roman"/>
          <w:sz w:val="26"/>
          <w:szCs w:val="26"/>
        </w:rPr>
        <w:t xml:space="preserve"> максимальную оценку в 5 баллов. 5 главных распорядит</w:t>
      </w:r>
      <w:r w:rsidR="00F3606F">
        <w:rPr>
          <w:rFonts w:ascii="Times New Roman" w:hAnsi="Times New Roman"/>
          <w:sz w:val="26"/>
          <w:szCs w:val="26"/>
        </w:rPr>
        <w:t xml:space="preserve">елей получили оценку в 3 балла: </w:t>
      </w:r>
      <w:r w:rsidR="00BF4CF7" w:rsidRPr="00F3606F">
        <w:rPr>
          <w:rFonts w:ascii="Times New Roman" w:hAnsi="Times New Roman"/>
          <w:sz w:val="26"/>
          <w:szCs w:val="26"/>
        </w:rPr>
        <w:t>Череповецкая городская Дума, управление архитектуры и град</w:t>
      </w:r>
      <w:r w:rsidR="00BF4CF7" w:rsidRPr="00F3606F">
        <w:rPr>
          <w:rFonts w:ascii="Times New Roman" w:hAnsi="Times New Roman"/>
          <w:sz w:val="26"/>
          <w:szCs w:val="26"/>
        </w:rPr>
        <w:t>о</w:t>
      </w:r>
      <w:r w:rsidR="00BF4CF7" w:rsidRPr="00F3606F">
        <w:rPr>
          <w:rFonts w:ascii="Times New Roman" w:hAnsi="Times New Roman"/>
          <w:sz w:val="26"/>
          <w:szCs w:val="26"/>
        </w:rPr>
        <w:t>строительства мэрии города, финансовое управление мэрии города, управление по делам культуры мэрии города, комитет по физической культуре и спорту мэ</w:t>
      </w:r>
      <w:r w:rsidR="00F3606F">
        <w:rPr>
          <w:rFonts w:ascii="Times New Roman" w:hAnsi="Times New Roman"/>
          <w:sz w:val="26"/>
          <w:szCs w:val="26"/>
        </w:rPr>
        <w:t>рии города</w:t>
      </w:r>
      <w:r w:rsidR="00BF4CF7" w:rsidRPr="00F3606F">
        <w:rPr>
          <w:rFonts w:ascii="Times New Roman" w:hAnsi="Times New Roman"/>
          <w:sz w:val="26"/>
          <w:szCs w:val="26"/>
        </w:rPr>
        <w:t>, тем самым улучшив свои показатели по сравнению с прошлым годом.</w:t>
      </w:r>
    </w:p>
    <w:p w:rsidR="00311F80" w:rsidRPr="00F3606F" w:rsidRDefault="00C1098E" w:rsidP="00311F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lastRenderedPageBreak/>
        <w:t>Низкое значение показателя («0» баллов) в 201</w:t>
      </w:r>
      <w:r w:rsidR="00265C40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</w:t>
      </w:r>
      <w:r w:rsidR="00311F80" w:rsidRPr="00F3606F">
        <w:rPr>
          <w:rFonts w:ascii="Times New Roman" w:hAnsi="Times New Roman"/>
          <w:sz w:val="26"/>
          <w:szCs w:val="26"/>
        </w:rPr>
        <w:t xml:space="preserve">выявлено у </w:t>
      </w:r>
      <w:r w:rsidR="00265C40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главных распорядителей</w:t>
      </w:r>
      <w:r w:rsidR="00F3606F">
        <w:rPr>
          <w:rFonts w:ascii="Times New Roman" w:hAnsi="Times New Roman"/>
          <w:sz w:val="26"/>
          <w:szCs w:val="26"/>
        </w:rPr>
        <w:t xml:space="preserve">: </w:t>
      </w:r>
      <w:r w:rsidRPr="00F3606F">
        <w:rPr>
          <w:rFonts w:ascii="Times New Roman" w:hAnsi="Times New Roman"/>
          <w:sz w:val="26"/>
          <w:szCs w:val="26"/>
        </w:rPr>
        <w:t>мэрия города</w:t>
      </w:r>
      <w:r w:rsidR="00F3606F">
        <w:rPr>
          <w:rFonts w:ascii="Times New Roman" w:hAnsi="Times New Roman"/>
          <w:sz w:val="26"/>
          <w:szCs w:val="26"/>
        </w:rPr>
        <w:t xml:space="preserve"> (показатель остался без положительных измен</w:t>
      </w:r>
      <w:r w:rsidR="00F3606F">
        <w:rPr>
          <w:rFonts w:ascii="Times New Roman" w:hAnsi="Times New Roman"/>
          <w:sz w:val="26"/>
          <w:szCs w:val="26"/>
        </w:rPr>
        <w:t>е</w:t>
      </w:r>
      <w:r w:rsidR="00F3606F">
        <w:rPr>
          <w:rFonts w:ascii="Times New Roman" w:hAnsi="Times New Roman"/>
          <w:sz w:val="26"/>
          <w:szCs w:val="26"/>
        </w:rPr>
        <w:t>ний)</w:t>
      </w:r>
      <w:r w:rsidRPr="00F3606F">
        <w:rPr>
          <w:rFonts w:ascii="Times New Roman" w:hAnsi="Times New Roman"/>
          <w:sz w:val="26"/>
          <w:szCs w:val="26"/>
        </w:rPr>
        <w:t xml:space="preserve">, </w:t>
      </w:r>
      <w:r w:rsidR="00265C40" w:rsidRPr="00F3606F">
        <w:rPr>
          <w:rFonts w:ascii="Times New Roman" w:hAnsi="Times New Roman"/>
          <w:sz w:val="26"/>
          <w:szCs w:val="26"/>
        </w:rPr>
        <w:t xml:space="preserve">департамент жилищно-коммунального хозяйства мэрии города, </w:t>
      </w:r>
      <w:r w:rsidR="00AD3632" w:rsidRPr="00F3606F">
        <w:rPr>
          <w:rFonts w:ascii="Times New Roman" w:hAnsi="Times New Roman"/>
          <w:sz w:val="26"/>
          <w:szCs w:val="26"/>
        </w:rPr>
        <w:t>у</w:t>
      </w:r>
      <w:r w:rsidR="00265C40" w:rsidRPr="00F3606F">
        <w:rPr>
          <w:rFonts w:ascii="Times New Roman" w:hAnsi="Times New Roman"/>
          <w:sz w:val="26"/>
          <w:szCs w:val="26"/>
        </w:rPr>
        <w:t>правление образования мэрии города</w:t>
      </w:r>
      <w:r w:rsidR="00AD3632" w:rsidRPr="00F3606F">
        <w:rPr>
          <w:rFonts w:ascii="Times New Roman" w:hAnsi="Times New Roman"/>
          <w:sz w:val="26"/>
          <w:szCs w:val="26"/>
        </w:rPr>
        <w:t>, комитет по управлению имуществом города</w:t>
      </w:r>
      <w:r w:rsidR="00F3606F">
        <w:rPr>
          <w:rFonts w:ascii="Times New Roman" w:hAnsi="Times New Roman"/>
          <w:sz w:val="26"/>
          <w:szCs w:val="26"/>
        </w:rPr>
        <w:t xml:space="preserve"> (у</w:t>
      </w:r>
      <w:r w:rsidR="00F3606F" w:rsidRPr="00F3606F">
        <w:rPr>
          <w:rFonts w:ascii="Times New Roman" w:hAnsi="Times New Roman"/>
          <w:sz w:val="26"/>
          <w:szCs w:val="26"/>
        </w:rPr>
        <w:t>худш</w:t>
      </w:r>
      <w:r w:rsidR="00F3606F" w:rsidRPr="00F3606F">
        <w:rPr>
          <w:rFonts w:ascii="Times New Roman" w:hAnsi="Times New Roman"/>
          <w:sz w:val="26"/>
          <w:szCs w:val="26"/>
        </w:rPr>
        <w:t>и</w:t>
      </w:r>
      <w:r w:rsidR="00F3606F" w:rsidRPr="00F3606F">
        <w:rPr>
          <w:rFonts w:ascii="Times New Roman" w:hAnsi="Times New Roman"/>
          <w:sz w:val="26"/>
          <w:szCs w:val="26"/>
        </w:rPr>
        <w:t>ли показатель в 2015 году по сравнению с 2014 годом</w:t>
      </w:r>
      <w:r w:rsidR="00F3606F">
        <w:rPr>
          <w:rFonts w:ascii="Times New Roman" w:hAnsi="Times New Roman"/>
          <w:sz w:val="26"/>
          <w:szCs w:val="26"/>
        </w:rPr>
        <w:t>).</w:t>
      </w:r>
    </w:p>
    <w:p w:rsidR="00A806E3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Р3.7. </w:t>
      </w:r>
      <w:r w:rsidR="00A806E3" w:rsidRPr="00F3606F">
        <w:rPr>
          <w:rFonts w:ascii="Times New Roman" w:hAnsi="Times New Roman"/>
          <w:sz w:val="26"/>
          <w:szCs w:val="26"/>
        </w:rPr>
        <w:t>Эффективность управления дебиторской задолженностью.</w:t>
      </w:r>
    </w:p>
    <w:p w:rsidR="008451FF" w:rsidRPr="00F3606F" w:rsidRDefault="00B927FF" w:rsidP="008451FF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06F">
        <w:rPr>
          <w:rFonts w:ascii="Times New Roman" w:hAnsi="Times New Roman" w:cs="Times New Roman"/>
          <w:sz w:val="26"/>
          <w:szCs w:val="26"/>
        </w:rPr>
        <w:t>При анализе показателя н</w:t>
      </w:r>
      <w:r w:rsidR="008911FC" w:rsidRPr="00F3606F">
        <w:rPr>
          <w:rFonts w:ascii="Times New Roman" w:hAnsi="Times New Roman" w:cs="Times New Roman"/>
          <w:sz w:val="26"/>
          <w:szCs w:val="26"/>
        </w:rPr>
        <w:t>егативным счита</w:t>
      </w:r>
      <w:r w:rsidR="00424CDE" w:rsidRPr="00F3606F">
        <w:rPr>
          <w:rFonts w:ascii="Times New Roman" w:hAnsi="Times New Roman" w:cs="Times New Roman"/>
          <w:sz w:val="26"/>
          <w:szCs w:val="26"/>
        </w:rPr>
        <w:t>лся</w:t>
      </w:r>
      <w:r w:rsidR="008911FC" w:rsidRPr="00F3606F">
        <w:rPr>
          <w:rFonts w:ascii="Times New Roman" w:hAnsi="Times New Roman" w:cs="Times New Roman"/>
          <w:sz w:val="26"/>
          <w:szCs w:val="26"/>
        </w:rPr>
        <w:t xml:space="preserve"> рост дебиторской задолже</w:t>
      </w:r>
      <w:r w:rsidR="008911FC" w:rsidRPr="00F3606F">
        <w:rPr>
          <w:rFonts w:ascii="Times New Roman" w:hAnsi="Times New Roman" w:cs="Times New Roman"/>
          <w:sz w:val="26"/>
          <w:szCs w:val="26"/>
        </w:rPr>
        <w:t>н</w:t>
      </w:r>
      <w:r w:rsidR="008911FC" w:rsidRPr="00F3606F">
        <w:rPr>
          <w:rFonts w:ascii="Times New Roman" w:hAnsi="Times New Roman" w:cs="Times New Roman"/>
          <w:sz w:val="26"/>
          <w:szCs w:val="26"/>
        </w:rPr>
        <w:t>но</w:t>
      </w:r>
      <w:r w:rsidR="000E0962" w:rsidRPr="00F3606F">
        <w:rPr>
          <w:rFonts w:ascii="Times New Roman" w:hAnsi="Times New Roman" w:cs="Times New Roman"/>
          <w:sz w:val="26"/>
          <w:szCs w:val="26"/>
        </w:rPr>
        <w:t>сти, ц</w:t>
      </w:r>
      <w:r w:rsidR="008911FC" w:rsidRPr="00F3606F">
        <w:rPr>
          <w:rFonts w:ascii="Times New Roman" w:hAnsi="Times New Roman" w:cs="Times New Roman"/>
          <w:sz w:val="26"/>
          <w:szCs w:val="26"/>
        </w:rPr>
        <w:t>елевым ориентиром</w:t>
      </w:r>
      <w:r w:rsidR="00424CDE" w:rsidRPr="00F3606F"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="008911FC" w:rsidRPr="00F3606F">
        <w:rPr>
          <w:rFonts w:ascii="Times New Roman" w:hAnsi="Times New Roman" w:cs="Times New Roman"/>
          <w:sz w:val="26"/>
          <w:szCs w:val="26"/>
        </w:rPr>
        <w:t xml:space="preserve"> является отсутствие</w:t>
      </w:r>
      <w:r w:rsidR="0057581E" w:rsidRPr="00F3606F">
        <w:rPr>
          <w:rFonts w:ascii="Times New Roman" w:hAnsi="Times New Roman" w:cs="Times New Roman"/>
          <w:sz w:val="26"/>
          <w:szCs w:val="26"/>
        </w:rPr>
        <w:t xml:space="preserve"> или уменьшение</w:t>
      </w:r>
      <w:r w:rsidR="008911FC" w:rsidRPr="00F3606F">
        <w:rPr>
          <w:rFonts w:ascii="Times New Roman" w:hAnsi="Times New Roman" w:cs="Times New Roman"/>
          <w:sz w:val="26"/>
          <w:szCs w:val="26"/>
        </w:rPr>
        <w:t xml:space="preserve"> д</w:t>
      </w:r>
      <w:r w:rsidR="008911FC" w:rsidRPr="00F3606F">
        <w:rPr>
          <w:rFonts w:ascii="Times New Roman" w:hAnsi="Times New Roman" w:cs="Times New Roman"/>
          <w:sz w:val="26"/>
          <w:szCs w:val="26"/>
        </w:rPr>
        <w:t>е</w:t>
      </w:r>
      <w:r w:rsidR="008911FC" w:rsidRPr="00F3606F">
        <w:rPr>
          <w:rFonts w:ascii="Times New Roman" w:hAnsi="Times New Roman" w:cs="Times New Roman"/>
          <w:sz w:val="26"/>
          <w:szCs w:val="26"/>
        </w:rPr>
        <w:t>биторской задолженности.</w:t>
      </w:r>
      <w:r w:rsidR="008451FF" w:rsidRPr="00F3606F">
        <w:rPr>
          <w:rFonts w:ascii="Times New Roman" w:hAnsi="Times New Roman" w:cs="Times New Roman"/>
          <w:sz w:val="26"/>
          <w:szCs w:val="26"/>
        </w:rPr>
        <w:t xml:space="preserve"> </w:t>
      </w:r>
      <w:r w:rsidR="00F3606F" w:rsidRPr="00F3606F">
        <w:rPr>
          <w:rFonts w:ascii="Times New Roman" w:hAnsi="Times New Roman" w:cs="Times New Roman"/>
          <w:sz w:val="26"/>
          <w:szCs w:val="26"/>
          <w:lang w:eastAsia="en-US"/>
        </w:rPr>
        <w:t>При оценке показателя по итогам 2015 года по сравн</w:t>
      </w:r>
      <w:r w:rsidR="00F3606F" w:rsidRPr="00F3606F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F3606F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нию с 2014 годов </w:t>
      </w:r>
      <w:r w:rsidR="008A2AAE" w:rsidRPr="00F3606F">
        <w:rPr>
          <w:rFonts w:ascii="Times New Roman" w:hAnsi="Times New Roman" w:cs="Times New Roman"/>
          <w:sz w:val="26"/>
          <w:szCs w:val="26"/>
          <w:lang w:eastAsia="en-US"/>
        </w:rPr>
        <w:t>дебиторск</w:t>
      </w:r>
      <w:r w:rsidR="008A2AAE">
        <w:rPr>
          <w:rFonts w:ascii="Times New Roman" w:hAnsi="Times New Roman" w:cs="Times New Roman"/>
          <w:sz w:val="26"/>
          <w:szCs w:val="26"/>
          <w:lang w:eastAsia="en-US"/>
        </w:rPr>
        <w:t>ая</w:t>
      </w:r>
      <w:r w:rsidR="008A2AAE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задолженност</w:t>
      </w:r>
      <w:r w:rsidR="008A2AAE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="00F3606F" w:rsidRPr="00F3606F">
        <w:rPr>
          <w:rFonts w:ascii="Times New Roman" w:hAnsi="Times New Roman" w:cs="Times New Roman"/>
          <w:sz w:val="26"/>
          <w:szCs w:val="26"/>
          <w:lang w:eastAsia="en-US"/>
        </w:rPr>
        <w:t>, имеющая отрицательное значение, была отнесена к</w:t>
      </w:r>
      <w:r w:rsidR="008A2AA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A2AAE" w:rsidRPr="00F3606F">
        <w:rPr>
          <w:rFonts w:ascii="Times New Roman" w:hAnsi="Times New Roman" w:cs="Times New Roman"/>
          <w:sz w:val="26"/>
          <w:szCs w:val="26"/>
          <w:lang w:eastAsia="en-US"/>
        </w:rPr>
        <w:t>кредиторск</w:t>
      </w:r>
      <w:r w:rsidR="008A2AAE">
        <w:rPr>
          <w:rFonts w:ascii="Times New Roman" w:hAnsi="Times New Roman" w:cs="Times New Roman"/>
          <w:sz w:val="26"/>
          <w:szCs w:val="26"/>
          <w:lang w:eastAsia="en-US"/>
        </w:rPr>
        <w:t>ой</w:t>
      </w:r>
      <w:r w:rsidR="008A2AAE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задолженност</w:t>
      </w:r>
      <w:r w:rsidR="008A2AA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F3606F" w:rsidRPr="00F3606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3487D" w:rsidRPr="00F3606F" w:rsidRDefault="0057581E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Отсутствие или уменьшение дебиторской задолженности выявлено у </w:t>
      </w:r>
      <w:r w:rsidR="00E74951" w:rsidRPr="00F3606F">
        <w:rPr>
          <w:rFonts w:ascii="Times New Roman" w:hAnsi="Times New Roman"/>
          <w:sz w:val="26"/>
          <w:szCs w:val="26"/>
        </w:rPr>
        <w:t>2</w:t>
      </w:r>
      <w:r w:rsidRPr="00F3606F">
        <w:rPr>
          <w:rFonts w:ascii="Times New Roman" w:hAnsi="Times New Roman"/>
          <w:sz w:val="26"/>
          <w:szCs w:val="26"/>
        </w:rPr>
        <w:t xml:space="preserve"> главных распорядителей</w:t>
      </w:r>
      <w:r w:rsidR="008A2AAE">
        <w:rPr>
          <w:rFonts w:ascii="Times New Roman" w:hAnsi="Times New Roman"/>
          <w:sz w:val="26"/>
          <w:szCs w:val="26"/>
        </w:rPr>
        <w:t xml:space="preserve">: </w:t>
      </w:r>
      <w:r w:rsidR="0099057F" w:rsidRPr="00F3606F">
        <w:rPr>
          <w:rFonts w:ascii="Times New Roman" w:hAnsi="Times New Roman"/>
          <w:sz w:val="26"/>
          <w:szCs w:val="26"/>
        </w:rPr>
        <w:t>контрольно-счетная палата города Череповца</w:t>
      </w:r>
      <w:r w:rsidR="008A2AAE">
        <w:rPr>
          <w:rFonts w:ascii="Times New Roman" w:hAnsi="Times New Roman"/>
          <w:sz w:val="26"/>
          <w:szCs w:val="26"/>
        </w:rPr>
        <w:t xml:space="preserve"> (5 баллов)</w:t>
      </w:r>
      <w:r w:rsidR="0099057F" w:rsidRPr="00F3606F">
        <w:rPr>
          <w:rFonts w:ascii="Times New Roman" w:hAnsi="Times New Roman"/>
          <w:sz w:val="26"/>
          <w:szCs w:val="26"/>
        </w:rPr>
        <w:t xml:space="preserve">, </w:t>
      </w:r>
      <w:r w:rsidR="00F729C5" w:rsidRPr="00F3606F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</w:t>
      </w:r>
      <w:r w:rsidR="008A2AAE">
        <w:rPr>
          <w:rFonts w:ascii="Times New Roman" w:hAnsi="Times New Roman"/>
          <w:sz w:val="26"/>
          <w:szCs w:val="26"/>
        </w:rPr>
        <w:t xml:space="preserve"> (3 балла</w:t>
      </w:r>
      <w:r w:rsidR="00F729C5" w:rsidRPr="00F3606F">
        <w:rPr>
          <w:rFonts w:ascii="Times New Roman" w:hAnsi="Times New Roman"/>
          <w:sz w:val="26"/>
          <w:szCs w:val="26"/>
        </w:rPr>
        <w:t>).</w:t>
      </w:r>
    </w:p>
    <w:p w:rsidR="008A2AAE" w:rsidRPr="00F3606F" w:rsidRDefault="00311F80" w:rsidP="008A2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Низкое значение показателя (балл «0</w:t>
      </w:r>
      <w:r w:rsidR="00F729C5" w:rsidRPr="00F3606F">
        <w:rPr>
          <w:rFonts w:ascii="Times New Roman" w:hAnsi="Times New Roman"/>
          <w:sz w:val="26"/>
          <w:szCs w:val="26"/>
        </w:rPr>
        <w:t>»</w:t>
      </w:r>
      <w:r w:rsidR="00EC3D96" w:rsidRPr="00F3606F">
        <w:rPr>
          <w:rFonts w:ascii="Times New Roman" w:hAnsi="Times New Roman"/>
          <w:sz w:val="26"/>
          <w:szCs w:val="26"/>
        </w:rPr>
        <w:t>)</w:t>
      </w:r>
      <w:r w:rsidRPr="00F3606F">
        <w:rPr>
          <w:rFonts w:ascii="Times New Roman" w:hAnsi="Times New Roman"/>
          <w:sz w:val="26"/>
          <w:szCs w:val="26"/>
        </w:rPr>
        <w:t xml:space="preserve"> выявлено у </w:t>
      </w:r>
      <w:r w:rsidR="00054C71" w:rsidRPr="00F3606F">
        <w:rPr>
          <w:rFonts w:ascii="Times New Roman" w:hAnsi="Times New Roman"/>
          <w:sz w:val="26"/>
          <w:szCs w:val="26"/>
        </w:rPr>
        <w:t>9</w:t>
      </w:r>
      <w:r w:rsidR="00EC3D96" w:rsidRPr="00F3606F">
        <w:rPr>
          <w:rFonts w:ascii="Times New Roman" w:hAnsi="Times New Roman"/>
          <w:sz w:val="26"/>
          <w:szCs w:val="26"/>
        </w:rPr>
        <w:t xml:space="preserve"> главных распорядит</w:t>
      </w:r>
      <w:r w:rsidR="00EC3D96" w:rsidRPr="00F3606F">
        <w:rPr>
          <w:rFonts w:ascii="Times New Roman" w:hAnsi="Times New Roman"/>
          <w:sz w:val="26"/>
          <w:szCs w:val="26"/>
        </w:rPr>
        <w:t>е</w:t>
      </w:r>
      <w:r w:rsidR="00EC3D96" w:rsidRPr="00F3606F">
        <w:rPr>
          <w:rFonts w:ascii="Times New Roman" w:hAnsi="Times New Roman"/>
          <w:sz w:val="26"/>
          <w:szCs w:val="26"/>
        </w:rPr>
        <w:t>лей</w:t>
      </w:r>
      <w:r w:rsidR="008A2AAE">
        <w:rPr>
          <w:rFonts w:ascii="Times New Roman" w:hAnsi="Times New Roman"/>
          <w:sz w:val="26"/>
          <w:szCs w:val="26"/>
        </w:rPr>
        <w:t>, причем</w:t>
      </w:r>
      <w:r w:rsidR="008A2AAE" w:rsidRPr="008A2AAE">
        <w:rPr>
          <w:rFonts w:ascii="Times New Roman" w:hAnsi="Times New Roman"/>
          <w:sz w:val="26"/>
          <w:szCs w:val="26"/>
        </w:rPr>
        <w:t xml:space="preserve"> </w:t>
      </w:r>
      <w:r w:rsidR="008A2AAE" w:rsidRPr="00F3606F">
        <w:rPr>
          <w:rFonts w:ascii="Times New Roman" w:hAnsi="Times New Roman"/>
          <w:sz w:val="26"/>
          <w:szCs w:val="26"/>
        </w:rPr>
        <w:t xml:space="preserve">показатель </w:t>
      </w:r>
      <w:r w:rsidR="008A2AAE">
        <w:rPr>
          <w:rFonts w:ascii="Times New Roman" w:hAnsi="Times New Roman"/>
          <w:sz w:val="26"/>
          <w:szCs w:val="26"/>
        </w:rPr>
        <w:t>у</w:t>
      </w:r>
      <w:r w:rsidR="008A2AAE" w:rsidRPr="00F3606F">
        <w:rPr>
          <w:rFonts w:ascii="Times New Roman" w:hAnsi="Times New Roman"/>
          <w:sz w:val="26"/>
          <w:szCs w:val="26"/>
        </w:rPr>
        <w:t>худшили в 2015 году по сравнению с 2014 годом – Чер</w:t>
      </w:r>
      <w:r w:rsidR="008A2AAE" w:rsidRPr="00F3606F">
        <w:rPr>
          <w:rFonts w:ascii="Times New Roman" w:hAnsi="Times New Roman"/>
          <w:sz w:val="26"/>
          <w:szCs w:val="26"/>
        </w:rPr>
        <w:t>е</w:t>
      </w:r>
      <w:r w:rsidR="008A2AAE" w:rsidRPr="00F3606F">
        <w:rPr>
          <w:rFonts w:ascii="Times New Roman" w:hAnsi="Times New Roman"/>
          <w:sz w:val="26"/>
          <w:szCs w:val="26"/>
        </w:rPr>
        <w:t>повецкая городская Дума, управление архитектуры и градостроительства мэрии города, управление образования мэрии города, финансовое управление мэрии г</w:t>
      </w:r>
      <w:r w:rsidR="008A2AAE" w:rsidRPr="00F3606F">
        <w:rPr>
          <w:rFonts w:ascii="Times New Roman" w:hAnsi="Times New Roman"/>
          <w:sz w:val="26"/>
          <w:szCs w:val="26"/>
        </w:rPr>
        <w:t>о</w:t>
      </w:r>
      <w:r w:rsidR="008A2AAE" w:rsidRPr="00F3606F">
        <w:rPr>
          <w:rFonts w:ascii="Times New Roman" w:hAnsi="Times New Roman"/>
          <w:sz w:val="26"/>
          <w:szCs w:val="26"/>
        </w:rPr>
        <w:t>рода</w:t>
      </w:r>
      <w:r w:rsidR="008A2AAE">
        <w:rPr>
          <w:rFonts w:ascii="Times New Roman" w:hAnsi="Times New Roman"/>
          <w:sz w:val="26"/>
          <w:szCs w:val="26"/>
        </w:rPr>
        <w:t xml:space="preserve">, а без положительных изменений он остался у </w:t>
      </w:r>
      <w:r w:rsidR="008A2AAE" w:rsidRPr="00F3606F">
        <w:rPr>
          <w:rFonts w:ascii="Times New Roman" w:hAnsi="Times New Roman"/>
          <w:sz w:val="26"/>
          <w:szCs w:val="26"/>
        </w:rPr>
        <w:t>мэри</w:t>
      </w:r>
      <w:r w:rsidR="008A2AAE">
        <w:rPr>
          <w:rFonts w:ascii="Times New Roman" w:hAnsi="Times New Roman"/>
          <w:sz w:val="26"/>
          <w:szCs w:val="26"/>
        </w:rPr>
        <w:t>и</w:t>
      </w:r>
      <w:r w:rsidR="008A2AAE" w:rsidRPr="00F3606F">
        <w:rPr>
          <w:rFonts w:ascii="Times New Roman" w:hAnsi="Times New Roman"/>
          <w:sz w:val="26"/>
          <w:szCs w:val="26"/>
        </w:rPr>
        <w:t xml:space="preserve"> города</w:t>
      </w:r>
      <w:r w:rsidR="008A2AAE">
        <w:rPr>
          <w:rFonts w:ascii="Times New Roman" w:hAnsi="Times New Roman"/>
          <w:sz w:val="26"/>
          <w:szCs w:val="26"/>
        </w:rPr>
        <w:t xml:space="preserve">, </w:t>
      </w:r>
      <w:r w:rsidR="008A2AAE" w:rsidRPr="00F3606F">
        <w:rPr>
          <w:rFonts w:ascii="Times New Roman" w:hAnsi="Times New Roman"/>
          <w:sz w:val="26"/>
          <w:szCs w:val="26"/>
        </w:rPr>
        <w:t>департамент</w:t>
      </w:r>
      <w:r w:rsidR="008A2AAE">
        <w:rPr>
          <w:rFonts w:ascii="Times New Roman" w:hAnsi="Times New Roman"/>
          <w:sz w:val="26"/>
          <w:szCs w:val="26"/>
        </w:rPr>
        <w:t>а</w:t>
      </w:r>
      <w:r w:rsidR="008A2AAE" w:rsidRPr="00F3606F">
        <w:rPr>
          <w:rFonts w:ascii="Times New Roman" w:hAnsi="Times New Roman"/>
          <w:sz w:val="26"/>
          <w:szCs w:val="26"/>
        </w:rPr>
        <w:t xml:space="preserve"> жилищно-коммунального хозяйства мэрии города, управлени</w:t>
      </w:r>
      <w:r w:rsidR="008A2AAE">
        <w:rPr>
          <w:rFonts w:ascii="Times New Roman" w:hAnsi="Times New Roman"/>
          <w:sz w:val="26"/>
          <w:szCs w:val="26"/>
        </w:rPr>
        <w:t>я</w:t>
      </w:r>
      <w:r w:rsidR="008A2AAE" w:rsidRPr="00F3606F">
        <w:rPr>
          <w:rFonts w:ascii="Times New Roman" w:hAnsi="Times New Roman"/>
          <w:sz w:val="26"/>
          <w:szCs w:val="26"/>
        </w:rPr>
        <w:t xml:space="preserve"> по делам культуры мэрии города,</w:t>
      </w:r>
      <w:r w:rsidR="008A2AAE" w:rsidRPr="008A2AAE">
        <w:rPr>
          <w:rFonts w:ascii="Times New Roman" w:hAnsi="Times New Roman"/>
          <w:sz w:val="26"/>
          <w:szCs w:val="26"/>
        </w:rPr>
        <w:t xml:space="preserve"> </w:t>
      </w:r>
      <w:r w:rsidR="008A2AAE" w:rsidRPr="00F3606F">
        <w:rPr>
          <w:rFonts w:ascii="Times New Roman" w:hAnsi="Times New Roman"/>
          <w:sz w:val="26"/>
          <w:szCs w:val="26"/>
        </w:rPr>
        <w:t>комитет</w:t>
      </w:r>
      <w:r w:rsidR="008A2AAE">
        <w:rPr>
          <w:rFonts w:ascii="Times New Roman" w:hAnsi="Times New Roman"/>
          <w:sz w:val="26"/>
          <w:szCs w:val="26"/>
        </w:rPr>
        <w:t>а</w:t>
      </w:r>
      <w:r w:rsidR="008A2AAE" w:rsidRPr="00F3606F">
        <w:rPr>
          <w:rFonts w:ascii="Times New Roman" w:hAnsi="Times New Roman"/>
          <w:sz w:val="26"/>
          <w:szCs w:val="26"/>
        </w:rPr>
        <w:t xml:space="preserve"> по управлению имуществом города, ко</w:t>
      </w:r>
      <w:r w:rsidR="008A2AAE">
        <w:rPr>
          <w:rFonts w:ascii="Times New Roman" w:hAnsi="Times New Roman"/>
          <w:sz w:val="26"/>
          <w:szCs w:val="26"/>
        </w:rPr>
        <w:t xml:space="preserve">митета </w:t>
      </w:r>
      <w:r w:rsidR="008A2AAE" w:rsidRPr="00F3606F">
        <w:rPr>
          <w:rFonts w:ascii="Times New Roman" w:hAnsi="Times New Roman"/>
          <w:sz w:val="26"/>
          <w:szCs w:val="26"/>
        </w:rPr>
        <w:t>охраны окружающей среды мэрии города</w:t>
      </w:r>
      <w:r w:rsidR="008A2AAE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Р3.8.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Контроль за сохранностью денежных средств и имущества</w:t>
      </w:r>
      <w:r w:rsidR="00D87F2C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F3606F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При анализе показателя н</w:t>
      </w:r>
      <w:r w:rsidR="00CD3F6B" w:rsidRPr="00F3606F">
        <w:rPr>
          <w:rFonts w:ascii="Times New Roman" w:hAnsi="Times New Roman"/>
          <w:sz w:val="26"/>
          <w:szCs w:val="26"/>
        </w:rPr>
        <w:t>алич</w:t>
      </w:r>
      <w:r w:rsidR="006E6681" w:rsidRPr="00F3606F">
        <w:rPr>
          <w:rFonts w:ascii="Times New Roman" w:hAnsi="Times New Roman"/>
          <w:sz w:val="26"/>
          <w:szCs w:val="26"/>
        </w:rPr>
        <w:t>ие сумм установленных недостач,</w:t>
      </w:r>
      <w:r w:rsidR="00CD3F6B" w:rsidRPr="00F3606F">
        <w:rPr>
          <w:rFonts w:ascii="Times New Roman" w:hAnsi="Times New Roman"/>
          <w:sz w:val="26"/>
          <w:szCs w:val="26"/>
        </w:rPr>
        <w:t xml:space="preserve"> хищений денежных средств и материальных ценностей в отчетном финансовом году </w:t>
      </w:r>
      <w:r w:rsidR="00424CDE" w:rsidRPr="00F3606F">
        <w:rPr>
          <w:rFonts w:ascii="Times New Roman" w:hAnsi="Times New Roman"/>
          <w:sz w:val="26"/>
          <w:szCs w:val="26"/>
        </w:rPr>
        <w:t>свид</w:t>
      </w:r>
      <w:r w:rsidR="00424CDE" w:rsidRPr="00F3606F">
        <w:rPr>
          <w:rFonts w:ascii="Times New Roman" w:hAnsi="Times New Roman"/>
          <w:sz w:val="26"/>
          <w:szCs w:val="26"/>
        </w:rPr>
        <w:t>е</w:t>
      </w:r>
      <w:r w:rsidR="00424CDE" w:rsidRPr="00F3606F">
        <w:rPr>
          <w:rFonts w:ascii="Times New Roman" w:hAnsi="Times New Roman"/>
          <w:sz w:val="26"/>
          <w:szCs w:val="26"/>
        </w:rPr>
        <w:t>тельствовало</w:t>
      </w:r>
      <w:r w:rsidR="00E870EF" w:rsidRPr="00F3606F">
        <w:rPr>
          <w:rFonts w:ascii="Times New Roman" w:hAnsi="Times New Roman"/>
          <w:sz w:val="26"/>
          <w:szCs w:val="26"/>
        </w:rPr>
        <w:t xml:space="preserve"> </w:t>
      </w:r>
      <w:r w:rsidR="00FF37AC" w:rsidRPr="00F3606F">
        <w:rPr>
          <w:rFonts w:ascii="Times New Roman" w:hAnsi="Times New Roman"/>
          <w:sz w:val="26"/>
          <w:szCs w:val="26"/>
        </w:rPr>
        <w:t xml:space="preserve">о </w:t>
      </w:r>
      <w:r w:rsidR="00CD3F6B" w:rsidRPr="00F3606F">
        <w:rPr>
          <w:rFonts w:ascii="Times New Roman" w:hAnsi="Times New Roman"/>
          <w:sz w:val="26"/>
          <w:szCs w:val="26"/>
        </w:rPr>
        <w:t>низком качестве финансового менеджмента. Целевым ориентиром является отсутствие недостач и хищений денежных средств и материальных це</w:t>
      </w:r>
      <w:r w:rsidR="00CD3F6B" w:rsidRPr="00F3606F">
        <w:rPr>
          <w:rFonts w:ascii="Times New Roman" w:hAnsi="Times New Roman"/>
          <w:sz w:val="26"/>
          <w:szCs w:val="26"/>
        </w:rPr>
        <w:t>н</w:t>
      </w:r>
      <w:r w:rsidR="00CD3F6B" w:rsidRPr="00F3606F">
        <w:rPr>
          <w:rFonts w:ascii="Times New Roman" w:hAnsi="Times New Roman"/>
          <w:sz w:val="26"/>
          <w:szCs w:val="26"/>
        </w:rPr>
        <w:t>ностей.</w:t>
      </w:r>
    </w:p>
    <w:p w:rsidR="00CA32DF" w:rsidRPr="00F3606F" w:rsidRDefault="00A72567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Недостачи, </w:t>
      </w:r>
      <w:r w:rsidR="006F62E4" w:rsidRPr="00F3606F">
        <w:rPr>
          <w:rFonts w:ascii="Times New Roman" w:hAnsi="Times New Roman"/>
          <w:sz w:val="26"/>
          <w:szCs w:val="26"/>
        </w:rPr>
        <w:t>хищения денежных средств и материальных ценностей выявл</w:t>
      </w:r>
      <w:r w:rsidR="006F62E4" w:rsidRPr="00F3606F">
        <w:rPr>
          <w:rFonts w:ascii="Times New Roman" w:hAnsi="Times New Roman"/>
          <w:sz w:val="26"/>
          <w:szCs w:val="26"/>
        </w:rPr>
        <w:t>е</w:t>
      </w:r>
      <w:r w:rsidR="006F62E4" w:rsidRPr="00F3606F">
        <w:rPr>
          <w:rFonts w:ascii="Times New Roman" w:hAnsi="Times New Roman"/>
          <w:sz w:val="26"/>
          <w:szCs w:val="26"/>
        </w:rPr>
        <w:t xml:space="preserve">ны </w:t>
      </w:r>
      <w:r w:rsidR="00AC2E49" w:rsidRPr="00F3606F">
        <w:rPr>
          <w:rFonts w:ascii="Times New Roman" w:hAnsi="Times New Roman"/>
          <w:sz w:val="26"/>
          <w:szCs w:val="26"/>
        </w:rPr>
        <w:t xml:space="preserve">у </w:t>
      </w:r>
      <w:r w:rsidR="007E6B45" w:rsidRPr="00F3606F">
        <w:rPr>
          <w:rFonts w:ascii="Times New Roman" w:hAnsi="Times New Roman"/>
          <w:sz w:val="26"/>
          <w:szCs w:val="26"/>
        </w:rPr>
        <w:t>2</w:t>
      </w:r>
      <w:r w:rsidR="008A2AAE">
        <w:rPr>
          <w:rFonts w:ascii="Times New Roman" w:hAnsi="Times New Roman"/>
          <w:sz w:val="26"/>
          <w:szCs w:val="26"/>
        </w:rPr>
        <w:t xml:space="preserve"> главных распорядителей: </w:t>
      </w:r>
      <w:r w:rsidR="001C3FCB" w:rsidRPr="00F3606F">
        <w:rPr>
          <w:rFonts w:ascii="Times New Roman" w:hAnsi="Times New Roman"/>
          <w:sz w:val="26"/>
          <w:szCs w:val="26"/>
        </w:rPr>
        <w:t xml:space="preserve">управление образования мэрии города, </w:t>
      </w:r>
      <w:r w:rsidR="00A505D7" w:rsidRPr="00F3606F">
        <w:rPr>
          <w:rFonts w:ascii="Times New Roman" w:hAnsi="Times New Roman"/>
          <w:sz w:val="26"/>
          <w:szCs w:val="26"/>
        </w:rPr>
        <w:t>управл</w:t>
      </w:r>
      <w:r w:rsidR="00A505D7" w:rsidRPr="00F3606F">
        <w:rPr>
          <w:rFonts w:ascii="Times New Roman" w:hAnsi="Times New Roman"/>
          <w:sz w:val="26"/>
          <w:szCs w:val="26"/>
        </w:rPr>
        <w:t>е</w:t>
      </w:r>
      <w:r w:rsidR="00A505D7" w:rsidRPr="00F3606F">
        <w:rPr>
          <w:rFonts w:ascii="Times New Roman" w:hAnsi="Times New Roman"/>
          <w:sz w:val="26"/>
          <w:szCs w:val="26"/>
        </w:rPr>
        <w:t>ние по делам культуры мэрии города</w:t>
      </w:r>
      <w:r w:rsidR="008A2AAE">
        <w:rPr>
          <w:rFonts w:ascii="Times New Roman" w:hAnsi="Times New Roman"/>
          <w:sz w:val="26"/>
          <w:szCs w:val="26"/>
        </w:rPr>
        <w:t xml:space="preserve"> (показатель остался без положительных и</w:t>
      </w:r>
      <w:r w:rsidR="008A2AAE">
        <w:rPr>
          <w:rFonts w:ascii="Times New Roman" w:hAnsi="Times New Roman"/>
          <w:sz w:val="26"/>
          <w:szCs w:val="26"/>
        </w:rPr>
        <w:t>з</w:t>
      </w:r>
      <w:r w:rsidR="008A2AAE">
        <w:rPr>
          <w:rFonts w:ascii="Times New Roman" w:hAnsi="Times New Roman"/>
          <w:sz w:val="26"/>
          <w:szCs w:val="26"/>
        </w:rPr>
        <w:t>менений)</w:t>
      </w:r>
      <w:r w:rsidR="00AC2E49" w:rsidRPr="00F3606F">
        <w:rPr>
          <w:rFonts w:ascii="Times New Roman" w:hAnsi="Times New Roman"/>
          <w:sz w:val="26"/>
          <w:szCs w:val="26"/>
        </w:rPr>
        <w:t>.</w:t>
      </w:r>
    </w:p>
    <w:p w:rsidR="00E06A04" w:rsidRPr="00F3606F" w:rsidRDefault="00E06A04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Улучшил</w:t>
      </w:r>
      <w:r w:rsidR="00B3536E"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 xml:space="preserve"> показатель в 201</w:t>
      </w:r>
      <w:r w:rsidR="00B3536E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B3536E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годом – </w:t>
      </w:r>
      <w:r w:rsidR="00B3536E" w:rsidRPr="00F3606F">
        <w:rPr>
          <w:rFonts w:ascii="Times New Roman" w:hAnsi="Times New Roman"/>
          <w:sz w:val="26"/>
          <w:szCs w:val="26"/>
        </w:rPr>
        <w:t>мэрия гор</w:t>
      </w:r>
      <w:r w:rsidR="00B3536E" w:rsidRPr="00F3606F">
        <w:rPr>
          <w:rFonts w:ascii="Times New Roman" w:hAnsi="Times New Roman"/>
          <w:sz w:val="26"/>
          <w:szCs w:val="26"/>
        </w:rPr>
        <w:t>о</w:t>
      </w:r>
      <w:r w:rsidR="00B3536E" w:rsidRPr="00F3606F">
        <w:rPr>
          <w:rFonts w:ascii="Times New Roman" w:hAnsi="Times New Roman"/>
          <w:sz w:val="26"/>
          <w:szCs w:val="26"/>
        </w:rPr>
        <w:t>да, управление архитектуры и градостроительства мэрии города</w:t>
      </w:r>
      <w:r w:rsidRPr="00F3606F">
        <w:rPr>
          <w:rFonts w:ascii="Times New Roman" w:hAnsi="Times New Roman"/>
          <w:sz w:val="26"/>
          <w:szCs w:val="26"/>
        </w:rPr>
        <w:t>.</w:t>
      </w:r>
    </w:p>
    <w:p w:rsidR="00E636DE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F3606F">
        <w:rPr>
          <w:rFonts w:ascii="Times New Roman" w:hAnsi="Times New Roman"/>
          <w:b/>
          <w:sz w:val="26"/>
          <w:szCs w:val="26"/>
        </w:rPr>
        <w:t>«4. Контроль и аудит»</w:t>
      </w:r>
      <w:r w:rsidRPr="00F3606F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работу главных распорядителей по сокращению финанс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вых нарушений и организации ведомственного финансового контроля, осущест</w:t>
      </w:r>
      <w:r w:rsidRPr="00F3606F">
        <w:rPr>
          <w:rFonts w:ascii="Times New Roman" w:hAnsi="Times New Roman"/>
          <w:sz w:val="26"/>
          <w:szCs w:val="26"/>
        </w:rPr>
        <w:t>в</w:t>
      </w:r>
      <w:r w:rsidRPr="00F3606F">
        <w:rPr>
          <w:rFonts w:ascii="Times New Roman" w:hAnsi="Times New Roman"/>
          <w:sz w:val="26"/>
          <w:szCs w:val="26"/>
        </w:rPr>
        <w:t>лению контроля за обеспечением муниципальными учреждениями открытости и доступности установленного федеральным законодательством перечня докуме</w:t>
      </w:r>
      <w:r w:rsidRPr="00F3606F">
        <w:rPr>
          <w:rFonts w:ascii="Times New Roman" w:hAnsi="Times New Roman"/>
          <w:sz w:val="26"/>
          <w:szCs w:val="26"/>
        </w:rPr>
        <w:t>н</w:t>
      </w:r>
      <w:r w:rsidRPr="00F3606F">
        <w:rPr>
          <w:rFonts w:ascii="Times New Roman" w:hAnsi="Times New Roman"/>
          <w:sz w:val="26"/>
          <w:szCs w:val="26"/>
        </w:rPr>
        <w:t>тов.</w:t>
      </w:r>
    </w:p>
    <w:p w:rsidR="009167B3" w:rsidRPr="00F3606F" w:rsidRDefault="00487E0F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F3606F">
        <w:rPr>
          <w:rFonts w:ascii="Times New Roman" w:hAnsi="Times New Roman"/>
          <w:sz w:val="26"/>
          <w:szCs w:val="26"/>
        </w:rPr>
        <w:t>с</w:t>
      </w:r>
      <w:r w:rsidRPr="00F3606F">
        <w:rPr>
          <w:rFonts w:ascii="Times New Roman" w:hAnsi="Times New Roman"/>
          <w:sz w:val="26"/>
          <w:szCs w:val="26"/>
        </w:rPr>
        <w:t xml:space="preserve">порядителей </w:t>
      </w:r>
      <w:r w:rsidR="00D50336" w:rsidRPr="00F3606F">
        <w:rPr>
          <w:rFonts w:ascii="Times New Roman" w:hAnsi="Times New Roman"/>
          <w:sz w:val="26"/>
          <w:szCs w:val="26"/>
        </w:rPr>
        <w:t>15 баллов, по второй – 5 баллов</w:t>
      </w:r>
      <w:r w:rsidR="00E636DE" w:rsidRPr="00F3606F">
        <w:rPr>
          <w:rFonts w:ascii="Times New Roman" w:hAnsi="Times New Roman"/>
          <w:sz w:val="26"/>
          <w:szCs w:val="26"/>
        </w:rPr>
        <w:t xml:space="preserve">. </w:t>
      </w:r>
    </w:p>
    <w:p w:rsidR="00487E0F" w:rsidRPr="00F3606F" w:rsidRDefault="0075692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По первой группе главных </w:t>
      </w:r>
      <w:r w:rsidR="00424CDE" w:rsidRPr="00F3606F">
        <w:rPr>
          <w:rFonts w:ascii="Times New Roman" w:hAnsi="Times New Roman"/>
          <w:sz w:val="26"/>
          <w:szCs w:val="26"/>
        </w:rPr>
        <w:t>распорядителей</w:t>
      </w:r>
      <w:r w:rsidRPr="00F3606F">
        <w:rPr>
          <w:rFonts w:ascii="Times New Roman" w:hAnsi="Times New Roman"/>
          <w:sz w:val="26"/>
          <w:szCs w:val="26"/>
        </w:rPr>
        <w:t xml:space="preserve"> максимальное количество ба</w:t>
      </w:r>
      <w:r w:rsidRPr="00F3606F">
        <w:rPr>
          <w:rFonts w:ascii="Times New Roman" w:hAnsi="Times New Roman"/>
          <w:sz w:val="26"/>
          <w:szCs w:val="26"/>
        </w:rPr>
        <w:t>л</w:t>
      </w:r>
      <w:r w:rsidRPr="00F3606F">
        <w:rPr>
          <w:rFonts w:ascii="Times New Roman" w:hAnsi="Times New Roman"/>
          <w:sz w:val="26"/>
          <w:szCs w:val="26"/>
        </w:rPr>
        <w:t xml:space="preserve">лов набрали </w:t>
      </w:r>
      <w:r w:rsidR="00B02A91" w:rsidRPr="00F3606F">
        <w:rPr>
          <w:rFonts w:ascii="Times New Roman" w:hAnsi="Times New Roman"/>
          <w:sz w:val="26"/>
          <w:szCs w:val="26"/>
        </w:rPr>
        <w:t>– мэрия города, департамент жилищно-коммунального хозяйства м</w:t>
      </w:r>
      <w:r w:rsidR="00B02A91" w:rsidRPr="00F3606F">
        <w:rPr>
          <w:rFonts w:ascii="Times New Roman" w:hAnsi="Times New Roman"/>
          <w:sz w:val="26"/>
          <w:szCs w:val="26"/>
        </w:rPr>
        <w:t>э</w:t>
      </w:r>
      <w:r w:rsidR="00B02A91" w:rsidRPr="00F3606F">
        <w:rPr>
          <w:rFonts w:ascii="Times New Roman" w:hAnsi="Times New Roman"/>
          <w:sz w:val="26"/>
          <w:szCs w:val="26"/>
        </w:rPr>
        <w:t>рии города</w:t>
      </w:r>
      <w:r w:rsidRPr="00F3606F">
        <w:rPr>
          <w:rFonts w:ascii="Times New Roman" w:hAnsi="Times New Roman"/>
          <w:sz w:val="26"/>
          <w:szCs w:val="26"/>
        </w:rPr>
        <w:t xml:space="preserve">, </w:t>
      </w:r>
      <w:r w:rsidR="00B02A91" w:rsidRPr="00F3606F">
        <w:rPr>
          <w:rFonts w:ascii="Times New Roman" w:hAnsi="Times New Roman"/>
          <w:sz w:val="26"/>
          <w:szCs w:val="26"/>
        </w:rPr>
        <w:t xml:space="preserve">финансовое управление мэрии города, </w:t>
      </w:r>
      <w:r w:rsidRPr="00F3606F">
        <w:rPr>
          <w:rFonts w:ascii="Times New Roman" w:hAnsi="Times New Roman"/>
          <w:sz w:val="26"/>
          <w:szCs w:val="26"/>
        </w:rPr>
        <w:t>по второй г</w:t>
      </w:r>
      <w:r w:rsidR="00487E0F" w:rsidRPr="00F3606F">
        <w:rPr>
          <w:rFonts w:ascii="Times New Roman" w:hAnsi="Times New Roman"/>
          <w:sz w:val="26"/>
          <w:szCs w:val="26"/>
        </w:rPr>
        <w:t xml:space="preserve">руппе – </w:t>
      </w:r>
      <w:r w:rsidR="004B7ABC" w:rsidRPr="00F3606F">
        <w:rPr>
          <w:rFonts w:ascii="Times New Roman" w:hAnsi="Times New Roman"/>
          <w:sz w:val="26"/>
          <w:szCs w:val="26"/>
        </w:rPr>
        <w:t>все</w:t>
      </w:r>
      <w:r w:rsidR="00487E0F" w:rsidRPr="00F3606F">
        <w:rPr>
          <w:rFonts w:ascii="Times New Roman" w:hAnsi="Times New Roman"/>
          <w:sz w:val="26"/>
          <w:szCs w:val="26"/>
        </w:rPr>
        <w:t xml:space="preserve"> главны</w:t>
      </w:r>
      <w:r w:rsidR="004B7ABC" w:rsidRPr="00F3606F">
        <w:rPr>
          <w:rFonts w:ascii="Times New Roman" w:hAnsi="Times New Roman"/>
          <w:sz w:val="26"/>
          <w:szCs w:val="26"/>
        </w:rPr>
        <w:t>е</w:t>
      </w:r>
      <w:r w:rsidR="00487E0F" w:rsidRPr="00F3606F">
        <w:rPr>
          <w:rFonts w:ascii="Times New Roman" w:hAnsi="Times New Roman"/>
          <w:sz w:val="26"/>
          <w:szCs w:val="26"/>
        </w:rPr>
        <w:t xml:space="preserve"> распорядител</w:t>
      </w:r>
      <w:r w:rsidR="004B7ABC" w:rsidRPr="00F3606F">
        <w:rPr>
          <w:rFonts w:ascii="Times New Roman" w:hAnsi="Times New Roman"/>
          <w:sz w:val="26"/>
          <w:szCs w:val="26"/>
        </w:rPr>
        <w:t>и</w:t>
      </w:r>
      <w:r w:rsidR="00487E0F" w:rsidRPr="00F3606F">
        <w:rPr>
          <w:rFonts w:ascii="Times New Roman" w:hAnsi="Times New Roman"/>
          <w:sz w:val="26"/>
          <w:szCs w:val="26"/>
        </w:rPr>
        <w:t>.</w:t>
      </w:r>
    </w:p>
    <w:p w:rsidR="00487E0F" w:rsidRPr="00F3606F" w:rsidRDefault="004B7AB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lastRenderedPageBreak/>
        <w:t>По первой группе набрал</w:t>
      </w:r>
      <w:r w:rsidR="00D06FB8" w:rsidRPr="00F3606F">
        <w:rPr>
          <w:rFonts w:ascii="Times New Roman" w:hAnsi="Times New Roman"/>
          <w:sz w:val="26"/>
          <w:szCs w:val="26"/>
        </w:rPr>
        <w:t>и</w:t>
      </w:r>
      <w:r w:rsidR="00487E0F" w:rsidRPr="00F3606F">
        <w:rPr>
          <w:rFonts w:ascii="Times New Roman" w:hAnsi="Times New Roman"/>
          <w:sz w:val="26"/>
          <w:szCs w:val="26"/>
        </w:rPr>
        <w:t xml:space="preserve"> наибольшее количество баллов</w:t>
      </w:r>
      <w:r w:rsidR="00790757" w:rsidRPr="00F3606F">
        <w:rPr>
          <w:rFonts w:ascii="Times New Roman" w:hAnsi="Times New Roman"/>
          <w:sz w:val="26"/>
          <w:szCs w:val="26"/>
        </w:rPr>
        <w:t xml:space="preserve"> </w:t>
      </w:r>
      <w:r w:rsidR="00AF04BA" w:rsidRPr="00F3606F">
        <w:rPr>
          <w:rFonts w:ascii="Times New Roman" w:hAnsi="Times New Roman"/>
          <w:sz w:val="26"/>
          <w:szCs w:val="26"/>
        </w:rPr>
        <w:t>управление обр</w:t>
      </w:r>
      <w:r w:rsidR="00AF04BA" w:rsidRPr="00F3606F">
        <w:rPr>
          <w:rFonts w:ascii="Times New Roman" w:hAnsi="Times New Roman"/>
          <w:sz w:val="26"/>
          <w:szCs w:val="26"/>
        </w:rPr>
        <w:t>а</w:t>
      </w:r>
      <w:r w:rsidR="00AF04BA" w:rsidRPr="00F3606F">
        <w:rPr>
          <w:rFonts w:ascii="Times New Roman" w:hAnsi="Times New Roman"/>
          <w:sz w:val="26"/>
          <w:szCs w:val="26"/>
        </w:rPr>
        <w:t>зования мэрии города</w:t>
      </w:r>
      <w:r w:rsidR="00487E0F" w:rsidRPr="00F3606F">
        <w:rPr>
          <w:rFonts w:ascii="Times New Roman" w:hAnsi="Times New Roman"/>
          <w:sz w:val="26"/>
          <w:szCs w:val="26"/>
        </w:rPr>
        <w:t xml:space="preserve">, </w:t>
      </w:r>
      <w:r w:rsidR="00AF04BA" w:rsidRPr="00F3606F">
        <w:rPr>
          <w:rFonts w:ascii="Times New Roman" w:hAnsi="Times New Roman"/>
          <w:sz w:val="26"/>
          <w:szCs w:val="26"/>
        </w:rPr>
        <w:t xml:space="preserve">управление по делам культуры мэрии города, комитет по физической культуре и спорту мэрии города, </w:t>
      </w:r>
      <w:r w:rsidR="00487E0F" w:rsidRPr="00F3606F">
        <w:rPr>
          <w:rFonts w:ascii="Times New Roman" w:hAnsi="Times New Roman"/>
          <w:sz w:val="26"/>
          <w:szCs w:val="26"/>
        </w:rPr>
        <w:t xml:space="preserve">наименьшее – </w:t>
      </w:r>
      <w:r w:rsidR="00077129" w:rsidRPr="00F3606F">
        <w:rPr>
          <w:rFonts w:ascii="Times New Roman" w:hAnsi="Times New Roman"/>
          <w:sz w:val="26"/>
          <w:szCs w:val="26"/>
        </w:rPr>
        <w:t>комитет по управл</w:t>
      </w:r>
      <w:r w:rsidR="00077129" w:rsidRPr="00F3606F">
        <w:rPr>
          <w:rFonts w:ascii="Times New Roman" w:hAnsi="Times New Roman"/>
          <w:sz w:val="26"/>
          <w:szCs w:val="26"/>
        </w:rPr>
        <w:t>е</w:t>
      </w:r>
      <w:r w:rsidR="00077129" w:rsidRPr="00F3606F">
        <w:rPr>
          <w:rFonts w:ascii="Times New Roman" w:hAnsi="Times New Roman"/>
          <w:sz w:val="26"/>
          <w:szCs w:val="26"/>
        </w:rPr>
        <w:t>нию имуществом города</w:t>
      </w:r>
      <w:r w:rsidR="00487E0F" w:rsidRPr="00F3606F">
        <w:rPr>
          <w:rFonts w:ascii="Times New Roman" w:hAnsi="Times New Roman"/>
          <w:sz w:val="26"/>
          <w:szCs w:val="26"/>
        </w:rPr>
        <w:t>.</w:t>
      </w:r>
    </w:p>
    <w:p w:rsidR="004B7ABC" w:rsidRPr="00F3606F" w:rsidRDefault="004B7AB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данному направлению улучшили показатели в 201</w:t>
      </w:r>
      <w:r w:rsidR="002441FD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2441FD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годом –</w:t>
      </w:r>
      <w:r w:rsidR="00E870EF" w:rsidRPr="00F3606F">
        <w:rPr>
          <w:rFonts w:ascii="Times New Roman" w:hAnsi="Times New Roman"/>
          <w:sz w:val="26"/>
          <w:szCs w:val="26"/>
        </w:rPr>
        <w:t xml:space="preserve"> </w:t>
      </w:r>
      <w:r w:rsidR="00491C57" w:rsidRPr="00F3606F">
        <w:rPr>
          <w:rFonts w:ascii="Times New Roman" w:hAnsi="Times New Roman"/>
          <w:sz w:val="26"/>
          <w:szCs w:val="26"/>
        </w:rPr>
        <w:t>мэрия города, департамент жилищно-коммунального хозяйства м</w:t>
      </w:r>
      <w:r w:rsidR="00491C57" w:rsidRPr="00F3606F">
        <w:rPr>
          <w:rFonts w:ascii="Times New Roman" w:hAnsi="Times New Roman"/>
          <w:sz w:val="26"/>
          <w:szCs w:val="26"/>
        </w:rPr>
        <w:t>э</w:t>
      </w:r>
      <w:r w:rsidR="00491C57" w:rsidRPr="00F3606F">
        <w:rPr>
          <w:rFonts w:ascii="Times New Roman" w:hAnsi="Times New Roman"/>
          <w:sz w:val="26"/>
          <w:szCs w:val="26"/>
        </w:rPr>
        <w:t>рии города, управление образования мэрии города, финансовое управление мэрии города, управление по делам культуры мэрии города, комитет по физической культуре и спорту мэрии города</w:t>
      </w:r>
      <w:r w:rsidR="00D06FB8" w:rsidRPr="00F3606F">
        <w:rPr>
          <w:rFonts w:ascii="Times New Roman" w:hAnsi="Times New Roman"/>
          <w:sz w:val="26"/>
          <w:szCs w:val="26"/>
        </w:rPr>
        <w:t>.</w:t>
      </w:r>
    </w:p>
    <w:p w:rsidR="00331830" w:rsidRPr="00F3606F" w:rsidRDefault="00331830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По данному направлению ухудшили показатели в 2015 году по сравнению с 2014 годом </w:t>
      </w:r>
      <w:r w:rsidR="00D50336" w:rsidRPr="00F3606F">
        <w:rPr>
          <w:rFonts w:ascii="Times New Roman" w:hAnsi="Times New Roman"/>
          <w:sz w:val="26"/>
          <w:szCs w:val="26"/>
        </w:rPr>
        <w:t>–</w:t>
      </w:r>
      <w:r w:rsidRPr="00F3606F">
        <w:rPr>
          <w:rFonts w:ascii="Times New Roman" w:hAnsi="Times New Roman"/>
          <w:sz w:val="26"/>
          <w:szCs w:val="26"/>
        </w:rPr>
        <w:t xml:space="preserve"> комитет по управлению имуществом города.</w:t>
      </w:r>
    </w:p>
    <w:p w:rsidR="0075692C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Р4.1. </w:t>
      </w:r>
      <w:r w:rsidR="00A806E3" w:rsidRPr="00F3606F">
        <w:rPr>
          <w:rFonts w:ascii="Times New Roman" w:hAnsi="Times New Roman"/>
          <w:sz w:val="26"/>
          <w:szCs w:val="26"/>
        </w:rPr>
        <w:t>Нарушения, выявленные в ходе проведения внешних контрольных м</w:t>
      </w:r>
      <w:r w:rsidR="00A806E3" w:rsidRPr="00F3606F">
        <w:rPr>
          <w:rFonts w:ascii="Times New Roman" w:hAnsi="Times New Roman"/>
          <w:sz w:val="26"/>
          <w:szCs w:val="26"/>
        </w:rPr>
        <w:t>е</w:t>
      </w:r>
      <w:r w:rsidR="00A806E3" w:rsidRPr="00F3606F">
        <w:rPr>
          <w:rFonts w:ascii="Times New Roman" w:hAnsi="Times New Roman"/>
          <w:sz w:val="26"/>
          <w:szCs w:val="26"/>
        </w:rPr>
        <w:t>роприятий в отчетном периоде</w:t>
      </w:r>
      <w:r w:rsidR="0075692C" w:rsidRPr="00F3606F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При анализе показателя</w:t>
      </w:r>
      <w:r w:rsidR="00E870EF" w:rsidRPr="00F3606F">
        <w:rPr>
          <w:rFonts w:ascii="Times New Roman" w:hAnsi="Times New Roman"/>
          <w:sz w:val="26"/>
          <w:szCs w:val="26"/>
        </w:rPr>
        <w:t xml:space="preserve"> </w:t>
      </w:r>
      <w:r w:rsidR="0057581E" w:rsidRPr="00F3606F">
        <w:rPr>
          <w:rFonts w:ascii="Times New Roman" w:hAnsi="Times New Roman"/>
          <w:sz w:val="26"/>
          <w:szCs w:val="26"/>
        </w:rPr>
        <w:t>н</w:t>
      </w:r>
      <w:r w:rsidR="00610CAC" w:rsidRPr="00F3606F">
        <w:rPr>
          <w:rFonts w:ascii="Times New Roman" w:hAnsi="Times New Roman"/>
          <w:sz w:val="26"/>
          <w:szCs w:val="26"/>
        </w:rPr>
        <w:t>аличие нарушений, выявленных в ходе провед</w:t>
      </w:r>
      <w:r w:rsidR="00610CAC" w:rsidRPr="00F3606F">
        <w:rPr>
          <w:rFonts w:ascii="Times New Roman" w:hAnsi="Times New Roman"/>
          <w:sz w:val="26"/>
          <w:szCs w:val="26"/>
        </w:rPr>
        <w:t>е</w:t>
      </w:r>
      <w:r w:rsidR="00610CAC" w:rsidRPr="00F3606F">
        <w:rPr>
          <w:rFonts w:ascii="Times New Roman" w:hAnsi="Times New Roman"/>
          <w:sz w:val="26"/>
          <w:szCs w:val="26"/>
        </w:rPr>
        <w:t>ния внешних контрольных мероприятий, явля</w:t>
      </w:r>
      <w:r w:rsidR="00424CDE" w:rsidRPr="00F3606F">
        <w:rPr>
          <w:rFonts w:ascii="Times New Roman" w:hAnsi="Times New Roman"/>
          <w:sz w:val="26"/>
          <w:szCs w:val="26"/>
        </w:rPr>
        <w:t xml:space="preserve">лось </w:t>
      </w:r>
      <w:r w:rsidR="00610CAC" w:rsidRPr="00F3606F">
        <w:rPr>
          <w:rFonts w:ascii="Times New Roman" w:hAnsi="Times New Roman"/>
          <w:sz w:val="26"/>
          <w:szCs w:val="26"/>
        </w:rPr>
        <w:t>показателем низкого качества финансового менеджмента. Целевым ориентиром главного распорядителя являе</w:t>
      </w:r>
      <w:r w:rsidR="00610CAC" w:rsidRPr="00F3606F">
        <w:rPr>
          <w:rFonts w:ascii="Times New Roman" w:hAnsi="Times New Roman"/>
          <w:sz w:val="26"/>
          <w:szCs w:val="26"/>
        </w:rPr>
        <w:t>т</w:t>
      </w:r>
      <w:r w:rsidR="00610CAC" w:rsidRPr="00F3606F">
        <w:rPr>
          <w:rFonts w:ascii="Times New Roman" w:hAnsi="Times New Roman"/>
          <w:sz w:val="26"/>
          <w:szCs w:val="26"/>
        </w:rPr>
        <w:t xml:space="preserve">ся отсутствие финансовых нарушений, выявленных в ходе проведения </w:t>
      </w:r>
      <w:r w:rsidR="0072193C" w:rsidRPr="00F3606F">
        <w:rPr>
          <w:rFonts w:ascii="Times New Roman" w:hAnsi="Times New Roman"/>
          <w:sz w:val="26"/>
          <w:szCs w:val="26"/>
        </w:rPr>
        <w:t>уполном</w:t>
      </w:r>
      <w:r w:rsidR="0072193C" w:rsidRPr="00F3606F">
        <w:rPr>
          <w:rFonts w:ascii="Times New Roman" w:hAnsi="Times New Roman"/>
          <w:sz w:val="26"/>
          <w:szCs w:val="26"/>
        </w:rPr>
        <w:t>о</w:t>
      </w:r>
      <w:r w:rsidR="0072193C" w:rsidRPr="00F3606F">
        <w:rPr>
          <w:rFonts w:ascii="Times New Roman" w:hAnsi="Times New Roman"/>
          <w:sz w:val="26"/>
          <w:szCs w:val="26"/>
        </w:rPr>
        <w:t xml:space="preserve">ченными органами </w:t>
      </w:r>
      <w:r w:rsidR="00610CAC" w:rsidRPr="00F3606F">
        <w:rPr>
          <w:rFonts w:ascii="Times New Roman" w:hAnsi="Times New Roman"/>
          <w:sz w:val="26"/>
          <w:szCs w:val="26"/>
        </w:rPr>
        <w:t>контрольных мероприятий.</w:t>
      </w:r>
    </w:p>
    <w:p w:rsidR="00735198" w:rsidRPr="00F3606F" w:rsidRDefault="00A27CC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</w:t>
      </w:r>
      <w:r w:rsidR="0075692C" w:rsidRPr="00F3606F">
        <w:rPr>
          <w:rFonts w:ascii="Times New Roman" w:hAnsi="Times New Roman"/>
          <w:sz w:val="26"/>
          <w:szCs w:val="26"/>
        </w:rPr>
        <w:t xml:space="preserve"> 201</w:t>
      </w:r>
      <w:r w:rsidR="00807297" w:rsidRPr="00F3606F">
        <w:rPr>
          <w:rFonts w:ascii="Times New Roman" w:hAnsi="Times New Roman"/>
          <w:sz w:val="26"/>
          <w:szCs w:val="26"/>
        </w:rPr>
        <w:t>5</w:t>
      </w:r>
      <w:r w:rsidR="0075692C" w:rsidRPr="00F3606F">
        <w:rPr>
          <w:rFonts w:ascii="Times New Roman" w:hAnsi="Times New Roman"/>
          <w:sz w:val="26"/>
          <w:szCs w:val="26"/>
        </w:rPr>
        <w:t xml:space="preserve"> год</w:t>
      </w:r>
      <w:r w:rsidRPr="00F3606F">
        <w:rPr>
          <w:rFonts w:ascii="Times New Roman" w:hAnsi="Times New Roman"/>
          <w:sz w:val="26"/>
          <w:szCs w:val="26"/>
        </w:rPr>
        <w:t>у</w:t>
      </w:r>
      <w:r w:rsidR="0075692C" w:rsidRPr="00F3606F">
        <w:rPr>
          <w:rFonts w:ascii="Times New Roman" w:hAnsi="Times New Roman"/>
          <w:sz w:val="26"/>
          <w:szCs w:val="26"/>
        </w:rPr>
        <w:t xml:space="preserve"> нарушения, выявленные в ходе проведения внешних контрол</w:t>
      </w:r>
      <w:r w:rsidR="0075692C" w:rsidRPr="00F3606F">
        <w:rPr>
          <w:rFonts w:ascii="Times New Roman" w:hAnsi="Times New Roman"/>
          <w:sz w:val="26"/>
          <w:szCs w:val="26"/>
        </w:rPr>
        <w:t>ь</w:t>
      </w:r>
      <w:r w:rsidR="0075692C" w:rsidRPr="00F3606F">
        <w:rPr>
          <w:rFonts w:ascii="Times New Roman" w:hAnsi="Times New Roman"/>
          <w:sz w:val="26"/>
          <w:szCs w:val="26"/>
        </w:rPr>
        <w:t>ных мероприятий в отчетном периоде</w:t>
      </w:r>
      <w:r w:rsidR="00735198" w:rsidRPr="00F3606F">
        <w:rPr>
          <w:rFonts w:ascii="Times New Roman" w:hAnsi="Times New Roman"/>
          <w:sz w:val="26"/>
          <w:szCs w:val="26"/>
        </w:rPr>
        <w:t xml:space="preserve">, отсутствовали у </w:t>
      </w:r>
      <w:r w:rsidR="005076A6" w:rsidRPr="00F3606F">
        <w:rPr>
          <w:rFonts w:ascii="Times New Roman" w:hAnsi="Times New Roman"/>
          <w:sz w:val="26"/>
          <w:szCs w:val="26"/>
        </w:rPr>
        <w:t>7</w:t>
      </w:r>
      <w:r w:rsidR="00735198" w:rsidRPr="00F3606F">
        <w:rPr>
          <w:rFonts w:ascii="Times New Roman" w:hAnsi="Times New Roman"/>
          <w:sz w:val="26"/>
          <w:szCs w:val="26"/>
        </w:rPr>
        <w:t xml:space="preserve"> главн</w:t>
      </w:r>
      <w:r w:rsidR="00B00BAA" w:rsidRPr="00F3606F">
        <w:rPr>
          <w:rFonts w:ascii="Times New Roman" w:hAnsi="Times New Roman"/>
          <w:sz w:val="26"/>
          <w:szCs w:val="26"/>
        </w:rPr>
        <w:t xml:space="preserve">ых распорядителей: </w:t>
      </w:r>
      <w:r w:rsidR="005076A6" w:rsidRPr="00F3606F">
        <w:rPr>
          <w:rFonts w:ascii="Times New Roman" w:hAnsi="Times New Roman"/>
          <w:sz w:val="26"/>
          <w:szCs w:val="26"/>
        </w:rPr>
        <w:t xml:space="preserve">мэрия города, </w:t>
      </w:r>
      <w:r w:rsidR="00D34D12" w:rsidRPr="00F3606F">
        <w:rPr>
          <w:rFonts w:ascii="Times New Roman" w:hAnsi="Times New Roman"/>
          <w:sz w:val="26"/>
          <w:szCs w:val="26"/>
        </w:rPr>
        <w:t xml:space="preserve">Череповецкая городская Дума, </w:t>
      </w:r>
      <w:r w:rsidR="005076A6" w:rsidRPr="00F3606F">
        <w:rPr>
          <w:rFonts w:ascii="Times New Roman" w:hAnsi="Times New Roman"/>
          <w:sz w:val="26"/>
          <w:szCs w:val="26"/>
        </w:rPr>
        <w:t xml:space="preserve">департамент жилищно-коммунального хозяйства мэрии города, </w:t>
      </w:r>
      <w:r w:rsidR="00D34D12" w:rsidRPr="00F3606F">
        <w:rPr>
          <w:rFonts w:ascii="Times New Roman" w:hAnsi="Times New Roman"/>
          <w:sz w:val="26"/>
          <w:szCs w:val="26"/>
        </w:rPr>
        <w:t>управление архитектуры и градостро</w:t>
      </w:r>
      <w:r w:rsidR="00D34D12" w:rsidRPr="00F3606F">
        <w:rPr>
          <w:rFonts w:ascii="Times New Roman" w:hAnsi="Times New Roman"/>
          <w:sz w:val="26"/>
          <w:szCs w:val="26"/>
        </w:rPr>
        <w:t>и</w:t>
      </w:r>
      <w:r w:rsidR="00D34D12" w:rsidRPr="00F3606F">
        <w:rPr>
          <w:rFonts w:ascii="Times New Roman" w:hAnsi="Times New Roman"/>
          <w:sz w:val="26"/>
          <w:szCs w:val="26"/>
        </w:rPr>
        <w:t xml:space="preserve">тельства мэрии города, финансовое управление мэрии города, контрольно-счетная палата города Череповца, </w:t>
      </w:r>
      <w:r w:rsidR="00A94FF5" w:rsidRPr="00F3606F">
        <w:rPr>
          <w:rFonts w:ascii="Times New Roman" w:hAnsi="Times New Roman"/>
          <w:sz w:val="26"/>
          <w:szCs w:val="26"/>
        </w:rPr>
        <w:t>комитет охраны окружающей среды мэрии города</w:t>
      </w:r>
      <w:r w:rsidR="00735198" w:rsidRPr="00F3606F">
        <w:rPr>
          <w:rFonts w:ascii="Times New Roman" w:hAnsi="Times New Roman"/>
          <w:sz w:val="26"/>
          <w:szCs w:val="26"/>
        </w:rPr>
        <w:t>.</w:t>
      </w:r>
    </w:p>
    <w:p w:rsidR="00242E0E" w:rsidRPr="00F3606F" w:rsidRDefault="00735198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арушени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, выявленны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 внешних контрольных мер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приятий, замечания по которым 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устранены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установлены у </w:t>
      </w:r>
      <w:r w:rsidR="00F725CE" w:rsidRPr="00F3606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84AB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рядителей </w:t>
      </w:r>
      <w:r w:rsidR="00D5033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первой группы: </w:t>
      </w:r>
      <w:r w:rsidR="00F725CE" w:rsidRPr="00F3606F">
        <w:rPr>
          <w:rFonts w:ascii="Times New Roman" w:eastAsia="Times New Roman" w:hAnsi="Times New Roman"/>
          <w:sz w:val="26"/>
          <w:szCs w:val="26"/>
          <w:lang w:eastAsia="ru-RU"/>
        </w:rPr>
        <w:t>управление образования мэрии города, управление по делам культуры мэрии города,</w:t>
      </w:r>
      <w:r w:rsidR="00D34D12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25CE" w:rsidRPr="00F3606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F725CE" w:rsidRPr="00F3606F">
        <w:rPr>
          <w:rFonts w:ascii="Times New Roman" w:hAnsi="Times New Roman"/>
          <w:color w:val="000000"/>
          <w:sz w:val="26"/>
          <w:szCs w:val="26"/>
        </w:rPr>
        <w:t>омитет по физической культуре и спорту мэрии города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5692C" w:rsidRPr="00F3606F" w:rsidRDefault="00735198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арушени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, выявленны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 внешних контрольных мер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42E0E" w:rsidRPr="00F3606F">
        <w:rPr>
          <w:rFonts w:ascii="Times New Roman" w:eastAsia="Times New Roman" w:hAnsi="Times New Roman"/>
          <w:sz w:val="26"/>
          <w:szCs w:val="26"/>
          <w:lang w:eastAsia="ru-RU"/>
        </w:rPr>
        <w:t>приятий, замечания по которым</w:t>
      </w:r>
      <w:r w:rsidRPr="00F3606F">
        <w:rPr>
          <w:rFonts w:ascii="Times New Roman" w:hAnsi="Times New Roman"/>
          <w:sz w:val="26"/>
          <w:szCs w:val="26"/>
        </w:rPr>
        <w:t xml:space="preserve"> не устранены,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установлены</w:t>
      </w:r>
      <w:r w:rsidR="00184AB3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E870EF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45A2" w:rsidRPr="00F3606F">
        <w:rPr>
          <w:rFonts w:ascii="Times New Roman" w:eastAsia="Times New Roman" w:hAnsi="Times New Roman"/>
          <w:sz w:val="26"/>
          <w:szCs w:val="26"/>
          <w:lang w:eastAsia="ru-RU"/>
        </w:rPr>
        <w:t>комитета по упра</w:t>
      </w:r>
      <w:r w:rsidR="007845A2" w:rsidRPr="00F3606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845A2" w:rsidRPr="00F3606F">
        <w:rPr>
          <w:rFonts w:ascii="Times New Roman" w:eastAsia="Times New Roman" w:hAnsi="Times New Roman"/>
          <w:sz w:val="26"/>
          <w:szCs w:val="26"/>
          <w:lang w:eastAsia="ru-RU"/>
        </w:rPr>
        <w:t>лению имуществом города</w:t>
      </w:r>
      <w:r w:rsidR="005239B7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(присвоено н</w:t>
      </w:r>
      <w:r w:rsidR="005239B7" w:rsidRPr="00F3606F">
        <w:rPr>
          <w:rFonts w:ascii="Times New Roman" w:hAnsi="Times New Roman"/>
          <w:sz w:val="26"/>
          <w:szCs w:val="26"/>
        </w:rPr>
        <w:t>изкое значение показателя, балл «0»)</w:t>
      </w:r>
      <w:r w:rsidR="00184AB3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84AB3" w:rsidRPr="00F3606F" w:rsidRDefault="00184AB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Улучшил</w:t>
      </w:r>
      <w:r w:rsidR="00961783"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 xml:space="preserve"> показатель в 201</w:t>
      </w:r>
      <w:r w:rsidR="00961783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961783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годом </w:t>
      </w:r>
      <w:r w:rsidR="00CD46DD" w:rsidRPr="00F3606F">
        <w:rPr>
          <w:rFonts w:ascii="Times New Roman" w:hAnsi="Times New Roman"/>
          <w:sz w:val="26"/>
          <w:szCs w:val="26"/>
        </w:rPr>
        <w:t>5 главных распорядителей:</w:t>
      </w:r>
      <w:r w:rsidR="00961783" w:rsidRPr="00F3606F">
        <w:rPr>
          <w:rFonts w:ascii="Times New Roman" w:hAnsi="Times New Roman"/>
          <w:sz w:val="26"/>
          <w:szCs w:val="26"/>
        </w:rPr>
        <w:t xml:space="preserve"> мэрия города, департамент жилищно-коммунального хозяйства мэрии города, управление образования мэрии города, управление по делам кул</w:t>
      </w:r>
      <w:r w:rsidR="00961783" w:rsidRPr="00F3606F">
        <w:rPr>
          <w:rFonts w:ascii="Times New Roman" w:hAnsi="Times New Roman"/>
          <w:sz w:val="26"/>
          <w:szCs w:val="26"/>
        </w:rPr>
        <w:t>ь</w:t>
      </w:r>
      <w:r w:rsidR="00961783" w:rsidRPr="00F3606F">
        <w:rPr>
          <w:rFonts w:ascii="Times New Roman" w:hAnsi="Times New Roman"/>
          <w:sz w:val="26"/>
          <w:szCs w:val="26"/>
        </w:rPr>
        <w:t>туры мэрии города, комитет по физической культуре и спорту мэрии города</w:t>
      </w:r>
      <w:r w:rsidRPr="00F3606F">
        <w:rPr>
          <w:rFonts w:ascii="Times New Roman" w:hAnsi="Times New Roman"/>
          <w:sz w:val="26"/>
          <w:szCs w:val="26"/>
        </w:rPr>
        <w:t>.</w:t>
      </w:r>
    </w:p>
    <w:p w:rsidR="00184AB3" w:rsidRPr="00F3606F" w:rsidRDefault="00184AB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Ухудшил показатель в 201</w:t>
      </w:r>
      <w:r w:rsidR="00D23F94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D23F94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годом – </w:t>
      </w:r>
      <w:r w:rsidR="00D23F94" w:rsidRPr="00F3606F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 w:rsidRPr="00F3606F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Р4.2. 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Качество внутриотраслевого порядка главного распорядителя по ос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A806E3" w:rsidRPr="00F3606F">
        <w:rPr>
          <w:rFonts w:ascii="Times New Roman" w:eastAsia="Times New Roman" w:hAnsi="Times New Roman"/>
          <w:sz w:val="26"/>
          <w:szCs w:val="26"/>
          <w:lang w:eastAsia="ru-RU"/>
        </w:rPr>
        <w:t>ществлению функций финансового контроля в отношении подведомственных учреждений</w:t>
      </w:r>
      <w:r w:rsidR="0075692C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F3606F" w:rsidRDefault="00610CAC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Целевым ориентиром главного распорядителя является наличие внутрио</w:t>
      </w:r>
      <w:r w:rsidRPr="00F3606F">
        <w:rPr>
          <w:rFonts w:ascii="Times New Roman" w:hAnsi="Times New Roman"/>
          <w:sz w:val="26"/>
          <w:szCs w:val="26"/>
        </w:rPr>
        <w:t>т</w:t>
      </w:r>
      <w:r w:rsidRPr="00F3606F">
        <w:rPr>
          <w:rFonts w:ascii="Times New Roman" w:hAnsi="Times New Roman"/>
          <w:sz w:val="26"/>
          <w:szCs w:val="26"/>
        </w:rPr>
        <w:t>раслевого порядка главного распорядителя по осуществлению функций финанс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вого контроля, соответствующего требованиям</w:t>
      </w:r>
      <w:r w:rsidR="00E35DCF" w:rsidRPr="00F3606F">
        <w:rPr>
          <w:rFonts w:ascii="Times New Roman" w:hAnsi="Times New Roman"/>
          <w:sz w:val="26"/>
          <w:szCs w:val="26"/>
        </w:rPr>
        <w:t>:</w:t>
      </w:r>
    </w:p>
    <w:p w:rsidR="00E35DCF" w:rsidRPr="00F3606F" w:rsidRDefault="00E35DC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1) возложение обязанностей по организации ведомственного финансового контроля;</w:t>
      </w:r>
    </w:p>
    <w:p w:rsidR="00E35DCF" w:rsidRPr="00F3606F" w:rsidRDefault="00E35DCF" w:rsidP="00367FF6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2) наличие детализации форм финансового контроля;</w:t>
      </w:r>
    </w:p>
    <w:p w:rsidR="00E35DCF" w:rsidRPr="00F3606F" w:rsidRDefault="00E35DCF" w:rsidP="00367FF6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3) отражение направлений проверок в рамках совместных ревизий и тем</w:t>
      </w: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тических проверок;</w:t>
      </w:r>
    </w:p>
    <w:p w:rsidR="00C73ADB" w:rsidRPr="00F3606F" w:rsidRDefault="00E35DC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4) наличие процедур и порядка осуществления ведомственного финансов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го контроля.</w:t>
      </w:r>
    </w:p>
    <w:p w:rsidR="008451FF" w:rsidRPr="00F3606F" w:rsidRDefault="00E35DCF" w:rsidP="008451FF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Установлено, что </w:t>
      </w:r>
      <w:r w:rsidR="00B00BAA"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  всех 7 главных распорядителей первой группы </w:t>
      </w: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вну</w:t>
      </w: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риотраслевые порядки соответствуют всем требованиям</w:t>
      </w:r>
      <w:r w:rsidR="008451FF"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54AF2" w:rsidRPr="00F3606F" w:rsidRDefault="00B54AF2" w:rsidP="00C17C10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Р4.3. </w:t>
      </w:r>
      <w:r w:rsidR="00A806E3" w:rsidRPr="00F3606F">
        <w:rPr>
          <w:rFonts w:ascii="Times New Roman" w:hAnsi="Times New Roman" w:cs="Times New Roman"/>
          <w:sz w:val="26"/>
          <w:szCs w:val="26"/>
          <w:lang w:eastAsia="en-US"/>
        </w:rPr>
        <w:t>Контроль за размещением информации о деятельности подведо</w:t>
      </w:r>
      <w:r w:rsidR="00A806E3" w:rsidRPr="00F3606F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="00A806E3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ственных учреждений на официальном сайте </w:t>
      </w:r>
      <w:r w:rsidR="00C17C10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Российской Федерации </w:t>
      </w:r>
      <w:r w:rsidR="00A806E3" w:rsidRPr="00F3606F">
        <w:rPr>
          <w:rFonts w:ascii="Times New Roman" w:hAnsi="Times New Roman" w:cs="Times New Roman"/>
          <w:sz w:val="26"/>
          <w:szCs w:val="26"/>
          <w:lang w:eastAsia="en-US"/>
        </w:rPr>
        <w:t>www.bus.gov.ru</w:t>
      </w:r>
      <w:r w:rsidR="0075692C" w:rsidRPr="00F3606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610CAC" w:rsidRPr="00F3606F" w:rsidRDefault="00610CAC" w:rsidP="00311F80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Значение показателя характеризует полноту размещения информации о д</w:t>
      </w: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F3606F">
        <w:rPr>
          <w:rFonts w:ascii="Times New Roman" w:eastAsia="Calibri" w:hAnsi="Times New Roman" w:cs="Times New Roman"/>
          <w:sz w:val="26"/>
          <w:szCs w:val="26"/>
          <w:lang w:eastAsia="en-US"/>
        </w:rPr>
        <w:t>ятельности подведомственных</w:t>
      </w:r>
      <w:r w:rsidRPr="00F3606F">
        <w:rPr>
          <w:rFonts w:ascii="Times New Roman" w:hAnsi="Times New Roman" w:cs="Times New Roman"/>
          <w:sz w:val="26"/>
          <w:szCs w:val="26"/>
        </w:rPr>
        <w:t xml:space="preserve"> учреждений на официальном сайте www.bus.gov.ru. Целевой ориентир показателя 100%.</w:t>
      </w:r>
    </w:p>
    <w:p w:rsidR="00311F80" w:rsidRPr="00F3606F" w:rsidRDefault="00E35DCF" w:rsidP="00D34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Установлено, что </w:t>
      </w:r>
      <w:r w:rsidR="00D34D12" w:rsidRPr="00F3606F">
        <w:rPr>
          <w:rFonts w:ascii="Times New Roman" w:hAnsi="Times New Roman"/>
          <w:sz w:val="26"/>
          <w:szCs w:val="26"/>
        </w:rPr>
        <w:t xml:space="preserve">подведомственные учреждения </w:t>
      </w:r>
      <w:r w:rsidR="00494980" w:rsidRPr="00F3606F">
        <w:rPr>
          <w:rFonts w:ascii="Times New Roman" w:hAnsi="Times New Roman"/>
          <w:sz w:val="26"/>
          <w:szCs w:val="26"/>
        </w:rPr>
        <w:t>в полном объеме разм</w:t>
      </w:r>
      <w:r w:rsidR="00494980" w:rsidRPr="00F3606F">
        <w:rPr>
          <w:rFonts w:ascii="Times New Roman" w:hAnsi="Times New Roman"/>
          <w:sz w:val="26"/>
          <w:szCs w:val="26"/>
        </w:rPr>
        <w:t>е</w:t>
      </w:r>
      <w:r w:rsidR="00494980" w:rsidRPr="00F3606F">
        <w:rPr>
          <w:rFonts w:ascii="Times New Roman" w:hAnsi="Times New Roman"/>
          <w:sz w:val="26"/>
          <w:szCs w:val="26"/>
        </w:rPr>
        <w:t xml:space="preserve">стили информацию о своей деятельности на официальном сайте www.bus.gov.ru, </w:t>
      </w:r>
      <w:r w:rsidR="00D34D12" w:rsidRPr="00F3606F">
        <w:rPr>
          <w:rFonts w:ascii="Times New Roman" w:hAnsi="Times New Roman"/>
          <w:sz w:val="26"/>
          <w:szCs w:val="26"/>
        </w:rPr>
        <w:t>в результате главные распорядители получили максимальную оценку, равную 5 баллам.</w:t>
      </w:r>
    </w:p>
    <w:p w:rsidR="002F3EC8" w:rsidRPr="00F3606F" w:rsidRDefault="00B54AF2" w:rsidP="002F3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F3606F">
        <w:rPr>
          <w:rFonts w:ascii="Times New Roman" w:hAnsi="Times New Roman"/>
          <w:b/>
          <w:sz w:val="26"/>
          <w:szCs w:val="26"/>
        </w:rPr>
        <w:t>«5. Исполнение судебных актов»</w:t>
      </w:r>
      <w:r w:rsidRPr="00F3606F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деятельность главных распорядителей по и</w:t>
      </w:r>
      <w:r w:rsidRPr="00F3606F">
        <w:rPr>
          <w:rFonts w:ascii="Times New Roman" w:hAnsi="Times New Roman"/>
          <w:sz w:val="26"/>
          <w:szCs w:val="26"/>
        </w:rPr>
        <w:t>с</w:t>
      </w:r>
      <w:r w:rsidRPr="00F3606F">
        <w:rPr>
          <w:rFonts w:ascii="Times New Roman" w:hAnsi="Times New Roman"/>
          <w:sz w:val="26"/>
          <w:szCs w:val="26"/>
        </w:rPr>
        <w:t>полнению судебных актов, предусматривающих обращение взыскания на средства бюджета города и средства муниципальных учреждений.</w:t>
      </w:r>
    </w:p>
    <w:p w:rsidR="002F3EC8" w:rsidRPr="00F3606F" w:rsidRDefault="002F3EC8" w:rsidP="002F3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Повышению качества финансового менеджмента по направлению «Испо</w:t>
      </w:r>
      <w:r w:rsidRPr="00F3606F">
        <w:rPr>
          <w:rFonts w:ascii="Times New Roman" w:hAnsi="Times New Roman"/>
          <w:sz w:val="26"/>
          <w:szCs w:val="26"/>
        </w:rPr>
        <w:t>л</w:t>
      </w:r>
      <w:r w:rsidRPr="00F3606F">
        <w:rPr>
          <w:rFonts w:ascii="Times New Roman" w:hAnsi="Times New Roman"/>
          <w:sz w:val="26"/>
          <w:szCs w:val="26"/>
        </w:rPr>
        <w:t>нение судебных актов» способствует минимизация незапланированных расходов, направляемых на взыскание заявленных исковых требований.</w:t>
      </w:r>
    </w:p>
    <w:p w:rsidR="00643B1C" w:rsidRPr="00F3606F" w:rsidRDefault="009167B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Максимально возмо</w:t>
      </w:r>
      <w:r w:rsidR="00834831" w:rsidRPr="00F3606F">
        <w:rPr>
          <w:rFonts w:ascii="Times New Roman" w:hAnsi="Times New Roman"/>
          <w:sz w:val="26"/>
          <w:szCs w:val="26"/>
        </w:rPr>
        <w:t>жное количество баллов по обеим</w:t>
      </w:r>
      <w:r w:rsidRPr="00F3606F">
        <w:rPr>
          <w:rFonts w:ascii="Times New Roman" w:hAnsi="Times New Roman"/>
          <w:sz w:val="26"/>
          <w:szCs w:val="26"/>
        </w:rPr>
        <w:t xml:space="preserve"> группам главных распорядителей 1</w:t>
      </w:r>
      <w:r w:rsidR="00C619AF" w:rsidRPr="00F3606F">
        <w:rPr>
          <w:rFonts w:ascii="Times New Roman" w:hAnsi="Times New Roman"/>
          <w:sz w:val="26"/>
          <w:szCs w:val="26"/>
        </w:rPr>
        <w:t>5</w:t>
      </w:r>
      <w:r w:rsidR="00FC1036" w:rsidRPr="00F3606F">
        <w:rPr>
          <w:rFonts w:ascii="Times New Roman" w:hAnsi="Times New Roman"/>
          <w:sz w:val="26"/>
          <w:szCs w:val="26"/>
        </w:rPr>
        <w:t xml:space="preserve"> баллов </w:t>
      </w:r>
      <w:r w:rsidR="00B54AF2" w:rsidRPr="00F3606F">
        <w:rPr>
          <w:rFonts w:ascii="Times New Roman" w:hAnsi="Times New Roman"/>
          <w:sz w:val="26"/>
          <w:szCs w:val="26"/>
        </w:rPr>
        <w:t>набрал</w:t>
      </w:r>
      <w:r w:rsidRPr="00F3606F">
        <w:rPr>
          <w:rFonts w:ascii="Times New Roman" w:hAnsi="Times New Roman"/>
          <w:sz w:val="26"/>
          <w:szCs w:val="26"/>
        </w:rPr>
        <w:t>и</w:t>
      </w:r>
      <w:r w:rsidR="00B54AF2" w:rsidRPr="00F3606F">
        <w:rPr>
          <w:rFonts w:ascii="Times New Roman" w:hAnsi="Times New Roman"/>
          <w:sz w:val="26"/>
          <w:szCs w:val="26"/>
        </w:rPr>
        <w:t xml:space="preserve"> </w:t>
      </w:r>
      <w:r w:rsidR="00C619AF" w:rsidRPr="00F3606F">
        <w:rPr>
          <w:rFonts w:ascii="Times New Roman" w:hAnsi="Times New Roman"/>
          <w:sz w:val="26"/>
          <w:szCs w:val="26"/>
        </w:rPr>
        <w:t>5</w:t>
      </w:r>
      <w:r w:rsidR="00B54AF2" w:rsidRPr="00F3606F">
        <w:rPr>
          <w:rFonts w:ascii="Times New Roman" w:hAnsi="Times New Roman"/>
          <w:sz w:val="26"/>
          <w:szCs w:val="26"/>
        </w:rPr>
        <w:t xml:space="preserve"> главных распорядителе</w:t>
      </w:r>
      <w:r w:rsidR="00FC1036" w:rsidRPr="00F3606F">
        <w:rPr>
          <w:rFonts w:ascii="Times New Roman" w:hAnsi="Times New Roman"/>
          <w:sz w:val="26"/>
          <w:szCs w:val="26"/>
        </w:rPr>
        <w:t>й</w:t>
      </w:r>
      <w:r w:rsidR="00C619AF" w:rsidRPr="00F3606F">
        <w:rPr>
          <w:rFonts w:ascii="Times New Roman" w:hAnsi="Times New Roman"/>
          <w:sz w:val="26"/>
          <w:szCs w:val="26"/>
        </w:rPr>
        <w:t>:</w:t>
      </w:r>
      <w:r w:rsidR="00460371" w:rsidRPr="00F3606F">
        <w:rPr>
          <w:rFonts w:ascii="Times New Roman" w:hAnsi="Times New Roman"/>
          <w:sz w:val="26"/>
          <w:szCs w:val="26"/>
        </w:rPr>
        <w:t xml:space="preserve"> </w:t>
      </w:r>
      <w:r w:rsidR="00643B1C" w:rsidRPr="00F3606F">
        <w:rPr>
          <w:rFonts w:ascii="Times New Roman" w:hAnsi="Times New Roman"/>
          <w:sz w:val="26"/>
          <w:szCs w:val="26"/>
        </w:rPr>
        <w:t>Череповецкая г</w:t>
      </w:r>
      <w:r w:rsidR="00643B1C" w:rsidRPr="00F3606F">
        <w:rPr>
          <w:rFonts w:ascii="Times New Roman" w:hAnsi="Times New Roman"/>
          <w:sz w:val="26"/>
          <w:szCs w:val="26"/>
        </w:rPr>
        <w:t>о</w:t>
      </w:r>
      <w:r w:rsidR="00643B1C" w:rsidRPr="00F3606F">
        <w:rPr>
          <w:rFonts w:ascii="Times New Roman" w:hAnsi="Times New Roman"/>
          <w:sz w:val="26"/>
          <w:szCs w:val="26"/>
        </w:rPr>
        <w:t xml:space="preserve">родская Дума, финансовое управление мэрии города, </w:t>
      </w:r>
      <w:r w:rsidR="000359B6" w:rsidRPr="00F3606F">
        <w:rPr>
          <w:rFonts w:ascii="Times New Roman" w:hAnsi="Times New Roman"/>
          <w:sz w:val="26"/>
          <w:szCs w:val="26"/>
        </w:rPr>
        <w:t xml:space="preserve">комитет по физической культуре и спорту мэрии города, </w:t>
      </w:r>
      <w:r w:rsidR="00C619AF" w:rsidRPr="00F3606F">
        <w:rPr>
          <w:rFonts w:ascii="Times New Roman" w:hAnsi="Times New Roman"/>
          <w:sz w:val="26"/>
          <w:szCs w:val="26"/>
        </w:rPr>
        <w:t>контрольно-счетная палата города Череповца,</w:t>
      </w:r>
      <w:r w:rsidR="000359B6" w:rsidRPr="00F3606F">
        <w:rPr>
          <w:rFonts w:ascii="Times New Roman" w:hAnsi="Times New Roman"/>
          <w:sz w:val="26"/>
          <w:szCs w:val="26"/>
        </w:rPr>
        <w:t xml:space="preserve"> комитет охраны окружающей среды мэрии города</w:t>
      </w:r>
      <w:r w:rsidR="00643B1C" w:rsidRPr="00F3606F">
        <w:rPr>
          <w:rFonts w:ascii="Times New Roman" w:hAnsi="Times New Roman"/>
          <w:sz w:val="26"/>
          <w:szCs w:val="26"/>
        </w:rPr>
        <w:t>.</w:t>
      </w:r>
    </w:p>
    <w:p w:rsidR="008B4AC0" w:rsidRPr="00F3606F" w:rsidRDefault="004B7AB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данному направлению улучшил показатели в 201</w:t>
      </w:r>
      <w:r w:rsidR="00811F58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811F58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 xml:space="preserve"> годом –</w:t>
      </w:r>
      <w:r w:rsidR="00460371" w:rsidRPr="00F3606F">
        <w:rPr>
          <w:rFonts w:ascii="Times New Roman" w:hAnsi="Times New Roman"/>
          <w:sz w:val="26"/>
          <w:szCs w:val="26"/>
        </w:rPr>
        <w:t xml:space="preserve"> </w:t>
      </w:r>
      <w:r w:rsidR="00811F58" w:rsidRPr="00F3606F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</w:t>
      </w:r>
      <w:r w:rsidR="008B4AC0" w:rsidRPr="00F3606F">
        <w:rPr>
          <w:rFonts w:ascii="Times New Roman" w:hAnsi="Times New Roman"/>
          <w:sz w:val="26"/>
          <w:szCs w:val="26"/>
        </w:rPr>
        <w:t>.</w:t>
      </w:r>
    </w:p>
    <w:p w:rsidR="00811F58" w:rsidRPr="00F3606F" w:rsidRDefault="00811F58" w:rsidP="00811F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данному направлению ухудшило показатели в 2015 году по сравнению с 2014 годом – управление архитектуры и градостроительства мэрии города.</w:t>
      </w:r>
    </w:p>
    <w:p w:rsidR="00834831" w:rsidRPr="00F3606F" w:rsidRDefault="00B54AF2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Р5.1. 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исковых требований, определенных судом к взысканию по судебным актам, вступившим в законную силу, </w:t>
      </w:r>
      <w:r w:rsidR="008B4AC0" w:rsidRPr="00F3606F">
        <w:rPr>
          <w:rFonts w:ascii="Times New Roman" w:eastAsia="Times New Roman" w:hAnsi="Times New Roman"/>
          <w:sz w:val="26"/>
          <w:szCs w:val="26"/>
          <w:lang w:eastAsia="ru-RU"/>
        </w:rPr>
        <w:t>а также решений налоговых орг</w:t>
      </w:r>
      <w:r w:rsidR="008B4AC0"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B4AC0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нов, 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по основной деятельности главного распорядителя и подведомственных учреждений.</w:t>
      </w:r>
    </w:p>
    <w:p w:rsidR="00B54AF2" w:rsidRPr="00F3606F" w:rsidRDefault="00480EC5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 xml:space="preserve">При анализе показателя </w:t>
      </w:r>
      <w:r w:rsidR="00B54AF2" w:rsidRPr="00F3606F">
        <w:rPr>
          <w:rFonts w:ascii="Times New Roman" w:hAnsi="Times New Roman"/>
          <w:sz w:val="26"/>
          <w:szCs w:val="26"/>
        </w:rPr>
        <w:t xml:space="preserve">положительно оценивалось отсутствие исковых требований, определенных судом к взысканию по судебным актам, вступившим в законную силу в отчетном финансовом году, </w:t>
      </w:r>
      <w:r w:rsidR="008B4AC0" w:rsidRPr="00F3606F">
        <w:rPr>
          <w:rFonts w:ascii="Times New Roman" w:hAnsi="Times New Roman"/>
          <w:sz w:val="26"/>
          <w:szCs w:val="26"/>
        </w:rPr>
        <w:t xml:space="preserve">а также решений налоговых органов, </w:t>
      </w:r>
      <w:r w:rsidR="00B54AF2" w:rsidRPr="00F3606F">
        <w:rPr>
          <w:rFonts w:ascii="Times New Roman" w:hAnsi="Times New Roman"/>
          <w:sz w:val="26"/>
          <w:szCs w:val="26"/>
        </w:rPr>
        <w:t>по основной деятельности главного распорядителя и подведомственных учрежд</w:t>
      </w:r>
      <w:r w:rsidR="00B54AF2" w:rsidRPr="00F3606F">
        <w:rPr>
          <w:rFonts w:ascii="Times New Roman" w:hAnsi="Times New Roman"/>
          <w:sz w:val="26"/>
          <w:szCs w:val="26"/>
        </w:rPr>
        <w:t>е</w:t>
      </w:r>
      <w:r w:rsidR="00B54AF2" w:rsidRPr="00F3606F">
        <w:rPr>
          <w:rFonts w:ascii="Times New Roman" w:hAnsi="Times New Roman"/>
          <w:sz w:val="26"/>
          <w:szCs w:val="26"/>
        </w:rPr>
        <w:t>ний за счет средств городского бюджета и средств учреждений (за исключением исполнения судебных актов по обращению взыскания к казне города).</w:t>
      </w:r>
    </w:p>
    <w:p w:rsidR="0057315C" w:rsidRPr="00F3606F" w:rsidRDefault="0057315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 201</w:t>
      </w:r>
      <w:r w:rsidR="0075660B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году отсутствовали исковые требования у </w:t>
      </w:r>
      <w:r w:rsidR="008B4AC0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главных распорядит</w:t>
      </w:r>
      <w:r w:rsidRPr="00F3606F">
        <w:rPr>
          <w:rFonts w:ascii="Times New Roman" w:hAnsi="Times New Roman"/>
          <w:sz w:val="26"/>
          <w:szCs w:val="26"/>
        </w:rPr>
        <w:t>е</w:t>
      </w:r>
      <w:r w:rsidR="008B4AC0" w:rsidRPr="00F3606F">
        <w:rPr>
          <w:rFonts w:ascii="Times New Roman" w:hAnsi="Times New Roman"/>
          <w:sz w:val="26"/>
          <w:szCs w:val="26"/>
        </w:rPr>
        <w:t>лей, таких как: Череповецкая городская Дума, финансовое управление мэрии г</w:t>
      </w:r>
      <w:r w:rsidR="008B4AC0" w:rsidRPr="00F3606F">
        <w:rPr>
          <w:rFonts w:ascii="Times New Roman" w:hAnsi="Times New Roman"/>
          <w:sz w:val="26"/>
          <w:szCs w:val="26"/>
        </w:rPr>
        <w:t>о</w:t>
      </w:r>
      <w:r w:rsidR="008B4AC0" w:rsidRPr="00F3606F">
        <w:rPr>
          <w:rFonts w:ascii="Times New Roman" w:hAnsi="Times New Roman"/>
          <w:sz w:val="26"/>
          <w:szCs w:val="26"/>
        </w:rPr>
        <w:t xml:space="preserve">рода, </w:t>
      </w:r>
      <w:r w:rsidR="00BF7FDF" w:rsidRPr="00F3606F">
        <w:rPr>
          <w:rFonts w:ascii="Times New Roman" w:hAnsi="Times New Roman"/>
          <w:sz w:val="26"/>
          <w:szCs w:val="26"/>
        </w:rPr>
        <w:t xml:space="preserve">комитет по физической культуре и спорту мэрии города, </w:t>
      </w:r>
      <w:r w:rsidR="008B4AC0" w:rsidRPr="00F3606F">
        <w:rPr>
          <w:rFonts w:ascii="Times New Roman" w:hAnsi="Times New Roman"/>
          <w:sz w:val="26"/>
          <w:szCs w:val="26"/>
        </w:rPr>
        <w:t>контрольно-</w:t>
      </w:r>
      <w:r w:rsidR="008B4AC0" w:rsidRPr="00F3606F">
        <w:rPr>
          <w:rFonts w:ascii="Times New Roman" w:hAnsi="Times New Roman"/>
          <w:sz w:val="26"/>
          <w:szCs w:val="26"/>
        </w:rPr>
        <w:lastRenderedPageBreak/>
        <w:t xml:space="preserve">счетная палата города Череповца, </w:t>
      </w:r>
      <w:r w:rsidR="00683F8B" w:rsidRPr="00F3606F">
        <w:rPr>
          <w:rFonts w:ascii="Times New Roman" w:hAnsi="Times New Roman"/>
          <w:sz w:val="26"/>
          <w:szCs w:val="26"/>
        </w:rPr>
        <w:t>комитет охраны окружающей среды мэрии г</w:t>
      </w:r>
      <w:r w:rsidR="00683F8B" w:rsidRPr="00F3606F">
        <w:rPr>
          <w:rFonts w:ascii="Times New Roman" w:hAnsi="Times New Roman"/>
          <w:sz w:val="26"/>
          <w:szCs w:val="26"/>
        </w:rPr>
        <w:t>о</w:t>
      </w:r>
      <w:r w:rsidR="00683F8B" w:rsidRPr="00F3606F">
        <w:rPr>
          <w:rFonts w:ascii="Times New Roman" w:hAnsi="Times New Roman"/>
          <w:sz w:val="26"/>
          <w:szCs w:val="26"/>
        </w:rPr>
        <w:t>рода</w:t>
      </w:r>
      <w:r w:rsidR="008B4AC0" w:rsidRPr="00F3606F">
        <w:rPr>
          <w:rFonts w:ascii="Times New Roman" w:hAnsi="Times New Roman"/>
          <w:sz w:val="26"/>
          <w:szCs w:val="26"/>
        </w:rPr>
        <w:t>.</w:t>
      </w:r>
    </w:p>
    <w:p w:rsidR="00311F80" w:rsidRPr="00F3606F" w:rsidRDefault="00311F80" w:rsidP="00311F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Низкое значение показателя (балл «0», показатель остался без положител</w:t>
      </w:r>
      <w:r w:rsidRPr="00F3606F">
        <w:rPr>
          <w:rFonts w:ascii="Times New Roman" w:hAnsi="Times New Roman"/>
          <w:sz w:val="26"/>
          <w:szCs w:val="26"/>
        </w:rPr>
        <w:t>ь</w:t>
      </w:r>
      <w:r w:rsidRPr="00F3606F">
        <w:rPr>
          <w:rFonts w:ascii="Times New Roman" w:hAnsi="Times New Roman"/>
          <w:sz w:val="26"/>
          <w:szCs w:val="26"/>
        </w:rPr>
        <w:t>ных изменений) в 201</w:t>
      </w:r>
      <w:r w:rsidR="004C33B5" w:rsidRPr="00F3606F">
        <w:rPr>
          <w:rFonts w:ascii="Times New Roman" w:hAnsi="Times New Roman"/>
          <w:sz w:val="26"/>
          <w:szCs w:val="26"/>
        </w:rPr>
        <w:t>4</w:t>
      </w:r>
      <w:r w:rsidRPr="00F3606F">
        <w:rPr>
          <w:rFonts w:ascii="Times New Roman" w:hAnsi="Times New Roman"/>
          <w:sz w:val="26"/>
          <w:szCs w:val="26"/>
        </w:rPr>
        <w:t>-201</w:t>
      </w:r>
      <w:r w:rsidR="004C33B5" w:rsidRPr="00F3606F">
        <w:rPr>
          <w:rFonts w:ascii="Times New Roman" w:hAnsi="Times New Roman"/>
          <w:sz w:val="26"/>
          <w:szCs w:val="26"/>
        </w:rPr>
        <w:t>5</w:t>
      </w:r>
      <w:r w:rsidRPr="00F3606F">
        <w:rPr>
          <w:rFonts w:ascii="Times New Roman" w:hAnsi="Times New Roman"/>
          <w:sz w:val="26"/>
          <w:szCs w:val="26"/>
        </w:rPr>
        <w:t xml:space="preserve"> годах выявлено у мэрии города, департамента ж</w:t>
      </w:r>
      <w:r w:rsidRPr="00F3606F">
        <w:rPr>
          <w:rFonts w:ascii="Times New Roman" w:hAnsi="Times New Roman"/>
          <w:sz w:val="26"/>
          <w:szCs w:val="26"/>
        </w:rPr>
        <w:t>и</w:t>
      </w:r>
      <w:r w:rsidRPr="00F3606F">
        <w:rPr>
          <w:rFonts w:ascii="Times New Roman" w:hAnsi="Times New Roman"/>
          <w:sz w:val="26"/>
          <w:szCs w:val="26"/>
        </w:rPr>
        <w:t>лищно-коммунального хозяйства мэрии города,</w:t>
      </w:r>
      <w:r w:rsidR="004C33B5" w:rsidRPr="00F3606F">
        <w:rPr>
          <w:rFonts w:ascii="Times New Roman" w:hAnsi="Times New Roman"/>
          <w:sz w:val="26"/>
          <w:szCs w:val="26"/>
        </w:rPr>
        <w:t xml:space="preserve"> управления образования мэрии города, управления по делам культуры мэрии города, </w:t>
      </w:r>
      <w:r w:rsidRPr="00F3606F">
        <w:rPr>
          <w:rFonts w:ascii="Times New Roman" w:hAnsi="Times New Roman"/>
          <w:sz w:val="26"/>
          <w:szCs w:val="26"/>
        </w:rPr>
        <w:t>комитета по управлению имуществом города.</w:t>
      </w:r>
    </w:p>
    <w:p w:rsidR="00E5173F" w:rsidRPr="00F3606F" w:rsidRDefault="0057315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Улучшил показатель</w:t>
      </w:r>
      <w:r w:rsidR="00460371" w:rsidRPr="00F3606F">
        <w:rPr>
          <w:rFonts w:ascii="Times New Roman" w:hAnsi="Times New Roman"/>
          <w:sz w:val="26"/>
          <w:szCs w:val="26"/>
        </w:rPr>
        <w:t xml:space="preserve"> </w:t>
      </w:r>
      <w:r w:rsidR="001A6307" w:rsidRPr="00F3606F">
        <w:rPr>
          <w:rFonts w:ascii="Times New Roman" w:hAnsi="Times New Roman"/>
          <w:sz w:val="26"/>
          <w:szCs w:val="26"/>
        </w:rPr>
        <w:t>в 201</w:t>
      </w:r>
      <w:r w:rsidR="00E5173F" w:rsidRPr="00F3606F">
        <w:rPr>
          <w:rFonts w:ascii="Times New Roman" w:hAnsi="Times New Roman"/>
          <w:sz w:val="26"/>
          <w:szCs w:val="26"/>
        </w:rPr>
        <w:t>5</w:t>
      </w:r>
      <w:r w:rsidR="001A6307" w:rsidRPr="00F3606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E5173F" w:rsidRPr="00F3606F">
        <w:rPr>
          <w:rFonts w:ascii="Times New Roman" w:hAnsi="Times New Roman"/>
          <w:sz w:val="26"/>
          <w:szCs w:val="26"/>
        </w:rPr>
        <w:t>4</w:t>
      </w:r>
      <w:r w:rsidR="001A6307" w:rsidRPr="00F3606F">
        <w:rPr>
          <w:rFonts w:ascii="Times New Roman" w:hAnsi="Times New Roman"/>
          <w:sz w:val="26"/>
          <w:szCs w:val="26"/>
        </w:rPr>
        <w:t xml:space="preserve"> годом </w:t>
      </w:r>
      <w:r w:rsidR="006D0539" w:rsidRPr="00F3606F">
        <w:rPr>
          <w:rFonts w:ascii="Times New Roman" w:hAnsi="Times New Roman"/>
          <w:sz w:val="26"/>
          <w:szCs w:val="26"/>
        </w:rPr>
        <w:t>–</w:t>
      </w:r>
      <w:r w:rsidR="00460371" w:rsidRPr="00F3606F">
        <w:rPr>
          <w:rFonts w:ascii="Times New Roman" w:hAnsi="Times New Roman"/>
          <w:sz w:val="26"/>
          <w:szCs w:val="26"/>
        </w:rPr>
        <w:t xml:space="preserve"> </w:t>
      </w:r>
      <w:r w:rsidR="00E5173F" w:rsidRPr="00F3606F">
        <w:rPr>
          <w:rFonts w:ascii="Times New Roman" w:hAnsi="Times New Roman"/>
          <w:sz w:val="26"/>
          <w:szCs w:val="26"/>
        </w:rPr>
        <w:t xml:space="preserve">комитет по физической культуре и спорту мэрии города </w:t>
      </w:r>
    </w:p>
    <w:p w:rsidR="0057315C" w:rsidRPr="00F3606F" w:rsidRDefault="0057315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Ухудшил</w:t>
      </w:r>
      <w:r w:rsidR="006701FF"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 xml:space="preserve"> показатель</w:t>
      </w:r>
      <w:r w:rsidR="00460371" w:rsidRPr="00F3606F">
        <w:rPr>
          <w:rFonts w:ascii="Times New Roman" w:hAnsi="Times New Roman"/>
          <w:sz w:val="26"/>
          <w:szCs w:val="26"/>
        </w:rPr>
        <w:t xml:space="preserve"> </w:t>
      </w:r>
      <w:r w:rsidR="001A6307" w:rsidRPr="00F3606F">
        <w:rPr>
          <w:rFonts w:ascii="Times New Roman" w:hAnsi="Times New Roman"/>
          <w:color w:val="000000"/>
          <w:sz w:val="26"/>
          <w:szCs w:val="26"/>
        </w:rPr>
        <w:t>в 201</w:t>
      </w:r>
      <w:r w:rsidR="006701FF" w:rsidRPr="00F3606F">
        <w:rPr>
          <w:rFonts w:ascii="Times New Roman" w:hAnsi="Times New Roman"/>
          <w:color w:val="000000"/>
          <w:sz w:val="26"/>
          <w:szCs w:val="26"/>
        </w:rPr>
        <w:t>5</w:t>
      </w:r>
      <w:r w:rsidR="001A6307" w:rsidRPr="00F3606F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6701FF" w:rsidRPr="00F3606F">
        <w:rPr>
          <w:rFonts w:ascii="Times New Roman" w:hAnsi="Times New Roman"/>
          <w:color w:val="000000"/>
          <w:sz w:val="26"/>
          <w:szCs w:val="26"/>
        </w:rPr>
        <w:t>4</w:t>
      </w:r>
      <w:r w:rsidR="001A6307" w:rsidRPr="00F3606F">
        <w:rPr>
          <w:rFonts w:ascii="Times New Roman" w:hAnsi="Times New Roman"/>
          <w:color w:val="000000"/>
          <w:sz w:val="26"/>
          <w:szCs w:val="26"/>
        </w:rPr>
        <w:t xml:space="preserve"> годом</w:t>
      </w:r>
      <w:r w:rsidR="00460371" w:rsidRPr="00F36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539" w:rsidRPr="00F3606F">
        <w:rPr>
          <w:rFonts w:ascii="Times New Roman" w:hAnsi="Times New Roman"/>
          <w:sz w:val="26"/>
          <w:szCs w:val="26"/>
        </w:rPr>
        <w:t>–</w:t>
      </w:r>
      <w:r w:rsidR="00460371" w:rsidRPr="00F3606F">
        <w:rPr>
          <w:rFonts w:ascii="Times New Roman" w:hAnsi="Times New Roman"/>
          <w:sz w:val="26"/>
          <w:szCs w:val="26"/>
        </w:rPr>
        <w:t xml:space="preserve"> </w:t>
      </w:r>
      <w:r w:rsidR="006701FF" w:rsidRPr="00F3606F">
        <w:rPr>
          <w:rFonts w:ascii="Times New Roman" w:hAnsi="Times New Roman"/>
          <w:sz w:val="26"/>
          <w:szCs w:val="26"/>
        </w:rPr>
        <w:t>управление архитектуры и градостроительства мэрии города</w:t>
      </w:r>
      <w:r w:rsidR="00C9148B" w:rsidRPr="00F3606F">
        <w:rPr>
          <w:rFonts w:ascii="Times New Roman" w:hAnsi="Times New Roman"/>
          <w:sz w:val="26"/>
          <w:szCs w:val="26"/>
        </w:rPr>
        <w:t>.</w:t>
      </w:r>
    </w:p>
    <w:p w:rsidR="00B54AF2" w:rsidRPr="00F3606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Р5.2. 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Наличие уведомления о приостановлении операций по расходованию средств на лицевых счетах главного распорядителя и подведомственных учрежд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ний в связи с нарушением процедур исполнения судебных актов, предусматрив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ющих обращение взыскания на средства городского бюджета и средства учрежд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34831" w:rsidRPr="00F3606F">
        <w:rPr>
          <w:rFonts w:ascii="Times New Roman" w:eastAsia="Times New Roman" w:hAnsi="Times New Roman"/>
          <w:sz w:val="26"/>
          <w:szCs w:val="26"/>
          <w:lang w:eastAsia="ru-RU"/>
        </w:rPr>
        <w:t>ний</w:t>
      </w:r>
    </w:p>
    <w:p w:rsidR="00B54AF2" w:rsidRPr="00F3606F" w:rsidRDefault="00B54AF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 рамках показателя положительно оценивалось отсутствие факта приост</w:t>
      </w:r>
      <w:r w:rsidRPr="00F3606F">
        <w:rPr>
          <w:rFonts w:ascii="Times New Roman" w:hAnsi="Times New Roman"/>
          <w:sz w:val="26"/>
          <w:szCs w:val="26"/>
        </w:rPr>
        <w:t>а</w:t>
      </w:r>
      <w:r w:rsidRPr="00F3606F">
        <w:rPr>
          <w:rFonts w:ascii="Times New Roman" w:hAnsi="Times New Roman"/>
          <w:sz w:val="26"/>
          <w:szCs w:val="26"/>
        </w:rPr>
        <w:t>новления операций по расходованию средств на лицевых счетах главного расп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 xml:space="preserve">рядителя и подведомственных учреждений. </w:t>
      </w:r>
    </w:p>
    <w:p w:rsidR="00B54AF2" w:rsidRPr="00F3606F" w:rsidRDefault="00F96B8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Приостановление операций по расходованию средств на лицевых счетах главного распорядителя и подведомственных учреждений в</w:t>
      </w:r>
      <w:r w:rsidR="00834831" w:rsidRPr="00F3606F">
        <w:rPr>
          <w:rFonts w:ascii="Times New Roman" w:hAnsi="Times New Roman"/>
          <w:sz w:val="26"/>
          <w:szCs w:val="26"/>
        </w:rPr>
        <w:t xml:space="preserve"> 201</w:t>
      </w:r>
      <w:r w:rsidR="0078113E" w:rsidRPr="00F3606F">
        <w:rPr>
          <w:rFonts w:ascii="Times New Roman" w:hAnsi="Times New Roman"/>
          <w:sz w:val="26"/>
          <w:szCs w:val="26"/>
        </w:rPr>
        <w:t>4 г</w:t>
      </w:r>
      <w:r w:rsidRPr="00F3606F">
        <w:rPr>
          <w:rFonts w:ascii="Times New Roman" w:hAnsi="Times New Roman"/>
          <w:sz w:val="26"/>
          <w:szCs w:val="26"/>
        </w:rPr>
        <w:t>оду</w:t>
      </w:r>
      <w:r w:rsidR="00B54AF2" w:rsidRPr="00F3606F">
        <w:rPr>
          <w:rFonts w:ascii="Times New Roman" w:hAnsi="Times New Roman"/>
          <w:sz w:val="26"/>
          <w:szCs w:val="26"/>
        </w:rPr>
        <w:t xml:space="preserve"> не </w:t>
      </w:r>
      <w:r w:rsidRPr="00F3606F">
        <w:rPr>
          <w:rFonts w:ascii="Times New Roman" w:hAnsi="Times New Roman"/>
          <w:sz w:val="26"/>
          <w:szCs w:val="26"/>
        </w:rPr>
        <w:t>произв</w:t>
      </w:r>
      <w:r w:rsidRPr="00F3606F">
        <w:rPr>
          <w:rFonts w:ascii="Times New Roman" w:hAnsi="Times New Roman"/>
          <w:sz w:val="26"/>
          <w:szCs w:val="26"/>
        </w:rPr>
        <w:t>о</w:t>
      </w:r>
      <w:r w:rsidRPr="00F3606F">
        <w:rPr>
          <w:rFonts w:ascii="Times New Roman" w:hAnsi="Times New Roman"/>
          <w:sz w:val="26"/>
          <w:szCs w:val="26"/>
        </w:rPr>
        <w:t>дилось, в 2015 году</w:t>
      </w:r>
      <w:r w:rsidR="00B00BAA" w:rsidRPr="00F3606F">
        <w:rPr>
          <w:rFonts w:ascii="Times New Roman" w:hAnsi="Times New Roman"/>
          <w:sz w:val="26"/>
          <w:szCs w:val="26"/>
        </w:rPr>
        <w:t xml:space="preserve"> – </w:t>
      </w:r>
      <w:r w:rsidR="0078113E" w:rsidRPr="00F3606F">
        <w:rPr>
          <w:rFonts w:ascii="Times New Roman" w:hAnsi="Times New Roman"/>
          <w:sz w:val="26"/>
          <w:szCs w:val="26"/>
        </w:rPr>
        <w:t>у управления архитектуры и градостроительства мэрии г</w:t>
      </w:r>
      <w:r w:rsidR="0078113E" w:rsidRPr="00F3606F">
        <w:rPr>
          <w:rFonts w:ascii="Times New Roman" w:hAnsi="Times New Roman"/>
          <w:sz w:val="26"/>
          <w:szCs w:val="26"/>
        </w:rPr>
        <w:t>о</w:t>
      </w:r>
      <w:r w:rsidR="0078113E" w:rsidRPr="00F3606F">
        <w:rPr>
          <w:rFonts w:ascii="Times New Roman" w:hAnsi="Times New Roman"/>
          <w:sz w:val="26"/>
          <w:szCs w:val="26"/>
        </w:rPr>
        <w:t xml:space="preserve">рода </w:t>
      </w:r>
      <w:r w:rsidR="0078113E" w:rsidRPr="00F3606F">
        <w:rPr>
          <w:rFonts w:ascii="Times New Roman" w:eastAsia="Times New Roman" w:hAnsi="Times New Roman"/>
          <w:sz w:val="26"/>
          <w:szCs w:val="26"/>
          <w:lang w:eastAsia="ru-RU"/>
        </w:rPr>
        <w:t>(присвоено н</w:t>
      </w:r>
      <w:r w:rsidR="0078113E" w:rsidRPr="00F3606F">
        <w:rPr>
          <w:rFonts w:ascii="Times New Roman" w:hAnsi="Times New Roman"/>
          <w:sz w:val="26"/>
          <w:szCs w:val="26"/>
        </w:rPr>
        <w:t>изкое значение показателя, балл «0»)</w:t>
      </w:r>
      <w:r w:rsidR="0078113E" w:rsidRPr="00F3606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8113E" w:rsidRPr="00F3606F">
        <w:rPr>
          <w:rFonts w:ascii="Times New Roman" w:hAnsi="Times New Roman"/>
          <w:sz w:val="26"/>
          <w:szCs w:val="26"/>
        </w:rPr>
        <w:t xml:space="preserve"> </w:t>
      </w:r>
      <w:r w:rsidR="00B54AF2" w:rsidRPr="00F3606F">
        <w:rPr>
          <w:rFonts w:ascii="Times New Roman" w:hAnsi="Times New Roman"/>
          <w:sz w:val="26"/>
          <w:szCs w:val="26"/>
        </w:rPr>
        <w:t xml:space="preserve"> Все </w:t>
      </w:r>
      <w:r w:rsidR="0078113E" w:rsidRPr="00F3606F">
        <w:rPr>
          <w:rFonts w:ascii="Times New Roman" w:hAnsi="Times New Roman"/>
          <w:sz w:val="26"/>
          <w:szCs w:val="26"/>
        </w:rPr>
        <w:t xml:space="preserve">остальные </w:t>
      </w:r>
      <w:r w:rsidR="00B54AF2" w:rsidRPr="00F3606F">
        <w:rPr>
          <w:rFonts w:ascii="Times New Roman" w:hAnsi="Times New Roman"/>
          <w:sz w:val="26"/>
          <w:szCs w:val="26"/>
        </w:rPr>
        <w:t>главные распорядители по данному показателю имеют максимальную оценку.</w:t>
      </w:r>
    </w:p>
    <w:p w:rsidR="00C9148B" w:rsidRPr="00F3606F" w:rsidRDefault="00C9148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5.3. Исполнение судебных решений, решений налогового органа, по дене</w:t>
      </w:r>
      <w:r w:rsidRPr="00F3606F">
        <w:rPr>
          <w:rFonts w:ascii="Times New Roman" w:hAnsi="Times New Roman"/>
          <w:sz w:val="26"/>
          <w:szCs w:val="26"/>
        </w:rPr>
        <w:t>ж</w:t>
      </w:r>
      <w:r w:rsidRPr="00F3606F">
        <w:rPr>
          <w:rFonts w:ascii="Times New Roman" w:hAnsi="Times New Roman"/>
          <w:sz w:val="26"/>
          <w:szCs w:val="26"/>
        </w:rPr>
        <w:t>ным обязательствам по основной деятельности главного распорядителя и подв</w:t>
      </w:r>
      <w:r w:rsidRPr="00F3606F">
        <w:rPr>
          <w:rFonts w:ascii="Times New Roman" w:hAnsi="Times New Roman"/>
          <w:sz w:val="26"/>
          <w:szCs w:val="26"/>
        </w:rPr>
        <w:t>е</w:t>
      </w:r>
      <w:r w:rsidRPr="00F3606F">
        <w:rPr>
          <w:rFonts w:ascii="Times New Roman" w:hAnsi="Times New Roman"/>
          <w:sz w:val="26"/>
          <w:szCs w:val="26"/>
        </w:rPr>
        <w:t>домственных учреждений за счет средств городского бюджета и средств учрежд</w:t>
      </w:r>
      <w:r w:rsidRPr="00F3606F">
        <w:rPr>
          <w:rFonts w:ascii="Times New Roman" w:hAnsi="Times New Roman"/>
          <w:sz w:val="26"/>
          <w:szCs w:val="26"/>
        </w:rPr>
        <w:t>е</w:t>
      </w:r>
      <w:r w:rsidRPr="00F3606F">
        <w:rPr>
          <w:rFonts w:ascii="Times New Roman" w:hAnsi="Times New Roman"/>
          <w:sz w:val="26"/>
          <w:szCs w:val="26"/>
        </w:rPr>
        <w:t>ний (за исключением исполнения судебных актов по обращению взыскания к казне).</w:t>
      </w:r>
    </w:p>
    <w:p w:rsidR="009B4E8C" w:rsidRPr="00F3606F" w:rsidRDefault="00C9148B" w:rsidP="009B4E8C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Показатель введен к оценке качества финансового менеджмента главных распорядителей бюджетных </w:t>
      </w:r>
      <w:r w:rsidR="00F96B8A" w:rsidRPr="00F3606F">
        <w:rPr>
          <w:rFonts w:ascii="Times New Roman" w:hAnsi="Times New Roman" w:cs="Times New Roman"/>
          <w:sz w:val="26"/>
          <w:szCs w:val="26"/>
          <w:lang w:eastAsia="en-US"/>
        </w:rPr>
        <w:t>средств с</w:t>
      </w:r>
      <w:r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2014 года</w:t>
      </w:r>
      <w:r w:rsidR="00E85631" w:rsidRPr="00F3606F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9B4E8C" w:rsidRPr="00F3606F">
        <w:rPr>
          <w:rFonts w:ascii="Times New Roman" w:hAnsi="Times New Roman" w:cs="Times New Roman"/>
          <w:sz w:val="26"/>
          <w:szCs w:val="26"/>
          <w:lang w:eastAsia="en-US"/>
        </w:rPr>
        <w:t xml:space="preserve"> Оценивается факт отсутствия сумм, подлежащих взысканию по неисполненным исполнительным документам и решениям налоговых органов по состоянию на 1 января года, следующего за о</w:t>
      </w:r>
      <w:r w:rsidR="009B4E8C" w:rsidRPr="00F3606F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="009B4E8C" w:rsidRPr="00F3606F">
        <w:rPr>
          <w:rFonts w:ascii="Times New Roman" w:hAnsi="Times New Roman" w:cs="Times New Roman"/>
          <w:sz w:val="26"/>
          <w:szCs w:val="26"/>
          <w:lang w:eastAsia="en-US"/>
        </w:rPr>
        <w:t>четным финансовым годом. Целевой ориентир показателя 100%.</w:t>
      </w:r>
    </w:p>
    <w:p w:rsidR="00C9148B" w:rsidRPr="00F3606F" w:rsidRDefault="00C9148B" w:rsidP="00C914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В рамках показателя положительно оценивалось исполнение судебных р</w:t>
      </w:r>
      <w:r w:rsidRPr="00F3606F">
        <w:rPr>
          <w:rFonts w:ascii="Times New Roman" w:hAnsi="Times New Roman"/>
          <w:sz w:val="26"/>
          <w:szCs w:val="26"/>
        </w:rPr>
        <w:t>е</w:t>
      </w:r>
      <w:r w:rsidRPr="00F3606F">
        <w:rPr>
          <w:rFonts w:ascii="Times New Roman" w:hAnsi="Times New Roman"/>
          <w:sz w:val="26"/>
          <w:szCs w:val="26"/>
        </w:rPr>
        <w:t>шений, решений налогового органа, по денежным обязательствам по основной д</w:t>
      </w:r>
      <w:r w:rsidRPr="00F3606F">
        <w:rPr>
          <w:rFonts w:ascii="Times New Roman" w:hAnsi="Times New Roman"/>
          <w:sz w:val="26"/>
          <w:szCs w:val="26"/>
        </w:rPr>
        <w:t>е</w:t>
      </w:r>
      <w:r w:rsidRPr="00F3606F">
        <w:rPr>
          <w:rFonts w:ascii="Times New Roman" w:hAnsi="Times New Roman"/>
          <w:sz w:val="26"/>
          <w:szCs w:val="26"/>
        </w:rPr>
        <w:t>ятельности главного распорядителя и подведомственных учреждений за счет средств городского бюджета и средств учреждений (за исключением исполнения судебных актов по обращению взыскания к казне).</w:t>
      </w:r>
    </w:p>
    <w:p w:rsidR="00222FAC" w:rsidRPr="00F3606F" w:rsidRDefault="00C9148B" w:rsidP="00C914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t>По данному показател</w:t>
      </w:r>
      <w:r w:rsidR="009B4E8C" w:rsidRPr="00F3606F">
        <w:rPr>
          <w:rFonts w:ascii="Times New Roman" w:hAnsi="Times New Roman"/>
          <w:sz w:val="26"/>
          <w:szCs w:val="26"/>
        </w:rPr>
        <w:t>ю</w:t>
      </w:r>
      <w:r w:rsidRPr="00F3606F">
        <w:rPr>
          <w:rFonts w:ascii="Times New Roman" w:hAnsi="Times New Roman"/>
          <w:sz w:val="26"/>
          <w:szCs w:val="26"/>
        </w:rPr>
        <w:t xml:space="preserve"> все главные распорядители набрали максимальное количество баллов.</w:t>
      </w:r>
    </w:p>
    <w:p w:rsidR="006C7F06" w:rsidRPr="00F3606F" w:rsidRDefault="006C7F06" w:rsidP="006C7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3606F">
        <w:rPr>
          <w:rFonts w:ascii="Times New Roman" w:hAnsi="Times New Roman"/>
          <w:spacing w:val="-2"/>
          <w:sz w:val="26"/>
          <w:szCs w:val="26"/>
        </w:rPr>
        <w:t>Та</w:t>
      </w:r>
      <w:r w:rsidRPr="00F3606F">
        <w:rPr>
          <w:rFonts w:ascii="Times New Roman" w:hAnsi="Times New Roman"/>
          <w:sz w:val="26"/>
          <w:szCs w:val="26"/>
        </w:rPr>
        <w:t>ким образом, п</w:t>
      </w:r>
      <w:r w:rsidR="00731681" w:rsidRPr="00F3606F">
        <w:rPr>
          <w:rFonts w:ascii="Times New Roman" w:hAnsi="Times New Roman"/>
          <w:spacing w:val="-2"/>
          <w:sz w:val="26"/>
          <w:szCs w:val="26"/>
        </w:rPr>
        <w:t>о достигнутому уровню качества финансового менеджме</w:t>
      </w:r>
      <w:r w:rsidR="00731681" w:rsidRPr="00F3606F">
        <w:rPr>
          <w:rFonts w:ascii="Times New Roman" w:hAnsi="Times New Roman"/>
          <w:spacing w:val="-2"/>
          <w:sz w:val="26"/>
          <w:szCs w:val="26"/>
        </w:rPr>
        <w:t>н</w:t>
      </w:r>
      <w:r w:rsidR="00731681" w:rsidRPr="00F3606F">
        <w:rPr>
          <w:rFonts w:ascii="Times New Roman" w:hAnsi="Times New Roman"/>
          <w:spacing w:val="-2"/>
          <w:sz w:val="26"/>
          <w:szCs w:val="26"/>
        </w:rPr>
        <w:t xml:space="preserve">та </w:t>
      </w:r>
      <w:r w:rsidRPr="00F3606F">
        <w:rPr>
          <w:rFonts w:ascii="Times New Roman" w:hAnsi="Times New Roman"/>
          <w:spacing w:val="-2"/>
          <w:sz w:val="26"/>
          <w:szCs w:val="26"/>
        </w:rPr>
        <w:t xml:space="preserve">каждого главного распорядителя </w:t>
      </w:r>
      <w:r w:rsidR="00731681" w:rsidRPr="00F3606F">
        <w:rPr>
          <w:rFonts w:ascii="Times New Roman" w:hAnsi="Times New Roman"/>
          <w:spacing w:val="-2"/>
          <w:sz w:val="26"/>
          <w:szCs w:val="26"/>
        </w:rPr>
        <w:t>определ</w:t>
      </w:r>
      <w:r w:rsidRPr="00F3606F">
        <w:rPr>
          <w:rFonts w:ascii="Times New Roman" w:hAnsi="Times New Roman"/>
          <w:spacing w:val="-2"/>
          <w:sz w:val="26"/>
          <w:szCs w:val="26"/>
        </w:rPr>
        <w:t>ена их</w:t>
      </w:r>
      <w:r w:rsidR="00731681" w:rsidRPr="00F3606F">
        <w:rPr>
          <w:rFonts w:ascii="Times New Roman" w:hAnsi="Times New Roman"/>
          <w:spacing w:val="-2"/>
          <w:sz w:val="26"/>
          <w:szCs w:val="26"/>
        </w:rPr>
        <w:t xml:space="preserve"> рейтинговая оценка </w:t>
      </w:r>
      <w:r w:rsidRPr="00F3606F">
        <w:rPr>
          <w:rFonts w:ascii="Times New Roman" w:hAnsi="Times New Roman"/>
          <w:spacing w:val="-2"/>
          <w:sz w:val="26"/>
          <w:szCs w:val="26"/>
        </w:rPr>
        <w:t>и составлен</w:t>
      </w:r>
      <w:r w:rsidR="00731681" w:rsidRPr="00F3606F">
        <w:rPr>
          <w:rFonts w:ascii="Times New Roman" w:hAnsi="Times New Roman"/>
          <w:spacing w:val="-2"/>
          <w:sz w:val="26"/>
          <w:szCs w:val="26"/>
        </w:rPr>
        <w:t xml:space="preserve"> рейтинг главных распорядителей по оценке качества финансового менеджмента, ранжированный по убыванию рейтинговых оценок главных распорядителей (</w:t>
      </w:r>
      <w:r w:rsidR="00D733C6">
        <w:rPr>
          <w:rFonts w:ascii="Times New Roman" w:hAnsi="Times New Roman"/>
          <w:spacing w:val="-2"/>
          <w:sz w:val="26"/>
          <w:szCs w:val="26"/>
        </w:rPr>
        <w:t>пр</w:t>
      </w:r>
      <w:r w:rsidR="00D733C6">
        <w:rPr>
          <w:rFonts w:ascii="Times New Roman" w:hAnsi="Times New Roman"/>
          <w:spacing w:val="-2"/>
          <w:sz w:val="26"/>
          <w:szCs w:val="26"/>
        </w:rPr>
        <w:t>и</w:t>
      </w:r>
      <w:r w:rsidR="00D733C6">
        <w:rPr>
          <w:rFonts w:ascii="Times New Roman" w:hAnsi="Times New Roman"/>
          <w:spacing w:val="-2"/>
          <w:sz w:val="26"/>
          <w:szCs w:val="26"/>
        </w:rPr>
        <w:t>лагается</w:t>
      </w:r>
      <w:r w:rsidR="00731681" w:rsidRPr="00F3606F">
        <w:rPr>
          <w:rFonts w:ascii="Times New Roman" w:hAnsi="Times New Roman"/>
          <w:spacing w:val="-2"/>
          <w:sz w:val="26"/>
          <w:szCs w:val="26"/>
        </w:rPr>
        <w:t>).</w:t>
      </w:r>
    </w:p>
    <w:p w:rsidR="006C7F06" w:rsidRPr="00F66D1A" w:rsidRDefault="00250735" w:rsidP="002507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06F">
        <w:rPr>
          <w:rFonts w:ascii="Times New Roman" w:hAnsi="Times New Roman"/>
          <w:sz w:val="26"/>
          <w:szCs w:val="26"/>
        </w:rPr>
        <w:lastRenderedPageBreak/>
        <w:t>П</w:t>
      </w:r>
      <w:r w:rsidR="006C7F06" w:rsidRPr="00F3606F">
        <w:rPr>
          <w:rFonts w:ascii="Times New Roman" w:hAnsi="Times New Roman"/>
          <w:sz w:val="26"/>
          <w:szCs w:val="26"/>
        </w:rPr>
        <w:t xml:space="preserve">о результатам оценки можно признать </w:t>
      </w:r>
      <w:r w:rsidR="006C7F06" w:rsidRPr="00F3606F">
        <w:rPr>
          <w:rFonts w:ascii="Times New Roman" w:eastAsia="Times New Roman" w:hAnsi="Times New Roman"/>
          <w:sz w:val="26"/>
          <w:szCs w:val="26"/>
          <w:lang w:eastAsia="ru-RU"/>
        </w:rPr>
        <w:t>качество финансового менеджме</w:t>
      </w:r>
      <w:r w:rsidR="006C7F06" w:rsidRPr="00F3606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C7F06" w:rsidRPr="00F3606F">
        <w:rPr>
          <w:rFonts w:ascii="Times New Roman" w:eastAsia="Times New Roman" w:hAnsi="Times New Roman"/>
          <w:sz w:val="26"/>
          <w:szCs w:val="26"/>
          <w:lang w:eastAsia="ru-RU"/>
        </w:rPr>
        <w:t>та главных распорядителей удовлетворительным.</w:t>
      </w:r>
      <w:r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 w:rsidR="006C7F06" w:rsidRPr="00F3606F">
        <w:rPr>
          <w:rFonts w:ascii="Times New Roman" w:eastAsia="Times New Roman" w:hAnsi="Times New Roman"/>
          <w:sz w:val="26"/>
          <w:szCs w:val="26"/>
          <w:lang w:eastAsia="ru-RU"/>
        </w:rPr>
        <w:t>аксимальную итоговую оце</w:t>
      </w:r>
      <w:r w:rsidR="006C7F06" w:rsidRPr="00F3606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C7F06" w:rsidRPr="00F3606F">
        <w:rPr>
          <w:rFonts w:ascii="Times New Roman" w:eastAsia="Times New Roman" w:hAnsi="Times New Roman"/>
          <w:sz w:val="26"/>
          <w:szCs w:val="26"/>
          <w:lang w:eastAsia="ru-RU"/>
        </w:rPr>
        <w:t xml:space="preserve">ку не </w:t>
      </w:r>
      <w:r w:rsidR="006C7F06" w:rsidRPr="00F66D1A">
        <w:rPr>
          <w:rFonts w:ascii="Times New Roman" w:hAnsi="Times New Roman"/>
          <w:sz w:val="26"/>
          <w:szCs w:val="26"/>
        </w:rPr>
        <w:t xml:space="preserve">получил ни один главный распорядитель. Наиболее близким к достижению максимальной оценки стал 1 главный распорядитель (контрольно-счетная палата города </w:t>
      </w:r>
      <w:r w:rsidR="006C7F06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Череповца), разница составила всего 4 балла. Оценку выше среднего </w:t>
      </w:r>
      <w:r w:rsidR="006C7F06" w:rsidRPr="000964B0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зн</w:t>
      </w:r>
      <w:r w:rsidR="006C7F06" w:rsidRPr="000964B0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а</w:t>
      </w:r>
      <w:r w:rsidR="006C7F06" w:rsidRPr="000964B0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чения получили 3 главных распорядителя первой группы (средний балл составил – 98,3)</w:t>
      </w:r>
      <w:r w:rsidR="006C7F06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7F06" w:rsidRPr="00F66D1A">
        <w:rPr>
          <w:rFonts w:ascii="Times New Roman" w:hAnsi="Times New Roman"/>
          <w:sz w:val="26"/>
          <w:szCs w:val="26"/>
        </w:rPr>
        <w:t>и 3 главных распорядителя второй группы (средний балл составил – 78,5).</w:t>
      </w:r>
    </w:p>
    <w:p w:rsidR="00B54AF2" w:rsidRPr="00F66D1A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hAnsi="Times New Roman"/>
          <w:sz w:val="26"/>
          <w:szCs w:val="26"/>
        </w:rPr>
        <w:t>По итогам проведения финансовым управлением мэрии города оценки к</w:t>
      </w:r>
      <w:r w:rsidRPr="00F66D1A">
        <w:rPr>
          <w:rFonts w:ascii="Times New Roman" w:hAnsi="Times New Roman"/>
          <w:sz w:val="26"/>
          <w:szCs w:val="26"/>
        </w:rPr>
        <w:t>а</w:t>
      </w:r>
      <w:r w:rsidRPr="00F66D1A">
        <w:rPr>
          <w:rFonts w:ascii="Times New Roman" w:hAnsi="Times New Roman"/>
          <w:sz w:val="26"/>
          <w:szCs w:val="26"/>
        </w:rPr>
        <w:t xml:space="preserve">чества финансового менеджмента главным распорядителям необходимо повысить 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качество работы по всем направлениям: бюджетному планированию, исполнению</w:t>
      </w:r>
      <w:r w:rsidR="00DB53E5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городского бюджета, учету и отчетности, контролю и аудиту, исполнению суде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ных актов.</w:t>
      </w:r>
    </w:p>
    <w:p w:rsidR="00611DBA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Для получения максимальных итоговых оценок качества финансового м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неджмента финансовое управление мэрии города рекомендует главным распор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дителям:</w:t>
      </w:r>
    </w:p>
    <w:p w:rsidR="00611DBA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соблюдать бюджетное законодательство Российской Федерации, Волого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ской области, муниципальные правовые акты;</w:t>
      </w:r>
    </w:p>
    <w:p w:rsidR="00611DBA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в целях повышения качества бюджетного процесса в городе соблюдать порядки и сроки, установленные постановлениями мэрии города и порядками ф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нансового управления мэрии города;</w:t>
      </w:r>
    </w:p>
    <w:p w:rsidR="007F4231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повышать качество планирования и исполнения расходов городского бюджета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, то есть вносить предложения по внесению изменений в сводную бю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жетную роспись</w:t>
      </w:r>
      <w:r w:rsidR="008A748E" w:rsidRPr="00F66D1A">
        <w:rPr>
          <w:rFonts w:ascii="Times New Roman" w:eastAsia="Times New Roman" w:hAnsi="Times New Roman"/>
          <w:sz w:val="26"/>
          <w:szCs w:val="26"/>
          <w:lang w:eastAsia="ru-RU"/>
        </w:rPr>
        <w:t>, лимиты бюджетных обязательств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только в случае крайней нео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ходимости и провести работу с подведомственными учреждениями о необходим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сти более тщательного планирования бюджетных ассигнований</w:t>
      </w:r>
      <w:r w:rsidR="00206E04" w:rsidRPr="00F66D1A">
        <w:rPr>
          <w:rFonts w:ascii="Times New Roman" w:eastAsia="Times New Roman" w:hAnsi="Times New Roman"/>
          <w:sz w:val="26"/>
          <w:szCs w:val="26"/>
          <w:lang w:eastAsia="ru-RU"/>
        </w:rPr>
        <w:t>, лимитов бю</w:t>
      </w:r>
      <w:r w:rsidR="00206E04" w:rsidRPr="00F66D1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206E04" w:rsidRPr="00F66D1A">
        <w:rPr>
          <w:rFonts w:ascii="Times New Roman" w:eastAsia="Times New Roman" w:hAnsi="Times New Roman"/>
          <w:sz w:val="26"/>
          <w:szCs w:val="26"/>
          <w:lang w:eastAsia="ru-RU"/>
        </w:rPr>
        <w:t>жетных обязательств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11DBA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стремиться к равномерному расходованию бюджетных средств в течение года;</w:t>
      </w:r>
    </w:p>
    <w:p w:rsidR="00A911ED" w:rsidRPr="00F66D1A" w:rsidRDefault="00A911ED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качественно планировать предельные объемы финансирования;</w:t>
      </w:r>
    </w:p>
    <w:p w:rsidR="004F5112" w:rsidRPr="00F66D1A" w:rsidRDefault="004F5112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не допускать наращивания аппарата управления;</w:t>
      </w:r>
    </w:p>
    <w:p w:rsidR="00611DBA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повышать качество составления</w:t>
      </w:r>
      <w:r w:rsidR="00DB53E5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7285" w:rsidRPr="00F66D1A">
        <w:rPr>
          <w:rFonts w:ascii="Times New Roman" w:eastAsia="Times New Roman" w:hAnsi="Times New Roman"/>
          <w:sz w:val="26"/>
          <w:szCs w:val="26"/>
          <w:lang w:eastAsia="ru-RU"/>
        </w:rPr>
        <w:t>бюджетной (бухгалтерской) отчетности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611DBA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разрабатывать и принимать муниципальные программы по всем направл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F4231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ниям деятельности, то есть 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осуществлять планирование бюджетных ассигнований в рамках муниципальных программ;</w:t>
      </w:r>
    </w:p>
    <w:p w:rsidR="00747F7E" w:rsidRPr="00F66D1A" w:rsidRDefault="00611DBA" w:rsidP="00747F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регулярно проводить инвентаризацию задолженности, не допускать роста дебиторской и кредиторской задолженности, активизировать работу по урегул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рованию ранее возникшей дебиторской</w:t>
      </w:r>
      <w:r w:rsidR="00DB53E5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и кредиторской задолженности (списание, ведение претензионной работы, реструктуризация);</w:t>
      </w:r>
    </w:p>
    <w:p w:rsidR="00387AC8" w:rsidRPr="00F66D1A" w:rsidRDefault="00387AC8" w:rsidP="00615D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представл</w:t>
      </w:r>
      <w:r w:rsidR="00615D95" w:rsidRPr="00F66D1A">
        <w:rPr>
          <w:rFonts w:ascii="Times New Roman" w:eastAsia="Times New Roman" w:hAnsi="Times New Roman"/>
          <w:sz w:val="26"/>
          <w:szCs w:val="26"/>
          <w:lang w:eastAsia="ru-RU"/>
        </w:rPr>
        <w:t>ять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аргументированн</w:t>
      </w:r>
      <w:r w:rsidR="00615D95" w:rsidRPr="00F66D1A">
        <w:rPr>
          <w:rFonts w:ascii="Times New Roman" w:eastAsia="Times New Roman" w:hAnsi="Times New Roman"/>
          <w:sz w:val="26"/>
          <w:szCs w:val="26"/>
          <w:lang w:eastAsia="ru-RU"/>
        </w:rPr>
        <w:t>ую правовую</w:t>
      </w:r>
      <w:r w:rsidR="00DB53E5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5D95"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позицию 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при предъявлении судебных актов, их своевременное обжалование;</w:t>
      </w:r>
    </w:p>
    <w:p w:rsidR="00611DBA" w:rsidRPr="00F66D1A" w:rsidRDefault="00611DBA" w:rsidP="00387A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осуществлять мероприятия по предупреждению недостач и хищений д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нежных средств и имущества.</w:t>
      </w:r>
    </w:p>
    <w:p w:rsidR="00611DBA" w:rsidRPr="00F66D1A" w:rsidRDefault="00611DBA" w:rsidP="00387A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Кроме того, главным распорядителям первой группы:</w:t>
      </w:r>
    </w:p>
    <w:p w:rsidR="00611DBA" w:rsidRPr="00F66D1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осуществлять финансовое обеспечение деятельности учреждений на осн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вании муниципальных заданий;</w:t>
      </w:r>
    </w:p>
    <w:p w:rsidR="00D539D1" w:rsidRPr="00F66D1A" w:rsidRDefault="00611DBA" w:rsidP="00D53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- утвердить стандарты качества по всем предоставляемым муниципальным 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услугам (работам);</w:t>
      </w:r>
    </w:p>
    <w:p w:rsidR="00D539D1" w:rsidRPr="00F66D1A" w:rsidRDefault="00D539D1" w:rsidP="00D53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32EB3" w:rsidRPr="00F66D1A">
        <w:rPr>
          <w:rFonts w:ascii="Times New Roman" w:eastAsia="Times New Roman" w:hAnsi="Times New Roman"/>
          <w:sz w:val="26"/>
          <w:szCs w:val="26"/>
          <w:lang w:eastAsia="ru-RU"/>
        </w:rPr>
        <w:t>рассмотреть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целесообразност</w:t>
      </w:r>
      <w:r w:rsidR="00C32EB3" w:rsidRPr="00F66D1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 типа </w:t>
      </w:r>
      <w:r w:rsidR="00C32EB3" w:rsidRPr="00F66D1A">
        <w:rPr>
          <w:rFonts w:ascii="Times New Roman" w:eastAsia="Times New Roman" w:hAnsi="Times New Roman"/>
          <w:sz w:val="26"/>
          <w:szCs w:val="26"/>
          <w:lang w:eastAsia="ru-RU"/>
        </w:rPr>
        <w:t>подведомственных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ждений;</w:t>
      </w:r>
    </w:p>
    <w:p w:rsidR="007F4231" w:rsidRPr="00F66D1A" w:rsidRDefault="007F4231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усилить ведомственный финансовый контроль в соответствии со статьей 160.2-1 Бюджетного кодекса Российской Федерации;</w:t>
      </w:r>
    </w:p>
    <w:p w:rsidR="00611DBA" w:rsidRPr="00F66D1A" w:rsidRDefault="00611DBA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усилить контроль за выполнением муниципальных заданий, стремиться к их выполнению на 100%;</w:t>
      </w:r>
    </w:p>
    <w:p w:rsidR="00611DBA" w:rsidRPr="00F66D1A" w:rsidRDefault="00611DBA" w:rsidP="00EA5F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стремиться к полному выполнению отраслевого (ведомственного) плана повышения эффективности бюджетных расходов;</w:t>
      </w:r>
    </w:p>
    <w:p w:rsidR="00611DBA" w:rsidRPr="00F66D1A" w:rsidRDefault="00611DBA" w:rsidP="00EA5F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- перевести учреждения на новую (отраслевую) систему оплаты</w:t>
      </w:r>
      <w:r w:rsidR="00EA5F65" w:rsidRPr="00F66D1A">
        <w:rPr>
          <w:rFonts w:ascii="Times New Roman" w:eastAsia="Times New Roman" w:hAnsi="Times New Roman"/>
          <w:sz w:val="26"/>
          <w:szCs w:val="26"/>
          <w:lang w:eastAsia="ru-RU"/>
        </w:rPr>
        <w:t>, определ</w:t>
      </w:r>
      <w:r w:rsidR="00EA5F65" w:rsidRPr="00F66D1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EA5F65" w:rsidRPr="00F66D1A">
        <w:rPr>
          <w:rFonts w:ascii="Times New Roman" w:eastAsia="Times New Roman" w:hAnsi="Times New Roman"/>
          <w:sz w:val="26"/>
          <w:szCs w:val="26"/>
          <w:lang w:eastAsia="ru-RU"/>
        </w:rPr>
        <w:t>ющую условия оплаты труда в зависимости от качества и количества выполня</w:t>
      </w:r>
      <w:r w:rsidR="00EA5F65" w:rsidRPr="00F66D1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A5F65" w:rsidRPr="00F66D1A">
        <w:rPr>
          <w:rFonts w:ascii="Times New Roman" w:eastAsia="Times New Roman" w:hAnsi="Times New Roman"/>
          <w:sz w:val="26"/>
          <w:szCs w:val="26"/>
          <w:lang w:eastAsia="ru-RU"/>
        </w:rPr>
        <w:t>мой им работы</w:t>
      </w: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11DBA" w:rsidRPr="00F66D1A" w:rsidRDefault="00B30B46" w:rsidP="00A91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D1A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привлекать некоммерческие организации к </w:t>
      </w:r>
      <w:r w:rsidR="00456D63" w:rsidRPr="00F66D1A">
        <w:rPr>
          <w:rFonts w:ascii="Times New Roman" w:eastAsia="Times New Roman" w:hAnsi="Times New Roman"/>
          <w:sz w:val="26"/>
          <w:szCs w:val="26"/>
          <w:lang w:eastAsia="ru-RU"/>
        </w:rPr>
        <w:t>выполнению муниципальных услуг (работ)</w:t>
      </w:r>
      <w:r w:rsidR="00A911ED" w:rsidRPr="00F66D1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33C6" w:rsidRDefault="00D733C6" w:rsidP="00A91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D733C6" w:rsidSect="00BF4797">
          <w:footerReference w:type="default" r:id="rId9"/>
          <w:pgSz w:w="11906" w:h="16838" w:code="9"/>
          <w:pgMar w:top="1134" w:right="680" w:bottom="964" w:left="1985" w:header="454" w:footer="709" w:gutter="0"/>
          <w:cols w:space="708"/>
          <w:titlePg/>
          <w:docGrid w:linePitch="360"/>
        </w:sectPr>
      </w:pPr>
    </w:p>
    <w:p w:rsidR="00D733C6" w:rsidRPr="00F3606F" w:rsidRDefault="00D733C6" w:rsidP="00D7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2"/>
          <w:sz w:val="26"/>
          <w:szCs w:val="26"/>
        </w:rPr>
      </w:pPr>
    </w:p>
    <w:p w:rsidR="00D733C6" w:rsidRDefault="00D733C6" w:rsidP="00D7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FF7FBF" w:rsidRPr="00F3606F" w:rsidRDefault="00FF7FBF" w:rsidP="00D7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733C6" w:rsidRDefault="00D733C6" w:rsidP="00D733C6">
      <w:pPr>
        <w:widowControl w:val="0"/>
        <w:spacing w:after="0" w:line="240" w:lineRule="auto"/>
        <w:jc w:val="center"/>
        <w:rPr>
          <w:rFonts w:ascii="Times New Roman" w:hAnsi="Times New Roman"/>
          <w:spacing w:val="-2"/>
          <w:sz w:val="26"/>
          <w:szCs w:val="26"/>
        </w:rPr>
      </w:pPr>
      <w:r w:rsidRPr="00F3606F">
        <w:rPr>
          <w:rFonts w:ascii="Times New Roman" w:hAnsi="Times New Roman"/>
          <w:spacing w:val="-2"/>
          <w:sz w:val="26"/>
          <w:szCs w:val="26"/>
        </w:rPr>
        <w:t xml:space="preserve">Рейтинг </w:t>
      </w:r>
      <w:r w:rsidRPr="00D733C6">
        <w:rPr>
          <w:rFonts w:ascii="Times New Roman" w:hAnsi="Times New Roman"/>
          <w:spacing w:val="-2"/>
          <w:sz w:val="26"/>
          <w:szCs w:val="26"/>
        </w:rPr>
        <w:t>главных распорядителей бюджетных средств города Череповца по оценке качества финансового</w:t>
      </w:r>
      <w:r w:rsidRPr="00F3606F">
        <w:rPr>
          <w:rFonts w:ascii="Times New Roman" w:hAnsi="Times New Roman"/>
          <w:spacing w:val="-2"/>
          <w:sz w:val="26"/>
          <w:szCs w:val="26"/>
        </w:rPr>
        <w:t xml:space="preserve"> менеджмента по итогам работы в 2015 году</w:t>
      </w:r>
    </w:p>
    <w:p w:rsidR="00FF7FBF" w:rsidRPr="00F3606F" w:rsidRDefault="00FF7FBF" w:rsidP="00D733C6">
      <w:pPr>
        <w:widowControl w:val="0"/>
        <w:spacing w:after="0" w:line="240" w:lineRule="auto"/>
        <w:jc w:val="center"/>
        <w:rPr>
          <w:rFonts w:ascii="Times New Roman" w:hAnsi="Times New Roman"/>
          <w:spacing w:val="-2"/>
          <w:sz w:val="26"/>
          <w:szCs w:val="26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5"/>
        <w:gridCol w:w="3117"/>
        <w:gridCol w:w="2973"/>
        <w:gridCol w:w="2838"/>
      </w:tblGrid>
      <w:tr w:rsidR="00D733C6" w:rsidRPr="00F3606F" w:rsidTr="004F1F86">
        <w:trPr>
          <w:cantSplit/>
          <w:trHeight w:val="11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Общий рейтинг, место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главного распорядителя бюдже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ных средств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Отклонение итоговой оценки качества фина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сового менеджмента с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ответствующего главн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 распорядителя бю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жетных средств от ма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симальной оценки кач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ства финансового м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неджмента главных распорядителей бю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жетных средств (%)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Итоговая оценка кач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ства финансового м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неджмента главного распорядителя бю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жетных средств к ма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симально возможной по группе (баллы)</w:t>
            </w:r>
          </w:p>
        </w:tc>
      </w:tr>
      <w:tr w:rsidR="00D733C6" w:rsidRPr="00F3606F" w:rsidTr="004F1F86">
        <w:trPr>
          <w:cantSplit/>
          <w:trHeight w:val="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Контрольно-счетная п</w:t>
            </w: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а</w:t>
            </w: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лата города Череповца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96/100</w:t>
            </w:r>
          </w:p>
        </w:tc>
      </w:tr>
      <w:tr w:rsidR="00D733C6" w:rsidRPr="00F3606F" w:rsidTr="004F1F86">
        <w:trPr>
          <w:cantSplit/>
          <w:trHeight w:val="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Финансовое управление мэрии города Череповца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123/145</w:t>
            </w:r>
          </w:p>
        </w:tc>
      </w:tr>
      <w:tr w:rsidR="00D733C6" w:rsidRPr="00F3606F" w:rsidTr="004F1F86">
        <w:trPr>
          <w:trHeight w:val="3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Череповецкая городская Дума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83/100</w:t>
            </w:r>
          </w:p>
        </w:tc>
      </w:tr>
      <w:tr w:rsidR="00D733C6" w:rsidRPr="00F3606F" w:rsidTr="004F1F86">
        <w:trPr>
          <w:trHeight w:val="3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Комитет охраны окр</w:t>
            </w: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у</w:t>
            </w: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 xml:space="preserve">жающей среды города </w:t>
            </w:r>
          </w:p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Череповца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81/100</w:t>
            </w:r>
          </w:p>
        </w:tc>
      </w:tr>
      <w:tr w:rsidR="00D733C6" w:rsidRPr="00F3606F" w:rsidTr="004F1F86">
        <w:trPr>
          <w:trHeight w:val="3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Комитет по физической культуре и спорту мэрии города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116/145</w:t>
            </w:r>
          </w:p>
        </w:tc>
      </w:tr>
      <w:tr w:rsidR="00D733C6" w:rsidRPr="00F3606F" w:rsidTr="004F1F86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 xml:space="preserve">Управление по делам </w:t>
            </w:r>
          </w:p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культуры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FF7FBF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FF7FBF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</w:t>
            </w:r>
            <w:r w:rsidR="00D733C6"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D733C6" w:rsidRPr="00F3606F" w:rsidTr="004F1F86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Департамент жилищно-коммунального хозяйства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89/145</w:t>
            </w:r>
          </w:p>
        </w:tc>
      </w:tr>
      <w:tr w:rsidR="00D733C6" w:rsidRPr="00F3606F" w:rsidTr="004F1F86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Управление образования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89/145</w:t>
            </w:r>
          </w:p>
        </w:tc>
      </w:tr>
      <w:tr w:rsidR="00D733C6" w:rsidRPr="00F3606F" w:rsidTr="004F1F86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Мэрия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87/145</w:t>
            </w:r>
          </w:p>
        </w:tc>
      </w:tr>
      <w:tr w:rsidR="00D733C6" w:rsidRPr="00F3606F" w:rsidTr="004F1F86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3606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60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Комитет по управлению имуществом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80/145</w:t>
            </w:r>
          </w:p>
        </w:tc>
      </w:tr>
      <w:tr w:rsidR="00D733C6" w:rsidRPr="00F3606F" w:rsidTr="004F1F86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Управление архитектуры и градостроительства м</w:t>
            </w: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э</w:t>
            </w: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D0D0D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FF7FBF" w:rsidRDefault="00D733C6" w:rsidP="004F1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7FB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54/100</w:t>
            </w:r>
          </w:p>
        </w:tc>
      </w:tr>
    </w:tbl>
    <w:p w:rsidR="00FF7FBF" w:rsidRPr="00F3606F" w:rsidRDefault="00FF7FBF" w:rsidP="00A91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F7FBF" w:rsidRPr="00F3606F" w:rsidSect="00BF4797">
      <w:footerReference w:type="first" r:id="rId10"/>
      <w:pgSz w:w="11906" w:h="16838" w:code="9"/>
      <w:pgMar w:top="1134" w:right="680" w:bottom="964" w:left="1985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25" w:rsidRDefault="007C4425" w:rsidP="00410504">
      <w:pPr>
        <w:spacing w:after="0" w:line="240" w:lineRule="auto"/>
      </w:pPr>
      <w:r>
        <w:separator/>
      </w:r>
    </w:p>
  </w:endnote>
  <w:endnote w:type="continuationSeparator" w:id="0">
    <w:p w:rsidR="007C4425" w:rsidRDefault="007C4425" w:rsidP="0041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238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F1F86" w:rsidRPr="004F1F86" w:rsidRDefault="004F1F86">
        <w:pPr>
          <w:pStyle w:val="ad"/>
          <w:jc w:val="center"/>
          <w:rPr>
            <w:rFonts w:ascii="Times New Roman" w:hAnsi="Times New Roman"/>
          </w:rPr>
        </w:pPr>
        <w:r w:rsidRPr="004F1F86">
          <w:rPr>
            <w:rFonts w:ascii="Times New Roman" w:hAnsi="Times New Roman"/>
          </w:rPr>
          <w:fldChar w:fldCharType="begin"/>
        </w:r>
        <w:r w:rsidRPr="004F1F86">
          <w:rPr>
            <w:rFonts w:ascii="Times New Roman" w:hAnsi="Times New Roman"/>
          </w:rPr>
          <w:instrText xml:space="preserve"> PAGE   \* MERGEFORMAT </w:instrText>
        </w:r>
        <w:r w:rsidRPr="004F1F86">
          <w:rPr>
            <w:rFonts w:ascii="Times New Roman" w:hAnsi="Times New Roman"/>
          </w:rPr>
          <w:fldChar w:fldCharType="separate"/>
        </w:r>
        <w:r w:rsidR="006F1566">
          <w:rPr>
            <w:rFonts w:ascii="Times New Roman" w:hAnsi="Times New Roman"/>
            <w:noProof/>
          </w:rPr>
          <w:t>2</w:t>
        </w:r>
        <w:r w:rsidRPr="004F1F86">
          <w:rPr>
            <w:rFonts w:ascii="Times New Roman" w:hAnsi="Times New Roman"/>
          </w:rPr>
          <w:fldChar w:fldCharType="end"/>
        </w:r>
      </w:p>
    </w:sdtContent>
  </w:sdt>
  <w:p w:rsidR="004F1F86" w:rsidRDefault="004F1F8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F" w:rsidRDefault="00FF7F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25" w:rsidRDefault="007C4425" w:rsidP="00410504">
      <w:pPr>
        <w:spacing w:after="0" w:line="240" w:lineRule="auto"/>
      </w:pPr>
      <w:r>
        <w:separator/>
      </w:r>
    </w:p>
  </w:footnote>
  <w:footnote w:type="continuationSeparator" w:id="0">
    <w:p w:rsidR="007C4425" w:rsidRDefault="007C4425" w:rsidP="0041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54F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86E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5A5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D80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96A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41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0A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44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F6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69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7EAF1B0"/>
    <w:lvl w:ilvl="0">
      <w:numFmt w:val="bullet"/>
      <w:lvlText w:val="*"/>
      <w:lvlJc w:val="left"/>
    </w:lvl>
  </w:abstractNum>
  <w:abstractNum w:abstractNumId="11">
    <w:nsid w:val="059F4889"/>
    <w:multiLevelType w:val="multilevel"/>
    <w:tmpl w:val="DB3AF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5FA05D4"/>
    <w:multiLevelType w:val="multilevel"/>
    <w:tmpl w:val="28603414"/>
    <w:lvl w:ilvl="0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13">
    <w:nsid w:val="06201EFE"/>
    <w:multiLevelType w:val="multilevel"/>
    <w:tmpl w:val="64B6FF82"/>
    <w:lvl w:ilvl="0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4">
    <w:nsid w:val="0A1E59E8"/>
    <w:multiLevelType w:val="hybridMultilevel"/>
    <w:tmpl w:val="0BA04B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0C944911"/>
    <w:multiLevelType w:val="hybridMultilevel"/>
    <w:tmpl w:val="22BA9BF6"/>
    <w:lvl w:ilvl="0" w:tplc="99943898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6922C7B4">
      <w:numFmt w:val="none"/>
      <w:lvlText w:val=""/>
      <w:lvlJc w:val="left"/>
      <w:pPr>
        <w:tabs>
          <w:tab w:val="num" w:pos="540"/>
        </w:tabs>
      </w:pPr>
    </w:lvl>
    <w:lvl w:ilvl="2" w:tplc="F4BA2196">
      <w:numFmt w:val="none"/>
      <w:lvlText w:val=""/>
      <w:lvlJc w:val="left"/>
      <w:pPr>
        <w:tabs>
          <w:tab w:val="num" w:pos="540"/>
        </w:tabs>
      </w:pPr>
    </w:lvl>
    <w:lvl w:ilvl="3" w:tplc="022CB7C2">
      <w:numFmt w:val="none"/>
      <w:lvlText w:val=""/>
      <w:lvlJc w:val="left"/>
      <w:pPr>
        <w:tabs>
          <w:tab w:val="num" w:pos="540"/>
        </w:tabs>
      </w:pPr>
    </w:lvl>
    <w:lvl w:ilvl="4" w:tplc="30242010">
      <w:numFmt w:val="none"/>
      <w:lvlText w:val=""/>
      <w:lvlJc w:val="left"/>
      <w:pPr>
        <w:tabs>
          <w:tab w:val="num" w:pos="540"/>
        </w:tabs>
      </w:pPr>
    </w:lvl>
    <w:lvl w:ilvl="5" w:tplc="89284964">
      <w:numFmt w:val="none"/>
      <w:lvlText w:val=""/>
      <w:lvlJc w:val="left"/>
      <w:pPr>
        <w:tabs>
          <w:tab w:val="num" w:pos="540"/>
        </w:tabs>
      </w:pPr>
    </w:lvl>
    <w:lvl w:ilvl="6" w:tplc="197857AA">
      <w:numFmt w:val="none"/>
      <w:lvlText w:val=""/>
      <w:lvlJc w:val="left"/>
      <w:pPr>
        <w:tabs>
          <w:tab w:val="num" w:pos="540"/>
        </w:tabs>
      </w:pPr>
    </w:lvl>
    <w:lvl w:ilvl="7" w:tplc="8B5EF56E">
      <w:numFmt w:val="none"/>
      <w:lvlText w:val=""/>
      <w:lvlJc w:val="left"/>
      <w:pPr>
        <w:tabs>
          <w:tab w:val="num" w:pos="540"/>
        </w:tabs>
      </w:pPr>
    </w:lvl>
    <w:lvl w:ilvl="8" w:tplc="FF700160">
      <w:numFmt w:val="none"/>
      <w:lvlText w:val=""/>
      <w:lvlJc w:val="left"/>
      <w:pPr>
        <w:tabs>
          <w:tab w:val="num" w:pos="540"/>
        </w:tabs>
      </w:pPr>
    </w:lvl>
  </w:abstractNum>
  <w:abstractNum w:abstractNumId="16">
    <w:nsid w:val="135C6950"/>
    <w:multiLevelType w:val="hybridMultilevel"/>
    <w:tmpl w:val="E2D0DC14"/>
    <w:lvl w:ilvl="0" w:tplc="0419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7">
    <w:nsid w:val="15C01566"/>
    <w:multiLevelType w:val="multilevel"/>
    <w:tmpl w:val="9BF6ABF8"/>
    <w:lvl w:ilvl="0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8">
    <w:nsid w:val="1D6E3FB7"/>
    <w:multiLevelType w:val="multilevel"/>
    <w:tmpl w:val="0C2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3A5C60"/>
    <w:multiLevelType w:val="hybridMultilevel"/>
    <w:tmpl w:val="121648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9DF0077"/>
    <w:multiLevelType w:val="hybridMultilevel"/>
    <w:tmpl w:val="FDE83E26"/>
    <w:lvl w:ilvl="0" w:tplc="6F1A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EA2584"/>
    <w:multiLevelType w:val="hybridMultilevel"/>
    <w:tmpl w:val="172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40541"/>
    <w:multiLevelType w:val="multilevel"/>
    <w:tmpl w:val="609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3335D1"/>
    <w:multiLevelType w:val="hybridMultilevel"/>
    <w:tmpl w:val="83200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4">
    <w:nsid w:val="348354EC"/>
    <w:multiLevelType w:val="multilevel"/>
    <w:tmpl w:val="2ED4F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82D477F"/>
    <w:multiLevelType w:val="hybridMultilevel"/>
    <w:tmpl w:val="4678EE8A"/>
    <w:lvl w:ilvl="0" w:tplc="1A4C54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1567A5"/>
    <w:multiLevelType w:val="hybridMultilevel"/>
    <w:tmpl w:val="15EC59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7">
    <w:nsid w:val="4B512620"/>
    <w:multiLevelType w:val="multilevel"/>
    <w:tmpl w:val="BD9CAD7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4BCA4996"/>
    <w:multiLevelType w:val="hybridMultilevel"/>
    <w:tmpl w:val="9BF6ABF8"/>
    <w:lvl w:ilvl="0" w:tplc="ADAAE984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29">
    <w:nsid w:val="4FAE7CB9"/>
    <w:multiLevelType w:val="multilevel"/>
    <w:tmpl w:val="4F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8556DB"/>
    <w:multiLevelType w:val="hybridMultilevel"/>
    <w:tmpl w:val="B248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F26CD"/>
    <w:multiLevelType w:val="multilevel"/>
    <w:tmpl w:val="222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E7A46"/>
    <w:multiLevelType w:val="hybridMultilevel"/>
    <w:tmpl w:val="64B6FF82"/>
    <w:lvl w:ilvl="0" w:tplc="ADAAE984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3">
    <w:nsid w:val="62400FB0"/>
    <w:multiLevelType w:val="hybridMultilevel"/>
    <w:tmpl w:val="28603414"/>
    <w:lvl w:ilvl="0" w:tplc="ADAAE984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34">
    <w:nsid w:val="63E64778"/>
    <w:multiLevelType w:val="hybridMultilevel"/>
    <w:tmpl w:val="2ED4F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F3F219D"/>
    <w:multiLevelType w:val="hybridMultilevel"/>
    <w:tmpl w:val="92A40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>
    <w:nsid w:val="70C80B95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2981210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5"/>
  </w:num>
  <w:num w:numId="2">
    <w:abstractNumId w:val="14"/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2"/>
  </w:num>
  <w:num w:numId="5">
    <w:abstractNumId w:val="13"/>
  </w:num>
  <w:num w:numId="6">
    <w:abstractNumId w:val="23"/>
  </w:num>
  <w:num w:numId="7">
    <w:abstractNumId w:val="33"/>
  </w:num>
  <w:num w:numId="8">
    <w:abstractNumId w:val="12"/>
  </w:num>
  <w:num w:numId="9">
    <w:abstractNumId w:val="26"/>
  </w:num>
  <w:num w:numId="10">
    <w:abstractNumId w:val="34"/>
  </w:num>
  <w:num w:numId="11">
    <w:abstractNumId w:val="24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17"/>
  </w:num>
  <w:num w:numId="25">
    <w:abstractNumId w:val="16"/>
  </w:num>
  <w:num w:numId="26">
    <w:abstractNumId w:val="15"/>
  </w:num>
  <w:num w:numId="27">
    <w:abstractNumId w:val="27"/>
  </w:num>
  <w:num w:numId="28">
    <w:abstractNumId w:val="25"/>
  </w:num>
  <w:num w:numId="29">
    <w:abstractNumId w:val="20"/>
  </w:num>
  <w:num w:numId="30">
    <w:abstractNumId w:val="36"/>
  </w:num>
  <w:num w:numId="31">
    <w:abstractNumId w:val="37"/>
  </w:num>
  <w:num w:numId="32">
    <w:abstractNumId w:val="30"/>
  </w:num>
  <w:num w:numId="33">
    <w:abstractNumId w:val="21"/>
  </w:num>
  <w:num w:numId="34">
    <w:abstractNumId w:val="31"/>
  </w:num>
  <w:num w:numId="35">
    <w:abstractNumId w:val="29"/>
  </w:num>
  <w:num w:numId="36">
    <w:abstractNumId w:val="22"/>
  </w:num>
  <w:num w:numId="37">
    <w:abstractNumId w:val="18"/>
  </w:num>
  <w:num w:numId="3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E53"/>
    <w:rsid w:val="0000085C"/>
    <w:rsid w:val="00002050"/>
    <w:rsid w:val="00002C80"/>
    <w:rsid w:val="00003C91"/>
    <w:rsid w:val="00006E59"/>
    <w:rsid w:val="000120DF"/>
    <w:rsid w:val="00012E90"/>
    <w:rsid w:val="00015C45"/>
    <w:rsid w:val="000160E3"/>
    <w:rsid w:val="000172C5"/>
    <w:rsid w:val="000178CD"/>
    <w:rsid w:val="00021D80"/>
    <w:rsid w:val="00022262"/>
    <w:rsid w:val="00022EE4"/>
    <w:rsid w:val="00023265"/>
    <w:rsid w:val="00024189"/>
    <w:rsid w:val="000244BB"/>
    <w:rsid w:val="00024679"/>
    <w:rsid w:val="000258CB"/>
    <w:rsid w:val="00026928"/>
    <w:rsid w:val="00026A85"/>
    <w:rsid w:val="00027E60"/>
    <w:rsid w:val="00030933"/>
    <w:rsid w:val="00030C2A"/>
    <w:rsid w:val="00031158"/>
    <w:rsid w:val="000311E2"/>
    <w:rsid w:val="0003130B"/>
    <w:rsid w:val="000327FE"/>
    <w:rsid w:val="00032C37"/>
    <w:rsid w:val="0003487D"/>
    <w:rsid w:val="00034FC5"/>
    <w:rsid w:val="000359B6"/>
    <w:rsid w:val="00035CE4"/>
    <w:rsid w:val="00037026"/>
    <w:rsid w:val="00037887"/>
    <w:rsid w:val="00041A89"/>
    <w:rsid w:val="000443DD"/>
    <w:rsid w:val="00044AC1"/>
    <w:rsid w:val="00044D37"/>
    <w:rsid w:val="000457B9"/>
    <w:rsid w:val="0004716D"/>
    <w:rsid w:val="0005113D"/>
    <w:rsid w:val="00051259"/>
    <w:rsid w:val="00051297"/>
    <w:rsid w:val="00051371"/>
    <w:rsid w:val="000525F8"/>
    <w:rsid w:val="00053E74"/>
    <w:rsid w:val="00054C71"/>
    <w:rsid w:val="00054DCF"/>
    <w:rsid w:val="0005553C"/>
    <w:rsid w:val="00056428"/>
    <w:rsid w:val="000613ED"/>
    <w:rsid w:val="00061436"/>
    <w:rsid w:val="00062DD9"/>
    <w:rsid w:val="00062F2D"/>
    <w:rsid w:val="0006311B"/>
    <w:rsid w:val="00065F65"/>
    <w:rsid w:val="000661F4"/>
    <w:rsid w:val="00066F94"/>
    <w:rsid w:val="000674F4"/>
    <w:rsid w:val="00067535"/>
    <w:rsid w:val="00067D7D"/>
    <w:rsid w:val="00072D4B"/>
    <w:rsid w:val="00073ED2"/>
    <w:rsid w:val="00075E5C"/>
    <w:rsid w:val="00077129"/>
    <w:rsid w:val="0007771E"/>
    <w:rsid w:val="000779A0"/>
    <w:rsid w:val="0008195F"/>
    <w:rsid w:val="00082264"/>
    <w:rsid w:val="00084436"/>
    <w:rsid w:val="00085415"/>
    <w:rsid w:val="0008787B"/>
    <w:rsid w:val="00090518"/>
    <w:rsid w:val="0009537F"/>
    <w:rsid w:val="000964B0"/>
    <w:rsid w:val="00096969"/>
    <w:rsid w:val="00096C85"/>
    <w:rsid w:val="00097176"/>
    <w:rsid w:val="000972DD"/>
    <w:rsid w:val="0009777C"/>
    <w:rsid w:val="000A0562"/>
    <w:rsid w:val="000A0851"/>
    <w:rsid w:val="000A140C"/>
    <w:rsid w:val="000A19DA"/>
    <w:rsid w:val="000A1C3B"/>
    <w:rsid w:val="000A28F9"/>
    <w:rsid w:val="000A299C"/>
    <w:rsid w:val="000A2F6D"/>
    <w:rsid w:val="000A4609"/>
    <w:rsid w:val="000A6922"/>
    <w:rsid w:val="000A7C7F"/>
    <w:rsid w:val="000B0D19"/>
    <w:rsid w:val="000B0E4F"/>
    <w:rsid w:val="000B143A"/>
    <w:rsid w:val="000B390C"/>
    <w:rsid w:val="000B41DF"/>
    <w:rsid w:val="000B4AAC"/>
    <w:rsid w:val="000B512C"/>
    <w:rsid w:val="000B5A44"/>
    <w:rsid w:val="000B601A"/>
    <w:rsid w:val="000B62C9"/>
    <w:rsid w:val="000C06D9"/>
    <w:rsid w:val="000C0CF1"/>
    <w:rsid w:val="000C0D65"/>
    <w:rsid w:val="000C0F9B"/>
    <w:rsid w:val="000C1241"/>
    <w:rsid w:val="000C21DD"/>
    <w:rsid w:val="000C2C6F"/>
    <w:rsid w:val="000C629F"/>
    <w:rsid w:val="000C7716"/>
    <w:rsid w:val="000D0494"/>
    <w:rsid w:val="000D079D"/>
    <w:rsid w:val="000D1C2B"/>
    <w:rsid w:val="000D22CD"/>
    <w:rsid w:val="000D24C2"/>
    <w:rsid w:val="000D2996"/>
    <w:rsid w:val="000D2BB1"/>
    <w:rsid w:val="000D3228"/>
    <w:rsid w:val="000D3722"/>
    <w:rsid w:val="000D49A6"/>
    <w:rsid w:val="000D6A80"/>
    <w:rsid w:val="000E0962"/>
    <w:rsid w:val="000E7C26"/>
    <w:rsid w:val="000F12DD"/>
    <w:rsid w:val="000F2B73"/>
    <w:rsid w:val="000F3729"/>
    <w:rsid w:val="000F6007"/>
    <w:rsid w:val="000F74F2"/>
    <w:rsid w:val="000F779C"/>
    <w:rsid w:val="000F7B84"/>
    <w:rsid w:val="00100108"/>
    <w:rsid w:val="00100357"/>
    <w:rsid w:val="00100756"/>
    <w:rsid w:val="00100BD4"/>
    <w:rsid w:val="001019D2"/>
    <w:rsid w:val="00101B00"/>
    <w:rsid w:val="00101B82"/>
    <w:rsid w:val="00102014"/>
    <w:rsid w:val="001039EE"/>
    <w:rsid w:val="00104090"/>
    <w:rsid w:val="0010428B"/>
    <w:rsid w:val="001054E6"/>
    <w:rsid w:val="00107DBF"/>
    <w:rsid w:val="00112FD1"/>
    <w:rsid w:val="00113E6A"/>
    <w:rsid w:val="00114B27"/>
    <w:rsid w:val="00115C70"/>
    <w:rsid w:val="00117189"/>
    <w:rsid w:val="001177E0"/>
    <w:rsid w:val="00117BE7"/>
    <w:rsid w:val="00121394"/>
    <w:rsid w:val="00121562"/>
    <w:rsid w:val="0012335A"/>
    <w:rsid w:val="001234F4"/>
    <w:rsid w:val="00124044"/>
    <w:rsid w:val="001247D9"/>
    <w:rsid w:val="001248FB"/>
    <w:rsid w:val="0012540A"/>
    <w:rsid w:val="00125D96"/>
    <w:rsid w:val="00126CAE"/>
    <w:rsid w:val="00127B1A"/>
    <w:rsid w:val="00127F96"/>
    <w:rsid w:val="00131CC4"/>
    <w:rsid w:val="001324E8"/>
    <w:rsid w:val="001343F2"/>
    <w:rsid w:val="0013492E"/>
    <w:rsid w:val="0013561C"/>
    <w:rsid w:val="001363F3"/>
    <w:rsid w:val="00136CA6"/>
    <w:rsid w:val="00137E2A"/>
    <w:rsid w:val="00142389"/>
    <w:rsid w:val="001428DB"/>
    <w:rsid w:val="00142B8D"/>
    <w:rsid w:val="00142BFC"/>
    <w:rsid w:val="00142F7F"/>
    <w:rsid w:val="00142FB9"/>
    <w:rsid w:val="00143896"/>
    <w:rsid w:val="0014453F"/>
    <w:rsid w:val="00144E5F"/>
    <w:rsid w:val="00145235"/>
    <w:rsid w:val="00145ECE"/>
    <w:rsid w:val="001471DA"/>
    <w:rsid w:val="001472EF"/>
    <w:rsid w:val="00150861"/>
    <w:rsid w:val="00151E74"/>
    <w:rsid w:val="00153D89"/>
    <w:rsid w:val="00154954"/>
    <w:rsid w:val="00155637"/>
    <w:rsid w:val="00155763"/>
    <w:rsid w:val="00155AA1"/>
    <w:rsid w:val="001565D1"/>
    <w:rsid w:val="00156F34"/>
    <w:rsid w:val="00157DAC"/>
    <w:rsid w:val="0016048B"/>
    <w:rsid w:val="00160544"/>
    <w:rsid w:val="0016308E"/>
    <w:rsid w:val="00164269"/>
    <w:rsid w:val="00164375"/>
    <w:rsid w:val="00164B59"/>
    <w:rsid w:val="0016554E"/>
    <w:rsid w:val="00165D45"/>
    <w:rsid w:val="00166C99"/>
    <w:rsid w:val="00170022"/>
    <w:rsid w:val="001702FA"/>
    <w:rsid w:val="00170964"/>
    <w:rsid w:val="0017103A"/>
    <w:rsid w:val="00171429"/>
    <w:rsid w:val="00171E6E"/>
    <w:rsid w:val="00171FBD"/>
    <w:rsid w:val="00172570"/>
    <w:rsid w:val="00172D95"/>
    <w:rsid w:val="001743EB"/>
    <w:rsid w:val="00174703"/>
    <w:rsid w:val="00174B2D"/>
    <w:rsid w:val="00176822"/>
    <w:rsid w:val="00176EA1"/>
    <w:rsid w:val="00177203"/>
    <w:rsid w:val="001805A6"/>
    <w:rsid w:val="001808B8"/>
    <w:rsid w:val="00181778"/>
    <w:rsid w:val="001817E0"/>
    <w:rsid w:val="00181E77"/>
    <w:rsid w:val="001822AB"/>
    <w:rsid w:val="0018343B"/>
    <w:rsid w:val="001834DF"/>
    <w:rsid w:val="00183965"/>
    <w:rsid w:val="00184259"/>
    <w:rsid w:val="00184AB3"/>
    <w:rsid w:val="0018772A"/>
    <w:rsid w:val="00187CFE"/>
    <w:rsid w:val="00191AAA"/>
    <w:rsid w:val="0019611C"/>
    <w:rsid w:val="0019635B"/>
    <w:rsid w:val="00196D33"/>
    <w:rsid w:val="001A3313"/>
    <w:rsid w:val="001A3A02"/>
    <w:rsid w:val="001A4255"/>
    <w:rsid w:val="001A48D3"/>
    <w:rsid w:val="001A4D60"/>
    <w:rsid w:val="001A526F"/>
    <w:rsid w:val="001A6307"/>
    <w:rsid w:val="001A67B1"/>
    <w:rsid w:val="001A747F"/>
    <w:rsid w:val="001B059D"/>
    <w:rsid w:val="001B1A8C"/>
    <w:rsid w:val="001B361D"/>
    <w:rsid w:val="001B43AA"/>
    <w:rsid w:val="001B4FEA"/>
    <w:rsid w:val="001B53F4"/>
    <w:rsid w:val="001B6420"/>
    <w:rsid w:val="001B6CCF"/>
    <w:rsid w:val="001C02AB"/>
    <w:rsid w:val="001C1476"/>
    <w:rsid w:val="001C3B14"/>
    <w:rsid w:val="001C3E8C"/>
    <w:rsid w:val="001C3FCB"/>
    <w:rsid w:val="001C47B6"/>
    <w:rsid w:val="001C63EB"/>
    <w:rsid w:val="001C7EA1"/>
    <w:rsid w:val="001D2AE2"/>
    <w:rsid w:val="001D4F18"/>
    <w:rsid w:val="001D68FC"/>
    <w:rsid w:val="001E12C0"/>
    <w:rsid w:val="001E253F"/>
    <w:rsid w:val="001E267D"/>
    <w:rsid w:val="001E4737"/>
    <w:rsid w:val="001E540B"/>
    <w:rsid w:val="001E6054"/>
    <w:rsid w:val="001E76C2"/>
    <w:rsid w:val="001F0EF2"/>
    <w:rsid w:val="001F0F75"/>
    <w:rsid w:val="001F1212"/>
    <w:rsid w:val="001F28DC"/>
    <w:rsid w:val="001F4128"/>
    <w:rsid w:val="001F4A87"/>
    <w:rsid w:val="001F51CC"/>
    <w:rsid w:val="001F56DE"/>
    <w:rsid w:val="001F575E"/>
    <w:rsid w:val="001F5924"/>
    <w:rsid w:val="001F5F8A"/>
    <w:rsid w:val="001F752D"/>
    <w:rsid w:val="00200B71"/>
    <w:rsid w:val="002032EB"/>
    <w:rsid w:val="00203D26"/>
    <w:rsid w:val="002040EA"/>
    <w:rsid w:val="002051F4"/>
    <w:rsid w:val="002054AF"/>
    <w:rsid w:val="0020620D"/>
    <w:rsid w:val="002064AB"/>
    <w:rsid w:val="00206E04"/>
    <w:rsid w:val="002070C4"/>
    <w:rsid w:val="002072FA"/>
    <w:rsid w:val="0021146B"/>
    <w:rsid w:val="00211B62"/>
    <w:rsid w:val="00211F24"/>
    <w:rsid w:val="0021259E"/>
    <w:rsid w:val="002127FF"/>
    <w:rsid w:val="00212F7E"/>
    <w:rsid w:val="00217AFD"/>
    <w:rsid w:val="00221CB0"/>
    <w:rsid w:val="00222FAC"/>
    <w:rsid w:val="00223CA5"/>
    <w:rsid w:val="00224735"/>
    <w:rsid w:val="00224F1D"/>
    <w:rsid w:val="00225670"/>
    <w:rsid w:val="00225855"/>
    <w:rsid w:val="00225998"/>
    <w:rsid w:val="00227454"/>
    <w:rsid w:val="002319D3"/>
    <w:rsid w:val="00233860"/>
    <w:rsid w:val="00233C06"/>
    <w:rsid w:val="002344DD"/>
    <w:rsid w:val="002348D1"/>
    <w:rsid w:val="00235787"/>
    <w:rsid w:val="00235D32"/>
    <w:rsid w:val="00237B15"/>
    <w:rsid w:val="00237B92"/>
    <w:rsid w:val="002408C1"/>
    <w:rsid w:val="00241CFF"/>
    <w:rsid w:val="00242E0E"/>
    <w:rsid w:val="00243DA3"/>
    <w:rsid w:val="002441FD"/>
    <w:rsid w:val="00244A91"/>
    <w:rsid w:val="0024576F"/>
    <w:rsid w:val="0024782A"/>
    <w:rsid w:val="002506B5"/>
    <w:rsid w:val="00250735"/>
    <w:rsid w:val="002551C4"/>
    <w:rsid w:val="00255521"/>
    <w:rsid w:val="002555C4"/>
    <w:rsid w:val="00257C23"/>
    <w:rsid w:val="00263385"/>
    <w:rsid w:val="002634FB"/>
    <w:rsid w:val="00264085"/>
    <w:rsid w:val="00265C40"/>
    <w:rsid w:val="00266ACC"/>
    <w:rsid w:val="00267D54"/>
    <w:rsid w:val="0027024A"/>
    <w:rsid w:val="002703EB"/>
    <w:rsid w:val="002706E1"/>
    <w:rsid w:val="00271DA7"/>
    <w:rsid w:val="00273740"/>
    <w:rsid w:val="00274DBB"/>
    <w:rsid w:val="00274EFA"/>
    <w:rsid w:val="00275400"/>
    <w:rsid w:val="002757A0"/>
    <w:rsid w:val="002759FA"/>
    <w:rsid w:val="002767F4"/>
    <w:rsid w:val="00276C04"/>
    <w:rsid w:val="00276C89"/>
    <w:rsid w:val="0027724D"/>
    <w:rsid w:val="00277907"/>
    <w:rsid w:val="00277AF7"/>
    <w:rsid w:val="00280A9E"/>
    <w:rsid w:val="0028117B"/>
    <w:rsid w:val="00282016"/>
    <w:rsid w:val="00283B61"/>
    <w:rsid w:val="002852A4"/>
    <w:rsid w:val="00285AC7"/>
    <w:rsid w:val="00286BDF"/>
    <w:rsid w:val="00287701"/>
    <w:rsid w:val="00291566"/>
    <w:rsid w:val="00291B4A"/>
    <w:rsid w:val="00292508"/>
    <w:rsid w:val="00295C85"/>
    <w:rsid w:val="00296014"/>
    <w:rsid w:val="002A1A7E"/>
    <w:rsid w:val="002A3480"/>
    <w:rsid w:val="002A36C6"/>
    <w:rsid w:val="002A3F40"/>
    <w:rsid w:val="002A4177"/>
    <w:rsid w:val="002A48D6"/>
    <w:rsid w:val="002A57BC"/>
    <w:rsid w:val="002A5865"/>
    <w:rsid w:val="002A7493"/>
    <w:rsid w:val="002A7B53"/>
    <w:rsid w:val="002B027D"/>
    <w:rsid w:val="002B041B"/>
    <w:rsid w:val="002B19B1"/>
    <w:rsid w:val="002B1AE1"/>
    <w:rsid w:val="002B1C58"/>
    <w:rsid w:val="002B370F"/>
    <w:rsid w:val="002B3DE8"/>
    <w:rsid w:val="002B4373"/>
    <w:rsid w:val="002B523B"/>
    <w:rsid w:val="002C0ECB"/>
    <w:rsid w:val="002C1C38"/>
    <w:rsid w:val="002C27E5"/>
    <w:rsid w:val="002C2C55"/>
    <w:rsid w:val="002C4B76"/>
    <w:rsid w:val="002C4D68"/>
    <w:rsid w:val="002C5A8A"/>
    <w:rsid w:val="002C614B"/>
    <w:rsid w:val="002D1E8D"/>
    <w:rsid w:val="002D361A"/>
    <w:rsid w:val="002D3950"/>
    <w:rsid w:val="002D3D87"/>
    <w:rsid w:val="002D43CF"/>
    <w:rsid w:val="002D563B"/>
    <w:rsid w:val="002D6D89"/>
    <w:rsid w:val="002D7019"/>
    <w:rsid w:val="002D7EA8"/>
    <w:rsid w:val="002E0049"/>
    <w:rsid w:val="002E05A9"/>
    <w:rsid w:val="002E0B5A"/>
    <w:rsid w:val="002E119E"/>
    <w:rsid w:val="002E144C"/>
    <w:rsid w:val="002E250B"/>
    <w:rsid w:val="002E2936"/>
    <w:rsid w:val="002E2EE7"/>
    <w:rsid w:val="002E75B4"/>
    <w:rsid w:val="002F005B"/>
    <w:rsid w:val="002F0507"/>
    <w:rsid w:val="002F1491"/>
    <w:rsid w:val="002F2017"/>
    <w:rsid w:val="002F39A5"/>
    <w:rsid w:val="002F3EC8"/>
    <w:rsid w:val="002F4147"/>
    <w:rsid w:val="002F62AF"/>
    <w:rsid w:val="002F66AB"/>
    <w:rsid w:val="002F6D87"/>
    <w:rsid w:val="00304CEA"/>
    <w:rsid w:val="00306780"/>
    <w:rsid w:val="00307A56"/>
    <w:rsid w:val="00310F67"/>
    <w:rsid w:val="00311B60"/>
    <w:rsid w:val="00311F80"/>
    <w:rsid w:val="003126EA"/>
    <w:rsid w:val="003128E4"/>
    <w:rsid w:val="00313143"/>
    <w:rsid w:val="0031357C"/>
    <w:rsid w:val="0031416A"/>
    <w:rsid w:val="00314F7D"/>
    <w:rsid w:val="003161D9"/>
    <w:rsid w:val="003171AF"/>
    <w:rsid w:val="00321363"/>
    <w:rsid w:val="00321A2C"/>
    <w:rsid w:val="0032249F"/>
    <w:rsid w:val="00322940"/>
    <w:rsid w:val="003231E6"/>
    <w:rsid w:val="003235E2"/>
    <w:rsid w:val="00323E92"/>
    <w:rsid w:val="00326454"/>
    <w:rsid w:val="00326F55"/>
    <w:rsid w:val="003307D5"/>
    <w:rsid w:val="00331830"/>
    <w:rsid w:val="0033275E"/>
    <w:rsid w:val="0033382F"/>
    <w:rsid w:val="00333EEC"/>
    <w:rsid w:val="003351DC"/>
    <w:rsid w:val="00337090"/>
    <w:rsid w:val="0033733E"/>
    <w:rsid w:val="00337456"/>
    <w:rsid w:val="00337853"/>
    <w:rsid w:val="00341553"/>
    <w:rsid w:val="00341A0B"/>
    <w:rsid w:val="00341CF6"/>
    <w:rsid w:val="003424FF"/>
    <w:rsid w:val="00344437"/>
    <w:rsid w:val="00344EDD"/>
    <w:rsid w:val="0034543F"/>
    <w:rsid w:val="00345B9F"/>
    <w:rsid w:val="00346FF0"/>
    <w:rsid w:val="0034744A"/>
    <w:rsid w:val="003474C1"/>
    <w:rsid w:val="00347C7F"/>
    <w:rsid w:val="00347F81"/>
    <w:rsid w:val="00350B93"/>
    <w:rsid w:val="00350F53"/>
    <w:rsid w:val="003531DC"/>
    <w:rsid w:val="00353773"/>
    <w:rsid w:val="003562BA"/>
    <w:rsid w:val="00360487"/>
    <w:rsid w:val="00360701"/>
    <w:rsid w:val="00360862"/>
    <w:rsid w:val="00360973"/>
    <w:rsid w:val="00360BEF"/>
    <w:rsid w:val="00361B3E"/>
    <w:rsid w:val="00361BD6"/>
    <w:rsid w:val="00361FC7"/>
    <w:rsid w:val="00362103"/>
    <w:rsid w:val="00363D6F"/>
    <w:rsid w:val="00367FF6"/>
    <w:rsid w:val="00371A61"/>
    <w:rsid w:val="00374718"/>
    <w:rsid w:val="0037544F"/>
    <w:rsid w:val="00375AA1"/>
    <w:rsid w:val="00375E37"/>
    <w:rsid w:val="00376968"/>
    <w:rsid w:val="00377D63"/>
    <w:rsid w:val="003802A8"/>
    <w:rsid w:val="0038233D"/>
    <w:rsid w:val="00384F93"/>
    <w:rsid w:val="0038552B"/>
    <w:rsid w:val="00386DAC"/>
    <w:rsid w:val="0038768A"/>
    <w:rsid w:val="00387AC8"/>
    <w:rsid w:val="00387C15"/>
    <w:rsid w:val="00390ABA"/>
    <w:rsid w:val="00392A5A"/>
    <w:rsid w:val="003930A4"/>
    <w:rsid w:val="0039325A"/>
    <w:rsid w:val="00393819"/>
    <w:rsid w:val="003941F2"/>
    <w:rsid w:val="00394C93"/>
    <w:rsid w:val="0039621F"/>
    <w:rsid w:val="00397E46"/>
    <w:rsid w:val="00397F3D"/>
    <w:rsid w:val="003A09F8"/>
    <w:rsid w:val="003A2519"/>
    <w:rsid w:val="003A4518"/>
    <w:rsid w:val="003A4660"/>
    <w:rsid w:val="003A4FCF"/>
    <w:rsid w:val="003A6EEF"/>
    <w:rsid w:val="003A7CCA"/>
    <w:rsid w:val="003A7F1F"/>
    <w:rsid w:val="003A7F21"/>
    <w:rsid w:val="003B02CD"/>
    <w:rsid w:val="003B1AA7"/>
    <w:rsid w:val="003B2304"/>
    <w:rsid w:val="003B31D1"/>
    <w:rsid w:val="003B3FAB"/>
    <w:rsid w:val="003B4B56"/>
    <w:rsid w:val="003B5346"/>
    <w:rsid w:val="003B53BA"/>
    <w:rsid w:val="003B559C"/>
    <w:rsid w:val="003B5D49"/>
    <w:rsid w:val="003B7415"/>
    <w:rsid w:val="003B7FC9"/>
    <w:rsid w:val="003C0298"/>
    <w:rsid w:val="003C0549"/>
    <w:rsid w:val="003C1276"/>
    <w:rsid w:val="003C173D"/>
    <w:rsid w:val="003C284D"/>
    <w:rsid w:val="003C3245"/>
    <w:rsid w:val="003C3C1B"/>
    <w:rsid w:val="003C46D2"/>
    <w:rsid w:val="003C5859"/>
    <w:rsid w:val="003C5EB7"/>
    <w:rsid w:val="003C62BD"/>
    <w:rsid w:val="003C67D0"/>
    <w:rsid w:val="003D023C"/>
    <w:rsid w:val="003D1A8B"/>
    <w:rsid w:val="003D1B53"/>
    <w:rsid w:val="003D24FA"/>
    <w:rsid w:val="003D4EF5"/>
    <w:rsid w:val="003E1CF7"/>
    <w:rsid w:val="003E3328"/>
    <w:rsid w:val="003E3A87"/>
    <w:rsid w:val="003E59DB"/>
    <w:rsid w:val="003E6974"/>
    <w:rsid w:val="003E6C26"/>
    <w:rsid w:val="003E6DFE"/>
    <w:rsid w:val="003F05E3"/>
    <w:rsid w:val="003F0781"/>
    <w:rsid w:val="003F07D3"/>
    <w:rsid w:val="003F0A31"/>
    <w:rsid w:val="003F0C74"/>
    <w:rsid w:val="003F0E4F"/>
    <w:rsid w:val="003F27AE"/>
    <w:rsid w:val="003F297D"/>
    <w:rsid w:val="003F6366"/>
    <w:rsid w:val="003F6538"/>
    <w:rsid w:val="003F7AF1"/>
    <w:rsid w:val="00400728"/>
    <w:rsid w:val="00401441"/>
    <w:rsid w:val="004015FB"/>
    <w:rsid w:val="0040213F"/>
    <w:rsid w:val="00402CDB"/>
    <w:rsid w:val="00402EC5"/>
    <w:rsid w:val="00403D08"/>
    <w:rsid w:val="0040413C"/>
    <w:rsid w:val="0040451D"/>
    <w:rsid w:val="00404E08"/>
    <w:rsid w:val="0040794C"/>
    <w:rsid w:val="00410031"/>
    <w:rsid w:val="00410118"/>
    <w:rsid w:val="00410504"/>
    <w:rsid w:val="004106D2"/>
    <w:rsid w:val="00414A94"/>
    <w:rsid w:val="00415EEF"/>
    <w:rsid w:val="00415F0D"/>
    <w:rsid w:val="00417362"/>
    <w:rsid w:val="00417514"/>
    <w:rsid w:val="0041773E"/>
    <w:rsid w:val="00417BDC"/>
    <w:rsid w:val="00421E6B"/>
    <w:rsid w:val="00422C91"/>
    <w:rsid w:val="00423DC1"/>
    <w:rsid w:val="0042453A"/>
    <w:rsid w:val="00424CDE"/>
    <w:rsid w:val="0042669E"/>
    <w:rsid w:val="004267EB"/>
    <w:rsid w:val="00427537"/>
    <w:rsid w:val="004302DE"/>
    <w:rsid w:val="00430F4F"/>
    <w:rsid w:val="004312B2"/>
    <w:rsid w:val="00431725"/>
    <w:rsid w:val="0043218E"/>
    <w:rsid w:val="00432190"/>
    <w:rsid w:val="0043254D"/>
    <w:rsid w:val="00432715"/>
    <w:rsid w:val="004333D4"/>
    <w:rsid w:val="004361DE"/>
    <w:rsid w:val="00437B05"/>
    <w:rsid w:val="0044036E"/>
    <w:rsid w:val="00440E5D"/>
    <w:rsid w:val="00440E89"/>
    <w:rsid w:val="00440FA8"/>
    <w:rsid w:val="0044117A"/>
    <w:rsid w:val="0044137F"/>
    <w:rsid w:val="00441755"/>
    <w:rsid w:val="00442CEA"/>
    <w:rsid w:val="00443A84"/>
    <w:rsid w:val="0044490A"/>
    <w:rsid w:val="00444CC3"/>
    <w:rsid w:val="004454C5"/>
    <w:rsid w:val="00445EA4"/>
    <w:rsid w:val="004469E5"/>
    <w:rsid w:val="004519DF"/>
    <w:rsid w:val="0045241B"/>
    <w:rsid w:val="00453B7C"/>
    <w:rsid w:val="00455202"/>
    <w:rsid w:val="004555F0"/>
    <w:rsid w:val="00456D63"/>
    <w:rsid w:val="00460371"/>
    <w:rsid w:val="00461615"/>
    <w:rsid w:val="00461D21"/>
    <w:rsid w:val="00465353"/>
    <w:rsid w:val="00465CF6"/>
    <w:rsid w:val="00467A7F"/>
    <w:rsid w:val="0047079A"/>
    <w:rsid w:val="0047200B"/>
    <w:rsid w:val="00472C82"/>
    <w:rsid w:val="00472D27"/>
    <w:rsid w:val="004746A2"/>
    <w:rsid w:val="00474AA0"/>
    <w:rsid w:val="004757D7"/>
    <w:rsid w:val="00475808"/>
    <w:rsid w:val="00476FE0"/>
    <w:rsid w:val="00477B0E"/>
    <w:rsid w:val="00480EC5"/>
    <w:rsid w:val="00481EBC"/>
    <w:rsid w:val="00482ED9"/>
    <w:rsid w:val="00483126"/>
    <w:rsid w:val="00483836"/>
    <w:rsid w:val="004848CA"/>
    <w:rsid w:val="00487E0F"/>
    <w:rsid w:val="00491C57"/>
    <w:rsid w:val="004925D7"/>
    <w:rsid w:val="00492C2E"/>
    <w:rsid w:val="00493C9D"/>
    <w:rsid w:val="00493D7D"/>
    <w:rsid w:val="00494980"/>
    <w:rsid w:val="00495A69"/>
    <w:rsid w:val="00496C5F"/>
    <w:rsid w:val="004A3B58"/>
    <w:rsid w:val="004A4AE1"/>
    <w:rsid w:val="004A6E87"/>
    <w:rsid w:val="004A7A27"/>
    <w:rsid w:val="004B1085"/>
    <w:rsid w:val="004B1432"/>
    <w:rsid w:val="004B1830"/>
    <w:rsid w:val="004B34E6"/>
    <w:rsid w:val="004B7ABC"/>
    <w:rsid w:val="004C047F"/>
    <w:rsid w:val="004C2C71"/>
    <w:rsid w:val="004C33B5"/>
    <w:rsid w:val="004C474E"/>
    <w:rsid w:val="004C5D56"/>
    <w:rsid w:val="004C5EF7"/>
    <w:rsid w:val="004C632C"/>
    <w:rsid w:val="004C7734"/>
    <w:rsid w:val="004D2F6D"/>
    <w:rsid w:val="004D3A8B"/>
    <w:rsid w:val="004D4297"/>
    <w:rsid w:val="004D5C49"/>
    <w:rsid w:val="004D66EC"/>
    <w:rsid w:val="004D6AE2"/>
    <w:rsid w:val="004D78B6"/>
    <w:rsid w:val="004D7C49"/>
    <w:rsid w:val="004E149C"/>
    <w:rsid w:val="004E1946"/>
    <w:rsid w:val="004E2D94"/>
    <w:rsid w:val="004E3C88"/>
    <w:rsid w:val="004E57A2"/>
    <w:rsid w:val="004E5927"/>
    <w:rsid w:val="004E64BE"/>
    <w:rsid w:val="004E69DC"/>
    <w:rsid w:val="004E74C1"/>
    <w:rsid w:val="004E775C"/>
    <w:rsid w:val="004F071A"/>
    <w:rsid w:val="004F1F86"/>
    <w:rsid w:val="004F2FD6"/>
    <w:rsid w:val="004F5112"/>
    <w:rsid w:val="004F63DC"/>
    <w:rsid w:val="004F69A8"/>
    <w:rsid w:val="0050022D"/>
    <w:rsid w:val="00500DA0"/>
    <w:rsid w:val="005016D5"/>
    <w:rsid w:val="00501E73"/>
    <w:rsid w:val="0050326F"/>
    <w:rsid w:val="005047D4"/>
    <w:rsid w:val="00505E1F"/>
    <w:rsid w:val="00506140"/>
    <w:rsid w:val="005073D1"/>
    <w:rsid w:val="005076A6"/>
    <w:rsid w:val="00507883"/>
    <w:rsid w:val="0050790A"/>
    <w:rsid w:val="005100A6"/>
    <w:rsid w:val="00510A58"/>
    <w:rsid w:val="00510FDD"/>
    <w:rsid w:val="005154D5"/>
    <w:rsid w:val="00517DFA"/>
    <w:rsid w:val="00521E81"/>
    <w:rsid w:val="00522402"/>
    <w:rsid w:val="005236B8"/>
    <w:rsid w:val="005236FF"/>
    <w:rsid w:val="005239B7"/>
    <w:rsid w:val="00527405"/>
    <w:rsid w:val="0053009D"/>
    <w:rsid w:val="00532576"/>
    <w:rsid w:val="00533FCC"/>
    <w:rsid w:val="00535177"/>
    <w:rsid w:val="005373D8"/>
    <w:rsid w:val="00541B37"/>
    <w:rsid w:val="00543A4D"/>
    <w:rsid w:val="00546D4F"/>
    <w:rsid w:val="0054703D"/>
    <w:rsid w:val="005505DD"/>
    <w:rsid w:val="00550D39"/>
    <w:rsid w:val="0055183A"/>
    <w:rsid w:val="005518BF"/>
    <w:rsid w:val="00551A8B"/>
    <w:rsid w:val="00554566"/>
    <w:rsid w:val="0055501C"/>
    <w:rsid w:val="00555A5C"/>
    <w:rsid w:val="00556FC4"/>
    <w:rsid w:val="00561961"/>
    <w:rsid w:val="0056402F"/>
    <w:rsid w:val="005641A0"/>
    <w:rsid w:val="00565831"/>
    <w:rsid w:val="005667A2"/>
    <w:rsid w:val="00567BE7"/>
    <w:rsid w:val="00570345"/>
    <w:rsid w:val="00570A1F"/>
    <w:rsid w:val="00571271"/>
    <w:rsid w:val="00572192"/>
    <w:rsid w:val="00572EA7"/>
    <w:rsid w:val="0057315C"/>
    <w:rsid w:val="00573E1C"/>
    <w:rsid w:val="00573ECA"/>
    <w:rsid w:val="0057444C"/>
    <w:rsid w:val="00575443"/>
    <w:rsid w:val="0057581E"/>
    <w:rsid w:val="0057790D"/>
    <w:rsid w:val="00577EAF"/>
    <w:rsid w:val="005800A4"/>
    <w:rsid w:val="00580CA2"/>
    <w:rsid w:val="00582DF7"/>
    <w:rsid w:val="00587EE1"/>
    <w:rsid w:val="00587EEB"/>
    <w:rsid w:val="005910CA"/>
    <w:rsid w:val="00592892"/>
    <w:rsid w:val="00592F39"/>
    <w:rsid w:val="005938F5"/>
    <w:rsid w:val="0059402B"/>
    <w:rsid w:val="00596114"/>
    <w:rsid w:val="0059644A"/>
    <w:rsid w:val="0059669F"/>
    <w:rsid w:val="005A45E4"/>
    <w:rsid w:val="005A55B9"/>
    <w:rsid w:val="005A666C"/>
    <w:rsid w:val="005A79F1"/>
    <w:rsid w:val="005B1239"/>
    <w:rsid w:val="005B1C63"/>
    <w:rsid w:val="005B2692"/>
    <w:rsid w:val="005B314A"/>
    <w:rsid w:val="005B3293"/>
    <w:rsid w:val="005B433E"/>
    <w:rsid w:val="005B493B"/>
    <w:rsid w:val="005B553D"/>
    <w:rsid w:val="005B618C"/>
    <w:rsid w:val="005B6339"/>
    <w:rsid w:val="005B6CC4"/>
    <w:rsid w:val="005C0574"/>
    <w:rsid w:val="005C07FA"/>
    <w:rsid w:val="005C115A"/>
    <w:rsid w:val="005C1CAC"/>
    <w:rsid w:val="005C2AF1"/>
    <w:rsid w:val="005C4026"/>
    <w:rsid w:val="005C48EC"/>
    <w:rsid w:val="005C57AB"/>
    <w:rsid w:val="005C5D9E"/>
    <w:rsid w:val="005C6F02"/>
    <w:rsid w:val="005C7D22"/>
    <w:rsid w:val="005D02A5"/>
    <w:rsid w:val="005D2573"/>
    <w:rsid w:val="005D26E5"/>
    <w:rsid w:val="005D2728"/>
    <w:rsid w:val="005D3B3B"/>
    <w:rsid w:val="005D56E3"/>
    <w:rsid w:val="005D5C24"/>
    <w:rsid w:val="005D6C85"/>
    <w:rsid w:val="005D7ED8"/>
    <w:rsid w:val="005E2614"/>
    <w:rsid w:val="005E3FFC"/>
    <w:rsid w:val="005E5D20"/>
    <w:rsid w:val="005E6564"/>
    <w:rsid w:val="005E6726"/>
    <w:rsid w:val="005E719B"/>
    <w:rsid w:val="005E7F83"/>
    <w:rsid w:val="005F09F6"/>
    <w:rsid w:val="005F129A"/>
    <w:rsid w:val="005F131C"/>
    <w:rsid w:val="005F1A7F"/>
    <w:rsid w:val="005F34B9"/>
    <w:rsid w:val="005F3BF5"/>
    <w:rsid w:val="005F599F"/>
    <w:rsid w:val="005F7442"/>
    <w:rsid w:val="005F7E00"/>
    <w:rsid w:val="00601157"/>
    <w:rsid w:val="006018D0"/>
    <w:rsid w:val="00603BD4"/>
    <w:rsid w:val="00604369"/>
    <w:rsid w:val="0060530C"/>
    <w:rsid w:val="006056D8"/>
    <w:rsid w:val="006075C5"/>
    <w:rsid w:val="00610A05"/>
    <w:rsid w:val="00610CAC"/>
    <w:rsid w:val="006110F4"/>
    <w:rsid w:val="00611DBA"/>
    <w:rsid w:val="00612AD5"/>
    <w:rsid w:val="006141DD"/>
    <w:rsid w:val="006146A9"/>
    <w:rsid w:val="00614907"/>
    <w:rsid w:val="00615175"/>
    <w:rsid w:val="006152FA"/>
    <w:rsid w:val="006153C8"/>
    <w:rsid w:val="00615716"/>
    <w:rsid w:val="00615B1B"/>
    <w:rsid w:val="00615B97"/>
    <w:rsid w:val="00615D95"/>
    <w:rsid w:val="00615F37"/>
    <w:rsid w:val="00616BD4"/>
    <w:rsid w:val="0062105F"/>
    <w:rsid w:val="00621144"/>
    <w:rsid w:val="0062275A"/>
    <w:rsid w:val="0062367B"/>
    <w:rsid w:val="00623719"/>
    <w:rsid w:val="00623CD7"/>
    <w:rsid w:val="00623D33"/>
    <w:rsid w:val="00623D80"/>
    <w:rsid w:val="00624A6E"/>
    <w:rsid w:val="00624D95"/>
    <w:rsid w:val="00625DE0"/>
    <w:rsid w:val="00630680"/>
    <w:rsid w:val="0063214E"/>
    <w:rsid w:val="00632168"/>
    <w:rsid w:val="00632833"/>
    <w:rsid w:val="00632F14"/>
    <w:rsid w:val="00633EFA"/>
    <w:rsid w:val="006353F4"/>
    <w:rsid w:val="00635D25"/>
    <w:rsid w:val="006363B9"/>
    <w:rsid w:val="00636C8D"/>
    <w:rsid w:val="006374A1"/>
    <w:rsid w:val="0064248A"/>
    <w:rsid w:val="00643B1C"/>
    <w:rsid w:val="006464B5"/>
    <w:rsid w:val="006467F2"/>
    <w:rsid w:val="00651E75"/>
    <w:rsid w:val="006525F4"/>
    <w:rsid w:val="00652FAF"/>
    <w:rsid w:val="00653516"/>
    <w:rsid w:val="00653C78"/>
    <w:rsid w:val="00655C32"/>
    <w:rsid w:val="00656FC0"/>
    <w:rsid w:val="00660897"/>
    <w:rsid w:val="00660B76"/>
    <w:rsid w:val="00660C47"/>
    <w:rsid w:val="0066160E"/>
    <w:rsid w:val="00661E05"/>
    <w:rsid w:val="00662375"/>
    <w:rsid w:val="0066572E"/>
    <w:rsid w:val="0066635F"/>
    <w:rsid w:val="006701FF"/>
    <w:rsid w:val="0067074A"/>
    <w:rsid w:val="00672964"/>
    <w:rsid w:val="00675C2A"/>
    <w:rsid w:val="0067732C"/>
    <w:rsid w:val="00677774"/>
    <w:rsid w:val="006805B9"/>
    <w:rsid w:val="00680812"/>
    <w:rsid w:val="00681AF9"/>
    <w:rsid w:val="00682744"/>
    <w:rsid w:val="00683F8B"/>
    <w:rsid w:val="00684700"/>
    <w:rsid w:val="00685914"/>
    <w:rsid w:val="00685FA1"/>
    <w:rsid w:val="006864C3"/>
    <w:rsid w:val="0068700D"/>
    <w:rsid w:val="00687C4B"/>
    <w:rsid w:val="00690668"/>
    <w:rsid w:val="00690C4F"/>
    <w:rsid w:val="00691D4C"/>
    <w:rsid w:val="006920FF"/>
    <w:rsid w:val="006927F6"/>
    <w:rsid w:val="0069423D"/>
    <w:rsid w:val="00694E60"/>
    <w:rsid w:val="00696988"/>
    <w:rsid w:val="00697518"/>
    <w:rsid w:val="00697DFA"/>
    <w:rsid w:val="006A08F9"/>
    <w:rsid w:val="006A12DF"/>
    <w:rsid w:val="006A14C7"/>
    <w:rsid w:val="006A3236"/>
    <w:rsid w:val="006A3C08"/>
    <w:rsid w:val="006A40BA"/>
    <w:rsid w:val="006A7BD3"/>
    <w:rsid w:val="006B0B34"/>
    <w:rsid w:val="006B2796"/>
    <w:rsid w:val="006B2808"/>
    <w:rsid w:val="006B68C5"/>
    <w:rsid w:val="006B6A11"/>
    <w:rsid w:val="006C1500"/>
    <w:rsid w:val="006C3071"/>
    <w:rsid w:val="006C33CA"/>
    <w:rsid w:val="006C427C"/>
    <w:rsid w:val="006C6076"/>
    <w:rsid w:val="006C6632"/>
    <w:rsid w:val="006C7522"/>
    <w:rsid w:val="006C7F06"/>
    <w:rsid w:val="006D0539"/>
    <w:rsid w:val="006D0669"/>
    <w:rsid w:val="006D1AE5"/>
    <w:rsid w:val="006D383A"/>
    <w:rsid w:val="006D3871"/>
    <w:rsid w:val="006D3F27"/>
    <w:rsid w:val="006D5CE3"/>
    <w:rsid w:val="006D618C"/>
    <w:rsid w:val="006E0246"/>
    <w:rsid w:val="006E10A3"/>
    <w:rsid w:val="006E21DD"/>
    <w:rsid w:val="006E25AB"/>
    <w:rsid w:val="006E44B9"/>
    <w:rsid w:val="006E6681"/>
    <w:rsid w:val="006E66BF"/>
    <w:rsid w:val="006E73ED"/>
    <w:rsid w:val="006F1566"/>
    <w:rsid w:val="006F1799"/>
    <w:rsid w:val="006F1D8A"/>
    <w:rsid w:val="006F20DD"/>
    <w:rsid w:val="006F433D"/>
    <w:rsid w:val="006F5BF2"/>
    <w:rsid w:val="006F62E4"/>
    <w:rsid w:val="006F6351"/>
    <w:rsid w:val="006F6606"/>
    <w:rsid w:val="006F67CA"/>
    <w:rsid w:val="006F7C03"/>
    <w:rsid w:val="007002C7"/>
    <w:rsid w:val="00700F5D"/>
    <w:rsid w:val="00701D86"/>
    <w:rsid w:val="007030BE"/>
    <w:rsid w:val="007038D6"/>
    <w:rsid w:val="0070480B"/>
    <w:rsid w:val="00704FED"/>
    <w:rsid w:val="007051AF"/>
    <w:rsid w:val="007054B6"/>
    <w:rsid w:val="007056B9"/>
    <w:rsid w:val="00706DB2"/>
    <w:rsid w:val="007078E5"/>
    <w:rsid w:val="007078F5"/>
    <w:rsid w:val="007100A2"/>
    <w:rsid w:val="007117F4"/>
    <w:rsid w:val="007118B2"/>
    <w:rsid w:val="00713D7F"/>
    <w:rsid w:val="0071656B"/>
    <w:rsid w:val="00716A72"/>
    <w:rsid w:val="00717F0C"/>
    <w:rsid w:val="00717FEF"/>
    <w:rsid w:val="0072193C"/>
    <w:rsid w:val="0072430A"/>
    <w:rsid w:val="007251A3"/>
    <w:rsid w:val="007268A1"/>
    <w:rsid w:val="00727197"/>
    <w:rsid w:val="00730482"/>
    <w:rsid w:val="00730D02"/>
    <w:rsid w:val="00730EA9"/>
    <w:rsid w:val="00731681"/>
    <w:rsid w:val="00731CAA"/>
    <w:rsid w:val="007334BC"/>
    <w:rsid w:val="00735198"/>
    <w:rsid w:val="007365EA"/>
    <w:rsid w:val="00736658"/>
    <w:rsid w:val="00736B72"/>
    <w:rsid w:val="00740AFD"/>
    <w:rsid w:val="00740B77"/>
    <w:rsid w:val="00741045"/>
    <w:rsid w:val="00742474"/>
    <w:rsid w:val="00742C28"/>
    <w:rsid w:val="00742F84"/>
    <w:rsid w:val="00744A9A"/>
    <w:rsid w:val="00744EBD"/>
    <w:rsid w:val="007459DC"/>
    <w:rsid w:val="00747F7E"/>
    <w:rsid w:val="007503C1"/>
    <w:rsid w:val="007514ED"/>
    <w:rsid w:val="0075637F"/>
    <w:rsid w:val="0075660B"/>
    <w:rsid w:val="0075692C"/>
    <w:rsid w:val="007574D6"/>
    <w:rsid w:val="007577C7"/>
    <w:rsid w:val="0076053E"/>
    <w:rsid w:val="007607F0"/>
    <w:rsid w:val="00764035"/>
    <w:rsid w:val="00764149"/>
    <w:rsid w:val="0076493C"/>
    <w:rsid w:val="007668FF"/>
    <w:rsid w:val="0076708F"/>
    <w:rsid w:val="00770D82"/>
    <w:rsid w:val="00770F11"/>
    <w:rsid w:val="007713FB"/>
    <w:rsid w:val="007750CC"/>
    <w:rsid w:val="00776C24"/>
    <w:rsid w:val="00776E0E"/>
    <w:rsid w:val="007772CC"/>
    <w:rsid w:val="00777443"/>
    <w:rsid w:val="0078113E"/>
    <w:rsid w:val="0078216F"/>
    <w:rsid w:val="007845A2"/>
    <w:rsid w:val="007875D1"/>
    <w:rsid w:val="00790757"/>
    <w:rsid w:val="0079154F"/>
    <w:rsid w:val="00791BD5"/>
    <w:rsid w:val="00791D89"/>
    <w:rsid w:val="00792477"/>
    <w:rsid w:val="0079270F"/>
    <w:rsid w:val="00796029"/>
    <w:rsid w:val="00797BCC"/>
    <w:rsid w:val="007A0D78"/>
    <w:rsid w:val="007A116D"/>
    <w:rsid w:val="007A1799"/>
    <w:rsid w:val="007A2B35"/>
    <w:rsid w:val="007A3E6D"/>
    <w:rsid w:val="007A4DB5"/>
    <w:rsid w:val="007A52B9"/>
    <w:rsid w:val="007A5E75"/>
    <w:rsid w:val="007A727F"/>
    <w:rsid w:val="007B3557"/>
    <w:rsid w:val="007B3831"/>
    <w:rsid w:val="007B3932"/>
    <w:rsid w:val="007B531E"/>
    <w:rsid w:val="007B5819"/>
    <w:rsid w:val="007C1834"/>
    <w:rsid w:val="007C18D9"/>
    <w:rsid w:val="007C1E6A"/>
    <w:rsid w:val="007C2D3F"/>
    <w:rsid w:val="007C3AFB"/>
    <w:rsid w:val="007C43B0"/>
    <w:rsid w:val="007C4425"/>
    <w:rsid w:val="007C469E"/>
    <w:rsid w:val="007C4978"/>
    <w:rsid w:val="007D0055"/>
    <w:rsid w:val="007D1555"/>
    <w:rsid w:val="007D1EC3"/>
    <w:rsid w:val="007D2029"/>
    <w:rsid w:val="007D2848"/>
    <w:rsid w:val="007D671D"/>
    <w:rsid w:val="007D6902"/>
    <w:rsid w:val="007E0E48"/>
    <w:rsid w:val="007E448A"/>
    <w:rsid w:val="007E4922"/>
    <w:rsid w:val="007E54E3"/>
    <w:rsid w:val="007E5948"/>
    <w:rsid w:val="007E59D2"/>
    <w:rsid w:val="007E5F5E"/>
    <w:rsid w:val="007E673F"/>
    <w:rsid w:val="007E6B45"/>
    <w:rsid w:val="007E73B4"/>
    <w:rsid w:val="007E7BD0"/>
    <w:rsid w:val="007F0B56"/>
    <w:rsid w:val="007F2220"/>
    <w:rsid w:val="007F2388"/>
    <w:rsid w:val="007F3FD2"/>
    <w:rsid w:val="007F4231"/>
    <w:rsid w:val="007F4515"/>
    <w:rsid w:val="007F4CB1"/>
    <w:rsid w:val="007F4EEF"/>
    <w:rsid w:val="007F61B3"/>
    <w:rsid w:val="007F6977"/>
    <w:rsid w:val="007F76A8"/>
    <w:rsid w:val="00801328"/>
    <w:rsid w:val="00802953"/>
    <w:rsid w:val="0080601E"/>
    <w:rsid w:val="00807297"/>
    <w:rsid w:val="0081034C"/>
    <w:rsid w:val="00810642"/>
    <w:rsid w:val="00811F58"/>
    <w:rsid w:val="00812707"/>
    <w:rsid w:val="0081574A"/>
    <w:rsid w:val="00815800"/>
    <w:rsid w:val="00815C3D"/>
    <w:rsid w:val="0081601D"/>
    <w:rsid w:val="00820946"/>
    <w:rsid w:val="00823134"/>
    <w:rsid w:val="00827F18"/>
    <w:rsid w:val="00830402"/>
    <w:rsid w:val="00831CDC"/>
    <w:rsid w:val="00831FAA"/>
    <w:rsid w:val="00832403"/>
    <w:rsid w:val="008328C8"/>
    <w:rsid w:val="008344D3"/>
    <w:rsid w:val="00834831"/>
    <w:rsid w:val="008348BC"/>
    <w:rsid w:val="008354BB"/>
    <w:rsid w:val="00835DAC"/>
    <w:rsid w:val="00835E37"/>
    <w:rsid w:val="00836CFA"/>
    <w:rsid w:val="008404F7"/>
    <w:rsid w:val="008422AA"/>
    <w:rsid w:val="0084290B"/>
    <w:rsid w:val="0084480E"/>
    <w:rsid w:val="00844D9B"/>
    <w:rsid w:val="008451FF"/>
    <w:rsid w:val="008461D8"/>
    <w:rsid w:val="008462D0"/>
    <w:rsid w:val="00846C50"/>
    <w:rsid w:val="00847C4F"/>
    <w:rsid w:val="008504CE"/>
    <w:rsid w:val="00851212"/>
    <w:rsid w:val="00851695"/>
    <w:rsid w:val="00852766"/>
    <w:rsid w:val="00853846"/>
    <w:rsid w:val="00854E90"/>
    <w:rsid w:val="00856702"/>
    <w:rsid w:val="00856CC3"/>
    <w:rsid w:val="00860F8C"/>
    <w:rsid w:val="008614E6"/>
    <w:rsid w:val="00861E16"/>
    <w:rsid w:val="0086653B"/>
    <w:rsid w:val="008701C8"/>
    <w:rsid w:val="008711E1"/>
    <w:rsid w:val="00874C36"/>
    <w:rsid w:val="00875668"/>
    <w:rsid w:val="0087745B"/>
    <w:rsid w:val="0088023F"/>
    <w:rsid w:val="00880D7B"/>
    <w:rsid w:val="00881055"/>
    <w:rsid w:val="008817FC"/>
    <w:rsid w:val="00881923"/>
    <w:rsid w:val="00881C0B"/>
    <w:rsid w:val="00882E75"/>
    <w:rsid w:val="00883CF4"/>
    <w:rsid w:val="0088480D"/>
    <w:rsid w:val="00884B3A"/>
    <w:rsid w:val="00885821"/>
    <w:rsid w:val="0088615B"/>
    <w:rsid w:val="00887D38"/>
    <w:rsid w:val="008911FC"/>
    <w:rsid w:val="00891DFE"/>
    <w:rsid w:val="00892294"/>
    <w:rsid w:val="00896406"/>
    <w:rsid w:val="00897B03"/>
    <w:rsid w:val="008A084E"/>
    <w:rsid w:val="008A0AFB"/>
    <w:rsid w:val="008A2603"/>
    <w:rsid w:val="008A2AAE"/>
    <w:rsid w:val="008A300C"/>
    <w:rsid w:val="008A4154"/>
    <w:rsid w:val="008A4F48"/>
    <w:rsid w:val="008A748E"/>
    <w:rsid w:val="008B0E41"/>
    <w:rsid w:val="008B262C"/>
    <w:rsid w:val="008B2AEC"/>
    <w:rsid w:val="008B3552"/>
    <w:rsid w:val="008B4AC0"/>
    <w:rsid w:val="008B4EDA"/>
    <w:rsid w:val="008B58B1"/>
    <w:rsid w:val="008B763E"/>
    <w:rsid w:val="008B7A18"/>
    <w:rsid w:val="008C0B58"/>
    <w:rsid w:val="008C0DEF"/>
    <w:rsid w:val="008C0E83"/>
    <w:rsid w:val="008C1289"/>
    <w:rsid w:val="008C15C4"/>
    <w:rsid w:val="008C18DE"/>
    <w:rsid w:val="008C548A"/>
    <w:rsid w:val="008C572B"/>
    <w:rsid w:val="008C7AFD"/>
    <w:rsid w:val="008D06EC"/>
    <w:rsid w:val="008D076E"/>
    <w:rsid w:val="008D0917"/>
    <w:rsid w:val="008D1BB4"/>
    <w:rsid w:val="008D2B45"/>
    <w:rsid w:val="008D3813"/>
    <w:rsid w:val="008D5F61"/>
    <w:rsid w:val="008D65FF"/>
    <w:rsid w:val="008D6708"/>
    <w:rsid w:val="008D77E3"/>
    <w:rsid w:val="008D7C69"/>
    <w:rsid w:val="008E1256"/>
    <w:rsid w:val="008E3428"/>
    <w:rsid w:val="008E3454"/>
    <w:rsid w:val="008E4F0B"/>
    <w:rsid w:val="008E539A"/>
    <w:rsid w:val="008E56D9"/>
    <w:rsid w:val="008E5B7C"/>
    <w:rsid w:val="008F0A04"/>
    <w:rsid w:val="008F1E76"/>
    <w:rsid w:val="008F241E"/>
    <w:rsid w:val="008F2E02"/>
    <w:rsid w:val="008F3359"/>
    <w:rsid w:val="008F4C80"/>
    <w:rsid w:val="008F559A"/>
    <w:rsid w:val="008F627B"/>
    <w:rsid w:val="008F6F4B"/>
    <w:rsid w:val="00900692"/>
    <w:rsid w:val="0090077B"/>
    <w:rsid w:val="009007D2"/>
    <w:rsid w:val="00900C42"/>
    <w:rsid w:val="00901B45"/>
    <w:rsid w:val="00901DF2"/>
    <w:rsid w:val="00902857"/>
    <w:rsid w:val="0090369F"/>
    <w:rsid w:val="00903779"/>
    <w:rsid w:val="009038D5"/>
    <w:rsid w:val="00906932"/>
    <w:rsid w:val="009103C0"/>
    <w:rsid w:val="00911832"/>
    <w:rsid w:val="00913A28"/>
    <w:rsid w:val="00913FC6"/>
    <w:rsid w:val="0091610F"/>
    <w:rsid w:val="00916228"/>
    <w:rsid w:val="00916548"/>
    <w:rsid w:val="009167B3"/>
    <w:rsid w:val="00920166"/>
    <w:rsid w:val="00920EF2"/>
    <w:rsid w:val="0092357E"/>
    <w:rsid w:val="00924B4C"/>
    <w:rsid w:val="00925CE7"/>
    <w:rsid w:val="00927EDE"/>
    <w:rsid w:val="0093043D"/>
    <w:rsid w:val="00931A6A"/>
    <w:rsid w:val="00932137"/>
    <w:rsid w:val="009332C5"/>
    <w:rsid w:val="00934498"/>
    <w:rsid w:val="00934D00"/>
    <w:rsid w:val="00935F97"/>
    <w:rsid w:val="0094086A"/>
    <w:rsid w:val="00942607"/>
    <w:rsid w:val="00942F0F"/>
    <w:rsid w:val="00944290"/>
    <w:rsid w:val="009445A7"/>
    <w:rsid w:val="00946642"/>
    <w:rsid w:val="00946C05"/>
    <w:rsid w:val="00947C0E"/>
    <w:rsid w:val="00950021"/>
    <w:rsid w:val="00950253"/>
    <w:rsid w:val="00951683"/>
    <w:rsid w:val="0095168B"/>
    <w:rsid w:val="00951A96"/>
    <w:rsid w:val="009522CF"/>
    <w:rsid w:val="00955634"/>
    <w:rsid w:val="00961783"/>
    <w:rsid w:val="009633E9"/>
    <w:rsid w:val="00964B99"/>
    <w:rsid w:val="009657E4"/>
    <w:rsid w:val="009667CA"/>
    <w:rsid w:val="0097157A"/>
    <w:rsid w:val="009719D9"/>
    <w:rsid w:val="00973C92"/>
    <w:rsid w:val="009740CC"/>
    <w:rsid w:val="009749A5"/>
    <w:rsid w:val="00974EAD"/>
    <w:rsid w:val="0097735A"/>
    <w:rsid w:val="0098195F"/>
    <w:rsid w:val="0098219C"/>
    <w:rsid w:val="009828B8"/>
    <w:rsid w:val="0098361C"/>
    <w:rsid w:val="00983CA1"/>
    <w:rsid w:val="00983E89"/>
    <w:rsid w:val="009853B7"/>
    <w:rsid w:val="00986CD9"/>
    <w:rsid w:val="0098735E"/>
    <w:rsid w:val="0098796B"/>
    <w:rsid w:val="0099057F"/>
    <w:rsid w:val="00991D0E"/>
    <w:rsid w:val="009920DE"/>
    <w:rsid w:val="00993595"/>
    <w:rsid w:val="009948C0"/>
    <w:rsid w:val="00995928"/>
    <w:rsid w:val="00997273"/>
    <w:rsid w:val="009A0A2B"/>
    <w:rsid w:val="009A1365"/>
    <w:rsid w:val="009A1443"/>
    <w:rsid w:val="009A1881"/>
    <w:rsid w:val="009A3D49"/>
    <w:rsid w:val="009A6239"/>
    <w:rsid w:val="009A6C32"/>
    <w:rsid w:val="009A6F42"/>
    <w:rsid w:val="009A7507"/>
    <w:rsid w:val="009A75BF"/>
    <w:rsid w:val="009A7E53"/>
    <w:rsid w:val="009B159E"/>
    <w:rsid w:val="009B19E9"/>
    <w:rsid w:val="009B247A"/>
    <w:rsid w:val="009B3094"/>
    <w:rsid w:val="009B4602"/>
    <w:rsid w:val="009B4E8C"/>
    <w:rsid w:val="009B6F9A"/>
    <w:rsid w:val="009B7665"/>
    <w:rsid w:val="009C0087"/>
    <w:rsid w:val="009C08EA"/>
    <w:rsid w:val="009C5D30"/>
    <w:rsid w:val="009C6E69"/>
    <w:rsid w:val="009D14E2"/>
    <w:rsid w:val="009D162F"/>
    <w:rsid w:val="009D1886"/>
    <w:rsid w:val="009D2209"/>
    <w:rsid w:val="009D2E19"/>
    <w:rsid w:val="009D3E78"/>
    <w:rsid w:val="009D4CC5"/>
    <w:rsid w:val="009D4EA3"/>
    <w:rsid w:val="009D5DF9"/>
    <w:rsid w:val="009D68C3"/>
    <w:rsid w:val="009D7522"/>
    <w:rsid w:val="009D7787"/>
    <w:rsid w:val="009D79E5"/>
    <w:rsid w:val="009E0829"/>
    <w:rsid w:val="009E0FBB"/>
    <w:rsid w:val="009E1CA5"/>
    <w:rsid w:val="009E215F"/>
    <w:rsid w:val="009E2565"/>
    <w:rsid w:val="009E3237"/>
    <w:rsid w:val="009E399D"/>
    <w:rsid w:val="009E3E6E"/>
    <w:rsid w:val="009E79C9"/>
    <w:rsid w:val="009F01E5"/>
    <w:rsid w:val="009F0FB0"/>
    <w:rsid w:val="009F126F"/>
    <w:rsid w:val="009F16B8"/>
    <w:rsid w:val="009F506F"/>
    <w:rsid w:val="009F5E8B"/>
    <w:rsid w:val="009F607F"/>
    <w:rsid w:val="009F676F"/>
    <w:rsid w:val="009F693B"/>
    <w:rsid w:val="00A00BFC"/>
    <w:rsid w:val="00A01156"/>
    <w:rsid w:val="00A014A5"/>
    <w:rsid w:val="00A03373"/>
    <w:rsid w:val="00A036CA"/>
    <w:rsid w:val="00A046A5"/>
    <w:rsid w:val="00A048F0"/>
    <w:rsid w:val="00A04DAC"/>
    <w:rsid w:val="00A0605F"/>
    <w:rsid w:val="00A07C3E"/>
    <w:rsid w:val="00A10F4E"/>
    <w:rsid w:val="00A10F85"/>
    <w:rsid w:val="00A13E66"/>
    <w:rsid w:val="00A14885"/>
    <w:rsid w:val="00A14FF9"/>
    <w:rsid w:val="00A15680"/>
    <w:rsid w:val="00A16E2D"/>
    <w:rsid w:val="00A2099B"/>
    <w:rsid w:val="00A20AA1"/>
    <w:rsid w:val="00A2122E"/>
    <w:rsid w:val="00A217C5"/>
    <w:rsid w:val="00A227F1"/>
    <w:rsid w:val="00A22EE6"/>
    <w:rsid w:val="00A2393A"/>
    <w:rsid w:val="00A25237"/>
    <w:rsid w:val="00A25B69"/>
    <w:rsid w:val="00A269C2"/>
    <w:rsid w:val="00A272EB"/>
    <w:rsid w:val="00A27CCB"/>
    <w:rsid w:val="00A3073D"/>
    <w:rsid w:val="00A30A5B"/>
    <w:rsid w:val="00A32DA1"/>
    <w:rsid w:val="00A3421B"/>
    <w:rsid w:val="00A36033"/>
    <w:rsid w:val="00A370F4"/>
    <w:rsid w:val="00A37160"/>
    <w:rsid w:val="00A43952"/>
    <w:rsid w:val="00A43C30"/>
    <w:rsid w:val="00A44590"/>
    <w:rsid w:val="00A45197"/>
    <w:rsid w:val="00A501FF"/>
    <w:rsid w:val="00A503D8"/>
    <w:rsid w:val="00A505D7"/>
    <w:rsid w:val="00A51055"/>
    <w:rsid w:val="00A5173A"/>
    <w:rsid w:val="00A51BD8"/>
    <w:rsid w:val="00A53CAD"/>
    <w:rsid w:val="00A54627"/>
    <w:rsid w:val="00A56B50"/>
    <w:rsid w:val="00A576C5"/>
    <w:rsid w:val="00A608FD"/>
    <w:rsid w:val="00A63074"/>
    <w:rsid w:val="00A63961"/>
    <w:rsid w:val="00A643E8"/>
    <w:rsid w:val="00A6486F"/>
    <w:rsid w:val="00A7014B"/>
    <w:rsid w:val="00A7075C"/>
    <w:rsid w:val="00A710F2"/>
    <w:rsid w:val="00A714BA"/>
    <w:rsid w:val="00A71771"/>
    <w:rsid w:val="00A71843"/>
    <w:rsid w:val="00A720CE"/>
    <w:rsid w:val="00A72567"/>
    <w:rsid w:val="00A72FC0"/>
    <w:rsid w:val="00A74194"/>
    <w:rsid w:val="00A74BFF"/>
    <w:rsid w:val="00A750EE"/>
    <w:rsid w:val="00A7550A"/>
    <w:rsid w:val="00A762B0"/>
    <w:rsid w:val="00A76A90"/>
    <w:rsid w:val="00A778FF"/>
    <w:rsid w:val="00A77CB5"/>
    <w:rsid w:val="00A806E3"/>
    <w:rsid w:val="00A81164"/>
    <w:rsid w:val="00A81937"/>
    <w:rsid w:val="00A81E2B"/>
    <w:rsid w:val="00A82DE5"/>
    <w:rsid w:val="00A838A6"/>
    <w:rsid w:val="00A8450F"/>
    <w:rsid w:val="00A85009"/>
    <w:rsid w:val="00A8543E"/>
    <w:rsid w:val="00A8726F"/>
    <w:rsid w:val="00A87DCA"/>
    <w:rsid w:val="00A911ED"/>
    <w:rsid w:val="00A93888"/>
    <w:rsid w:val="00A93B28"/>
    <w:rsid w:val="00A94EDB"/>
    <w:rsid w:val="00A94FF5"/>
    <w:rsid w:val="00AA3470"/>
    <w:rsid w:val="00AA359A"/>
    <w:rsid w:val="00AA3A52"/>
    <w:rsid w:val="00AA635E"/>
    <w:rsid w:val="00AA6F04"/>
    <w:rsid w:val="00AA7367"/>
    <w:rsid w:val="00AA790F"/>
    <w:rsid w:val="00AB038B"/>
    <w:rsid w:val="00AB1797"/>
    <w:rsid w:val="00AB32EE"/>
    <w:rsid w:val="00AB3A27"/>
    <w:rsid w:val="00AB3D52"/>
    <w:rsid w:val="00AB4AD5"/>
    <w:rsid w:val="00AB5051"/>
    <w:rsid w:val="00AB5227"/>
    <w:rsid w:val="00AB567D"/>
    <w:rsid w:val="00AB7552"/>
    <w:rsid w:val="00AC08B9"/>
    <w:rsid w:val="00AC14B6"/>
    <w:rsid w:val="00AC20B5"/>
    <w:rsid w:val="00AC21A0"/>
    <w:rsid w:val="00AC220A"/>
    <w:rsid w:val="00AC2D7F"/>
    <w:rsid w:val="00AC2E49"/>
    <w:rsid w:val="00AC2E88"/>
    <w:rsid w:val="00AC3E89"/>
    <w:rsid w:val="00AC40E3"/>
    <w:rsid w:val="00AC521C"/>
    <w:rsid w:val="00AC7336"/>
    <w:rsid w:val="00AD0182"/>
    <w:rsid w:val="00AD3632"/>
    <w:rsid w:val="00AD3D55"/>
    <w:rsid w:val="00AD401C"/>
    <w:rsid w:val="00AD4CB7"/>
    <w:rsid w:val="00AD524A"/>
    <w:rsid w:val="00AD6343"/>
    <w:rsid w:val="00AD643E"/>
    <w:rsid w:val="00AD71B7"/>
    <w:rsid w:val="00AE1E79"/>
    <w:rsid w:val="00AE1ECD"/>
    <w:rsid w:val="00AE2DC8"/>
    <w:rsid w:val="00AE2F14"/>
    <w:rsid w:val="00AE480E"/>
    <w:rsid w:val="00AE4863"/>
    <w:rsid w:val="00AE4E21"/>
    <w:rsid w:val="00AE5983"/>
    <w:rsid w:val="00AE796A"/>
    <w:rsid w:val="00AE7E4E"/>
    <w:rsid w:val="00AE7F5A"/>
    <w:rsid w:val="00AF04BA"/>
    <w:rsid w:val="00AF2603"/>
    <w:rsid w:val="00AF4508"/>
    <w:rsid w:val="00AF56A2"/>
    <w:rsid w:val="00AF6851"/>
    <w:rsid w:val="00AF69E9"/>
    <w:rsid w:val="00AF6AA3"/>
    <w:rsid w:val="00AF6E1E"/>
    <w:rsid w:val="00AF79F6"/>
    <w:rsid w:val="00B00236"/>
    <w:rsid w:val="00B00525"/>
    <w:rsid w:val="00B00BAA"/>
    <w:rsid w:val="00B02A91"/>
    <w:rsid w:val="00B061DA"/>
    <w:rsid w:val="00B06521"/>
    <w:rsid w:val="00B06AEF"/>
    <w:rsid w:val="00B06BBD"/>
    <w:rsid w:val="00B10084"/>
    <w:rsid w:val="00B1188A"/>
    <w:rsid w:val="00B11908"/>
    <w:rsid w:val="00B11F3B"/>
    <w:rsid w:val="00B122F4"/>
    <w:rsid w:val="00B1254B"/>
    <w:rsid w:val="00B12B92"/>
    <w:rsid w:val="00B1339B"/>
    <w:rsid w:val="00B15ECE"/>
    <w:rsid w:val="00B160A0"/>
    <w:rsid w:val="00B16A41"/>
    <w:rsid w:val="00B17372"/>
    <w:rsid w:val="00B20DE6"/>
    <w:rsid w:val="00B2260E"/>
    <w:rsid w:val="00B239E1"/>
    <w:rsid w:val="00B2438E"/>
    <w:rsid w:val="00B27405"/>
    <w:rsid w:val="00B27C28"/>
    <w:rsid w:val="00B309DC"/>
    <w:rsid w:val="00B30B46"/>
    <w:rsid w:val="00B318C7"/>
    <w:rsid w:val="00B325F7"/>
    <w:rsid w:val="00B34DAC"/>
    <w:rsid w:val="00B3536E"/>
    <w:rsid w:val="00B36872"/>
    <w:rsid w:val="00B36FED"/>
    <w:rsid w:val="00B4172B"/>
    <w:rsid w:val="00B427F3"/>
    <w:rsid w:val="00B432D5"/>
    <w:rsid w:val="00B4332A"/>
    <w:rsid w:val="00B44D13"/>
    <w:rsid w:val="00B4536B"/>
    <w:rsid w:val="00B4550B"/>
    <w:rsid w:val="00B45729"/>
    <w:rsid w:val="00B46A8A"/>
    <w:rsid w:val="00B47325"/>
    <w:rsid w:val="00B47B54"/>
    <w:rsid w:val="00B50334"/>
    <w:rsid w:val="00B5252F"/>
    <w:rsid w:val="00B530B6"/>
    <w:rsid w:val="00B53387"/>
    <w:rsid w:val="00B53508"/>
    <w:rsid w:val="00B5457E"/>
    <w:rsid w:val="00B54AF2"/>
    <w:rsid w:val="00B54EEE"/>
    <w:rsid w:val="00B55767"/>
    <w:rsid w:val="00B57AA5"/>
    <w:rsid w:val="00B57F3F"/>
    <w:rsid w:val="00B619B9"/>
    <w:rsid w:val="00B61A1B"/>
    <w:rsid w:val="00B64AB2"/>
    <w:rsid w:val="00B651BD"/>
    <w:rsid w:val="00B66A57"/>
    <w:rsid w:val="00B679F9"/>
    <w:rsid w:val="00B67B33"/>
    <w:rsid w:val="00B67BB1"/>
    <w:rsid w:val="00B7097A"/>
    <w:rsid w:val="00B70ABF"/>
    <w:rsid w:val="00B71732"/>
    <w:rsid w:val="00B7225F"/>
    <w:rsid w:val="00B72B96"/>
    <w:rsid w:val="00B72DB8"/>
    <w:rsid w:val="00B7528E"/>
    <w:rsid w:val="00B75354"/>
    <w:rsid w:val="00B765C5"/>
    <w:rsid w:val="00B76A06"/>
    <w:rsid w:val="00B77D0A"/>
    <w:rsid w:val="00B8002C"/>
    <w:rsid w:val="00B81539"/>
    <w:rsid w:val="00B81B55"/>
    <w:rsid w:val="00B826C8"/>
    <w:rsid w:val="00B84446"/>
    <w:rsid w:val="00B8459A"/>
    <w:rsid w:val="00B84AAA"/>
    <w:rsid w:val="00B85D51"/>
    <w:rsid w:val="00B87214"/>
    <w:rsid w:val="00B8747F"/>
    <w:rsid w:val="00B90EA8"/>
    <w:rsid w:val="00B9260B"/>
    <w:rsid w:val="00B927FF"/>
    <w:rsid w:val="00B95978"/>
    <w:rsid w:val="00B959C6"/>
    <w:rsid w:val="00B95C27"/>
    <w:rsid w:val="00B95F9F"/>
    <w:rsid w:val="00B960AE"/>
    <w:rsid w:val="00BA059A"/>
    <w:rsid w:val="00BA1DA3"/>
    <w:rsid w:val="00BA239B"/>
    <w:rsid w:val="00BA460E"/>
    <w:rsid w:val="00BA529D"/>
    <w:rsid w:val="00BA57AC"/>
    <w:rsid w:val="00BA5966"/>
    <w:rsid w:val="00BA5B46"/>
    <w:rsid w:val="00BA645D"/>
    <w:rsid w:val="00BA6C99"/>
    <w:rsid w:val="00BA7760"/>
    <w:rsid w:val="00BB1B3E"/>
    <w:rsid w:val="00BB2038"/>
    <w:rsid w:val="00BB3B71"/>
    <w:rsid w:val="00BB4097"/>
    <w:rsid w:val="00BB4F40"/>
    <w:rsid w:val="00BB5263"/>
    <w:rsid w:val="00BB554C"/>
    <w:rsid w:val="00BB5A4E"/>
    <w:rsid w:val="00BB6EA5"/>
    <w:rsid w:val="00BB73C4"/>
    <w:rsid w:val="00BC0AAC"/>
    <w:rsid w:val="00BC3566"/>
    <w:rsid w:val="00BC3F6C"/>
    <w:rsid w:val="00BC50AB"/>
    <w:rsid w:val="00BC58C8"/>
    <w:rsid w:val="00BC5CBF"/>
    <w:rsid w:val="00BC6528"/>
    <w:rsid w:val="00BC7183"/>
    <w:rsid w:val="00BD0695"/>
    <w:rsid w:val="00BD08F2"/>
    <w:rsid w:val="00BD1711"/>
    <w:rsid w:val="00BD339D"/>
    <w:rsid w:val="00BD4A93"/>
    <w:rsid w:val="00BD6304"/>
    <w:rsid w:val="00BD7270"/>
    <w:rsid w:val="00BD77E7"/>
    <w:rsid w:val="00BE02AD"/>
    <w:rsid w:val="00BE2FEB"/>
    <w:rsid w:val="00BE4483"/>
    <w:rsid w:val="00BE478B"/>
    <w:rsid w:val="00BE4DCA"/>
    <w:rsid w:val="00BE55A4"/>
    <w:rsid w:val="00BE5EFA"/>
    <w:rsid w:val="00BE7D98"/>
    <w:rsid w:val="00BF0952"/>
    <w:rsid w:val="00BF13A0"/>
    <w:rsid w:val="00BF1B82"/>
    <w:rsid w:val="00BF225C"/>
    <w:rsid w:val="00BF285C"/>
    <w:rsid w:val="00BF2D07"/>
    <w:rsid w:val="00BF308E"/>
    <w:rsid w:val="00BF315D"/>
    <w:rsid w:val="00BF44EA"/>
    <w:rsid w:val="00BF4797"/>
    <w:rsid w:val="00BF4CF7"/>
    <w:rsid w:val="00BF62D5"/>
    <w:rsid w:val="00BF76DB"/>
    <w:rsid w:val="00BF7FDF"/>
    <w:rsid w:val="00BF7FF5"/>
    <w:rsid w:val="00C008CA"/>
    <w:rsid w:val="00C01D9C"/>
    <w:rsid w:val="00C0294D"/>
    <w:rsid w:val="00C03003"/>
    <w:rsid w:val="00C05004"/>
    <w:rsid w:val="00C06520"/>
    <w:rsid w:val="00C076DF"/>
    <w:rsid w:val="00C1098E"/>
    <w:rsid w:val="00C11396"/>
    <w:rsid w:val="00C11540"/>
    <w:rsid w:val="00C115F0"/>
    <w:rsid w:val="00C11C7C"/>
    <w:rsid w:val="00C137AA"/>
    <w:rsid w:val="00C1465F"/>
    <w:rsid w:val="00C16BC9"/>
    <w:rsid w:val="00C1710A"/>
    <w:rsid w:val="00C17596"/>
    <w:rsid w:val="00C17ACD"/>
    <w:rsid w:val="00C17C10"/>
    <w:rsid w:val="00C17C53"/>
    <w:rsid w:val="00C203AC"/>
    <w:rsid w:val="00C2043A"/>
    <w:rsid w:val="00C235E5"/>
    <w:rsid w:val="00C246D1"/>
    <w:rsid w:val="00C24EE5"/>
    <w:rsid w:val="00C27C4E"/>
    <w:rsid w:val="00C30993"/>
    <w:rsid w:val="00C3240B"/>
    <w:rsid w:val="00C32EB3"/>
    <w:rsid w:val="00C338C2"/>
    <w:rsid w:val="00C40150"/>
    <w:rsid w:val="00C42E0D"/>
    <w:rsid w:val="00C43320"/>
    <w:rsid w:val="00C4339F"/>
    <w:rsid w:val="00C4490B"/>
    <w:rsid w:val="00C45987"/>
    <w:rsid w:val="00C47DD8"/>
    <w:rsid w:val="00C50345"/>
    <w:rsid w:val="00C504D3"/>
    <w:rsid w:val="00C512F9"/>
    <w:rsid w:val="00C51458"/>
    <w:rsid w:val="00C51B2C"/>
    <w:rsid w:val="00C51B64"/>
    <w:rsid w:val="00C51E17"/>
    <w:rsid w:val="00C52E35"/>
    <w:rsid w:val="00C53018"/>
    <w:rsid w:val="00C53305"/>
    <w:rsid w:val="00C5419E"/>
    <w:rsid w:val="00C54B05"/>
    <w:rsid w:val="00C556E0"/>
    <w:rsid w:val="00C5587D"/>
    <w:rsid w:val="00C55A6A"/>
    <w:rsid w:val="00C575D4"/>
    <w:rsid w:val="00C57EBA"/>
    <w:rsid w:val="00C57F5C"/>
    <w:rsid w:val="00C619AF"/>
    <w:rsid w:val="00C6201D"/>
    <w:rsid w:val="00C640E4"/>
    <w:rsid w:val="00C65CB3"/>
    <w:rsid w:val="00C67095"/>
    <w:rsid w:val="00C670A1"/>
    <w:rsid w:val="00C70A42"/>
    <w:rsid w:val="00C72B15"/>
    <w:rsid w:val="00C72B2E"/>
    <w:rsid w:val="00C73ADB"/>
    <w:rsid w:val="00C73B73"/>
    <w:rsid w:val="00C7581B"/>
    <w:rsid w:val="00C75C96"/>
    <w:rsid w:val="00C7643B"/>
    <w:rsid w:val="00C77B35"/>
    <w:rsid w:val="00C8124A"/>
    <w:rsid w:val="00C83223"/>
    <w:rsid w:val="00C842B0"/>
    <w:rsid w:val="00C862AA"/>
    <w:rsid w:val="00C908A2"/>
    <w:rsid w:val="00C90E08"/>
    <w:rsid w:val="00C90F68"/>
    <w:rsid w:val="00C9148B"/>
    <w:rsid w:val="00C947AA"/>
    <w:rsid w:val="00C94965"/>
    <w:rsid w:val="00C952B8"/>
    <w:rsid w:val="00C959B8"/>
    <w:rsid w:val="00C95A2F"/>
    <w:rsid w:val="00C96114"/>
    <w:rsid w:val="00C97942"/>
    <w:rsid w:val="00CA1AB1"/>
    <w:rsid w:val="00CA2BDB"/>
    <w:rsid w:val="00CA32DF"/>
    <w:rsid w:val="00CA44CD"/>
    <w:rsid w:val="00CA4ED4"/>
    <w:rsid w:val="00CA5321"/>
    <w:rsid w:val="00CA554B"/>
    <w:rsid w:val="00CA5906"/>
    <w:rsid w:val="00CA62FA"/>
    <w:rsid w:val="00CA631D"/>
    <w:rsid w:val="00CA69DC"/>
    <w:rsid w:val="00CB2EEB"/>
    <w:rsid w:val="00CB3B9B"/>
    <w:rsid w:val="00CB6B82"/>
    <w:rsid w:val="00CB6FF9"/>
    <w:rsid w:val="00CB75B8"/>
    <w:rsid w:val="00CC3578"/>
    <w:rsid w:val="00CC4AA5"/>
    <w:rsid w:val="00CC5F04"/>
    <w:rsid w:val="00CC64B7"/>
    <w:rsid w:val="00CD0EA1"/>
    <w:rsid w:val="00CD15BE"/>
    <w:rsid w:val="00CD1ABD"/>
    <w:rsid w:val="00CD1EF2"/>
    <w:rsid w:val="00CD3F6B"/>
    <w:rsid w:val="00CD410F"/>
    <w:rsid w:val="00CD449C"/>
    <w:rsid w:val="00CD4635"/>
    <w:rsid w:val="00CD46DD"/>
    <w:rsid w:val="00CD4FC1"/>
    <w:rsid w:val="00CD781A"/>
    <w:rsid w:val="00CE14CE"/>
    <w:rsid w:val="00CE1D98"/>
    <w:rsid w:val="00CE212E"/>
    <w:rsid w:val="00CE2292"/>
    <w:rsid w:val="00CE3C1F"/>
    <w:rsid w:val="00CE3F25"/>
    <w:rsid w:val="00CE4C8B"/>
    <w:rsid w:val="00CE4FBF"/>
    <w:rsid w:val="00CE5E37"/>
    <w:rsid w:val="00CE66B5"/>
    <w:rsid w:val="00CE698D"/>
    <w:rsid w:val="00CE728A"/>
    <w:rsid w:val="00CF0DF9"/>
    <w:rsid w:val="00CF1284"/>
    <w:rsid w:val="00CF15E7"/>
    <w:rsid w:val="00CF194F"/>
    <w:rsid w:val="00CF1B9D"/>
    <w:rsid w:val="00CF1F31"/>
    <w:rsid w:val="00CF2186"/>
    <w:rsid w:val="00CF5058"/>
    <w:rsid w:val="00CF554B"/>
    <w:rsid w:val="00CF5ADE"/>
    <w:rsid w:val="00CF5CCE"/>
    <w:rsid w:val="00CF6162"/>
    <w:rsid w:val="00CF6A72"/>
    <w:rsid w:val="00CF7019"/>
    <w:rsid w:val="00D01B75"/>
    <w:rsid w:val="00D028E8"/>
    <w:rsid w:val="00D02B79"/>
    <w:rsid w:val="00D02C63"/>
    <w:rsid w:val="00D032DB"/>
    <w:rsid w:val="00D035A7"/>
    <w:rsid w:val="00D04555"/>
    <w:rsid w:val="00D0672D"/>
    <w:rsid w:val="00D06816"/>
    <w:rsid w:val="00D06FB8"/>
    <w:rsid w:val="00D074B1"/>
    <w:rsid w:val="00D12947"/>
    <w:rsid w:val="00D141C2"/>
    <w:rsid w:val="00D15506"/>
    <w:rsid w:val="00D168D4"/>
    <w:rsid w:val="00D16EAE"/>
    <w:rsid w:val="00D16EE5"/>
    <w:rsid w:val="00D1702F"/>
    <w:rsid w:val="00D212AB"/>
    <w:rsid w:val="00D23046"/>
    <w:rsid w:val="00D23140"/>
    <w:rsid w:val="00D23153"/>
    <w:rsid w:val="00D23B63"/>
    <w:rsid w:val="00D23F94"/>
    <w:rsid w:val="00D25B33"/>
    <w:rsid w:val="00D262E4"/>
    <w:rsid w:val="00D27EEF"/>
    <w:rsid w:val="00D30ADD"/>
    <w:rsid w:val="00D311CD"/>
    <w:rsid w:val="00D312ED"/>
    <w:rsid w:val="00D331DC"/>
    <w:rsid w:val="00D33302"/>
    <w:rsid w:val="00D34D12"/>
    <w:rsid w:val="00D365BE"/>
    <w:rsid w:val="00D4106C"/>
    <w:rsid w:val="00D42EB7"/>
    <w:rsid w:val="00D435A4"/>
    <w:rsid w:val="00D43AA3"/>
    <w:rsid w:val="00D44C6E"/>
    <w:rsid w:val="00D4632F"/>
    <w:rsid w:val="00D46497"/>
    <w:rsid w:val="00D46791"/>
    <w:rsid w:val="00D47FD7"/>
    <w:rsid w:val="00D50336"/>
    <w:rsid w:val="00D50726"/>
    <w:rsid w:val="00D52A0E"/>
    <w:rsid w:val="00D52BA1"/>
    <w:rsid w:val="00D539D1"/>
    <w:rsid w:val="00D54EA8"/>
    <w:rsid w:val="00D56167"/>
    <w:rsid w:val="00D57799"/>
    <w:rsid w:val="00D606A2"/>
    <w:rsid w:val="00D60793"/>
    <w:rsid w:val="00D61A23"/>
    <w:rsid w:val="00D631B1"/>
    <w:rsid w:val="00D633BF"/>
    <w:rsid w:val="00D633C1"/>
    <w:rsid w:val="00D63BFA"/>
    <w:rsid w:val="00D64047"/>
    <w:rsid w:val="00D6587F"/>
    <w:rsid w:val="00D70334"/>
    <w:rsid w:val="00D7069D"/>
    <w:rsid w:val="00D7094A"/>
    <w:rsid w:val="00D709DE"/>
    <w:rsid w:val="00D70FF5"/>
    <w:rsid w:val="00D721B7"/>
    <w:rsid w:val="00D72263"/>
    <w:rsid w:val="00D733C6"/>
    <w:rsid w:val="00D73993"/>
    <w:rsid w:val="00D7597B"/>
    <w:rsid w:val="00D762B2"/>
    <w:rsid w:val="00D76833"/>
    <w:rsid w:val="00D76879"/>
    <w:rsid w:val="00D76C9C"/>
    <w:rsid w:val="00D77873"/>
    <w:rsid w:val="00D80EE0"/>
    <w:rsid w:val="00D81A41"/>
    <w:rsid w:val="00D81FB5"/>
    <w:rsid w:val="00D82F91"/>
    <w:rsid w:val="00D83B93"/>
    <w:rsid w:val="00D83CC5"/>
    <w:rsid w:val="00D84C1B"/>
    <w:rsid w:val="00D85E91"/>
    <w:rsid w:val="00D861D0"/>
    <w:rsid w:val="00D87A64"/>
    <w:rsid w:val="00D87F2C"/>
    <w:rsid w:val="00D9070E"/>
    <w:rsid w:val="00D907E6"/>
    <w:rsid w:val="00D91F5B"/>
    <w:rsid w:val="00D9226F"/>
    <w:rsid w:val="00D92BC4"/>
    <w:rsid w:val="00D92F81"/>
    <w:rsid w:val="00D94C83"/>
    <w:rsid w:val="00D950B8"/>
    <w:rsid w:val="00D97637"/>
    <w:rsid w:val="00D97744"/>
    <w:rsid w:val="00DA17D4"/>
    <w:rsid w:val="00DA2032"/>
    <w:rsid w:val="00DA2375"/>
    <w:rsid w:val="00DA26EC"/>
    <w:rsid w:val="00DA2914"/>
    <w:rsid w:val="00DA3B35"/>
    <w:rsid w:val="00DA3E49"/>
    <w:rsid w:val="00DA6022"/>
    <w:rsid w:val="00DA67FF"/>
    <w:rsid w:val="00DB01E3"/>
    <w:rsid w:val="00DB04FA"/>
    <w:rsid w:val="00DB1793"/>
    <w:rsid w:val="00DB471A"/>
    <w:rsid w:val="00DB53E5"/>
    <w:rsid w:val="00DB55F7"/>
    <w:rsid w:val="00DB68B3"/>
    <w:rsid w:val="00DB7F44"/>
    <w:rsid w:val="00DC114C"/>
    <w:rsid w:val="00DC1F08"/>
    <w:rsid w:val="00DC2108"/>
    <w:rsid w:val="00DC2495"/>
    <w:rsid w:val="00DC25E1"/>
    <w:rsid w:val="00DC2B7C"/>
    <w:rsid w:val="00DC5771"/>
    <w:rsid w:val="00DC62CB"/>
    <w:rsid w:val="00DC6AAF"/>
    <w:rsid w:val="00DC7D3C"/>
    <w:rsid w:val="00DD087E"/>
    <w:rsid w:val="00DD09B6"/>
    <w:rsid w:val="00DD0E60"/>
    <w:rsid w:val="00DD34C5"/>
    <w:rsid w:val="00DD57C9"/>
    <w:rsid w:val="00DD600C"/>
    <w:rsid w:val="00DD7BA6"/>
    <w:rsid w:val="00DD7C63"/>
    <w:rsid w:val="00DE055C"/>
    <w:rsid w:val="00DE2753"/>
    <w:rsid w:val="00DE32C2"/>
    <w:rsid w:val="00DE3F6F"/>
    <w:rsid w:val="00DE4A32"/>
    <w:rsid w:val="00DE4DAD"/>
    <w:rsid w:val="00DE7763"/>
    <w:rsid w:val="00DE7813"/>
    <w:rsid w:val="00DF004E"/>
    <w:rsid w:val="00DF0086"/>
    <w:rsid w:val="00DF1290"/>
    <w:rsid w:val="00DF1C40"/>
    <w:rsid w:val="00DF41A1"/>
    <w:rsid w:val="00DF50B1"/>
    <w:rsid w:val="00DF5270"/>
    <w:rsid w:val="00DF599C"/>
    <w:rsid w:val="00DF5E80"/>
    <w:rsid w:val="00DF64DE"/>
    <w:rsid w:val="00DF6C98"/>
    <w:rsid w:val="00DF6D28"/>
    <w:rsid w:val="00DF7513"/>
    <w:rsid w:val="00E0020F"/>
    <w:rsid w:val="00E00952"/>
    <w:rsid w:val="00E038F9"/>
    <w:rsid w:val="00E04B6C"/>
    <w:rsid w:val="00E054A5"/>
    <w:rsid w:val="00E057CA"/>
    <w:rsid w:val="00E059DA"/>
    <w:rsid w:val="00E05C24"/>
    <w:rsid w:val="00E06A04"/>
    <w:rsid w:val="00E0705C"/>
    <w:rsid w:val="00E07B2F"/>
    <w:rsid w:val="00E07C3F"/>
    <w:rsid w:val="00E07D00"/>
    <w:rsid w:val="00E1127B"/>
    <w:rsid w:val="00E113EC"/>
    <w:rsid w:val="00E11717"/>
    <w:rsid w:val="00E135C7"/>
    <w:rsid w:val="00E141EC"/>
    <w:rsid w:val="00E166AD"/>
    <w:rsid w:val="00E16C09"/>
    <w:rsid w:val="00E16C94"/>
    <w:rsid w:val="00E20C0C"/>
    <w:rsid w:val="00E22624"/>
    <w:rsid w:val="00E230B9"/>
    <w:rsid w:val="00E2324B"/>
    <w:rsid w:val="00E241FE"/>
    <w:rsid w:val="00E2437B"/>
    <w:rsid w:val="00E24996"/>
    <w:rsid w:val="00E25ABC"/>
    <w:rsid w:val="00E25F7A"/>
    <w:rsid w:val="00E26C20"/>
    <w:rsid w:val="00E301A2"/>
    <w:rsid w:val="00E3089C"/>
    <w:rsid w:val="00E30F02"/>
    <w:rsid w:val="00E314B3"/>
    <w:rsid w:val="00E32403"/>
    <w:rsid w:val="00E3420F"/>
    <w:rsid w:val="00E35DCF"/>
    <w:rsid w:val="00E35F64"/>
    <w:rsid w:val="00E3749A"/>
    <w:rsid w:val="00E41039"/>
    <w:rsid w:val="00E41663"/>
    <w:rsid w:val="00E41F73"/>
    <w:rsid w:val="00E427CE"/>
    <w:rsid w:val="00E42C23"/>
    <w:rsid w:val="00E42D38"/>
    <w:rsid w:val="00E42F81"/>
    <w:rsid w:val="00E436EE"/>
    <w:rsid w:val="00E44787"/>
    <w:rsid w:val="00E44933"/>
    <w:rsid w:val="00E45309"/>
    <w:rsid w:val="00E5149D"/>
    <w:rsid w:val="00E5173F"/>
    <w:rsid w:val="00E517C3"/>
    <w:rsid w:val="00E522E8"/>
    <w:rsid w:val="00E53ACD"/>
    <w:rsid w:val="00E54A56"/>
    <w:rsid w:val="00E55B5F"/>
    <w:rsid w:val="00E56291"/>
    <w:rsid w:val="00E568F9"/>
    <w:rsid w:val="00E57698"/>
    <w:rsid w:val="00E6145B"/>
    <w:rsid w:val="00E618A7"/>
    <w:rsid w:val="00E6233B"/>
    <w:rsid w:val="00E62D7D"/>
    <w:rsid w:val="00E636DE"/>
    <w:rsid w:val="00E638D1"/>
    <w:rsid w:val="00E647A4"/>
    <w:rsid w:val="00E6742D"/>
    <w:rsid w:val="00E7014C"/>
    <w:rsid w:val="00E73371"/>
    <w:rsid w:val="00E73AA3"/>
    <w:rsid w:val="00E7442C"/>
    <w:rsid w:val="00E74951"/>
    <w:rsid w:val="00E74B62"/>
    <w:rsid w:val="00E74E25"/>
    <w:rsid w:val="00E77B6D"/>
    <w:rsid w:val="00E806FD"/>
    <w:rsid w:val="00E82371"/>
    <w:rsid w:val="00E82451"/>
    <w:rsid w:val="00E82671"/>
    <w:rsid w:val="00E827AA"/>
    <w:rsid w:val="00E82890"/>
    <w:rsid w:val="00E835D8"/>
    <w:rsid w:val="00E84426"/>
    <w:rsid w:val="00E85330"/>
    <w:rsid w:val="00E85631"/>
    <w:rsid w:val="00E870EF"/>
    <w:rsid w:val="00E87697"/>
    <w:rsid w:val="00E8786F"/>
    <w:rsid w:val="00E8792F"/>
    <w:rsid w:val="00E87F71"/>
    <w:rsid w:val="00E90637"/>
    <w:rsid w:val="00E90B7C"/>
    <w:rsid w:val="00E92200"/>
    <w:rsid w:val="00E924AF"/>
    <w:rsid w:val="00E92D00"/>
    <w:rsid w:val="00E93D65"/>
    <w:rsid w:val="00E96500"/>
    <w:rsid w:val="00E97AB8"/>
    <w:rsid w:val="00EA1908"/>
    <w:rsid w:val="00EA33A1"/>
    <w:rsid w:val="00EA50D1"/>
    <w:rsid w:val="00EA5203"/>
    <w:rsid w:val="00EA5292"/>
    <w:rsid w:val="00EA5F65"/>
    <w:rsid w:val="00EB2F76"/>
    <w:rsid w:val="00EB3477"/>
    <w:rsid w:val="00EB352F"/>
    <w:rsid w:val="00EB3B05"/>
    <w:rsid w:val="00EB4D8C"/>
    <w:rsid w:val="00EB514A"/>
    <w:rsid w:val="00EB5E52"/>
    <w:rsid w:val="00EB6654"/>
    <w:rsid w:val="00EB6FDE"/>
    <w:rsid w:val="00EC3D96"/>
    <w:rsid w:val="00EC43C9"/>
    <w:rsid w:val="00EC5B59"/>
    <w:rsid w:val="00EC795E"/>
    <w:rsid w:val="00ED2080"/>
    <w:rsid w:val="00ED22DD"/>
    <w:rsid w:val="00ED33C3"/>
    <w:rsid w:val="00ED361E"/>
    <w:rsid w:val="00ED3911"/>
    <w:rsid w:val="00ED4C35"/>
    <w:rsid w:val="00ED587E"/>
    <w:rsid w:val="00ED5F1D"/>
    <w:rsid w:val="00ED73B4"/>
    <w:rsid w:val="00EE114A"/>
    <w:rsid w:val="00EE4372"/>
    <w:rsid w:val="00EE4920"/>
    <w:rsid w:val="00EE509C"/>
    <w:rsid w:val="00EE68A2"/>
    <w:rsid w:val="00EE6A14"/>
    <w:rsid w:val="00EE6D79"/>
    <w:rsid w:val="00EE7CCB"/>
    <w:rsid w:val="00EE7FB8"/>
    <w:rsid w:val="00EF035F"/>
    <w:rsid w:val="00EF0FC8"/>
    <w:rsid w:val="00EF1118"/>
    <w:rsid w:val="00EF1421"/>
    <w:rsid w:val="00EF16C9"/>
    <w:rsid w:val="00EF18A2"/>
    <w:rsid w:val="00EF3102"/>
    <w:rsid w:val="00EF7D2E"/>
    <w:rsid w:val="00F0303A"/>
    <w:rsid w:val="00F036CE"/>
    <w:rsid w:val="00F03E3B"/>
    <w:rsid w:val="00F054E3"/>
    <w:rsid w:val="00F0557E"/>
    <w:rsid w:val="00F0640F"/>
    <w:rsid w:val="00F069C6"/>
    <w:rsid w:val="00F10E1B"/>
    <w:rsid w:val="00F1183A"/>
    <w:rsid w:val="00F13A19"/>
    <w:rsid w:val="00F13D6C"/>
    <w:rsid w:val="00F15349"/>
    <w:rsid w:val="00F1567F"/>
    <w:rsid w:val="00F16ED9"/>
    <w:rsid w:val="00F1774C"/>
    <w:rsid w:val="00F1781D"/>
    <w:rsid w:val="00F20008"/>
    <w:rsid w:val="00F216E5"/>
    <w:rsid w:val="00F21A44"/>
    <w:rsid w:val="00F2238B"/>
    <w:rsid w:val="00F23BE9"/>
    <w:rsid w:val="00F24175"/>
    <w:rsid w:val="00F2659B"/>
    <w:rsid w:val="00F26F63"/>
    <w:rsid w:val="00F273D8"/>
    <w:rsid w:val="00F27599"/>
    <w:rsid w:val="00F278B6"/>
    <w:rsid w:val="00F31990"/>
    <w:rsid w:val="00F31DA5"/>
    <w:rsid w:val="00F32E7F"/>
    <w:rsid w:val="00F33A26"/>
    <w:rsid w:val="00F3606F"/>
    <w:rsid w:val="00F360F5"/>
    <w:rsid w:val="00F3685E"/>
    <w:rsid w:val="00F4069F"/>
    <w:rsid w:val="00F4103E"/>
    <w:rsid w:val="00F45860"/>
    <w:rsid w:val="00F47745"/>
    <w:rsid w:val="00F47819"/>
    <w:rsid w:val="00F50624"/>
    <w:rsid w:val="00F51D0E"/>
    <w:rsid w:val="00F52458"/>
    <w:rsid w:val="00F526C3"/>
    <w:rsid w:val="00F536CD"/>
    <w:rsid w:val="00F53F8F"/>
    <w:rsid w:val="00F54A07"/>
    <w:rsid w:val="00F563BA"/>
    <w:rsid w:val="00F56BA2"/>
    <w:rsid w:val="00F5767A"/>
    <w:rsid w:val="00F621A0"/>
    <w:rsid w:val="00F62F66"/>
    <w:rsid w:val="00F6319E"/>
    <w:rsid w:val="00F65D5D"/>
    <w:rsid w:val="00F66D1A"/>
    <w:rsid w:val="00F7085C"/>
    <w:rsid w:val="00F71AA2"/>
    <w:rsid w:val="00F72074"/>
    <w:rsid w:val="00F725CE"/>
    <w:rsid w:val="00F725F9"/>
    <w:rsid w:val="00F729C5"/>
    <w:rsid w:val="00F732B8"/>
    <w:rsid w:val="00F73F03"/>
    <w:rsid w:val="00F7495E"/>
    <w:rsid w:val="00F75171"/>
    <w:rsid w:val="00F75D37"/>
    <w:rsid w:val="00F764A9"/>
    <w:rsid w:val="00F77174"/>
    <w:rsid w:val="00F77220"/>
    <w:rsid w:val="00F7724A"/>
    <w:rsid w:val="00F776E1"/>
    <w:rsid w:val="00F80083"/>
    <w:rsid w:val="00F80F4B"/>
    <w:rsid w:val="00F81896"/>
    <w:rsid w:val="00F83153"/>
    <w:rsid w:val="00F84C35"/>
    <w:rsid w:val="00F85486"/>
    <w:rsid w:val="00F8570F"/>
    <w:rsid w:val="00F86E03"/>
    <w:rsid w:val="00F9049E"/>
    <w:rsid w:val="00F90CB4"/>
    <w:rsid w:val="00F9277C"/>
    <w:rsid w:val="00F92B3C"/>
    <w:rsid w:val="00F94430"/>
    <w:rsid w:val="00F945F8"/>
    <w:rsid w:val="00F9480A"/>
    <w:rsid w:val="00F95D96"/>
    <w:rsid w:val="00F96B8A"/>
    <w:rsid w:val="00FA0A45"/>
    <w:rsid w:val="00FA382D"/>
    <w:rsid w:val="00FA3A18"/>
    <w:rsid w:val="00FA4215"/>
    <w:rsid w:val="00FA497A"/>
    <w:rsid w:val="00FA6347"/>
    <w:rsid w:val="00FA70BA"/>
    <w:rsid w:val="00FA71F0"/>
    <w:rsid w:val="00FA7E32"/>
    <w:rsid w:val="00FB078B"/>
    <w:rsid w:val="00FB0C8C"/>
    <w:rsid w:val="00FB0FAF"/>
    <w:rsid w:val="00FB586D"/>
    <w:rsid w:val="00FB59E4"/>
    <w:rsid w:val="00FB6718"/>
    <w:rsid w:val="00FB6F8C"/>
    <w:rsid w:val="00FB7277"/>
    <w:rsid w:val="00FB74A4"/>
    <w:rsid w:val="00FC06D3"/>
    <w:rsid w:val="00FC0AFF"/>
    <w:rsid w:val="00FC1036"/>
    <w:rsid w:val="00FC11BE"/>
    <w:rsid w:val="00FC1256"/>
    <w:rsid w:val="00FC17D0"/>
    <w:rsid w:val="00FC1FE8"/>
    <w:rsid w:val="00FC2614"/>
    <w:rsid w:val="00FC261A"/>
    <w:rsid w:val="00FC33D6"/>
    <w:rsid w:val="00FC6937"/>
    <w:rsid w:val="00FC7458"/>
    <w:rsid w:val="00FD05F7"/>
    <w:rsid w:val="00FD0AD1"/>
    <w:rsid w:val="00FD1287"/>
    <w:rsid w:val="00FD1EB2"/>
    <w:rsid w:val="00FD2804"/>
    <w:rsid w:val="00FD40C4"/>
    <w:rsid w:val="00FD4FE4"/>
    <w:rsid w:val="00FE0303"/>
    <w:rsid w:val="00FE10F6"/>
    <w:rsid w:val="00FE1EE9"/>
    <w:rsid w:val="00FE3457"/>
    <w:rsid w:val="00FE3600"/>
    <w:rsid w:val="00FE38E1"/>
    <w:rsid w:val="00FE3D9D"/>
    <w:rsid w:val="00FE3ED1"/>
    <w:rsid w:val="00FE4F5E"/>
    <w:rsid w:val="00FE55B3"/>
    <w:rsid w:val="00FE5B66"/>
    <w:rsid w:val="00FE5E53"/>
    <w:rsid w:val="00FE6100"/>
    <w:rsid w:val="00FE6982"/>
    <w:rsid w:val="00FE74AB"/>
    <w:rsid w:val="00FF0406"/>
    <w:rsid w:val="00FF089A"/>
    <w:rsid w:val="00FF09B0"/>
    <w:rsid w:val="00FF1D02"/>
    <w:rsid w:val="00FF28E1"/>
    <w:rsid w:val="00FF3266"/>
    <w:rsid w:val="00FF37AC"/>
    <w:rsid w:val="00FF555A"/>
    <w:rsid w:val="00FF5E5A"/>
    <w:rsid w:val="00FF6111"/>
    <w:rsid w:val="00FF7163"/>
    <w:rsid w:val="00FF7285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143A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cap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1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FE5E53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FE5E53"/>
    <w:rPr>
      <w:rFonts w:ascii="Garamond" w:eastAsia="Times New Roman" w:hAnsi="Garamond" w:cs="Garamond"/>
      <w:lang w:eastAsia="ru-RU"/>
    </w:rPr>
  </w:style>
  <w:style w:type="table" w:styleId="a6">
    <w:name w:val="Table Grid"/>
    <w:basedOn w:val="a1"/>
    <w:rsid w:val="006E25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403D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03D08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03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A227F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C0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2438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24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Таблицы (моноширинный)"/>
    <w:basedOn w:val="a"/>
    <w:next w:val="a"/>
    <w:rsid w:val="00B2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50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504"/>
    <w:rPr>
      <w:sz w:val="22"/>
      <w:szCs w:val="22"/>
      <w:lang w:eastAsia="en-US"/>
    </w:rPr>
  </w:style>
  <w:style w:type="paragraph" w:customStyle="1" w:styleId="100">
    <w:name w:val="Текст 10"/>
    <w:basedOn w:val="a"/>
    <w:rsid w:val="0044117A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660C4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60C47"/>
    <w:rPr>
      <w:rFonts w:eastAsia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60C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60C47"/>
    <w:rPr>
      <w:rFonts w:ascii="Tahoma" w:hAnsi="Tahoma" w:cs="Tahoma"/>
      <w:sz w:val="16"/>
      <w:szCs w:val="16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CF6A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CF6A72"/>
    <w:rPr>
      <w:b/>
      <w:bCs/>
      <w:i/>
      <w:iCs/>
      <w:color w:val="4F81BD"/>
      <w:sz w:val="22"/>
      <w:szCs w:val="22"/>
      <w:lang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2 Знак"/>
    <w:basedOn w:val="a"/>
    <w:rsid w:val="00DD60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rsid w:val="00DD60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615F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0">
    <w:name w:val="Body Text Indent 2"/>
    <w:basedOn w:val="a"/>
    <w:link w:val="21"/>
    <w:rsid w:val="006374A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6374A1"/>
    <w:rPr>
      <w:sz w:val="24"/>
      <w:szCs w:val="24"/>
      <w:lang w:val="ru-RU" w:eastAsia="ru-RU" w:bidi="ar-SA"/>
    </w:rPr>
  </w:style>
  <w:style w:type="paragraph" w:customStyle="1" w:styleId="af7">
    <w:name w:val="Мой стиль"/>
    <w:basedOn w:val="a"/>
    <w:rsid w:val="003474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00D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Обычный2"/>
    <w:rsid w:val="00FF1D02"/>
    <w:rPr>
      <w:rFonts w:ascii="Times New Roman" w:eastAsia="Times New Roman" w:hAnsi="Times New Roman"/>
      <w:sz w:val="24"/>
    </w:rPr>
  </w:style>
  <w:style w:type="paragraph" w:customStyle="1" w:styleId="af9">
    <w:name w:val="Знак"/>
    <w:basedOn w:val="a"/>
    <w:rsid w:val="00624A6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AB755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rsid w:val="0050614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43A"/>
    <w:rPr>
      <w:rFonts w:ascii="Times New Roman" w:eastAsia="Times New Roman" w:hAnsi="Times New Roman"/>
      <w:caps/>
      <w:kern w:val="36"/>
      <w:sz w:val="21"/>
      <w:szCs w:val="21"/>
    </w:rPr>
  </w:style>
  <w:style w:type="character" w:styleId="afb">
    <w:name w:val="Strong"/>
    <w:basedOn w:val="a0"/>
    <w:uiPriority w:val="22"/>
    <w:qFormat/>
    <w:rsid w:val="000B143A"/>
    <w:rPr>
      <w:b/>
      <w:bCs/>
    </w:rPr>
  </w:style>
  <w:style w:type="paragraph" w:customStyle="1" w:styleId="ms-rteelement-p">
    <w:name w:val="ms-rteelement-p"/>
    <w:basedOn w:val="a"/>
    <w:rsid w:val="003604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76170"/>
      <w:sz w:val="24"/>
      <w:szCs w:val="24"/>
      <w:lang w:eastAsia="ru-RU"/>
    </w:rPr>
  </w:style>
  <w:style w:type="character" w:customStyle="1" w:styleId="menu-item-text3">
    <w:name w:val="menu-item-text3"/>
    <w:basedOn w:val="a0"/>
    <w:rsid w:val="00360487"/>
  </w:style>
  <w:style w:type="character" w:customStyle="1" w:styleId="ms-hidden">
    <w:name w:val="ms-hidden"/>
    <w:basedOn w:val="a0"/>
    <w:rsid w:val="00360487"/>
  </w:style>
  <w:style w:type="character" w:customStyle="1" w:styleId="submenu-table">
    <w:name w:val="submenu-table"/>
    <w:basedOn w:val="a0"/>
    <w:rsid w:val="00360487"/>
  </w:style>
  <w:style w:type="character" w:customStyle="1" w:styleId="highlighthighlightactive">
    <w:name w:val="highlight highlight_active"/>
    <w:basedOn w:val="a0"/>
    <w:rsid w:val="00360487"/>
  </w:style>
  <w:style w:type="paragraph" w:customStyle="1" w:styleId="Style4">
    <w:name w:val="Style4"/>
    <w:basedOn w:val="a"/>
    <w:rsid w:val="00CA62F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5">
    <w:name w:val="Style5"/>
    <w:basedOn w:val="a"/>
    <w:rsid w:val="00CA62FA"/>
    <w:pPr>
      <w:widowControl w:val="0"/>
      <w:autoSpaceDE w:val="0"/>
      <w:autoSpaceDN w:val="0"/>
      <w:adjustRightInd w:val="0"/>
      <w:spacing w:after="0" w:line="499" w:lineRule="exact"/>
      <w:ind w:firstLine="71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a0"/>
    <w:rsid w:val="00CA62F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62FA"/>
    <w:pPr>
      <w:widowControl w:val="0"/>
      <w:autoSpaceDE w:val="0"/>
      <w:autoSpaceDN w:val="0"/>
      <w:adjustRightInd w:val="0"/>
      <w:spacing w:after="0" w:line="302" w:lineRule="exact"/>
      <w:ind w:firstLine="8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A62F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c">
    <w:name w:val="Title"/>
    <w:basedOn w:val="a"/>
    <w:link w:val="afd"/>
    <w:qFormat/>
    <w:rsid w:val="00CA62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TT"/>
    </w:rPr>
  </w:style>
  <w:style w:type="character" w:customStyle="1" w:styleId="afd">
    <w:name w:val="Название Знак"/>
    <w:basedOn w:val="a0"/>
    <w:link w:val="afc"/>
    <w:rsid w:val="00CA62FA"/>
    <w:rPr>
      <w:rFonts w:ascii="Times New Roman" w:eastAsia="Times New Roman" w:hAnsi="Times New Roman"/>
      <w:sz w:val="28"/>
      <w:lang w:eastAsia="en-TT"/>
    </w:rPr>
  </w:style>
  <w:style w:type="character" w:styleId="afe">
    <w:name w:val="FollowedHyperlink"/>
    <w:basedOn w:val="a0"/>
    <w:uiPriority w:val="99"/>
    <w:semiHidden/>
    <w:unhideWhenUsed/>
    <w:rsid w:val="00271DA7"/>
    <w:rPr>
      <w:color w:val="800080"/>
      <w:u w:val="single"/>
    </w:rPr>
  </w:style>
  <w:style w:type="paragraph" w:customStyle="1" w:styleId="s1">
    <w:name w:val="s_1"/>
    <w:basedOn w:val="a"/>
    <w:rsid w:val="0088105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47F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">
    <w:name w:val="Прижатый влево"/>
    <w:basedOn w:val="a"/>
    <w:next w:val="a"/>
    <w:uiPriority w:val="99"/>
    <w:rsid w:val="001B6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143A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cap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1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FE5E53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FE5E53"/>
    <w:rPr>
      <w:rFonts w:ascii="Garamond" w:eastAsia="Times New Roman" w:hAnsi="Garamond" w:cs="Garamond"/>
      <w:lang w:eastAsia="ru-RU"/>
    </w:rPr>
  </w:style>
  <w:style w:type="table" w:styleId="a6">
    <w:name w:val="Table Grid"/>
    <w:basedOn w:val="a1"/>
    <w:rsid w:val="006E25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403D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03D08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03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A227F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C0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2438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24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Таблицы (моноширинный)"/>
    <w:basedOn w:val="a"/>
    <w:next w:val="a"/>
    <w:rsid w:val="00B2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50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504"/>
    <w:rPr>
      <w:sz w:val="22"/>
      <w:szCs w:val="22"/>
      <w:lang w:eastAsia="en-US"/>
    </w:rPr>
  </w:style>
  <w:style w:type="paragraph" w:customStyle="1" w:styleId="100">
    <w:name w:val="Текст 10"/>
    <w:basedOn w:val="a"/>
    <w:rsid w:val="0044117A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660C4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60C47"/>
    <w:rPr>
      <w:rFonts w:eastAsia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60C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60C47"/>
    <w:rPr>
      <w:rFonts w:ascii="Tahoma" w:hAnsi="Tahoma" w:cs="Tahoma"/>
      <w:sz w:val="16"/>
      <w:szCs w:val="16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CF6A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CF6A72"/>
    <w:rPr>
      <w:b/>
      <w:bCs/>
      <w:i/>
      <w:iCs/>
      <w:color w:val="4F81BD"/>
      <w:sz w:val="22"/>
      <w:szCs w:val="22"/>
      <w:lang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2 Знак"/>
    <w:basedOn w:val="a"/>
    <w:rsid w:val="00DD60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rsid w:val="00DD60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615F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0">
    <w:name w:val="Body Text Indent 2"/>
    <w:basedOn w:val="a"/>
    <w:link w:val="21"/>
    <w:rsid w:val="006374A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6374A1"/>
    <w:rPr>
      <w:sz w:val="24"/>
      <w:szCs w:val="24"/>
      <w:lang w:val="ru-RU" w:eastAsia="ru-RU" w:bidi="ar-SA"/>
    </w:rPr>
  </w:style>
  <w:style w:type="paragraph" w:customStyle="1" w:styleId="af7">
    <w:name w:val="Мой стиль"/>
    <w:basedOn w:val="a"/>
    <w:rsid w:val="003474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00D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Обычный2"/>
    <w:rsid w:val="00FF1D02"/>
    <w:rPr>
      <w:rFonts w:ascii="Times New Roman" w:eastAsia="Times New Roman" w:hAnsi="Times New Roman"/>
      <w:sz w:val="24"/>
    </w:rPr>
  </w:style>
  <w:style w:type="paragraph" w:customStyle="1" w:styleId="af9">
    <w:name w:val="Знак"/>
    <w:basedOn w:val="a"/>
    <w:rsid w:val="00624A6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AB755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rsid w:val="0050614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43A"/>
    <w:rPr>
      <w:rFonts w:ascii="Times New Roman" w:eastAsia="Times New Roman" w:hAnsi="Times New Roman"/>
      <w:caps/>
      <w:kern w:val="36"/>
      <w:sz w:val="21"/>
      <w:szCs w:val="21"/>
    </w:rPr>
  </w:style>
  <w:style w:type="character" w:styleId="afb">
    <w:name w:val="Strong"/>
    <w:basedOn w:val="a0"/>
    <w:uiPriority w:val="22"/>
    <w:qFormat/>
    <w:rsid w:val="000B143A"/>
    <w:rPr>
      <w:b/>
      <w:bCs/>
    </w:rPr>
  </w:style>
  <w:style w:type="paragraph" w:customStyle="1" w:styleId="ms-rteelement-p">
    <w:name w:val="ms-rteelement-p"/>
    <w:basedOn w:val="a"/>
    <w:rsid w:val="003604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76170"/>
      <w:sz w:val="24"/>
      <w:szCs w:val="24"/>
      <w:lang w:eastAsia="ru-RU"/>
    </w:rPr>
  </w:style>
  <w:style w:type="character" w:customStyle="1" w:styleId="menu-item-text3">
    <w:name w:val="menu-item-text3"/>
    <w:basedOn w:val="a0"/>
    <w:rsid w:val="00360487"/>
  </w:style>
  <w:style w:type="character" w:customStyle="1" w:styleId="ms-hidden">
    <w:name w:val="ms-hidden"/>
    <w:basedOn w:val="a0"/>
    <w:rsid w:val="00360487"/>
  </w:style>
  <w:style w:type="character" w:customStyle="1" w:styleId="submenu-table">
    <w:name w:val="submenu-table"/>
    <w:basedOn w:val="a0"/>
    <w:rsid w:val="00360487"/>
  </w:style>
  <w:style w:type="character" w:customStyle="1" w:styleId="highlighthighlightactive">
    <w:name w:val="highlight highlight_active"/>
    <w:basedOn w:val="a0"/>
    <w:rsid w:val="00360487"/>
  </w:style>
  <w:style w:type="paragraph" w:customStyle="1" w:styleId="Style4">
    <w:name w:val="Style4"/>
    <w:basedOn w:val="a"/>
    <w:rsid w:val="00CA62F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5">
    <w:name w:val="Style5"/>
    <w:basedOn w:val="a"/>
    <w:rsid w:val="00CA62FA"/>
    <w:pPr>
      <w:widowControl w:val="0"/>
      <w:autoSpaceDE w:val="0"/>
      <w:autoSpaceDN w:val="0"/>
      <w:adjustRightInd w:val="0"/>
      <w:spacing w:after="0" w:line="499" w:lineRule="exact"/>
      <w:ind w:firstLine="71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a0"/>
    <w:rsid w:val="00CA62F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62FA"/>
    <w:pPr>
      <w:widowControl w:val="0"/>
      <w:autoSpaceDE w:val="0"/>
      <w:autoSpaceDN w:val="0"/>
      <w:adjustRightInd w:val="0"/>
      <w:spacing w:after="0" w:line="302" w:lineRule="exact"/>
      <w:ind w:firstLine="8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A62F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c">
    <w:name w:val="Title"/>
    <w:basedOn w:val="a"/>
    <w:link w:val="afd"/>
    <w:qFormat/>
    <w:rsid w:val="00CA62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TT"/>
    </w:rPr>
  </w:style>
  <w:style w:type="character" w:customStyle="1" w:styleId="afd">
    <w:name w:val="Название Знак"/>
    <w:basedOn w:val="a0"/>
    <w:link w:val="afc"/>
    <w:rsid w:val="00CA62FA"/>
    <w:rPr>
      <w:rFonts w:ascii="Times New Roman" w:eastAsia="Times New Roman" w:hAnsi="Times New Roman"/>
      <w:sz w:val="28"/>
      <w:lang w:eastAsia="en-TT"/>
    </w:rPr>
  </w:style>
  <w:style w:type="character" w:styleId="afe">
    <w:name w:val="FollowedHyperlink"/>
    <w:basedOn w:val="a0"/>
    <w:uiPriority w:val="99"/>
    <w:semiHidden/>
    <w:unhideWhenUsed/>
    <w:rsid w:val="00271DA7"/>
    <w:rPr>
      <w:color w:val="800080"/>
      <w:u w:val="single"/>
    </w:rPr>
  </w:style>
  <w:style w:type="paragraph" w:customStyle="1" w:styleId="s1">
    <w:name w:val="s_1"/>
    <w:basedOn w:val="a"/>
    <w:rsid w:val="0088105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47F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2798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3362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3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5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6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994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F3683-B540-42EA-95C4-87E4BB03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18</Pages>
  <Words>7300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по мероприятию 5</vt:lpstr>
    </vt:vector>
  </TitlesOfParts>
  <Company/>
  <LinksUpToDate>false</LinksUpToDate>
  <CharactersWithSpaces>48819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мероприятию 5</dc:title>
  <dc:creator>Лена</dc:creator>
  <cp:lastModifiedBy>Куприянова Анна Алексеевна</cp:lastModifiedBy>
  <cp:revision>394</cp:revision>
  <cp:lastPrinted>2014-07-03T07:25:00Z</cp:lastPrinted>
  <dcterms:created xsi:type="dcterms:W3CDTF">2017-05-07T11:54:00Z</dcterms:created>
  <dcterms:modified xsi:type="dcterms:W3CDTF">2017-09-15T11:56:00Z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-432113374</vt:i4>
  </property>
  <property fmtid="{D5CDD505-2E9C-101B-9397-08002B2CF9AE}" pid="3" name="_NewReviewCycle">
    <vt:lpwstr/>
  </property>
  <property fmtid="{D5CDD505-2E9C-101B-9397-08002B2CF9AE}" pid="4" name="_EmailSubject">
    <vt:lpwstr>Фин. менеджмент</vt:lpwstr>
  </property>
  <property fmtid="{D5CDD505-2E9C-101B-9397-08002B2CF9AE}" pid="5" name="_AuthorEmail">
    <vt:lpwstr>kupriyanova.aa@cherepovetscity.ru</vt:lpwstr>
  </property>
  <property fmtid="{D5CDD505-2E9C-101B-9397-08002B2CF9AE}" pid="6" name="_AuthorEmailDisplayName">
    <vt:lpwstr>Куприянова Анна Алексеевна</vt:lpwstr>
  </property>
  <property fmtid="{D5CDD505-2E9C-101B-9397-08002B2CF9AE}" pid="7" name="_PreviousAdHocReviewCycleID">
    <vt:i4>-418811794</vt:i4>
  </property>
</Properties>
</file>