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B6" w:rsidRPr="005B66B6" w:rsidRDefault="00C46FE8" w:rsidP="00D351D9">
      <w:pPr>
        <w:pStyle w:val="1"/>
        <w:rPr>
          <w:spacing w:val="20"/>
          <w:sz w:val="6"/>
          <w:lang w:val="en-US"/>
        </w:rPr>
      </w:pPr>
      <w:r>
        <w:rPr>
          <w:noProof/>
        </w:rPr>
        <w:pict>
          <v:rect id="_x0000_s1026" style="position:absolute;left:0;text-align:left;margin-left:403.35pt;margin-top:-21.4pt;width:82.15pt;height:36pt;z-index:251658240" strokecolor="white [3212]">
            <v:textbox>
              <w:txbxContent>
                <w:p w:rsidR="00D351D9" w:rsidRPr="00D351D9" w:rsidRDefault="00D351D9" w:rsidP="00D351D9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35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Проект </w:t>
                  </w:r>
                </w:p>
              </w:txbxContent>
            </v:textbox>
          </v:rect>
        </w:pict>
      </w:r>
      <w:r w:rsidR="005B66B6" w:rsidRPr="005B66B6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8.2pt" o:ole="">
            <v:imagedata r:id="rId8" o:title=""/>
          </v:shape>
          <o:OLEObject Type="Embed" ProgID="CorelDRAW.Graphic.9" ShapeID="_x0000_i1025" DrawAspect="Content" ObjectID="_1556021593" r:id="rId9"/>
        </w:object>
      </w:r>
    </w:p>
    <w:p w:rsidR="005B66B6" w:rsidRPr="005B66B6" w:rsidRDefault="005B66B6" w:rsidP="00D351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5B66B6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B66B6" w:rsidRPr="005B66B6" w:rsidRDefault="005B66B6" w:rsidP="00D351D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B66B6" w:rsidRPr="005B66B6" w:rsidRDefault="005B66B6" w:rsidP="00D351D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5B66B6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B66B6" w:rsidRPr="005B66B6" w:rsidRDefault="005B66B6" w:rsidP="00D351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5B66B6" w:rsidRPr="005B66B6" w:rsidRDefault="005B66B6" w:rsidP="00D351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5B66B6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B66B6" w:rsidRDefault="005B66B6" w:rsidP="00D351D9">
      <w:pPr>
        <w:tabs>
          <w:tab w:val="left" w:pos="4252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B66B6" w:rsidRDefault="005B66B6" w:rsidP="005B66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66B6" w:rsidRDefault="005B66B6" w:rsidP="005B66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66B6" w:rsidRDefault="005B66B6" w:rsidP="005B66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51D9" w:rsidRDefault="00807373" w:rsidP="005B66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1D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нормативные правовые акты </w:t>
      </w:r>
    </w:p>
    <w:p w:rsidR="00807373" w:rsidRPr="00D351D9" w:rsidRDefault="00D351D9" w:rsidP="005B66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Череповецкой </w:t>
      </w:r>
      <w:r w:rsidR="00807373" w:rsidRPr="00D351D9">
        <w:rPr>
          <w:rFonts w:ascii="Times New Roman" w:hAnsi="Times New Roman" w:cs="Times New Roman"/>
          <w:b/>
          <w:sz w:val="26"/>
          <w:szCs w:val="26"/>
        </w:rPr>
        <w:t>городской Думы</w:t>
      </w:r>
    </w:p>
    <w:p w:rsidR="005B66B6" w:rsidRDefault="005B66B6" w:rsidP="005B6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6B6" w:rsidRDefault="005B66B6" w:rsidP="005B6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6B6" w:rsidRDefault="005B66B6" w:rsidP="005B6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373" w:rsidRPr="005B66B6" w:rsidRDefault="00807373" w:rsidP="005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66B6">
        <w:rPr>
          <w:rFonts w:ascii="Times New Roman" w:hAnsi="Times New Roman" w:cs="Times New Roman"/>
          <w:sz w:val="26"/>
          <w:szCs w:val="26"/>
        </w:rPr>
        <w:t>В соответствии с Уставом города Череповца Череповецкая городская Дума</w:t>
      </w:r>
    </w:p>
    <w:p w:rsidR="00807373" w:rsidRPr="005B66B6" w:rsidRDefault="00807373" w:rsidP="005B6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6B6">
        <w:rPr>
          <w:rFonts w:ascii="Times New Roman" w:hAnsi="Times New Roman" w:cs="Times New Roman"/>
          <w:sz w:val="26"/>
          <w:szCs w:val="26"/>
        </w:rPr>
        <w:t>РЕШИЛА:</w:t>
      </w:r>
    </w:p>
    <w:p w:rsidR="00807373" w:rsidRPr="005B66B6" w:rsidRDefault="00807373" w:rsidP="005B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6B6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787B20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Pr="005B66B6">
        <w:rPr>
          <w:rFonts w:ascii="Times New Roman" w:hAnsi="Times New Roman" w:cs="Times New Roman"/>
          <w:sz w:val="26"/>
          <w:szCs w:val="26"/>
        </w:rPr>
        <w:t>в пункт 2 решения Череповецкой</w:t>
      </w:r>
      <w:r w:rsidR="005B66B6">
        <w:rPr>
          <w:rFonts w:ascii="Times New Roman" w:hAnsi="Times New Roman" w:cs="Times New Roman"/>
          <w:sz w:val="26"/>
          <w:szCs w:val="26"/>
        </w:rPr>
        <w:t xml:space="preserve"> городской Думы от 12.11.2013 № </w:t>
      </w:r>
      <w:r w:rsidRPr="005B66B6">
        <w:rPr>
          <w:rFonts w:ascii="Times New Roman" w:hAnsi="Times New Roman" w:cs="Times New Roman"/>
          <w:sz w:val="26"/>
          <w:szCs w:val="26"/>
        </w:rPr>
        <w:t xml:space="preserve">206 </w:t>
      </w:r>
      <w:r w:rsidR="005B66B6">
        <w:rPr>
          <w:rFonts w:ascii="Times New Roman" w:hAnsi="Times New Roman" w:cs="Times New Roman"/>
          <w:sz w:val="26"/>
          <w:szCs w:val="26"/>
        </w:rPr>
        <w:t>«</w:t>
      </w:r>
      <w:r w:rsidRPr="005B66B6">
        <w:rPr>
          <w:rFonts w:ascii="Times New Roman" w:hAnsi="Times New Roman" w:cs="Times New Roman"/>
          <w:sz w:val="26"/>
          <w:szCs w:val="26"/>
        </w:rPr>
        <w:t>О согласовании дополнительных нормативов отчислений в бю</w:t>
      </w:r>
      <w:r w:rsidRPr="005B66B6">
        <w:rPr>
          <w:rFonts w:ascii="Times New Roman" w:hAnsi="Times New Roman" w:cs="Times New Roman"/>
          <w:sz w:val="26"/>
          <w:szCs w:val="26"/>
        </w:rPr>
        <w:t>д</w:t>
      </w:r>
      <w:r w:rsidRPr="005B66B6">
        <w:rPr>
          <w:rFonts w:ascii="Times New Roman" w:hAnsi="Times New Roman" w:cs="Times New Roman"/>
          <w:sz w:val="26"/>
          <w:szCs w:val="26"/>
        </w:rPr>
        <w:t>жет города Череповца от налога на доходы физических лиц взамен дотаций (части д</w:t>
      </w:r>
      <w:r w:rsidRPr="005B66B6">
        <w:rPr>
          <w:rFonts w:ascii="Times New Roman" w:hAnsi="Times New Roman" w:cs="Times New Roman"/>
          <w:sz w:val="26"/>
          <w:szCs w:val="26"/>
        </w:rPr>
        <w:t>о</w:t>
      </w:r>
      <w:r w:rsidRPr="005B66B6">
        <w:rPr>
          <w:rFonts w:ascii="Times New Roman" w:hAnsi="Times New Roman" w:cs="Times New Roman"/>
          <w:sz w:val="26"/>
          <w:szCs w:val="26"/>
        </w:rPr>
        <w:t>таций) на выравнивание бюджетной обеспеченности муниципальных районов (горо</w:t>
      </w:r>
      <w:r w:rsidRPr="005B66B6">
        <w:rPr>
          <w:rFonts w:ascii="Times New Roman" w:hAnsi="Times New Roman" w:cs="Times New Roman"/>
          <w:sz w:val="26"/>
          <w:szCs w:val="26"/>
        </w:rPr>
        <w:t>д</w:t>
      </w:r>
      <w:r w:rsidRPr="005B66B6">
        <w:rPr>
          <w:rFonts w:ascii="Times New Roman" w:hAnsi="Times New Roman" w:cs="Times New Roman"/>
          <w:sz w:val="26"/>
          <w:szCs w:val="26"/>
        </w:rPr>
        <w:t>ских округов)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 xml:space="preserve">, заменив слова </w:t>
      </w:r>
      <w:r w:rsidR="005B66B6">
        <w:rPr>
          <w:rFonts w:ascii="Times New Roman" w:hAnsi="Times New Roman" w:cs="Times New Roman"/>
          <w:sz w:val="26"/>
          <w:szCs w:val="26"/>
        </w:rPr>
        <w:t>«</w:t>
      </w:r>
      <w:r w:rsidRPr="005B66B6">
        <w:rPr>
          <w:rFonts w:ascii="Times New Roman" w:hAnsi="Times New Roman" w:cs="Times New Roman"/>
          <w:sz w:val="26"/>
          <w:szCs w:val="26"/>
        </w:rPr>
        <w:t>председателя Череповецкой городской Думы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 xml:space="preserve"> слов</w:t>
      </w:r>
      <w:r w:rsidRPr="005B66B6">
        <w:rPr>
          <w:rFonts w:ascii="Times New Roman" w:hAnsi="Times New Roman" w:cs="Times New Roman"/>
          <w:sz w:val="26"/>
          <w:szCs w:val="26"/>
        </w:rPr>
        <w:t>а</w:t>
      </w:r>
      <w:r w:rsidRPr="005B66B6">
        <w:rPr>
          <w:rFonts w:ascii="Times New Roman" w:hAnsi="Times New Roman" w:cs="Times New Roman"/>
          <w:sz w:val="26"/>
          <w:szCs w:val="26"/>
        </w:rPr>
        <w:t xml:space="preserve">ми </w:t>
      </w:r>
      <w:r w:rsidR="005B66B6">
        <w:rPr>
          <w:rFonts w:ascii="Times New Roman" w:hAnsi="Times New Roman" w:cs="Times New Roman"/>
          <w:sz w:val="26"/>
          <w:szCs w:val="26"/>
        </w:rPr>
        <w:t>«</w:t>
      </w:r>
      <w:r w:rsidRPr="005B66B6">
        <w:rPr>
          <w:rFonts w:ascii="Times New Roman" w:hAnsi="Times New Roman" w:cs="Times New Roman"/>
          <w:sz w:val="26"/>
          <w:szCs w:val="26"/>
        </w:rPr>
        <w:t>главу города Череповца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>.</w:t>
      </w:r>
    </w:p>
    <w:p w:rsidR="00807373" w:rsidRPr="005B66B6" w:rsidRDefault="00807373" w:rsidP="005B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6B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B66B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B20">
        <w:rPr>
          <w:rFonts w:ascii="Times New Roman" w:hAnsi="Times New Roman" w:cs="Times New Roman"/>
          <w:sz w:val="26"/>
          <w:szCs w:val="26"/>
        </w:rPr>
        <w:t>изменения в с</w:t>
      </w:r>
      <w:r w:rsidRPr="005B66B6">
        <w:rPr>
          <w:rFonts w:ascii="Times New Roman" w:hAnsi="Times New Roman" w:cs="Times New Roman"/>
          <w:sz w:val="26"/>
          <w:szCs w:val="26"/>
        </w:rPr>
        <w:t>труктуру Череповецкой городской Думы, утвержде</w:t>
      </w:r>
      <w:r w:rsidRPr="005B66B6">
        <w:rPr>
          <w:rFonts w:ascii="Times New Roman" w:hAnsi="Times New Roman" w:cs="Times New Roman"/>
          <w:sz w:val="26"/>
          <w:szCs w:val="26"/>
        </w:rPr>
        <w:t>н</w:t>
      </w:r>
      <w:r w:rsidRPr="005B66B6">
        <w:rPr>
          <w:rFonts w:ascii="Times New Roman" w:hAnsi="Times New Roman" w:cs="Times New Roman"/>
          <w:sz w:val="26"/>
          <w:szCs w:val="26"/>
        </w:rPr>
        <w:t xml:space="preserve">ную решением Череповецкой городской Думы от 12.03.2012 № 39, заменив слова </w:t>
      </w:r>
      <w:r w:rsidR="005B66B6">
        <w:rPr>
          <w:rFonts w:ascii="Times New Roman" w:hAnsi="Times New Roman" w:cs="Times New Roman"/>
          <w:sz w:val="26"/>
          <w:szCs w:val="26"/>
        </w:rPr>
        <w:t>«</w:t>
      </w:r>
      <w:r w:rsidRPr="005B66B6">
        <w:rPr>
          <w:rFonts w:ascii="Times New Roman" w:hAnsi="Times New Roman" w:cs="Times New Roman"/>
          <w:sz w:val="26"/>
          <w:szCs w:val="26"/>
        </w:rPr>
        <w:t>Председатель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 xml:space="preserve">, </w:t>
      </w:r>
      <w:r w:rsidR="005B66B6">
        <w:rPr>
          <w:rFonts w:ascii="Times New Roman" w:hAnsi="Times New Roman" w:cs="Times New Roman"/>
          <w:sz w:val="26"/>
          <w:szCs w:val="26"/>
        </w:rPr>
        <w:t>«З</w:t>
      </w:r>
      <w:r w:rsidRPr="005B66B6">
        <w:rPr>
          <w:rFonts w:ascii="Times New Roman" w:hAnsi="Times New Roman" w:cs="Times New Roman"/>
          <w:sz w:val="26"/>
          <w:szCs w:val="26"/>
        </w:rPr>
        <w:t>аместитель председателя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 xml:space="preserve"> соответственно словами </w:t>
      </w:r>
      <w:r w:rsidR="005B66B6">
        <w:rPr>
          <w:rFonts w:ascii="Times New Roman" w:hAnsi="Times New Roman" w:cs="Times New Roman"/>
          <w:sz w:val="26"/>
          <w:szCs w:val="26"/>
        </w:rPr>
        <w:t>«</w:t>
      </w:r>
      <w:r w:rsidRPr="005B66B6">
        <w:rPr>
          <w:rFonts w:ascii="Times New Roman" w:hAnsi="Times New Roman" w:cs="Times New Roman"/>
          <w:sz w:val="26"/>
          <w:szCs w:val="26"/>
        </w:rPr>
        <w:t>Глава гор</w:t>
      </w:r>
      <w:r w:rsidRPr="005B66B6">
        <w:rPr>
          <w:rFonts w:ascii="Times New Roman" w:hAnsi="Times New Roman" w:cs="Times New Roman"/>
          <w:sz w:val="26"/>
          <w:szCs w:val="26"/>
        </w:rPr>
        <w:t>о</w:t>
      </w:r>
      <w:r w:rsidRPr="005B66B6">
        <w:rPr>
          <w:rFonts w:ascii="Times New Roman" w:hAnsi="Times New Roman" w:cs="Times New Roman"/>
          <w:sz w:val="26"/>
          <w:szCs w:val="26"/>
        </w:rPr>
        <w:t>да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 xml:space="preserve">, </w:t>
      </w:r>
      <w:r w:rsidR="005B66B6">
        <w:rPr>
          <w:rFonts w:ascii="Times New Roman" w:hAnsi="Times New Roman" w:cs="Times New Roman"/>
          <w:sz w:val="26"/>
          <w:szCs w:val="26"/>
        </w:rPr>
        <w:t>«З</w:t>
      </w:r>
      <w:r w:rsidRPr="005B66B6">
        <w:rPr>
          <w:rFonts w:ascii="Times New Roman" w:hAnsi="Times New Roman" w:cs="Times New Roman"/>
          <w:sz w:val="26"/>
          <w:szCs w:val="26"/>
        </w:rPr>
        <w:t>аместитель председателя городской Думы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7373" w:rsidRPr="005B66B6" w:rsidRDefault="00807373" w:rsidP="005B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6B6">
        <w:rPr>
          <w:rFonts w:ascii="Times New Roman" w:hAnsi="Times New Roman" w:cs="Times New Roman"/>
          <w:sz w:val="26"/>
          <w:szCs w:val="26"/>
        </w:rPr>
        <w:t xml:space="preserve">3. Внести в абзац четвертый статьи </w:t>
      </w:r>
      <w:r w:rsidRPr="005B66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</w:t>
      </w:r>
      <w:hyperlink w:anchor="P30" w:history="1">
        <w:r w:rsidRPr="005B66B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</w:t>
        </w:r>
      </w:hyperlink>
      <w:r w:rsidRPr="005B66B6">
        <w:rPr>
          <w:rFonts w:ascii="Times New Roman" w:hAnsi="Times New Roman" w:cs="Times New Roman"/>
          <w:sz w:val="26"/>
          <w:szCs w:val="26"/>
        </w:rPr>
        <w:t xml:space="preserve"> о гербе города Череповца, утвержденного постановлением Череповецкой городской Думы от 28.10.2002 № 128, изменение, заменив слова </w:t>
      </w:r>
      <w:r w:rsidR="005B66B6">
        <w:rPr>
          <w:rFonts w:ascii="Times New Roman" w:hAnsi="Times New Roman" w:cs="Times New Roman"/>
          <w:sz w:val="26"/>
          <w:szCs w:val="26"/>
        </w:rPr>
        <w:t>«</w:t>
      </w:r>
      <w:r w:rsidR="00787B20">
        <w:rPr>
          <w:rFonts w:ascii="Times New Roman" w:hAnsi="Times New Roman" w:cs="Times New Roman"/>
          <w:sz w:val="26"/>
          <w:szCs w:val="26"/>
        </w:rPr>
        <w:t xml:space="preserve">мэра города, </w:t>
      </w:r>
      <w:r w:rsidRPr="005B66B6">
        <w:rPr>
          <w:rFonts w:ascii="Times New Roman" w:hAnsi="Times New Roman" w:cs="Times New Roman"/>
          <w:sz w:val="26"/>
          <w:szCs w:val="26"/>
        </w:rPr>
        <w:t>председателя городской Думы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 xml:space="preserve"> словами </w:t>
      </w:r>
      <w:r w:rsidR="005B66B6">
        <w:rPr>
          <w:rFonts w:ascii="Times New Roman" w:hAnsi="Times New Roman" w:cs="Times New Roman"/>
          <w:sz w:val="26"/>
          <w:szCs w:val="26"/>
        </w:rPr>
        <w:t>«</w:t>
      </w:r>
      <w:r w:rsidRPr="005B66B6">
        <w:rPr>
          <w:rFonts w:ascii="Times New Roman" w:hAnsi="Times New Roman" w:cs="Times New Roman"/>
          <w:sz w:val="26"/>
          <w:szCs w:val="26"/>
        </w:rPr>
        <w:t>главы города</w:t>
      </w:r>
      <w:r w:rsidR="00787B20">
        <w:rPr>
          <w:rFonts w:ascii="Times New Roman" w:hAnsi="Times New Roman" w:cs="Times New Roman"/>
          <w:sz w:val="26"/>
          <w:szCs w:val="26"/>
        </w:rPr>
        <w:t>, мэра города</w:t>
      </w:r>
      <w:r w:rsidR="005B66B6">
        <w:rPr>
          <w:rFonts w:ascii="Times New Roman" w:hAnsi="Times New Roman" w:cs="Times New Roman"/>
          <w:sz w:val="26"/>
          <w:szCs w:val="26"/>
        </w:rPr>
        <w:t>»</w:t>
      </w:r>
      <w:r w:rsidRPr="005B66B6">
        <w:rPr>
          <w:rFonts w:ascii="Times New Roman" w:hAnsi="Times New Roman" w:cs="Times New Roman"/>
          <w:sz w:val="26"/>
          <w:szCs w:val="26"/>
        </w:rPr>
        <w:t>.</w:t>
      </w:r>
    </w:p>
    <w:p w:rsidR="002C311E" w:rsidRPr="00C20F27" w:rsidRDefault="002C311E" w:rsidP="002C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Положение о Почетном знаке «За особые заслуги перед городом Череповцом», утвержденное постановлением Череповецкой городской Думы от </w:t>
      </w:r>
      <w:r w:rsidRPr="00C20F27">
        <w:rPr>
          <w:rFonts w:ascii="Times New Roman" w:hAnsi="Times New Roman" w:cs="Times New Roman"/>
          <w:sz w:val="26"/>
          <w:szCs w:val="26"/>
        </w:rPr>
        <w:t>27.09.2005 № 88, следующие изменения:</w:t>
      </w:r>
      <w:proofErr w:type="gramEnd"/>
    </w:p>
    <w:p w:rsidR="002C311E" w:rsidRPr="00C20F27" w:rsidRDefault="002C311E" w:rsidP="002C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27">
        <w:rPr>
          <w:rFonts w:ascii="Times New Roman" w:hAnsi="Times New Roman" w:cs="Times New Roman"/>
          <w:sz w:val="26"/>
          <w:szCs w:val="26"/>
        </w:rPr>
        <w:t>пункт 4.1 после слов «имеют право» дополнить словами «глава города</w:t>
      </w:r>
      <w:proofErr w:type="gramStart"/>
      <w:r w:rsidRPr="00C20F27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A53052" w:rsidRPr="00C20F27">
        <w:rPr>
          <w:rFonts w:ascii="Times New Roman" w:hAnsi="Times New Roman" w:cs="Times New Roman"/>
          <w:sz w:val="26"/>
          <w:szCs w:val="26"/>
        </w:rPr>
        <w:t>;</w:t>
      </w:r>
    </w:p>
    <w:p w:rsidR="00C20F27" w:rsidRDefault="00A53052" w:rsidP="00C20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27">
        <w:rPr>
          <w:rFonts w:ascii="Times New Roman" w:hAnsi="Times New Roman" w:cs="Times New Roman"/>
          <w:sz w:val="26"/>
          <w:szCs w:val="26"/>
        </w:rPr>
        <w:t>в абзаце тр</w:t>
      </w:r>
      <w:r w:rsidR="00C20F27" w:rsidRPr="00C20F27">
        <w:rPr>
          <w:rFonts w:ascii="Times New Roman" w:hAnsi="Times New Roman" w:cs="Times New Roman"/>
          <w:sz w:val="26"/>
          <w:szCs w:val="26"/>
        </w:rPr>
        <w:t>етьем Описания удостоверения к П</w:t>
      </w:r>
      <w:r w:rsidRPr="00C20F27">
        <w:rPr>
          <w:rFonts w:ascii="Times New Roman" w:hAnsi="Times New Roman" w:cs="Times New Roman"/>
          <w:sz w:val="26"/>
          <w:szCs w:val="26"/>
        </w:rPr>
        <w:t xml:space="preserve">очетному знаку </w:t>
      </w:r>
      <w:r w:rsidR="00C20F27" w:rsidRPr="00C20F27">
        <w:rPr>
          <w:rFonts w:ascii="Times New Roman" w:hAnsi="Times New Roman" w:cs="Times New Roman"/>
          <w:sz w:val="26"/>
          <w:szCs w:val="26"/>
        </w:rPr>
        <w:t>«За особые з</w:t>
      </w:r>
      <w:r w:rsidR="00C20F27" w:rsidRPr="00C20F27">
        <w:rPr>
          <w:rFonts w:ascii="Times New Roman" w:hAnsi="Times New Roman" w:cs="Times New Roman"/>
          <w:sz w:val="26"/>
          <w:szCs w:val="26"/>
        </w:rPr>
        <w:t>а</w:t>
      </w:r>
      <w:r w:rsidR="00C20F27" w:rsidRPr="00C20F27">
        <w:rPr>
          <w:rFonts w:ascii="Times New Roman" w:hAnsi="Times New Roman" w:cs="Times New Roman"/>
          <w:sz w:val="26"/>
          <w:szCs w:val="26"/>
        </w:rPr>
        <w:t>слуги перед городом Череповцом», содержащегося в приложении 1 к Положению о Почетном знаке «За особые заслуги перед городом Череповцом»</w:t>
      </w:r>
      <w:r w:rsidR="00C20F27">
        <w:rPr>
          <w:rFonts w:ascii="Times New Roman" w:hAnsi="Times New Roman" w:cs="Times New Roman"/>
          <w:sz w:val="26"/>
          <w:szCs w:val="26"/>
        </w:rPr>
        <w:t>, слова «</w:t>
      </w:r>
      <w:r w:rsidR="00D83094">
        <w:rPr>
          <w:rFonts w:ascii="Times New Roman" w:hAnsi="Times New Roman" w:cs="Times New Roman"/>
          <w:sz w:val="26"/>
          <w:szCs w:val="26"/>
        </w:rPr>
        <w:t>Мэр гор</w:t>
      </w:r>
      <w:r w:rsidR="00D83094">
        <w:rPr>
          <w:rFonts w:ascii="Times New Roman" w:hAnsi="Times New Roman" w:cs="Times New Roman"/>
          <w:sz w:val="26"/>
          <w:szCs w:val="26"/>
        </w:rPr>
        <w:t>о</w:t>
      </w:r>
      <w:r w:rsidR="00D83094">
        <w:rPr>
          <w:rFonts w:ascii="Times New Roman" w:hAnsi="Times New Roman" w:cs="Times New Roman"/>
          <w:sz w:val="26"/>
          <w:szCs w:val="26"/>
        </w:rPr>
        <w:t>да» или «</w:t>
      </w:r>
      <w:bookmarkStart w:id="0" w:name="_GoBack"/>
      <w:bookmarkEnd w:id="0"/>
      <w:r w:rsidR="00C20F27">
        <w:rPr>
          <w:rFonts w:ascii="Times New Roman" w:hAnsi="Times New Roman" w:cs="Times New Roman"/>
          <w:sz w:val="26"/>
          <w:szCs w:val="26"/>
        </w:rPr>
        <w:t>Председатель Череповецкой городской Думы» заменить словами «Глава города Череповца».</w:t>
      </w:r>
    </w:p>
    <w:p w:rsidR="00B106D7" w:rsidRDefault="00C165E5" w:rsidP="00C1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B20">
        <w:rPr>
          <w:rFonts w:ascii="Times New Roman" w:hAnsi="Times New Roman" w:cs="Times New Roman"/>
          <w:sz w:val="26"/>
          <w:szCs w:val="26"/>
        </w:rPr>
        <w:t xml:space="preserve">изменение </w:t>
      </w:r>
      <w:r>
        <w:rPr>
          <w:rFonts w:ascii="Times New Roman" w:hAnsi="Times New Roman" w:cs="Times New Roman"/>
          <w:sz w:val="26"/>
          <w:szCs w:val="26"/>
        </w:rPr>
        <w:t>в Положение о порядке установки в городе мемориальных досок, бюстов, памятных знаков, утвержденное постановлением Череповецкой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ской Думы от 26.10.1999 № 138, </w:t>
      </w:r>
      <w:r w:rsidR="00B862F0">
        <w:rPr>
          <w:rFonts w:ascii="Times New Roman" w:hAnsi="Times New Roman" w:cs="Times New Roman"/>
          <w:sz w:val="26"/>
          <w:szCs w:val="26"/>
        </w:rPr>
        <w:t xml:space="preserve">дополнив </w:t>
      </w:r>
      <w:r w:rsidR="00B106D7">
        <w:rPr>
          <w:rFonts w:ascii="Times New Roman" w:hAnsi="Times New Roman" w:cs="Times New Roman"/>
          <w:sz w:val="26"/>
          <w:szCs w:val="26"/>
        </w:rPr>
        <w:t>пункт 1 раздела 3 после слов «имеют пр</w:t>
      </w:r>
      <w:r w:rsidR="00B106D7">
        <w:rPr>
          <w:rFonts w:ascii="Times New Roman" w:hAnsi="Times New Roman" w:cs="Times New Roman"/>
          <w:sz w:val="26"/>
          <w:szCs w:val="26"/>
        </w:rPr>
        <w:t>а</w:t>
      </w:r>
      <w:r w:rsidR="00B106D7">
        <w:rPr>
          <w:rFonts w:ascii="Times New Roman" w:hAnsi="Times New Roman" w:cs="Times New Roman"/>
          <w:sz w:val="26"/>
          <w:szCs w:val="26"/>
        </w:rPr>
        <w:t>во» словами «глава города,»</w:t>
      </w:r>
      <w:r w:rsidR="00B862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62F0" w:rsidRDefault="00B862F0" w:rsidP="003B7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Внести в </w:t>
      </w:r>
      <w:hyperlink r:id="rId10" w:history="1">
        <w:r w:rsidRPr="00B862F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B86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зв</w:t>
      </w:r>
      <w:r>
        <w:rPr>
          <w:rFonts w:ascii="Times New Roman" w:hAnsi="Times New Roman" w:cs="Times New Roman"/>
          <w:sz w:val="26"/>
          <w:szCs w:val="26"/>
        </w:rPr>
        <w:t xml:space="preserve">ании «Почетный гражданин города Череповца», утвержденное постановлением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от 27.09.2005 № 87, следующие изменения:</w:t>
      </w:r>
    </w:p>
    <w:p w:rsidR="00C165E5" w:rsidRDefault="003B7885" w:rsidP="00C1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пункт 4.1 после слов «имеют право» дополнить словами «глава города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83094" w:rsidRDefault="00D83094" w:rsidP="00D8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</w:t>
      </w:r>
      <w:r w:rsidR="00720399">
        <w:rPr>
          <w:rFonts w:ascii="Times New Roman" w:hAnsi="Times New Roman" w:cs="Times New Roman"/>
          <w:sz w:val="26"/>
          <w:szCs w:val="26"/>
        </w:rPr>
        <w:t xml:space="preserve"> 6</w:t>
      </w:r>
      <w:r w:rsidRPr="00D830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 xml:space="preserve">мэром города или </w:t>
      </w:r>
      <w:r>
        <w:rPr>
          <w:rFonts w:ascii="Times New Roman" w:hAnsi="Times New Roman" w:cs="Times New Roman"/>
          <w:sz w:val="26"/>
          <w:szCs w:val="26"/>
        </w:rPr>
        <w:t>председателем городской Думы» заменить словами «главой гор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да»;</w:t>
      </w:r>
    </w:p>
    <w:p w:rsidR="00720399" w:rsidRDefault="00D83094" w:rsidP="00C1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720399">
        <w:rPr>
          <w:rFonts w:ascii="Times New Roman" w:hAnsi="Times New Roman" w:cs="Times New Roman"/>
          <w:sz w:val="26"/>
          <w:szCs w:val="26"/>
        </w:rPr>
        <w:t>6.1 слова «председателем городской Думы» заменить словами «гл</w:t>
      </w:r>
      <w:r w:rsidR="00720399">
        <w:rPr>
          <w:rFonts w:ascii="Times New Roman" w:hAnsi="Times New Roman" w:cs="Times New Roman"/>
          <w:sz w:val="26"/>
          <w:szCs w:val="26"/>
        </w:rPr>
        <w:t>а</w:t>
      </w:r>
      <w:r w:rsidR="00720399">
        <w:rPr>
          <w:rFonts w:ascii="Times New Roman" w:hAnsi="Times New Roman" w:cs="Times New Roman"/>
          <w:sz w:val="26"/>
          <w:szCs w:val="26"/>
        </w:rPr>
        <w:t>вой гор</w:t>
      </w:r>
      <w:r w:rsidR="00720399">
        <w:rPr>
          <w:rFonts w:ascii="Times New Roman" w:hAnsi="Times New Roman" w:cs="Times New Roman"/>
          <w:sz w:val="26"/>
          <w:szCs w:val="26"/>
        </w:rPr>
        <w:t>о</w:t>
      </w:r>
      <w:r w:rsidR="00720399">
        <w:rPr>
          <w:rFonts w:ascii="Times New Roman" w:hAnsi="Times New Roman" w:cs="Times New Roman"/>
          <w:sz w:val="26"/>
          <w:szCs w:val="26"/>
        </w:rPr>
        <w:t>да»;</w:t>
      </w:r>
    </w:p>
    <w:p w:rsidR="00720399" w:rsidRDefault="00720399" w:rsidP="0072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27">
        <w:rPr>
          <w:rFonts w:ascii="Times New Roman" w:hAnsi="Times New Roman" w:cs="Times New Roman"/>
          <w:sz w:val="26"/>
          <w:szCs w:val="26"/>
        </w:rPr>
        <w:t xml:space="preserve">в абзаце третьем Описания удостоверения </w:t>
      </w:r>
      <w:r>
        <w:rPr>
          <w:rFonts w:ascii="Times New Roman" w:hAnsi="Times New Roman" w:cs="Times New Roman"/>
          <w:sz w:val="26"/>
          <w:szCs w:val="26"/>
        </w:rPr>
        <w:t>«Почетный гражданин города Чер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повца»</w:t>
      </w:r>
      <w:r w:rsidRPr="00C20F27">
        <w:rPr>
          <w:rFonts w:ascii="Times New Roman" w:hAnsi="Times New Roman" w:cs="Times New Roman"/>
          <w:sz w:val="26"/>
          <w:szCs w:val="26"/>
        </w:rPr>
        <w:t xml:space="preserve">, содержащегося в приложении 1 к Положению </w:t>
      </w:r>
      <w:r w:rsidR="00CB5996" w:rsidRPr="00B862F0">
        <w:rPr>
          <w:rFonts w:ascii="Times New Roman" w:hAnsi="Times New Roman" w:cs="Times New Roman"/>
          <w:color w:val="000000" w:themeColor="text1"/>
          <w:sz w:val="26"/>
          <w:szCs w:val="26"/>
        </w:rPr>
        <w:t>о зв</w:t>
      </w:r>
      <w:r w:rsidR="00CB5996">
        <w:rPr>
          <w:rFonts w:ascii="Times New Roman" w:hAnsi="Times New Roman" w:cs="Times New Roman"/>
          <w:sz w:val="26"/>
          <w:szCs w:val="26"/>
        </w:rPr>
        <w:t>ании «Почетный гражд</w:t>
      </w:r>
      <w:r w:rsidR="00CB5996">
        <w:rPr>
          <w:rFonts w:ascii="Times New Roman" w:hAnsi="Times New Roman" w:cs="Times New Roman"/>
          <w:sz w:val="26"/>
          <w:szCs w:val="26"/>
        </w:rPr>
        <w:t>а</w:t>
      </w:r>
      <w:r w:rsidR="00CB5996">
        <w:rPr>
          <w:rFonts w:ascii="Times New Roman" w:hAnsi="Times New Roman" w:cs="Times New Roman"/>
          <w:sz w:val="26"/>
          <w:szCs w:val="26"/>
        </w:rPr>
        <w:t xml:space="preserve">нин города Череповца»,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="00D83094">
        <w:rPr>
          <w:rFonts w:ascii="Times New Roman" w:hAnsi="Times New Roman" w:cs="Times New Roman"/>
          <w:sz w:val="26"/>
          <w:szCs w:val="26"/>
        </w:rPr>
        <w:t>Мэр города» или «</w:t>
      </w:r>
      <w:r>
        <w:rPr>
          <w:rFonts w:ascii="Times New Roman" w:hAnsi="Times New Roman" w:cs="Times New Roman"/>
          <w:sz w:val="26"/>
          <w:szCs w:val="26"/>
        </w:rPr>
        <w:t>Председатель Череповецкой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ской Думы» заменить словами «Глава города Череповца».</w:t>
      </w:r>
    </w:p>
    <w:p w:rsidR="007231A0" w:rsidRDefault="007231A0" w:rsidP="0090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B20">
        <w:rPr>
          <w:rFonts w:ascii="Times New Roman" w:hAnsi="Times New Roman" w:cs="Times New Roman"/>
          <w:sz w:val="26"/>
          <w:szCs w:val="26"/>
        </w:rPr>
        <w:t xml:space="preserve">изменение </w:t>
      </w:r>
      <w:r>
        <w:rPr>
          <w:rFonts w:ascii="Times New Roman" w:hAnsi="Times New Roman" w:cs="Times New Roman"/>
          <w:sz w:val="26"/>
          <w:szCs w:val="26"/>
        </w:rPr>
        <w:t>в Положение о Книге почета города Череповца,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жденное постановлением Череповецкой городской Думы от 28.10.2003 № 130, </w:t>
      </w:r>
      <w:r w:rsidR="00907AA3">
        <w:rPr>
          <w:rFonts w:ascii="Times New Roman" w:hAnsi="Times New Roman" w:cs="Times New Roman"/>
          <w:sz w:val="26"/>
          <w:szCs w:val="26"/>
        </w:rPr>
        <w:t>допо</w:t>
      </w:r>
      <w:r w:rsidR="00907AA3">
        <w:rPr>
          <w:rFonts w:ascii="Times New Roman" w:hAnsi="Times New Roman" w:cs="Times New Roman"/>
          <w:sz w:val="26"/>
          <w:szCs w:val="26"/>
        </w:rPr>
        <w:t>л</w:t>
      </w:r>
      <w:r w:rsidR="00907AA3">
        <w:rPr>
          <w:rFonts w:ascii="Times New Roman" w:hAnsi="Times New Roman" w:cs="Times New Roman"/>
          <w:sz w:val="26"/>
          <w:szCs w:val="26"/>
        </w:rPr>
        <w:t xml:space="preserve">нив </w:t>
      </w:r>
      <w:r>
        <w:rPr>
          <w:rFonts w:ascii="Times New Roman" w:hAnsi="Times New Roman" w:cs="Times New Roman"/>
          <w:sz w:val="26"/>
          <w:szCs w:val="26"/>
        </w:rPr>
        <w:t>пункт 3.3 после слов «имеют право» словами «глава города,»</w:t>
      </w:r>
      <w:r w:rsidR="00907AA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7885" w:rsidRDefault="00907AA3" w:rsidP="0090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в Положение о порядке аккредитации журналистов средств массовой информации при Череповецкой городской Думе, утвержденное решением Черепове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кой городской Думы от 30.06.2014 № 148, следующие изменения:</w:t>
      </w:r>
      <w:proofErr w:type="gramEnd"/>
    </w:p>
    <w:p w:rsidR="00F31DA1" w:rsidRDefault="00F31DA1" w:rsidP="00F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пунктах 3.1, 3.6 слова «председателя городской Думы» заменить словами «главы города»;</w:t>
      </w:r>
    </w:p>
    <w:p w:rsidR="00F31DA1" w:rsidRDefault="00F31DA1" w:rsidP="00F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DA1">
        <w:rPr>
          <w:rFonts w:ascii="Times New Roman" w:hAnsi="Times New Roman" w:cs="Times New Roman"/>
          <w:sz w:val="26"/>
          <w:szCs w:val="26"/>
        </w:rPr>
        <w:t>в пункте 5.1 слова «председатель Думы» заменить словами «глава города»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1DA1" w:rsidRDefault="00F31DA1" w:rsidP="00F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6.4 слова «председателем городской Думы» заменить словами «главой города»;</w:t>
      </w:r>
    </w:p>
    <w:p w:rsidR="00F31DA1" w:rsidRDefault="00F31DA1" w:rsidP="00F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к Положению слова «Председатель Череповецкой городской Думы» заменить словами «Глава города Череповца».</w:t>
      </w:r>
    </w:p>
    <w:p w:rsidR="00807373" w:rsidRPr="005B66B6" w:rsidRDefault="00720399" w:rsidP="005B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07373" w:rsidRPr="005B66B6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="00453172">
        <w:rPr>
          <w:rFonts w:ascii="Times New Roman" w:hAnsi="Times New Roman" w:cs="Times New Roman"/>
          <w:sz w:val="26"/>
          <w:szCs w:val="26"/>
        </w:rPr>
        <w:t>подлежит официальному опубликованию</w:t>
      </w:r>
      <w:r w:rsidR="00453172" w:rsidRPr="005B66B6">
        <w:rPr>
          <w:rFonts w:ascii="Times New Roman" w:hAnsi="Times New Roman" w:cs="Times New Roman"/>
          <w:sz w:val="26"/>
          <w:szCs w:val="26"/>
        </w:rPr>
        <w:t xml:space="preserve"> </w:t>
      </w:r>
      <w:r w:rsidR="00453172">
        <w:rPr>
          <w:rFonts w:ascii="Times New Roman" w:hAnsi="Times New Roman" w:cs="Times New Roman"/>
          <w:sz w:val="26"/>
          <w:szCs w:val="26"/>
        </w:rPr>
        <w:t xml:space="preserve">и </w:t>
      </w:r>
      <w:r w:rsidR="00807373" w:rsidRPr="005B66B6">
        <w:rPr>
          <w:rFonts w:ascii="Times New Roman" w:hAnsi="Times New Roman" w:cs="Times New Roman"/>
          <w:sz w:val="26"/>
          <w:szCs w:val="26"/>
        </w:rPr>
        <w:t>вступает в силу</w:t>
      </w:r>
      <w:r w:rsidR="002B6CB1">
        <w:rPr>
          <w:rFonts w:ascii="Times New Roman" w:hAnsi="Times New Roman" w:cs="Times New Roman"/>
          <w:sz w:val="26"/>
          <w:szCs w:val="26"/>
        </w:rPr>
        <w:t xml:space="preserve"> </w:t>
      </w:r>
      <w:r w:rsidR="0029729F">
        <w:rPr>
          <w:rFonts w:ascii="Times New Roman" w:hAnsi="Times New Roman" w:cs="Times New Roman"/>
          <w:sz w:val="26"/>
          <w:szCs w:val="26"/>
        </w:rPr>
        <w:t>после прекращения полномочий мэра города, избранного на муниципальных вы</w:t>
      </w:r>
      <w:r w:rsidR="00453172">
        <w:rPr>
          <w:rFonts w:ascii="Times New Roman" w:hAnsi="Times New Roman" w:cs="Times New Roman"/>
          <w:sz w:val="26"/>
          <w:szCs w:val="26"/>
        </w:rPr>
        <w:t>борах</w:t>
      </w:r>
      <w:r w:rsidR="0029729F">
        <w:rPr>
          <w:rFonts w:ascii="Times New Roman" w:hAnsi="Times New Roman" w:cs="Times New Roman"/>
          <w:sz w:val="26"/>
          <w:szCs w:val="26"/>
        </w:rPr>
        <w:t>.</w:t>
      </w:r>
    </w:p>
    <w:p w:rsidR="00807373" w:rsidRPr="005B66B6" w:rsidRDefault="00807373" w:rsidP="005B66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3520F" w:rsidRDefault="0023520F"/>
    <w:sectPr w:rsidR="0023520F" w:rsidSect="0029729F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E8" w:rsidRDefault="00C46FE8" w:rsidP="0029729F">
      <w:pPr>
        <w:spacing w:after="0" w:line="240" w:lineRule="auto"/>
      </w:pPr>
      <w:r>
        <w:separator/>
      </w:r>
    </w:p>
  </w:endnote>
  <w:endnote w:type="continuationSeparator" w:id="0">
    <w:p w:rsidR="00C46FE8" w:rsidRDefault="00C46FE8" w:rsidP="0029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E8" w:rsidRDefault="00C46FE8" w:rsidP="0029729F">
      <w:pPr>
        <w:spacing w:after="0" w:line="240" w:lineRule="auto"/>
      </w:pPr>
      <w:r>
        <w:separator/>
      </w:r>
    </w:p>
  </w:footnote>
  <w:footnote w:type="continuationSeparator" w:id="0">
    <w:p w:rsidR="00C46FE8" w:rsidRDefault="00C46FE8" w:rsidP="0029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71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9729F" w:rsidRPr="0029729F" w:rsidRDefault="0029729F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972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972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972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8309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972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9729F" w:rsidRDefault="00297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73"/>
    <w:rsid w:val="000B0BA1"/>
    <w:rsid w:val="0023520F"/>
    <w:rsid w:val="0029729F"/>
    <w:rsid w:val="002B6CB1"/>
    <w:rsid w:val="002C311E"/>
    <w:rsid w:val="003B7885"/>
    <w:rsid w:val="00453172"/>
    <w:rsid w:val="005B66B6"/>
    <w:rsid w:val="006E2894"/>
    <w:rsid w:val="00720399"/>
    <w:rsid w:val="007231A0"/>
    <w:rsid w:val="00787B20"/>
    <w:rsid w:val="00807373"/>
    <w:rsid w:val="00894EAE"/>
    <w:rsid w:val="008A57B4"/>
    <w:rsid w:val="00907AA3"/>
    <w:rsid w:val="00A53052"/>
    <w:rsid w:val="00B106D7"/>
    <w:rsid w:val="00B862F0"/>
    <w:rsid w:val="00C165E5"/>
    <w:rsid w:val="00C20F27"/>
    <w:rsid w:val="00C46FE8"/>
    <w:rsid w:val="00CB5996"/>
    <w:rsid w:val="00D351D9"/>
    <w:rsid w:val="00D83094"/>
    <w:rsid w:val="00E27545"/>
    <w:rsid w:val="00F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rsid w:val="005B66B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29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29F"/>
  </w:style>
  <w:style w:type="paragraph" w:styleId="a5">
    <w:name w:val="footer"/>
    <w:basedOn w:val="a"/>
    <w:link w:val="a6"/>
    <w:uiPriority w:val="99"/>
    <w:unhideWhenUsed/>
    <w:rsid w:val="0029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E4AEB63578EB0ED5B5799F74B855720B302B020F7A769247C717FB2FAECC2C86020DD94C9AFCB7D817D6DFg10F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264007-1CF5-47F9-927C-C0A5C260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forward35</cp:lastModifiedBy>
  <cp:revision>6</cp:revision>
  <cp:lastPrinted>2017-05-11T12:26:00Z</cp:lastPrinted>
  <dcterms:created xsi:type="dcterms:W3CDTF">2017-05-09T21:37:00Z</dcterms:created>
  <dcterms:modified xsi:type="dcterms:W3CDTF">2017-05-11T12:26:00Z</dcterms:modified>
</cp:coreProperties>
</file>