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E7B" w:rsidRDefault="00110E7B" w:rsidP="00947B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B70">
        <w:rPr>
          <w:rFonts w:ascii="Times New Roman" w:hAnsi="Times New Roman" w:cs="Times New Roman"/>
          <w:b/>
          <w:sz w:val="28"/>
          <w:szCs w:val="28"/>
        </w:rPr>
        <w:t>Усилена ответственность за нарушение законодательства о персональных данных</w:t>
      </w:r>
    </w:p>
    <w:p w:rsidR="00947B70" w:rsidRPr="00947B70" w:rsidRDefault="00947B70" w:rsidP="00947B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E7B" w:rsidRPr="00947B70" w:rsidRDefault="00947B70" w:rsidP="00947B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Произошли изменения в статье</w:t>
      </w:r>
      <w:r w:rsidR="00110E7B" w:rsidRPr="00947B70">
        <w:rPr>
          <w:rFonts w:ascii="Times New Roman" w:hAnsi="Times New Roman" w:cs="Times New Roman"/>
          <w:sz w:val="28"/>
          <w:szCs w:val="28"/>
        </w:rPr>
        <w:t xml:space="preserve"> </w:t>
      </w:r>
      <w:r w:rsidR="00CA5E65">
        <w:rPr>
          <w:rFonts w:ascii="Times New Roman" w:hAnsi="Times New Roman" w:cs="Times New Roman"/>
          <w:sz w:val="28"/>
          <w:szCs w:val="28"/>
        </w:rPr>
        <w:t>13.11 КоАП РФ, предусматривающей</w:t>
      </w:r>
      <w:bookmarkStart w:id="0" w:name="_GoBack"/>
      <w:bookmarkEnd w:id="0"/>
      <w:r w:rsidR="00110E7B" w:rsidRPr="00947B70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 за нарушение установленного законом порядка сбора, хранения, использования или распространения персональных данных.</w:t>
      </w:r>
    </w:p>
    <w:p w:rsidR="00110E7B" w:rsidRPr="00947B70" w:rsidRDefault="00110E7B" w:rsidP="00947B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B70">
        <w:rPr>
          <w:rFonts w:ascii="Times New Roman" w:hAnsi="Times New Roman" w:cs="Times New Roman"/>
          <w:sz w:val="28"/>
          <w:szCs w:val="28"/>
        </w:rPr>
        <w:t xml:space="preserve">С 1 июля 2017 года </w:t>
      </w:r>
      <w:r w:rsidR="00947B70">
        <w:rPr>
          <w:rFonts w:ascii="Times New Roman" w:hAnsi="Times New Roman" w:cs="Times New Roman"/>
          <w:sz w:val="28"/>
          <w:szCs w:val="28"/>
        </w:rPr>
        <w:t xml:space="preserve">данная статья </w:t>
      </w:r>
      <w:r w:rsidRPr="00947B70">
        <w:rPr>
          <w:rFonts w:ascii="Times New Roman" w:hAnsi="Times New Roman" w:cs="Times New Roman"/>
          <w:sz w:val="28"/>
          <w:szCs w:val="28"/>
        </w:rPr>
        <w:t xml:space="preserve">КоАП РФ будет </w:t>
      </w:r>
      <w:r w:rsidR="00947B70">
        <w:rPr>
          <w:rFonts w:ascii="Times New Roman" w:hAnsi="Times New Roman" w:cs="Times New Roman"/>
          <w:sz w:val="28"/>
          <w:szCs w:val="28"/>
        </w:rPr>
        <w:t xml:space="preserve">содержать семь видов </w:t>
      </w:r>
      <w:r w:rsidRPr="00947B70">
        <w:rPr>
          <w:rFonts w:ascii="Times New Roman" w:hAnsi="Times New Roman" w:cs="Times New Roman"/>
          <w:sz w:val="28"/>
          <w:szCs w:val="28"/>
        </w:rPr>
        <w:t xml:space="preserve">правонарушений, </w:t>
      </w:r>
      <w:r w:rsidR="00947B70">
        <w:rPr>
          <w:rFonts w:ascii="Times New Roman" w:hAnsi="Times New Roman" w:cs="Times New Roman"/>
          <w:sz w:val="28"/>
          <w:szCs w:val="28"/>
        </w:rPr>
        <w:t>за которые устанавливае</w:t>
      </w:r>
      <w:r w:rsidRPr="00947B70">
        <w:rPr>
          <w:rFonts w:ascii="Times New Roman" w:hAnsi="Times New Roman" w:cs="Times New Roman"/>
          <w:sz w:val="28"/>
          <w:szCs w:val="28"/>
        </w:rPr>
        <w:t>т</w:t>
      </w:r>
      <w:r w:rsidR="00947B70">
        <w:rPr>
          <w:rFonts w:ascii="Times New Roman" w:hAnsi="Times New Roman" w:cs="Times New Roman"/>
          <w:sz w:val="28"/>
          <w:szCs w:val="28"/>
        </w:rPr>
        <w:t>ся</w:t>
      </w:r>
      <w:r w:rsidRPr="00947B70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 </w:t>
      </w:r>
      <w:r w:rsidR="00947B70">
        <w:rPr>
          <w:rFonts w:ascii="Times New Roman" w:hAnsi="Times New Roman" w:cs="Times New Roman"/>
          <w:sz w:val="28"/>
          <w:szCs w:val="28"/>
        </w:rPr>
        <w:t>при невыполнении</w:t>
      </w:r>
      <w:r w:rsidRPr="00947B70">
        <w:rPr>
          <w:rFonts w:ascii="Times New Roman" w:hAnsi="Times New Roman" w:cs="Times New Roman"/>
          <w:sz w:val="28"/>
          <w:szCs w:val="28"/>
        </w:rPr>
        <w:t xml:space="preserve"> оператором конкретных обязанностей, предусмотренных законодательство</w:t>
      </w:r>
      <w:r w:rsidR="00947B70">
        <w:rPr>
          <w:rFonts w:ascii="Times New Roman" w:hAnsi="Times New Roman" w:cs="Times New Roman"/>
          <w:sz w:val="28"/>
          <w:szCs w:val="28"/>
        </w:rPr>
        <w:t>м в области персональных данных</w:t>
      </w:r>
      <w:r w:rsidRPr="00947B70">
        <w:rPr>
          <w:rFonts w:ascii="Times New Roman" w:hAnsi="Times New Roman" w:cs="Times New Roman"/>
          <w:sz w:val="28"/>
          <w:szCs w:val="28"/>
        </w:rPr>
        <w:t>:</w:t>
      </w:r>
    </w:p>
    <w:p w:rsidR="00947B70" w:rsidRDefault="00947B70" w:rsidP="00947B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10E7B" w:rsidRPr="00947B70" w:rsidRDefault="00110E7B" w:rsidP="00947B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B70">
        <w:rPr>
          <w:rFonts w:ascii="Times New Roman" w:hAnsi="Times New Roman" w:cs="Times New Roman"/>
          <w:sz w:val="28"/>
          <w:szCs w:val="28"/>
        </w:rPr>
        <w:t>- обработка персональных данных в не предусмотренных законодательством случаях либо несовместимая с целями сбора таких данных;</w:t>
      </w:r>
    </w:p>
    <w:p w:rsidR="00947B70" w:rsidRDefault="00947B70" w:rsidP="00947B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10E7B" w:rsidRPr="00947B70" w:rsidRDefault="00110E7B" w:rsidP="00947B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B70">
        <w:rPr>
          <w:rFonts w:ascii="Times New Roman" w:hAnsi="Times New Roman" w:cs="Times New Roman"/>
          <w:sz w:val="28"/>
          <w:szCs w:val="28"/>
        </w:rPr>
        <w:t>- обработка персональных данных без письменного согласия субъекта этих данных (когда такое согласие должно быть получено), если такие действия не содержат признаков уголовно наказуемого деяния, либо обработка персональных данных с нарушением установленных требований к составу сведений, включаемых в такое согласие;</w:t>
      </w:r>
    </w:p>
    <w:p w:rsidR="00110E7B" w:rsidRPr="00947B70" w:rsidRDefault="00110E7B" w:rsidP="00947B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10E7B" w:rsidRPr="00947B70" w:rsidRDefault="00110E7B" w:rsidP="00947B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B70">
        <w:rPr>
          <w:rFonts w:ascii="Times New Roman" w:hAnsi="Times New Roman" w:cs="Times New Roman"/>
          <w:sz w:val="28"/>
          <w:szCs w:val="28"/>
        </w:rPr>
        <w:t>- невыполнение оператором обязанности по опубликованию или обеспечению иным образом неограниченного доступа к документу, определяющему политику оператора в отношении обработки персональных данных, или сведениям о реализуемых требованиях к защите персональных данных;</w:t>
      </w:r>
    </w:p>
    <w:p w:rsidR="00110E7B" w:rsidRPr="00947B70" w:rsidRDefault="00110E7B" w:rsidP="00947B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10E7B" w:rsidRPr="00947B70" w:rsidRDefault="00110E7B" w:rsidP="00947B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B70">
        <w:rPr>
          <w:rFonts w:ascii="Times New Roman" w:hAnsi="Times New Roman" w:cs="Times New Roman"/>
          <w:sz w:val="28"/>
          <w:szCs w:val="28"/>
        </w:rPr>
        <w:t>- невыполнение оператором обязанности по предоставлению субъекту персональных данных информации, касающейся обработки его персональных данных;</w:t>
      </w:r>
    </w:p>
    <w:p w:rsidR="00110E7B" w:rsidRPr="00947B70" w:rsidRDefault="00110E7B" w:rsidP="00947B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10E7B" w:rsidRPr="00947B70" w:rsidRDefault="00110E7B" w:rsidP="00947B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B70">
        <w:rPr>
          <w:rFonts w:ascii="Times New Roman" w:hAnsi="Times New Roman" w:cs="Times New Roman"/>
          <w:sz w:val="28"/>
          <w:szCs w:val="28"/>
        </w:rPr>
        <w:t xml:space="preserve">- невыполнение оператором в установленные сроки требования субъекта персональных данных или его представителя либо </w:t>
      </w:r>
      <w:proofErr w:type="spellStart"/>
      <w:r w:rsidRPr="00947B70"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 w:rsidRPr="00947B70">
        <w:rPr>
          <w:rFonts w:ascii="Times New Roman" w:hAnsi="Times New Roman" w:cs="Times New Roman"/>
          <w:sz w:val="28"/>
          <w:szCs w:val="28"/>
        </w:rPr>
        <w:t xml:space="preserve"> об уточнении персональных данных, их блокировании или уничтожении в случае, если такие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:rsidR="00110E7B" w:rsidRPr="00947B70" w:rsidRDefault="00110E7B" w:rsidP="00947B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10E7B" w:rsidRPr="00947B70" w:rsidRDefault="00110E7B" w:rsidP="00947B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7B70">
        <w:rPr>
          <w:rFonts w:ascii="Times New Roman" w:hAnsi="Times New Roman" w:cs="Times New Roman"/>
          <w:sz w:val="28"/>
          <w:szCs w:val="28"/>
        </w:rPr>
        <w:t xml:space="preserve">- невыполнение оператором, обрабатывающим персональные данные без использования средств автоматизации, обязанности по соблюдению условий, обеспечивающих сохранность персональных данных при хранении материальных носителей и исключающих несанкционированный доступ к ним, если это повлекло неправомерный или случайный доступ к персональным данным, их уничтожение, изменение, блокирование, </w:t>
      </w:r>
      <w:r w:rsidRPr="00947B70">
        <w:rPr>
          <w:rFonts w:ascii="Times New Roman" w:hAnsi="Times New Roman" w:cs="Times New Roman"/>
          <w:sz w:val="28"/>
          <w:szCs w:val="28"/>
        </w:rPr>
        <w:lastRenderedPageBreak/>
        <w:t>копирование, предоставление, распространение либо иные неправомерные действия в отношении персональных данных, при отсутствии признаков уголовно наказуемого деяния;</w:t>
      </w:r>
      <w:proofErr w:type="gramEnd"/>
    </w:p>
    <w:p w:rsidR="00110E7B" w:rsidRPr="00947B70" w:rsidRDefault="00110E7B" w:rsidP="00947B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10E7B" w:rsidRPr="00947B70" w:rsidRDefault="00110E7B" w:rsidP="00947B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B70">
        <w:rPr>
          <w:rFonts w:ascii="Times New Roman" w:hAnsi="Times New Roman" w:cs="Times New Roman"/>
          <w:sz w:val="28"/>
          <w:szCs w:val="28"/>
        </w:rPr>
        <w:t>- невыполнение оператором, являющимся государственным или муниципальным органом, обязанности по обезличиванию персональных данных либо несоблюдение установленных требований или методов по обезличиванию.</w:t>
      </w:r>
    </w:p>
    <w:p w:rsidR="00110E7B" w:rsidRPr="00947B70" w:rsidRDefault="00110E7B" w:rsidP="00947B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10E7B" w:rsidRPr="00947B70" w:rsidRDefault="00947B70" w:rsidP="00947B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Возбуждать</w:t>
      </w:r>
      <w:r w:rsidR="00110E7B" w:rsidRPr="00947B70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10E7B" w:rsidRPr="00947B70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таких</w:t>
      </w:r>
      <w:r w:rsidR="00110E7B" w:rsidRPr="00947B70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>, а не прокуратура.</w:t>
      </w:r>
    </w:p>
    <w:p w:rsidR="00110E7B" w:rsidRPr="00947B70" w:rsidRDefault="00110E7B" w:rsidP="00947B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F4374" w:rsidRPr="00947B70" w:rsidRDefault="00947B70" w:rsidP="00947B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Предусмотрено увеличение штрафов, </w:t>
      </w:r>
      <w:r w:rsidR="00110E7B" w:rsidRPr="00947B70">
        <w:rPr>
          <w:rFonts w:ascii="Times New Roman" w:hAnsi="Times New Roman" w:cs="Times New Roman"/>
          <w:sz w:val="28"/>
          <w:szCs w:val="28"/>
        </w:rPr>
        <w:t xml:space="preserve">например, за обработку персональных данных без письменного согласия субъекта персональных данных (когда оно обязательно) либо за их обработку с нарушением установленных требований к составу сведений, включаемых в такое согласие, </w:t>
      </w:r>
      <w:r>
        <w:rPr>
          <w:rFonts w:ascii="Times New Roman" w:hAnsi="Times New Roman" w:cs="Times New Roman"/>
          <w:sz w:val="28"/>
          <w:szCs w:val="28"/>
        </w:rPr>
        <w:t>возможен</w:t>
      </w:r>
      <w:r w:rsidR="00110E7B" w:rsidRPr="00947B70">
        <w:rPr>
          <w:rFonts w:ascii="Times New Roman" w:hAnsi="Times New Roman" w:cs="Times New Roman"/>
          <w:sz w:val="28"/>
          <w:szCs w:val="28"/>
        </w:rPr>
        <w:t xml:space="preserve"> штраф в размере от 3 000 до 5 000 руб. для граждан, от 10 000 до 20 000 руб. для должностных лиц и от 15 000 до</w:t>
      </w:r>
      <w:proofErr w:type="gramEnd"/>
      <w:r w:rsidR="00110E7B" w:rsidRPr="00947B70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>5 000 руб. для юридических лиц (ныне</w:t>
      </w:r>
      <w:r w:rsidR="00110E7B" w:rsidRPr="00947B70">
        <w:rPr>
          <w:rFonts w:ascii="Times New Roman" w:hAnsi="Times New Roman" w:cs="Times New Roman"/>
          <w:sz w:val="28"/>
          <w:szCs w:val="28"/>
        </w:rPr>
        <w:t xml:space="preserve"> за все нарушения установленного законом порядка сбора, хранения, использования или распространения пе</w:t>
      </w:r>
      <w:r>
        <w:rPr>
          <w:rFonts w:ascii="Times New Roman" w:hAnsi="Times New Roman" w:cs="Times New Roman"/>
          <w:sz w:val="28"/>
          <w:szCs w:val="28"/>
        </w:rPr>
        <w:t>рсональных данных предусматриваю</w:t>
      </w:r>
      <w:r w:rsidR="00110E7B" w:rsidRPr="00947B7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 административные</w:t>
      </w:r>
      <w:r w:rsidR="00110E7B" w:rsidRPr="00947B70">
        <w:rPr>
          <w:rFonts w:ascii="Times New Roman" w:hAnsi="Times New Roman" w:cs="Times New Roman"/>
          <w:sz w:val="28"/>
          <w:szCs w:val="28"/>
        </w:rPr>
        <w:t xml:space="preserve"> штраф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10E7B" w:rsidRPr="00947B70">
        <w:rPr>
          <w:rFonts w:ascii="Times New Roman" w:hAnsi="Times New Roman" w:cs="Times New Roman"/>
          <w:sz w:val="28"/>
          <w:szCs w:val="28"/>
        </w:rPr>
        <w:t xml:space="preserve"> в размере от 300 до 500 руб. для граждан, от 500 до 1000 руб. для должностных лиц, от 5 000 </w:t>
      </w:r>
      <w:proofErr w:type="gramStart"/>
      <w:r w:rsidR="00110E7B" w:rsidRPr="00947B7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10E7B" w:rsidRPr="00947B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10 000 руб. для юридических лиц).</w:t>
      </w:r>
    </w:p>
    <w:sectPr w:rsidR="00CF4374" w:rsidRPr="00947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28D"/>
    <w:rsid w:val="0003128D"/>
    <w:rsid w:val="00110E7B"/>
    <w:rsid w:val="00947B70"/>
    <w:rsid w:val="00CA5E65"/>
    <w:rsid w:val="00CF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2017-02-27T12:58:00Z</dcterms:created>
  <dcterms:modified xsi:type="dcterms:W3CDTF">2017-02-27T12:58:00Z</dcterms:modified>
</cp:coreProperties>
</file>