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6A" w:rsidRPr="00650D9C" w:rsidRDefault="009C296A" w:rsidP="0065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C296A" w:rsidRPr="00650D9C" w:rsidRDefault="009C296A" w:rsidP="00650D9C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Раздел 1. СТРАТЕГИЯ РАЗВИТИЯ ОТДЕЛА ПО ДЕЛАМ АРХИВОВ </w:t>
      </w:r>
      <w:r w:rsidR="000F2575">
        <w:rPr>
          <w:rFonts w:ascii="Times New Roman" w:hAnsi="Times New Roman"/>
          <w:sz w:val="26"/>
          <w:szCs w:val="26"/>
          <w:lang w:eastAsia="ru-RU"/>
        </w:rPr>
        <w:t xml:space="preserve">УПРАВЛЕНИЯ ДЕЛАМИ </w:t>
      </w:r>
      <w:r>
        <w:rPr>
          <w:rFonts w:ascii="Times New Roman" w:hAnsi="Times New Roman"/>
          <w:sz w:val="26"/>
          <w:szCs w:val="26"/>
          <w:lang w:eastAsia="ru-RU"/>
        </w:rPr>
        <w:t>МЭРИИ ГОРОДА И МУН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>ЦИПАЛЬНОГО КАЗЕННОГО АРХИВНОГО УЧРЕЖДЕНИЯ «ЧЕРЕПОВЕЦКИЙ ЦЕНТР ХРАНЕНИЯ ДОКУМЕНТАЦИИ»</w:t>
      </w:r>
    </w:p>
    <w:p w:rsidR="009C296A" w:rsidRDefault="009C296A" w:rsidP="00650D9C">
      <w:pPr>
        <w:pStyle w:val="a5"/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C296A" w:rsidRPr="00E83010" w:rsidRDefault="00964BCB" w:rsidP="00964BCB">
      <w:pPr>
        <w:pStyle w:val="a5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83010">
        <w:rPr>
          <w:rFonts w:ascii="Times New Roman" w:hAnsi="Times New Roman"/>
          <w:b/>
          <w:sz w:val="26"/>
          <w:szCs w:val="26"/>
          <w:lang w:eastAsia="ru-RU"/>
        </w:rPr>
        <w:t>1.1.</w:t>
      </w:r>
      <w:r w:rsidR="009C296A" w:rsidRPr="00E83010">
        <w:rPr>
          <w:rFonts w:ascii="Times New Roman" w:hAnsi="Times New Roman"/>
          <w:b/>
          <w:sz w:val="26"/>
          <w:szCs w:val="26"/>
          <w:lang w:eastAsia="ru-RU"/>
        </w:rPr>
        <w:t xml:space="preserve">Система сбалансированных целевых показателей </w:t>
      </w:r>
      <w:r w:rsidRPr="00E83010">
        <w:rPr>
          <w:rFonts w:ascii="Times New Roman" w:hAnsi="Times New Roman"/>
          <w:b/>
          <w:sz w:val="26"/>
          <w:szCs w:val="26"/>
          <w:lang w:eastAsia="ru-RU"/>
        </w:rPr>
        <w:t>отдела по делам архивов управления делами мэрии и МКАУ «ЧЦХД»</w:t>
      </w:r>
    </w:p>
    <w:p w:rsidR="009C296A" w:rsidRPr="00E83010" w:rsidRDefault="009C296A" w:rsidP="007415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83010">
        <w:rPr>
          <w:rFonts w:ascii="Times New Roman" w:hAnsi="Times New Roman"/>
          <w:sz w:val="26"/>
          <w:szCs w:val="26"/>
          <w:lang w:eastAsia="ru-RU"/>
        </w:rPr>
        <w:t xml:space="preserve">Миссия отдела по делам архивов </w:t>
      </w:r>
      <w:r w:rsidR="007F7631" w:rsidRPr="00E83010">
        <w:rPr>
          <w:rFonts w:ascii="Times New Roman" w:hAnsi="Times New Roman"/>
          <w:sz w:val="26"/>
          <w:szCs w:val="26"/>
          <w:lang w:eastAsia="ru-RU"/>
        </w:rPr>
        <w:t xml:space="preserve">управления делами </w:t>
      </w:r>
      <w:r w:rsidRPr="00E83010">
        <w:rPr>
          <w:rFonts w:ascii="Times New Roman" w:hAnsi="Times New Roman"/>
          <w:sz w:val="26"/>
          <w:szCs w:val="26"/>
          <w:lang w:eastAsia="ru-RU"/>
        </w:rPr>
        <w:t xml:space="preserve">мэрии города и МКАУ «ЧЦХД» - </w:t>
      </w:r>
      <w:proofErr w:type="gramStart"/>
      <w:r w:rsidRPr="00E83010">
        <w:rPr>
          <w:rFonts w:ascii="Times New Roman" w:hAnsi="Times New Roman"/>
          <w:sz w:val="26"/>
          <w:szCs w:val="26"/>
          <w:lang w:eastAsia="ru-RU"/>
        </w:rPr>
        <w:t>сохранить и донести</w:t>
      </w:r>
      <w:proofErr w:type="gramEnd"/>
      <w:r w:rsidRPr="00E83010">
        <w:rPr>
          <w:rFonts w:ascii="Times New Roman" w:hAnsi="Times New Roman"/>
          <w:sz w:val="26"/>
          <w:szCs w:val="26"/>
          <w:lang w:eastAsia="ru-RU"/>
        </w:rPr>
        <w:t xml:space="preserve"> документальную ист</w:t>
      </w:r>
      <w:r w:rsidRPr="00E83010">
        <w:rPr>
          <w:rFonts w:ascii="Times New Roman" w:hAnsi="Times New Roman"/>
          <w:sz w:val="26"/>
          <w:szCs w:val="26"/>
          <w:lang w:eastAsia="ru-RU"/>
        </w:rPr>
        <w:t>о</w:t>
      </w:r>
      <w:r w:rsidRPr="00E83010">
        <w:rPr>
          <w:rFonts w:ascii="Times New Roman" w:hAnsi="Times New Roman"/>
          <w:sz w:val="26"/>
          <w:szCs w:val="26"/>
          <w:lang w:eastAsia="ru-RU"/>
        </w:rPr>
        <w:t>рию города до будущих поколений, способствовать реализации социальных прав граждан.</w:t>
      </w:r>
    </w:p>
    <w:p w:rsidR="00964BCB" w:rsidRPr="00E83010" w:rsidRDefault="00964BCB" w:rsidP="007415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83010">
        <w:rPr>
          <w:rFonts w:ascii="Times New Roman" w:hAnsi="Times New Roman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sz w:val="26"/>
          <w:szCs w:val="26"/>
          <w:lang w:eastAsia="ru-RU"/>
        </w:rPr>
        <w:tab/>
      </w:r>
      <w:r w:rsidR="00E83010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E83010">
        <w:rPr>
          <w:rFonts w:ascii="Times New Roman" w:hAnsi="Times New Roman"/>
          <w:sz w:val="26"/>
          <w:szCs w:val="26"/>
          <w:lang w:eastAsia="ru-RU"/>
        </w:rPr>
        <w:t xml:space="preserve"> Таблица 1</w:t>
      </w:r>
    </w:p>
    <w:p w:rsidR="009C296A" w:rsidRPr="00741506" w:rsidRDefault="009C296A" w:rsidP="007415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7560"/>
      </w:tblGrid>
      <w:tr w:rsidR="009C296A" w:rsidRPr="00FC371D" w:rsidTr="008526E3">
        <w:tc>
          <w:tcPr>
            <w:tcW w:w="1008" w:type="dxa"/>
          </w:tcPr>
          <w:p w:rsidR="009C296A" w:rsidRPr="00741506" w:rsidRDefault="009C296A" w:rsidP="007415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П.27.1</w:t>
            </w:r>
          </w:p>
        </w:tc>
        <w:tc>
          <w:tcPr>
            <w:tcW w:w="7560" w:type="dxa"/>
          </w:tcPr>
          <w:p w:rsidR="009C296A" w:rsidRPr="00741506" w:rsidRDefault="009C296A" w:rsidP="007415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Формирование единого подхода в архивах города к учету,  </w:t>
            </w:r>
          </w:p>
          <w:p w:rsidR="009C296A" w:rsidRPr="00741506" w:rsidRDefault="009C296A" w:rsidP="007415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хранению и использованию информации</w:t>
            </w:r>
          </w:p>
        </w:tc>
      </w:tr>
    </w:tbl>
    <w:p w:rsidR="009C296A" w:rsidRPr="00741506" w:rsidRDefault="009C296A" w:rsidP="00741506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9C296A" w:rsidRPr="00741506" w:rsidRDefault="009C296A" w:rsidP="0074150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305"/>
        <w:gridCol w:w="3330"/>
        <w:gridCol w:w="704"/>
        <w:gridCol w:w="2238"/>
        <w:gridCol w:w="997"/>
        <w:gridCol w:w="1111"/>
        <w:gridCol w:w="997"/>
        <w:gridCol w:w="1070"/>
        <w:gridCol w:w="1025"/>
        <w:gridCol w:w="990"/>
        <w:gridCol w:w="1000"/>
        <w:gridCol w:w="1153"/>
      </w:tblGrid>
      <w:tr w:rsidR="009C296A" w:rsidRPr="00FC371D" w:rsidTr="008526E3">
        <w:trPr>
          <w:trHeight w:val="227"/>
          <w:jc w:val="center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целевого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целевого показателя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Индекс,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соответствующего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целевого показателя</w:t>
            </w:r>
          </w:p>
        </w:tc>
        <w:tc>
          <w:tcPr>
            <w:tcW w:w="26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03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 показателя</w:t>
            </w:r>
          </w:p>
        </w:tc>
      </w:tr>
      <w:tr w:rsidR="009C296A" w:rsidRPr="00FC371D" w:rsidTr="008526E3">
        <w:trPr>
          <w:trHeight w:val="227"/>
          <w:jc w:val="center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период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Цель</w:t>
            </w:r>
          </w:p>
        </w:tc>
      </w:tr>
      <w:tr w:rsidR="00A75446" w:rsidRPr="00FC371D" w:rsidTr="008526E3">
        <w:trPr>
          <w:trHeight w:val="423"/>
          <w:jc w:val="center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46" w:rsidRPr="00741506" w:rsidRDefault="00A75446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446" w:rsidRPr="00741506" w:rsidRDefault="00A75446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446" w:rsidRPr="00741506" w:rsidRDefault="00A75446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46" w:rsidRPr="00741506" w:rsidRDefault="00A75446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446" w:rsidRDefault="00A75446" w:rsidP="00E4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2014 </w:t>
            </w:r>
          </w:p>
          <w:p w:rsidR="00A75446" w:rsidRPr="00741506" w:rsidRDefault="00A75446" w:rsidP="00E4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46" w:rsidRDefault="00A75446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2015 </w:t>
            </w:r>
          </w:p>
          <w:p w:rsidR="00A75446" w:rsidRPr="00741506" w:rsidRDefault="00A75446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446" w:rsidRPr="00741506" w:rsidRDefault="00A75446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446" w:rsidRDefault="00A75446" w:rsidP="0065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016</w:t>
            </w:r>
          </w:p>
          <w:p w:rsidR="00A75446" w:rsidRPr="00741506" w:rsidRDefault="00A75446" w:rsidP="0065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46" w:rsidRDefault="00A75446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A75446" w:rsidRPr="00741506" w:rsidRDefault="00A75446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46" w:rsidRDefault="00A75446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A75446" w:rsidRPr="00741506" w:rsidRDefault="00A75446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46" w:rsidRDefault="00A75446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A75446" w:rsidRPr="00741506" w:rsidRDefault="00A75446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46" w:rsidRPr="00741506" w:rsidRDefault="00A75446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A75446" w:rsidRPr="00FC371D" w:rsidTr="008526E3">
        <w:trPr>
          <w:trHeight w:val="227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6" w:rsidRPr="00741506" w:rsidRDefault="002815BF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П.27.1.1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446" w:rsidRPr="00A75446" w:rsidRDefault="00A75446" w:rsidP="00D62F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446">
              <w:rPr>
                <w:rFonts w:ascii="Times New Roman" w:hAnsi="Times New Roman"/>
                <w:sz w:val="20"/>
                <w:szCs w:val="20"/>
                <w:lang w:eastAsia="ru-RU"/>
              </w:rPr>
              <w:t>Доля муниципальных организаций, имеющих утвержденные номенкл</w:t>
            </w:r>
            <w:r w:rsidRPr="00A7544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75446">
              <w:rPr>
                <w:rFonts w:ascii="Times New Roman" w:hAnsi="Times New Roman"/>
                <w:sz w:val="20"/>
                <w:szCs w:val="20"/>
                <w:lang w:eastAsia="ru-RU"/>
              </w:rPr>
              <w:t>туры дел</w:t>
            </w:r>
            <w:r w:rsidR="00D62F58">
              <w:rPr>
                <w:rFonts w:ascii="Times New Roman" w:hAnsi="Times New Roman"/>
                <w:sz w:val="20"/>
                <w:szCs w:val="20"/>
                <w:lang w:eastAsia="ru-RU"/>
              </w:rPr>
              <w:t>, Положения об архиве и экспертной комиссии организации,</w:t>
            </w:r>
            <w:r w:rsidR="00B96D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общего количества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446" w:rsidRPr="00A75446" w:rsidRDefault="00A7544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44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6" w:rsidRPr="00A75446" w:rsidRDefault="00A75446" w:rsidP="007415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446" w:rsidRPr="00A75446" w:rsidRDefault="00A75446" w:rsidP="00E40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446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6" w:rsidRPr="00A75446" w:rsidRDefault="00A7544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446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446" w:rsidRPr="00A75446" w:rsidRDefault="009F1750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A75446" w:rsidRPr="00A754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еленый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446" w:rsidRPr="00A75446" w:rsidRDefault="00B9638D" w:rsidP="00A75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6" w:rsidRPr="00A75446" w:rsidRDefault="00A75446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44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6" w:rsidRPr="00A75446" w:rsidRDefault="00A75446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44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6" w:rsidRPr="00A75446" w:rsidRDefault="00A75446" w:rsidP="00A754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44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6" w:rsidRPr="00A75446" w:rsidRDefault="00A75446" w:rsidP="00A7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44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75446" w:rsidRPr="00FC371D" w:rsidTr="008526E3">
        <w:trPr>
          <w:trHeight w:val="227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6" w:rsidRPr="00741506" w:rsidRDefault="00A7544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П.27.1.2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446" w:rsidRPr="00741506" w:rsidRDefault="00A7544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юридических и физич</w:t>
            </w: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ских  лиц, обратившихся в отдел  по делам архивов по вопросам архи</w:t>
            </w: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ного дела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446" w:rsidRPr="00741506" w:rsidRDefault="00A7544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6" w:rsidRPr="00741506" w:rsidRDefault="00A75446" w:rsidP="007415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446" w:rsidRPr="008C2D06" w:rsidRDefault="00A75446" w:rsidP="00E40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4651">
              <w:rPr>
                <w:rFonts w:ascii="Times New Roman" w:hAnsi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6" w:rsidRPr="008C2D06" w:rsidRDefault="00B03EBD" w:rsidP="00F17D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446" w:rsidRPr="008C2D06" w:rsidRDefault="00A7544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2D06">
              <w:rPr>
                <w:rFonts w:ascii="Times New Roman" w:hAnsi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446" w:rsidRPr="005B4651" w:rsidRDefault="00E40FEE" w:rsidP="005B465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1370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6" w:rsidRPr="008C2D06" w:rsidRDefault="00E40FEE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6" w:rsidRPr="008C2D06" w:rsidRDefault="00E40FEE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139</w:t>
            </w:r>
            <w:r w:rsidR="00A75446" w:rsidRPr="008C2D0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6" w:rsidRPr="008C2D06" w:rsidRDefault="00E40FEE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6" w:rsidRPr="008C2D06" w:rsidRDefault="00A75446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2D06">
              <w:rPr>
                <w:rFonts w:ascii="Times New Roman" w:hAnsi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A75446" w:rsidRPr="00FC371D" w:rsidTr="008526E3">
        <w:trPr>
          <w:trHeight w:val="118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6" w:rsidRPr="00741506" w:rsidRDefault="00A7544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П.27.1.3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446" w:rsidRPr="00741506" w:rsidRDefault="00A7544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Общее количество обращений/ доля удовлетворенных обращений по вопросам архивного дела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446" w:rsidRPr="00741506" w:rsidRDefault="00A7544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ед./ 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6" w:rsidRPr="00741506" w:rsidRDefault="00A75446" w:rsidP="007415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446" w:rsidRDefault="00A75446" w:rsidP="00E40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1490</w:t>
            </w:r>
          </w:p>
          <w:p w:rsidR="00A75446" w:rsidRPr="008C2D06" w:rsidRDefault="00A75446" w:rsidP="00E40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6" w:rsidRDefault="00F13702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1497</w:t>
            </w:r>
          </w:p>
          <w:p w:rsidR="00F13702" w:rsidRPr="008C2D06" w:rsidRDefault="00F13702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446" w:rsidRPr="008C2D06" w:rsidRDefault="00A7544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2D06">
              <w:rPr>
                <w:rFonts w:ascii="Times New Roman" w:hAnsi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446" w:rsidRPr="005B4651" w:rsidRDefault="00A75446" w:rsidP="00DA6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4651">
              <w:rPr>
                <w:rFonts w:ascii="Times New Roman" w:hAnsi="Times New Roman"/>
                <w:sz w:val="20"/>
                <w:szCs w:val="20"/>
                <w:lang w:eastAsia="ru-RU"/>
              </w:rPr>
              <w:t>1490</w:t>
            </w:r>
          </w:p>
          <w:p w:rsidR="00A75446" w:rsidRPr="005B4651" w:rsidRDefault="00A75446" w:rsidP="00DA6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4651"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6" w:rsidRPr="00423893" w:rsidRDefault="00A75446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893">
              <w:rPr>
                <w:rFonts w:ascii="Times New Roman" w:hAnsi="Times New Roman"/>
                <w:sz w:val="20"/>
                <w:szCs w:val="20"/>
                <w:lang w:eastAsia="ru-RU"/>
              </w:rPr>
              <w:t>1490</w:t>
            </w:r>
          </w:p>
          <w:p w:rsidR="00A75446" w:rsidRPr="00423893" w:rsidRDefault="00A75446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893"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6" w:rsidRPr="00423893" w:rsidRDefault="00A75446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893">
              <w:rPr>
                <w:rFonts w:ascii="Times New Roman" w:hAnsi="Times New Roman"/>
                <w:sz w:val="20"/>
                <w:szCs w:val="20"/>
                <w:lang w:eastAsia="ru-RU"/>
              </w:rPr>
              <w:t>1490</w:t>
            </w:r>
          </w:p>
          <w:p w:rsidR="00A75446" w:rsidRPr="00423893" w:rsidRDefault="00A75446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893"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6" w:rsidRDefault="00A7544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1490</w:t>
            </w:r>
          </w:p>
          <w:p w:rsidR="00A75446" w:rsidRPr="00423893" w:rsidRDefault="00A7544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6" w:rsidRPr="00423893" w:rsidRDefault="00A75446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893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  <w:p w:rsidR="00A75446" w:rsidRPr="00423893" w:rsidRDefault="00A75446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3893"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7F02EF" w:rsidRDefault="007F02EF" w:rsidP="007F02EF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C296A" w:rsidRDefault="007F02EF" w:rsidP="00C60124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</w:p>
    <w:p w:rsidR="00C60124" w:rsidRPr="00741506" w:rsidRDefault="00C60124" w:rsidP="00C60124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26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6778"/>
      </w:tblGrid>
      <w:tr w:rsidR="009C296A" w:rsidRPr="00FC371D" w:rsidTr="008526E3">
        <w:trPr>
          <w:cantSplit/>
        </w:trPr>
        <w:tc>
          <w:tcPr>
            <w:tcW w:w="1031" w:type="pct"/>
          </w:tcPr>
          <w:p w:rsidR="009C296A" w:rsidRPr="00741506" w:rsidRDefault="009C296A" w:rsidP="007415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П.27.2</w:t>
            </w:r>
          </w:p>
        </w:tc>
        <w:tc>
          <w:tcPr>
            <w:tcW w:w="3969" w:type="pct"/>
          </w:tcPr>
          <w:p w:rsidR="009C296A" w:rsidRPr="00741506" w:rsidRDefault="009C296A" w:rsidP="007415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Удовлетворение потребностей и/или обязанностей юридических и ф</w:t>
            </w:r>
            <w:r w:rsidRPr="007415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415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зических лиц в хранении архивных документов</w:t>
            </w:r>
          </w:p>
        </w:tc>
      </w:tr>
    </w:tbl>
    <w:p w:rsidR="009C296A" w:rsidRPr="00741506" w:rsidRDefault="009C296A" w:rsidP="00741506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9C296A" w:rsidRPr="00741506" w:rsidRDefault="009C296A" w:rsidP="0074150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1506">
        <w:rPr>
          <w:rFonts w:ascii="Times New Roman" w:hAnsi="Times New Roman"/>
          <w:sz w:val="20"/>
          <w:szCs w:val="20"/>
          <w:lang w:eastAsia="ru-RU"/>
        </w:rPr>
        <w:br w:type="textWrapping" w:clear="all"/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38"/>
        <w:gridCol w:w="3263"/>
        <w:gridCol w:w="1134"/>
        <w:gridCol w:w="2171"/>
        <w:gridCol w:w="930"/>
        <w:gridCol w:w="1213"/>
        <w:gridCol w:w="930"/>
        <w:gridCol w:w="1134"/>
        <w:gridCol w:w="898"/>
        <w:gridCol w:w="927"/>
        <w:gridCol w:w="942"/>
        <w:gridCol w:w="1140"/>
      </w:tblGrid>
      <w:tr w:rsidR="009C296A" w:rsidRPr="00FC371D" w:rsidTr="000771BA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целевого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целевого показателя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Индекс,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соответствующего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целевого показателя</w:t>
            </w:r>
          </w:p>
        </w:tc>
        <w:tc>
          <w:tcPr>
            <w:tcW w:w="25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 показателя</w:t>
            </w:r>
          </w:p>
        </w:tc>
      </w:tr>
      <w:tr w:rsidR="009C296A" w:rsidRPr="00FC371D" w:rsidTr="000771BA">
        <w:trPr>
          <w:trHeight w:val="227"/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период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Цель</w:t>
            </w:r>
          </w:p>
        </w:tc>
      </w:tr>
      <w:tr w:rsidR="008272A2" w:rsidRPr="00FC371D" w:rsidTr="000771BA">
        <w:trPr>
          <w:trHeight w:val="423"/>
          <w:jc w:val="center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2" w:rsidRPr="00741506" w:rsidRDefault="008272A2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A2" w:rsidRPr="00741506" w:rsidRDefault="008272A2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2A2" w:rsidRPr="00741506" w:rsidRDefault="008272A2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2" w:rsidRPr="00741506" w:rsidRDefault="008272A2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A2" w:rsidRDefault="006D287E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8272A2" w:rsidRPr="00741506" w:rsidRDefault="008272A2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2" w:rsidRDefault="006D287E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8272A2" w:rsidRPr="00741506" w:rsidRDefault="008272A2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A2" w:rsidRPr="00741506" w:rsidRDefault="008272A2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A2" w:rsidRDefault="006D287E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8272A2" w:rsidRPr="00741506" w:rsidRDefault="008272A2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2" w:rsidRDefault="006D287E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8272A2" w:rsidRPr="00741506" w:rsidRDefault="008272A2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2" w:rsidRDefault="006D287E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8272A2" w:rsidRPr="00741506" w:rsidRDefault="008272A2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2" w:rsidRDefault="008272A2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6D287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8272A2" w:rsidRPr="00741506" w:rsidRDefault="008272A2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A2" w:rsidRPr="00741506" w:rsidRDefault="008272A2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8272A2" w:rsidRPr="00FC371D" w:rsidTr="000771BA">
        <w:trPr>
          <w:trHeight w:val="227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2" w:rsidRPr="00741506" w:rsidRDefault="008272A2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П.27.2.1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2A2" w:rsidRPr="00741506" w:rsidRDefault="008272A2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Доля документов, которым обе</w:t>
            </w: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печена сохранность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2A2" w:rsidRPr="00741506" w:rsidRDefault="008272A2" w:rsidP="007415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506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2" w:rsidRPr="00741506" w:rsidRDefault="008272A2" w:rsidP="007415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2A2" w:rsidRPr="00741506" w:rsidRDefault="006D287E" w:rsidP="008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2" w:rsidRPr="00741506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2A2" w:rsidRPr="00741506" w:rsidRDefault="008272A2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2A2" w:rsidRPr="000771BA" w:rsidRDefault="006D287E" w:rsidP="00764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2" w:rsidRPr="00741506" w:rsidRDefault="006D287E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2" w:rsidRPr="00741506" w:rsidRDefault="006D287E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2" w:rsidRPr="00741506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A2" w:rsidRPr="00741506" w:rsidRDefault="006D287E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13327" w:rsidRPr="00FC371D" w:rsidTr="000771BA">
        <w:trPr>
          <w:trHeight w:val="227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Pr="00741506" w:rsidRDefault="00213327" w:rsidP="0074150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П.27.2.2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327" w:rsidRPr="00741506" w:rsidRDefault="00213327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 передаваемых на хранение документов, соответствующих научным критериям ценности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327" w:rsidRPr="00741506" w:rsidRDefault="00213327" w:rsidP="007415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506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Pr="00741506" w:rsidRDefault="00213327" w:rsidP="007415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327" w:rsidRPr="00741506" w:rsidRDefault="00213327" w:rsidP="006D2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9</w:t>
            </w:r>
            <w:r w:rsidR="006D287E"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Pr="00741506" w:rsidRDefault="006D287E" w:rsidP="00DD3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97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327" w:rsidRPr="00741506" w:rsidRDefault="00213327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327" w:rsidRPr="00213327" w:rsidRDefault="005929FE" w:rsidP="00764A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Pr="00741506" w:rsidRDefault="005929FE" w:rsidP="008272A2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Pr="00741506" w:rsidRDefault="005929FE" w:rsidP="008272A2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Pr="00A20F54" w:rsidRDefault="005929FE" w:rsidP="0065621D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F54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27" w:rsidRPr="00741506" w:rsidRDefault="00213327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D287E" w:rsidRPr="00FC371D" w:rsidTr="000771BA">
        <w:trPr>
          <w:trHeight w:val="227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74150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П.27.2.3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74150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Объем Архивного фонда города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87E" w:rsidRPr="00741506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506">
              <w:rPr>
                <w:rFonts w:ascii="Times New Roman" w:hAnsi="Times New Roman"/>
                <w:sz w:val="18"/>
                <w:szCs w:val="18"/>
                <w:lang w:eastAsia="ru-RU"/>
              </w:rPr>
              <w:t>ед. хран</w:t>
            </w:r>
            <w:r w:rsidRPr="00741506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741506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87E" w:rsidRPr="0084232D" w:rsidRDefault="006D287E" w:rsidP="008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379 348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DA6A7C" w:rsidRDefault="00184297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A7C">
              <w:rPr>
                <w:rFonts w:ascii="Times New Roman" w:hAnsi="Times New Roman"/>
                <w:sz w:val="20"/>
                <w:szCs w:val="20"/>
                <w:lang w:eastAsia="ru-RU"/>
              </w:rPr>
              <w:t>382 540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87E" w:rsidRPr="00256951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CC3A19">
              <w:rPr>
                <w:rFonts w:ascii="Times New Roman" w:hAnsi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87E" w:rsidRPr="00BB27B6" w:rsidRDefault="006D287E" w:rsidP="00E73A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20F54">
              <w:rPr>
                <w:rFonts w:ascii="Times New Roman" w:hAnsi="Times New Roman"/>
                <w:sz w:val="20"/>
                <w:szCs w:val="20"/>
                <w:lang w:eastAsia="ru-RU"/>
              </w:rPr>
              <w:t>386 000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A20F54" w:rsidRDefault="006D287E" w:rsidP="001842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F5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184297" w:rsidRPr="00A20F54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  <w:r w:rsidRPr="00A20F54">
              <w:rPr>
                <w:rFonts w:ascii="Times New Roman" w:hAnsi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A20F54" w:rsidRDefault="006D287E" w:rsidP="00A20F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F54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  <w:r w:rsidR="00A20F54" w:rsidRPr="00A20F5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A20F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A20F54" w:rsidRDefault="00184297" w:rsidP="00A20F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F54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  <w:r w:rsidR="00A20F54" w:rsidRPr="00A20F5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A20F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CC3A19" w:rsidRDefault="006D287E" w:rsidP="0025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 w:rsidRPr="00CC3A1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C3A19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</w:tr>
      <w:tr w:rsidR="006D287E" w:rsidRPr="00FC371D" w:rsidTr="000771BA">
        <w:trPr>
          <w:trHeight w:val="227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74150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П.27.2.4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74150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претензий по фактам разглашения информации (уровень защиты информации)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87E" w:rsidRPr="00741506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506">
              <w:rPr>
                <w:rFonts w:ascii="Times New Roman" w:hAnsi="Times New Roman"/>
                <w:sz w:val="18"/>
                <w:szCs w:val="18"/>
                <w:lang w:eastAsia="ru-RU"/>
              </w:rPr>
              <w:t>претензия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8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4C6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87E" w:rsidRPr="00BA18DE" w:rsidRDefault="006D287E" w:rsidP="00764A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18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8272A2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8272A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4C61AE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D287E" w:rsidRPr="00FC371D" w:rsidTr="000771BA">
        <w:trPr>
          <w:trHeight w:val="227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74150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П.27.2.5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% наличия фонда пользования особо ценных архивных докуме</w:t>
            </w: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тов</w:t>
            </w:r>
          </w:p>
          <w:p w:rsidR="006D287E" w:rsidRPr="00741506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87E" w:rsidRPr="00741506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506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87E" w:rsidRPr="00741506" w:rsidRDefault="00BB27B6" w:rsidP="008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741506" w:rsidRDefault="00184297" w:rsidP="004C6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A6A7C">
              <w:rPr>
                <w:rFonts w:ascii="Times New Roman" w:hAnsi="Times New Roman"/>
                <w:sz w:val="20"/>
                <w:szCs w:val="24"/>
                <w:lang w:eastAsia="ru-RU"/>
              </w:rPr>
              <w:t>3,8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кра</w:t>
            </w: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87E" w:rsidRPr="00F84140" w:rsidRDefault="00A6267C" w:rsidP="00E926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84140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741506" w:rsidRDefault="00BB27B6" w:rsidP="00E926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741506" w:rsidRDefault="00BB27B6" w:rsidP="008272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F84140" w:rsidRDefault="00DA6A7C" w:rsidP="004D3A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84140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F4BFA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</w:tr>
      <w:tr w:rsidR="006D287E" w:rsidRPr="00FC371D" w:rsidTr="000771BA">
        <w:trPr>
          <w:trHeight w:val="227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П.27.2.6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Количество/% отказов в приеме документов на хранение в архив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87E" w:rsidRPr="00741506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506">
              <w:rPr>
                <w:rFonts w:ascii="Times New Roman" w:hAnsi="Times New Roman"/>
                <w:sz w:val="18"/>
                <w:szCs w:val="18"/>
                <w:lang w:eastAsia="ru-RU"/>
              </w:rPr>
              <w:t>ед./ 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8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B92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0/0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87E" w:rsidRPr="00E532A6" w:rsidRDefault="006D287E" w:rsidP="00764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5E0EB8">
              <w:rPr>
                <w:rFonts w:ascii="Times New Roman" w:hAnsi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741506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0/0</w:t>
            </w:r>
          </w:p>
        </w:tc>
      </w:tr>
      <w:tr w:rsidR="006D287E" w:rsidRPr="00645D2A" w:rsidTr="000771BA">
        <w:trPr>
          <w:trHeight w:val="227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645D2A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П.27.2.7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87E" w:rsidRPr="00645D2A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Оценка юридическими лицами степени удовлетворенности  с</w:t>
            </w: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трудничеством с архивной слу</w:t>
            </w: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бой города по вопросам подгото</w:t>
            </w: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ки документов к передаче   на хр</w:t>
            </w: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нение и обеспечения их сохранн</w:t>
            </w: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сти (по 5-ти бальной системе)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87E" w:rsidRPr="00645D2A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D2A">
              <w:rPr>
                <w:rFonts w:ascii="Times New Roman" w:hAnsi="Times New Roman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7878F0" w:rsidRDefault="006D287E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2A0D3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4</w:t>
            </w:r>
            <w:r w:rsidRPr="007878F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.1 </w:t>
            </w:r>
          </w:p>
          <w:p w:rsidR="006D287E" w:rsidRPr="007878F0" w:rsidRDefault="006D287E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78F0"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Удовлетворенность населения деятельн</w:t>
            </w:r>
            <w:r w:rsidRPr="007878F0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878F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стью органов </w:t>
            </w:r>
            <w:proofErr w:type="spellStart"/>
            <w:r w:rsidRPr="007878F0">
              <w:rPr>
                <w:rFonts w:ascii="Times New Roman" w:hAnsi="Times New Roman"/>
                <w:sz w:val="18"/>
                <w:szCs w:val="18"/>
                <w:lang w:eastAsia="ru-RU"/>
              </w:rPr>
              <w:t>сам</w:t>
            </w:r>
            <w:r w:rsidRPr="007878F0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7878F0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управлениия</w:t>
            </w:r>
            <w:proofErr w:type="spellEnd"/>
          </w:p>
          <w:p w:rsidR="006D287E" w:rsidRPr="00645D2A" w:rsidRDefault="006D287E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87E" w:rsidRPr="008C2D06" w:rsidRDefault="006D287E" w:rsidP="008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2D06"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8C2D06" w:rsidRDefault="002A0D32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87E" w:rsidRPr="008C2D06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2D06">
              <w:rPr>
                <w:rFonts w:ascii="Times New Roman" w:hAnsi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87E" w:rsidRPr="002F50CA" w:rsidRDefault="006D287E" w:rsidP="00764A33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0CA"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2F50CA" w:rsidRDefault="006D287E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0CA"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2F50CA" w:rsidRDefault="006D287E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0CA"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2F50CA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0CA"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7E" w:rsidRPr="002F50CA" w:rsidRDefault="006D287E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0CA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</w:tbl>
    <w:p w:rsidR="003C6AC5" w:rsidRPr="003C6AC5" w:rsidRDefault="003C6AC5" w:rsidP="003C6AC5">
      <w:pPr>
        <w:spacing w:after="0"/>
        <w:rPr>
          <w:vanish/>
        </w:rPr>
      </w:pPr>
    </w:p>
    <w:tbl>
      <w:tblPr>
        <w:tblpPr w:leftFromText="180" w:rightFromText="180" w:vertAnchor="text" w:horzAnchor="margin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7920"/>
      </w:tblGrid>
      <w:tr w:rsidR="00C153D9" w:rsidRPr="00645D2A" w:rsidTr="008272A2">
        <w:tc>
          <w:tcPr>
            <w:tcW w:w="1008" w:type="dxa"/>
          </w:tcPr>
          <w:p w:rsidR="00C153D9" w:rsidRPr="00645D2A" w:rsidRDefault="00C153D9" w:rsidP="008272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5D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П.27.3</w:t>
            </w:r>
          </w:p>
        </w:tc>
        <w:tc>
          <w:tcPr>
            <w:tcW w:w="7920" w:type="dxa"/>
          </w:tcPr>
          <w:p w:rsidR="00C153D9" w:rsidRPr="00645D2A" w:rsidRDefault="00C153D9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Удовлетворение потребностей юридических и физических лиц, иных архивов в во</w:t>
            </w:r>
            <w:r w:rsidRPr="00645D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645D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становлении, поиске и предоставлении необходимой информации</w:t>
            </w:r>
          </w:p>
        </w:tc>
      </w:tr>
    </w:tbl>
    <w:p w:rsidR="00C153D9" w:rsidRPr="007E7A8B" w:rsidRDefault="00C153D9" w:rsidP="00C153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53D9" w:rsidRPr="00645D2A" w:rsidRDefault="00C153D9" w:rsidP="00C153D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45D2A">
        <w:rPr>
          <w:rFonts w:ascii="Times New Roman" w:hAnsi="Times New Roman"/>
          <w:sz w:val="20"/>
          <w:szCs w:val="20"/>
          <w:lang w:eastAsia="ru-RU"/>
        </w:rPr>
        <w:br w:type="textWrapping" w:clear="all"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73"/>
        <w:gridCol w:w="3299"/>
        <w:gridCol w:w="895"/>
        <w:gridCol w:w="2207"/>
        <w:gridCol w:w="1032"/>
        <w:gridCol w:w="1079"/>
        <w:gridCol w:w="987"/>
        <w:gridCol w:w="1063"/>
        <w:gridCol w:w="977"/>
        <w:gridCol w:w="962"/>
        <w:gridCol w:w="971"/>
        <w:gridCol w:w="1175"/>
      </w:tblGrid>
      <w:tr w:rsidR="00C153D9" w:rsidRPr="00645D2A" w:rsidTr="00C874AD">
        <w:trPr>
          <w:trHeight w:val="227"/>
          <w:jc w:val="center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D9" w:rsidRPr="00645D2A" w:rsidRDefault="00C153D9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 </w:t>
            </w:r>
          </w:p>
          <w:p w:rsidR="00C153D9" w:rsidRPr="00645D2A" w:rsidRDefault="00C153D9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целевого </w:t>
            </w:r>
          </w:p>
          <w:p w:rsidR="00C153D9" w:rsidRPr="00645D2A" w:rsidRDefault="00C153D9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3D9" w:rsidRPr="00645D2A" w:rsidRDefault="00C153D9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 </w:t>
            </w:r>
          </w:p>
          <w:p w:rsidR="00C153D9" w:rsidRPr="00645D2A" w:rsidRDefault="00C153D9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целевого показателя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3D9" w:rsidRPr="00645D2A" w:rsidRDefault="00C153D9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D9" w:rsidRPr="00645D2A" w:rsidRDefault="00C153D9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Индекс, </w:t>
            </w:r>
          </w:p>
          <w:p w:rsidR="00C153D9" w:rsidRPr="00645D2A" w:rsidRDefault="00C153D9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C153D9" w:rsidRPr="00645D2A" w:rsidRDefault="00C153D9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соответствующего </w:t>
            </w:r>
          </w:p>
          <w:p w:rsidR="00C153D9" w:rsidRPr="00645D2A" w:rsidRDefault="00C153D9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целевого показателя</w:t>
            </w:r>
          </w:p>
        </w:tc>
        <w:tc>
          <w:tcPr>
            <w:tcW w:w="25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3D9" w:rsidRPr="00645D2A" w:rsidRDefault="00C153D9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 показателя</w:t>
            </w:r>
          </w:p>
        </w:tc>
      </w:tr>
      <w:tr w:rsidR="00C153D9" w:rsidRPr="00645D2A" w:rsidTr="00A471A6">
        <w:trPr>
          <w:trHeight w:val="227"/>
          <w:jc w:val="center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D9" w:rsidRPr="00645D2A" w:rsidRDefault="00C153D9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3D9" w:rsidRPr="00645D2A" w:rsidRDefault="00C153D9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3D9" w:rsidRPr="00645D2A" w:rsidRDefault="00C153D9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D9" w:rsidRPr="00645D2A" w:rsidRDefault="00C153D9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3D9" w:rsidRPr="00645D2A" w:rsidRDefault="00C153D9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3D9" w:rsidRPr="00645D2A" w:rsidRDefault="00C153D9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период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D9" w:rsidRPr="00645D2A" w:rsidRDefault="00C153D9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D9" w:rsidRPr="00645D2A" w:rsidRDefault="00C153D9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Цель</w:t>
            </w:r>
          </w:p>
        </w:tc>
      </w:tr>
      <w:tr w:rsidR="00C874AD" w:rsidRPr="00645D2A" w:rsidTr="00A471A6">
        <w:trPr>
          <w:trHeight w:val="423"/>
          <w:jc w:val="center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AD" w:rsidRPr="00645D2A" w:rsidRDefault="00C874AD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AD" w:rsidRPr="00645D2A" w:rsidRDefault="00C874AD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4AD" w:rsidRPr="00645D2A" w:rsidRDefault="00C874AD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AD" w:rsidRPr="00645D2A" w:rsidRDefault="00C874AD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AD" w:rsidRDefault="006F4BFA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C874AD" w:rsidRPr="00645D2A" w:rsidRDefault="00C874AD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AD" w:rsidRDefault="006F4BFA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C874AD" w:rsidRPr="00645D2A" w:rsidRDefault="00C874AD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AD" w:rsidRPr="00645D2A" w:rsidRDefault="00C874AD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AD" w:rsidRDefault="006F4BFA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C874AD" w:rsidRPr="00645D2A" w:rsidRDefault="00C874AD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AD" w:rsidRDefault="006F4BFA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C874AD" w:rsidRPr="00645D2A" w:rsidRDefault="00C874AD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AD" w:rsidRDefault="006F4BFA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C874AD" w:rsidRPr="00645D2A" w:rsidRDefault="00C874AD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AD" w:rsidRDefault="006F4BFA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C874AD" w:rsidRPr="00645D2A" w:rsidRDefault="00C874AD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AD" w:rsidRPr="00645D2A" w:rsidRDefault="00C874AD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5E0EB8" w:rsidRPr="00FC371D" w:rsidTr="00A471A6">
        <w:trPr>
          <w:trHeight w:val="22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B8" w:rsidRPr="00645D2A" w:rsidRDefault="005E0EB8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П.27.3.1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B8" w:rsidRPr="00645D2A" w:rsidRDefault="005E0EB8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Оценка пользователями степени удовлетворенности объемом и к</w:t>
            </w: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чественным составом предоставл</w:t>
            </w: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емой информации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EB8" w:rsidRPr="00645D2A" w:rsidRDefault="005E0EB8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5D2A">
              <w:rPr>
                <w:rFonts w:ascii="Times New Roman" w:hAnsi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B8" w:rsidRPr="00BD4E4E" w:rsidRDefault="005E0EB8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E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</w:t>
            </w:r>
            <w:r w:rsidR="00E73A2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BD4E4E">
              <w:rPr>
                <w:rFonts w:ascii="Times New Roman" w:hAnsi="Times New Roman"/>
                <w:sz w:val="18"/>
                <w:szCs w:val="18"/>
                <w:lang w:eastAsia="ru-RU"/>
              </w:rPr>
              <w:t>.1</w:t>
            </w:r>
          </w:p>
          <w:p w:rsidR="005E0EB8" w:rsidRPr="00BD4E4E" w:rsidRDefault="005E0EB8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E4E"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Удовлетворенность нас</w:t>
            </w:r>
            <w:r w:rsidRPr="00BD4E4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D4E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ления деятельностью органов </w:t>
            </w:r>
            <w:proofErr w:type="spellStart"/>
            <w:r w:rsidRPr="00BD4E4E">
              <w:rPr>
                <w:rFonts w:ascii="Times New Roman" w:hAnsi="Times New Roman"/>
                <w:sz w:val="18"/>
                <w:szCs w:val="18"/>
                <w:lang w:eastAsia="ru-RU"/>
              </w:rPr>
              <w:t>самоуправл</w:t>
            </w:r>
            <w:r w:rsidRPr="00BD4E4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D4E4E">
              <w:rPr>
                <w:rFonts w:ascii="Times New Roman" w:hAnsi="Times New Roman"/>
                <w:sz w:val="18"/>
                <w:szCs w:val="18"/>
                <w:lang w:eastAsia="ru-RU"/>
              </w:rPr>
              <w:t>ниия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B8" w:rsidRPr="0091304E" w:rsidRDefault="006F4BFA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304E"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B8" w:rsidRPr="0091304E" w:rsidRDefault="00E73A23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B8" w:rsidRPr="004F0EBD" w:rsidRDefault="005E0EB8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0EBD">
              <w:rPr>
                <w:rFonts w:ascii="Times New Roman" w:hAnsi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EB8" w:rsidRPr="005E0EB8" w:rsidRDefault="005E0EB8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EB8"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B8" w:rsidRPr="004F0EBD" w:rsidRDefault="005E0EB8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0EBD"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B8" w:rsidRPr="004F0EBD" w:rsidRDefault="005E0EB8" w:rsidP="008B1D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0EBD"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B8" w:rsidRPr="004F0EBD" w:rsidRDefault="005E0EB8" w:rsidP="008B1D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0EBD"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B8" w:rsidRPr="004F0EBD" w:rsidRDefault="005E0EB8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0EB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874AD" w:rsidRPr="00FC371D" w:rsidTr="00A471A6">
        <w:trPr>
          <w:trHeight w:val="22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AD" w:rsidRPr="00C552AB" w:rsidRDefault="00C874AD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AB">
              <w:rPr>
                <w:rFonts w:ascii="Times New Roman" w:hAnsi="Times New Roman"/>
                <w:sz w:val="20"/>
                <w:szCs w:val="20"/>
                <w:lang w:eastAsia="ru-RU"/>
              </w:rPr>
              <w:t>П.27.3.2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4AD" w:rsidRPr="009506CE" w:rsidRDefault="00C874AD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AB">
              <w:rPr>
                <w:rFonts w:ascii="Times New Roman" w:hAnsi="Times New Roman"/>
                <w:sz w:val="20"/>
                <w:szCs w:val="20"/>
                <w:lang w:eastAsia="ru-RU"/>
              </w:rPr>
              <w:t>Общее количество/ доля удовл</w:t>
            </w:r>
            <w:r w:rsidRPr="00C552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552AB">
              <w:rPr>
                <w:rFonts w:ascii="Times New Roman" w:hAnsi="Times New Roman"/>
                <w:sz w:val="20"/>
                <w:szCs w:val="20"/>
                <w:lang w:eastAsia="ru-RU"/>
              </w:rPr>
              <w:t>творенных социально-правовых и тематических запросов</w:t>
            </w:r>
            <w:r w:rsidRPr="009506C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  <w:p w:rsidR="00C874AD" w:rsidRPr="00C552AB" w:rsidRDefault="00C874AD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4AD" w:rsidRPr="00C552AB" w:rsidRDefault="00C874AD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AB">
              <w:rPr>
                <w:rFonts w:ascii="Times New Roman" w:hAnsi="Times New Roman"/>
                <w:sz w:val="20"/>
                <w:szCs w:val="20"/>
                <w:lang w:eastAsia="ru-RU"/>
              </w:rPr>
              <w:t>запрос/ 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AD" w:rsidRPr="00BD4E4E" w:rsidRDefault="00C874AD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E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</w:t>
            </w:r>
            <w:r w:rsidR="00E73A2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BD4E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.1 </w:t>
            </w:r>
          </w:p>
          <w:p w:rsidR="00C874AD" w:rsidRPr="00BD4E4E" w:rsidRDefault="00C874AD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E4E"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Удовлетворенность нас</w:t>
            </w:r>
            <w:r w:rsidRPr="00BD4E4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D4E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ления деятельностью органов </w:t>
            </w:r>
            <w:proofErr w:type="spellStart"/>
            <w:r w:rsidRPr="00BD4E4E">
              <w:rPr>
                <w:rFonts w:ascii="Times New Roman" w:hAnsi="Times New Roman"/>
                <w:sz w:val="18"/>
                <w:szCs w:val="18"/>
                <w:lang w:eastAsia="ru-RU"/>
              </w:rPr>
              <w:t>самоуправл</w:t>
            </w:r>
            <w:r w:rsidRPr="00BD4E4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D4E4E">
              <w:rPr>
                <w:rFonts w:ascii="Times New Roman" w:hAnsi="Times New Roman"/>
                <w:sz w:val="18"/>
                <w:szCs w:val="18"/>
                <w:lang w:eastAsia="ru-RU"/>
              </w:rPr>
              <w:t>ниия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A23" w:rsidRDefault="00E73A23" w:rsidP="00E73A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5902</w:t>
            </w:r>
          </w:p>
          <w:p w:rsidR="00C874AD" w:rsidRPr="00C552AB" w:rsidRDefault="00E73A23" w:rsidP="00E73A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28" w:rsidRDefault="00F1311E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5881</w:t>
            </w:r>
          </w:p>
          <w:p w:rsidR="00F1311E" w:rsidRPr="00C552AB" w:rsidRDefault="00F1311E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4AD" w:rsidRPr="00C552AB" w:rsidRDefault="00C874AD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AB">
              <w:rPr>
                <w:rFonts w:ascii="Times New Roman" w:hAnsi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4AD" w:rsidRPr="00A471A6" w:rsidRDefault="00C874AD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1A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E73A2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A471A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  <w:p w:rsidR="00C874AD" w:rsidRPr="00A471A6" w:rsidRDefault="00C874AD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1A6"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AD" w:rsidRPr="00BD2863" w:rsidRDefault="00C874AD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86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E73A2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BD286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  <w:p w:rsidR="00C874AD" w:rsidRPr="00BD2863" w:rsidRDefault="00C874AD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863"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AD" w:rsidRPr="00BD2863" w:rsidRDefault="00E73A23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  <w:r w:rsidR="00C874AD" w:rsidRPr="00BD286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  <w:p w:rsidR="00C874AD" w:rsidRPr="00BD2863" w:rsidRDefault="00C874AD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863"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AD" w:rsidRPr="005F79E7" w:rsidRDefault="00A471A6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9E7">
              <w:rPr>
                <w:rFonts w:ascii="Times New Roman" w:hAnsi="Times New Roman"/>
                <w:sz w:val="20"/>
                <w:szCs w:val="20"/>
                <w:lang w:eastAsia="ru-RU"/>
              </w:rPr>
              <w:t>5500</w:t>
            </w:r>
          </w:p>
          <w:p w:rsidR="00A471A6" w:rsidRPr="005F79E7" w:rsidRDefault="00A471A6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79E7"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AD" w:rsidRPr="00BD2863" w:rsidRDefault="00A03BBF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5900</w:t>
            </w:r>
          </w:p>
          <w:p w:rsidR="00C874AD" w:rsidRPr="00BD2863" w:rsidRDefault="00C874AD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863"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A471A6" w:rsidRPr="00FC371D" w:rsidTr="00A471A6">
        <w:trPr>
          <w:trHeight w:val="22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6" w:rsidRPr="009506CE" w:rsidRDefault="00A471A6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06CE">
              <w:rPr>
                <w:rFonts w:ascii="Times New Roman" w:hAnsi="Times New Roman"/>
                <w:sz w:val="20"/>
                <w:szCs w:val="20"/>
                <w:lang w:eastAsia="ru-RU"/>
              </w:rPr>
              <w:t>П.27.3.3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1A6" w:rsidRPr="009506CE" w:rsidRDefault="00A471A6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06CE">
              <w:rPr>
                <w:rFonts w:ascii="Times New Roman" w:hAnsi="Times New Roman"/>
                <w:sz w:val="20"/>
                <w:szCs w:val="20"/>
                <w:lang w:eastAsia="ru-RU"/>
              </w:rPr>
              <w:t>% использования Архивного фонда города*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1A6" w:rsidRPr="009506CE" w:rsidRDefault="00A471A6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06CE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6" w:rsidRPr="009506CE" w:rsidRDefault="00A471A6" w:rsidP="008272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1A6" w:rsidRPr="009506CE" w:rsidRDefault="004C6F91" w:rsidP="004C6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16,6%**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6" w:rsidRPr="009506CE" w:rsidRDefault="004D6F87" w:rsidP="004D6F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F87">
              <w:rPr>
                <w:rFonts w:ascii="Times New Roman" w:hAnsi="Times New Roman"/>
                <w:sz w:val="20"/>
                <w:szCs w:val="20"/>
                <w:lang w:eastAsia="ru-RU"/>
              </w:rPr>
              <w:t>14,0 %</w:t>
            </w:r>
            <w:r w:rsidR="00375112">
              <w:rPr>
                <w:rFonts w:ascii="Times New Roman" w:hAnsi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1A6" w:rsidRPr="009506CE" w:rsidRDefault="00A471A6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06CE">
              <w:rPr>
                <w:rFonts w:ascii="Times New Roman" w:hAnsi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1A6" w:rsidRPr="00A471A6" w:rsidRDefault="00A471A6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1A6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6%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6" w:rsidRPr="009506CE" w:rsidRDefault="00A471A6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06CE">
              <w:rPr>
                <w:rFonts w:ascii="Times New Roman" w:hAnsi="Times New Roman"/>
                <w:sz w:val="20"/>
                <w:szCs w:val="20"/>
                <w:lang w:eastAsia="ru-RU"/>
              </w:rPr>
              <w:t>Не м</w:t>
            </w:r>
            <w:r w:rsidRPr="009506C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506CE">
              <w:rPr>
                <w:rFonts w:ascii="Times New Roman" w:hAnsi="Times New Roman"/>
                <w:sz w:val="20"/>
                <w:szCs w:val="20"/>
                <w:lang w:eastAsia="ru-RU"/>
              </w:rPr>
              <w:t>нее 6%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6" w:rsidRPr="009506CE" w:rsidRDefault="00A471A6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06CE">
              <w:rPr>
                <w:rFonts w:ascii="Times New Roman" w:hAnsi="Times New Roman"/>
                <w:sz w:val="20"/>
                <w:szCs w:val="20"/>
                <w:lang w:eastAsia="ru-RU"/>
              </w:rPr>
              <w:t>Не м</w:t>
            </w:r>
            <w:r w:rsidRPr="009506C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506CE">
              <w:rPr>
                <w:rFonts w:ascii="Times New Roman" w:hAnsi="Times New Roman"/>
                <w:sz w:val="20"/>
                <w:szCs w:val="20"/>
                <w:lang w:eastAsia="ru-RU"/>
              </w:rPr>
              <w:t>нее 6%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6" w:rsidRPr="009506CE" w:rsidRDefault="00A471A6" w:rsidP="008B1D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06CE">
              <w:rPr>
                <w:rFonts w:ascii="Times New Roman" w:hAnsi="Times New Roman"/>
                <w:sz w:val="20"/>
                <w:szCs w:val="20"/>
                <w:lang w:eastAsia="ru-RU"/>
              </w:rPr>
              <w:t>Не м</w:t>
            </w:r>
            <w:r w:rsidRPr="009506C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506CE">
              <w:rPr>
                <w:rFonts w:ascii="Times New Roman" w:hAnsi="Times New Roman"/>
                <w:sz w:val="20"/>
                <w:szCs w:val="20"/>
                <w:lang w:eastAsia="ru-RU"/>
              </w:rPr>
              <w:t>нее 6%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6" w:rsidRPr="009506CE" w:rsidRDefault="00A471A6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06CE">
              <w:rPr>
                <w:rFonts w:ascii="Times New Roman" w:hAnsi="Times New Roman"/>
                <w:sz w:val="20"/>
                <w:szCs w:val="20"/>
                <w:lang w:eastAsia="ru-RU"/>
              </w:rPr>
              <w:t>Не менее 6%</w:t>
            </w:r>
          </w:p>
        </w:tc>
      </w:tr>
      <w:tr w:rsidR="00A471A6" w:rsidRPr="00FC371D" w:rsidTr="00A471A6">
        <w:trPr>
          <w:trHeight w:val="22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6" w:rsidRPr="00741506" w:rsidRDefault="00A471A6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П.27.3.4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1A6" w:rsidRPr="00741506" w:rsidRDefault="00A471A6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жалоб о нарушении сроков и качестве исполнения з</w:t>
            </w: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просов</w:t>
            </w:r>
          </w:p>
          <w:p w:rsidR="00A471A6" w:rsidRPr="00741506" w:rsidRDefault="00A471A6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1A6" w:rsidRPr="00741506" w:rsidRDefault="00A471A6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жалоба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6" w:rsidRDefault="00A471A6" w:rsidP="008272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3.</w:t>
            </w:r>
            <w:r w:rsidR="00E73A23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  <w:p w:rsidR="00A471A6" w:rsidRPr="00741506" w:rsidRDefault="00A471A6" w:rsidP="008272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Доля жалоб среди обращ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ний в ОМС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1A6" w:rsidRPr="00741506" w:rsidRDefault="00A471A6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6" w:rsidRPr="00741506" w:rsidRDefault="00A471A6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1A6" w:rsidRPr="00741506" w:rsidRDefault="00A471A6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1A6" w:rsidRPr="00A471A6" w:rsidRDefault="00A471A6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1A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6" w:rsidRPr="00741506" w:rsidRDefault="00A471A6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6" w:rsidRPr="00741506" w:rsidRDefault="00A471A6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6" w:rsidRPr="00741506" w:rsidRDefault="00A471A6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6" w:rsidRPr="00741506" w:rsidRDefault="00A471A6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153D9" w:rsidRDefault="00C153D9" w:rsidP="00C153D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C153D9" w:rsidRPr="00A471A6" w:rsidRDefault="00C153D9" w:rsidP="00C153D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71A6">
        <w:rPr>
          <w:rFonts w:ascii="Times New Roman" w:hAnsi="Times New Roman"/>
          <w:sz w:val="18"/>
          <w:szCs w:val="18"/>
          <w:lang w:eastAsia="ru-RU"/>
        </w:rPr>
        <w:t>*Средний  показатель по отрасли 4-5%</w:t>
      </w:r>
    </w:p>
    <w:p w:rsidR="00C153D9" w:rsidRDefault="00C153D9" w:rsidP="00C153D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166E">
        <w:rPr>
          <w:rFonts w:ascii="Times New Roman" w:hAnsi="Times New Roman"/>
          <w:sz w:val="18"/>
          <w:szCs w:val="18"/>
          <w:lang w:eastAsia="ru-RU"/>
        </w:rPr>
        <w:t>**</w:t>
      </w:r>
      <w:r w:rsidRPr="00B7166E">
        <w:rPr>
          <w:rFonts w:ascii="Times New Roman" w:hAnsi="Times New Roman"/>
          <w:sz w:val="20"/>
          <w:szCs w:val="20"/>
          <w:lang w:eastAsia="ru-RU"/>
        </w:rPr>
        <w:t xml:space="preserve"> Перевыполнение плана объясняется, во-первых, увеличением общего количества запросов за счет роста количества принятых документов по личному составу; во-вторых – бол</w:t>
      </w:r>
      <w:r w:rsidRPr="00B7166E">
        <w:rPr>
          <w:rFonts w:ascii="Times New Roman" w:hAnsi="Times New Roman"/>
          <w:sz w:val="20"/>
          <w:szCs w:val="20"/>
          <w:lang w:eastAsia="ru-RU"/>
        </w:rPr>
        <w:t>ь</w:t>
      </w:r>
      <w:r w:rsidRPr="00B7166E">
        <w:rPr>
          <w:rFonts w:ascii="Times New Roman" w:hAnsi="Times New Roman"/>
          <w:sz w:val="20"/>
          <w:szCs w:val="20"/>
          <w:lang w:eastAsia="ru-RU"/>
        </w:rPr>
        <w:t>шим количеством объемных запросов, когда для исполнения требуется просмотр большого количества архивных документов.</w:t>
      </w:r>
      <w:r w:rsidRPr="009506CE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C296A" w:rsidRPr="00C153D9" w:rsidRDefault="009C296A" w:rsidP="007415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6480"/>
      </w:tblGrid>
      <w:tr w:rsidR="009C296A" w:rsidRPr="00FC371D" w:rsidTr="008526E3">
        <w:tc>
          <w:tcPr>
            <w:tcW w:w="1008" w:type="dxa"/>
          </w:tcPr>
          <w:p w:rsidR="009C296A" w:rsidRPr="00741506" w:rsidRDefault="009C296A" w:rsidP="007415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Д.27.1</w:t>
            </w:r>
          </w:p>
        </w:tc>
        <w:tc>
          <w:tcPr>
            <w:tcW w:w="6480" w:type="dxa"/>
          </w:tcPr>
          <w:p w:rsidR="009C296A" w:rsidRPr="00741506" w:rsidRDefault="009C296A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Обеспечение информацией о деятельности отдела по делам архивов и 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</w:t>
            </w:r>
            <w:r w:rsidRPr="007415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 «ЧЦХД»</w:t>
            </w:r>
          </w:p>
        </w:tc>
      </w:tr>
    </w:tbl>
    <w:p w:rsidR="009C296A" w:rsidRPr="00741506" w:rsidRDefault="009C296A" w:rsidP="0074150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76"/>
        <w:gridCol w:w="3299"/>
        <w:gridCol w:w="958"/>
        <w:gridCol w:w="2210"/>
        <w:gridCol w:w="968"/>
        <w:gridCol w:w="1083"/>
        <w:gridCol w:w="971"/>
        <w:gridCol w:w="1070"/>
        <w:gridCol w:w="971"/>
        <w:gridCol w:w="962"/>
        <w:gridCol w:w="974"/>
        <w:gridCol w:w="1178"/>
      </w:tblGrid>
      <w:tr w:rsidR="009C296A" w:rsidRPr="00FC371D" w:rsidTr="008526E3">
        <w:trPr>
          <w:trHeight w:val="227"/>
          <w:jc w:val="center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целевого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целевого показателя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Индекс,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соответствующего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целевого показателя</w:t>
            </w:r>
          </w:p>
        </w:tc>
        <w:tc>
          <w:tcPr>
            <w:tcW w:w="256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 показателя</w:t>
            </w:r>
          </w:p>
        </w:tc>
      </w:tr>
      <w:tr w:rsidR="009C296A" w:rsidRPr="00FC371D" w:rsidTr="008B1DBA">
        <w:trPr>
          <w:trHeight w:val="227"/>
          <w:jc w:val="center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период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Цель</w:t>
            </w:r>
          </w:p>
        </w:tc>
      </w:tr>
      <w:tr w:rsidR="00AA7A5F" w:rsidRPr="00FC371D" w:rsidTr="008B1DBA">
        <w:trPr>
          <w:trHeight w:val="423"/>
          <w:jc w:val="center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5F" w:rsidRPr="00741506" w:rsidRDefault="00AA7A5F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A5F" w:rsidRPr="00741506" w:rsidRDefault="00AA7A5F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5F" w:rsidRPr="00741506" w:rsidRDefault="00AA7A5F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5F" w:rsidRPr="00741506" w:rsidRDefault="00AA7A5F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A5F" w:rsidRDefault="00AA7A5F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AA7A5F" w:rsidRPr="00741506" w:rsidRDefault="00AA7A5F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5F" w:rsidRDefault="00AA7A5F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2015 </w:t>
            </w:r>
          </w:p>
          <w:p w:rsidR="00AA7A5F" w:rsidRPr="00741506" w:rsidRDefault="00AA7A5F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A5F" w:rsidRPr="00741506" w:rsidRDefault="00AA7A5F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A5F" w:rsidRPr="00DC02ED" w:rsidRDefault="00AA7A5F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AA7A5F" w:rsidRPr="00DC02ED" w:rsidRDefault="00AA7A5F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02ED">
              <w:rPr>
                <w:rFonts w:ascii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5F" w:rsidRPr="00DC02ED" w:rsidRDefault="00AA7A5F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AA7A5F" w:rsidRPr="00DC02ED" w:rsidRDefault="00AA7A5F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02ED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5F" w:rsidRPr="00DC02ED" w:rsidRDefault="00AA7A5F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AA7A5F" w:rsidRPr="00DC02ED" w:rsidRDefault="00AA7A5F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02ED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5F" w:rsidRDefault="00AA7A5F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AA7A5F" w:rsidRPr="00741506" w:rsidRDefault="00AA7A5F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5F" w:rsidRPr="00741506" w:rsidRDefault="00AA7A5F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AA7A5F" w:rsidRPr="00FC371D" w:rsidTr="008B1DBA">
        <w:trPr>
          <w:trHeight w:val="227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F" w:rsidRPr="00741506" w:rsidRDefault="00AA7A5F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Д.27.1.1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5F" w:rsidRPr="00741506" w:rsidRDefault="00AA7A5F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информационных м</w:t>
            </w: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роприятий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A5F" w:rsidRPr="00741506" w:rsidRDefault="00AA7A5F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меропр</w:t>
            </w:r>
            <w:proofErr w:type="spellEnd"/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F" w:rsidRPr="00AA7A5F" w:rsidRDefault="00AA7A5F" w:rsidP="007415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7A5F">
              <w:rPr>
                <w:rFonts w:ascii="Times New Roman" w:hAnsi="Times New Roman"/>
                <w:sz w:val="16"/>
                <w:szCs w:val="16"/>
                <w:lang w:eastAsia="ru-RU"/>
              </w:rPr>
              <w:t>Д.1.4</w:t>
            </w:r>
          </w:p>
          <w:p w:rsidR="00AA7A5F" w:rsidRPr="00741506" w:rsidRDefault="00AA7A5F" w:rsidP="00620D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7A5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информацио</w:t>
            </w:r>
            <w:r w:rsidRPr="00AA7A5F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AA7A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ных мероприятий </w:t>
            </w:r>
            <w:r w:rsidR="00963AA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A7A5F">
              <w:rPr>
                <w:rFonts w:ascii="Times New Roman" w:hAnsi="Times New Roman"/>
                <w:sz w:val="16"/>
                <w:szCs w:val="16"/>
                <w:lang w:eastAsia="ru-RU"/>
              </w:rPr>
              <w:t>МСУ для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СМИ и населения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5F" w:rsidRPr="00E16A75" w:rsidRDefault="00AA7A5F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F" w:rsidRPr="00963AAF" w:rsidRDefault="00963AAF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A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93B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5F" w:rsidRPr="00741506" w:rsidRDefault="00AA7A5F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5F" w:rsidRPr="00DC02ED" w:rsidRDefault="00AA7A5F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F" w:rsidRPr="00DC02ED" w:rsidRDefault="00AA7A5F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02E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F" w:rsidRPr="00DC02ED" w:rsidRDefault="00AA7A5F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02E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F" w:rsidRPr="00132E59" w:rsidRDefault="00AA7A5F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F" w:rsidRPr="00132E59" w:rsidRDefault="00AA7A5F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A7A5F" w:rsidRPr="00FC371D" w:rsidTr="008B1DBA">
        <w:trPr>
          <w:trHeight w:val="227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F" w:rsidRPr="00741506" w:rsidRDefault="00AA7A5F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Д.27.1.2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5F" w:rsidRPr="00741506" w:rsidRDefault="00AA7A5F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информаций, напра</w:t>
            </w: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ленных в ИМА «Череповец».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A5F" w:rsidRPr="00741506" w:rsidRDefault="00AA7A5F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инф.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F" w:rsidRPr="00AA7A5F" w:rsidRDefault="00AA7A5F" w:rsidP="00DA26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7A5F">
              <w:rPr>
                <w:rFonts w:ascii="Times New Roman" w:hAnsi="Times New Roman"/>
                <w:sz w:val="16"/>
                <w:szCs w:val="16"/>
                <w:lang w:eastAsia="ru-RU"/>
              </w:rPr>
              <w:t>Д.1.6</w:t>
            </w:r>
          </w:p>
          <w:p w:rsidR="00AA7A5F" w:rsidRPr="00AA7A5F" w:rsidRDefault="00AA7A5F" w:rsidP="00AA7A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7A5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информаций, направленных ОМСУ в ИМА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5F" w:rsidRPr="00326DFC" w:rsidRDefault="00AA7A5F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DF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F" w:rsidRPr="00AF5803" w:rsidRDefault="00AA7A5F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647D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5F" w:rsidRPr="00741506" w:rsidRDefault="00AA7A5F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5F" w:rsidRPr="00DC02ED" w:rsidRDefault="00AA7A5F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F" w:rsidRPr="00DC02ED" w:rsidRDefault="00AA7A5F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02E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F" w:rsidRPr="00DC02ED" w:rsidRDefault="00AA7A5F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02E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F" w:rsidRPr="000763F5" w:rsidRDefault="00AA7A5F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1304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F" w:rsidRPr="00132E59" w:rsidRDefault="00AA7A5F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E5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A7A5F" w:rsidRPr="00FC371D" w:rsidTr="008B1DBA">
        <w:trPr>
          <w:trHeight w:val="227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F" w:rsidRPr="00741506" w:rsidRDefault="00AA7A5F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Д.27.1.3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5F" w:rsidRPr="00741506" w:rsidRDefault="00AA7A5F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публикаций, выступл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ний внутри города и за его пред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лами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A5F" w:rsidRPr="00741506" w:rsidRDefault="00AA7A5F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F" w:rsidRPr="00AA7A5F" w:rsidRDefault="00AA7A5F" w:rsidP="00C444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7A5F">
              <w:rPr>
                <w:rFonts w:ascii="Times New Roman" w:hAnsi="Times New Roman"/>
                <w:sz w:val="16"/>
                <w:szCs w:val="16"/>
                <w:lang w:eastAsia="ru-RU"/>
              </w:rPr>
              <w:t>Д.1.2</w:t>
            </w:r>
          </w:p>
          <w:p w:rsidR="00AA7A5F" w:rsidRPr="00AA7A5F" w:rsidRDefault="00AA7A5F" w:rsidP="00AA7A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7A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сообщений о </w:t>
            </w:r>
            <w:r w:rsidR="00963AA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A7A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МСУ в городском </w:t>
            </w:r>
            <w:proofErr w:type="spellStart"/>
            <w:r w:rsidRPr="00AA7A5F">
              <w:rPr>
                <w:rFonts w:ascii="Times New Roman" w:hAnsi="Times New Roman"/>
                <w:sz w:val="16"/>
                <w:szCs w:val="16"/>
                <w:lang w:eastAsia="ru-RU"/>
              </w:rPr>
              <w:t>медийном</w:t>
            </w:r>
            <w:proofErr w:type="spellEnd"/>
            <w:r w:rsidRPr="00AA7A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</w:t>
            </w:r>
            <w:r w:rsidRPr="00AA7A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AA7A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странстве 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5F" w:rsidRDefault="00AA7A5F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D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F" w:rsidRPr="00293B86" w:rsidRDefault="00293B86" w:rsidP="0029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93B8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AF5803" w:rsidRPr="00293B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5F" w:rsidRPr="00741506" w:rsidRDefault="00293B86" w:rsidP="00293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A5F" w:rsidRPr="00AD756F" w:rsidRDefault="00AA7A5F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F" w:rsidRPr="00AD756F" w:rsidRDefault="00AA7A5F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56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F" w:rsidRPr="00AD756F" w:rsidRDefault="00AA7A5F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56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F" w:rsidRPr="00AD756F" w:rsidRDefault="00AA7A5F" w:rsidP="00E4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56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5F" w:rsidRPr="00AD756F" w:rsidRDefault="00AA7A5F" w:rsidP="00E4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56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313FA3" w:rsidRDefault="00313FA3" w:rsidP="00313F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</w:tblGrid>
      <w:tr w:rsidR="00313FA3" w:rsidRPr="00FC371D" w:rsidTr="008272A2">
        <w:tc>
          <w:tcPr>
            <w:tcW w:w="1008" w:type="dxa"/>
          </w:tcPr>
          <w:p w:rsidR="00313FA3" w:rsidRPr="00313FA3" w:rsidRDefault="00313FA3" w:rsidP="008272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Ф.27.1</w:t>
            </w:r>
          </w:p>
        </w:tc>
        <w:tc>
          <w:tcPr>
            <w:tcW w:w="5400" w:type="dxa"/>
          </w:tcPr>
          <w:p w:rsidR="00313FA3" w:rsidRPr="00741506" w:rsidRDefault="00313FA3" w:rsidP="008272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доходов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городского </w:t>
            </w:r>
            <w:r w:rsidRPr="007415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бюджета</w:t>
            </w:r>
          </w:p>
        </w:tc>
      </w:tr>
    </w:tbl>
    <w:p w:rsidR="00313FA3" w:rsidRPr="00741506" w:rsidRDefault="00313FA3" w:rsidP="00313FA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13FA3" w:rsidRPr="00741506" w:rsidRDefault="00313FA3" w:rsidP="00313FA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300"/>
        <w:gridCol w:w="3325"/>
        <w:gridCol w:w="698"/>
        <w:gridCol w:w="2232"/>
        <w:gridCol w:w="990"/>
        <w:gridCol w:w="1105"/>
        <w:gridCol w:w="993"/>
        <w:gridCol w:w="1070"/>
        <w:gridCol w:w="1019"/>
        <w:gridCol w:w="984"/>
        <w:gridCol w:w="997"/>
        <w:gridCol w:w="1207"/>
      </w:tblGrid>
      <w:tr w:rsidR="00313FA3" w:rsidRPr="00FC371D" w:rsidTr="008272A2">
        <w:trPr>
          <w:trHeight w:val="227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A3" w:rsidRPr="00741506" w:rsidRDefault="00313FA3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 </w:t>
            </w:r>
          </w:p>
          <w:p w:rsidR="00313FA3" w:rsidRPr="00741506" w:rsidRDefault="00313FA3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целевого </w:t>
            </w:r>
          </w:p>
          <w:p w:rsidR="00313FA3" w:rsidRPr="00741506" w:rsidRDefault="00313FA3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A3" w:rsidRPr="00741506" w:rsidRDefault="00313FA3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 </w:t>
            </w:r>
          </w:p>
          <w:p w:rsidR="00313FA3" w:rsidRPr="00741506" w:rsidRDefault="00313FA3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елевого показателя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A3" w:rsidRPr="00741506" w:rsidRDefault="00313FA3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A3" w:rsidRPr="00741506" w:rsidRDefault="00313FA3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Индекс, </w:t>
            </w:r>
          </w:p>
          <w:p w:rsidR="00313FA3" w:rsidRPr="00741506" w:rsidRDefault="00313FA3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313FA3" w:rsidRPr="00741506" w:rsidRDefault="00313FA3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соответствующего </w:t>
            </w:r>
          </w:p>
          <w:p w:rsidR="00313FA3" w:rsidRPr="00741506" w:rsidRDefault="00313FA3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целевого показателя</w:t>
            </w:r>
          </w:p>
        </w:tc>
        <w:tc>
          <w:tcPr>
            <w:tcW w:w="26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A3" w:rsidRPr="00741506" w:rsidRDefault="00313FA3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 показателя</w:t>
            </w:r>
          </w:p>
        </w:tc>
      </w:tr>
      <w:tr w:rsidR="00313FA3" w:rsidRPr="00FC371D" w:rsidTr="008272A2">
        <w:trPr>
          <w:trHeight w:val="711"/>
          <w:jc w:val="center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A3" w:rsidRPr="00741506" w:rsidRDefault="00313FA3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A3" w:rsidRPr="00741506" w:rsidRDefault="00313FA3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FA3" w:rsidRPr="00741506" w:rsidRDefault="00313FA3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A3" w:rsidRPr="00741506" w:rsidRDefault="00313FA3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A3" w:rsidRPr="00741506" w:rsidRDefault="00313FA3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FA3" w:rsidRPr="00741506" w:rsidRDefault="00313FA3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период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A3" w:rsidRPr="00741506" w:rsidRDefault="00313FA3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A3" w:rsidRPr="00741506" w:rsidRDefault="00313FA3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Цель</w:t>
            </w:r>
          </w:p>
        </w:tc>
      </w:tr>
      <w:tr w:rsidR="00AF5803" w:rsidRPr="00FC371D" w:rsidTr="008272A2">
        <w:trPr>
          <w:trHeight w:val="423"/>
          <w:jc w:val="center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03" w:rsidRPr="00741506" w:rsidRDefault="00AF5803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803" w:rsidRPr="00741506" w:rsidRDefault="00AF5803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803" w:rsidRPr="00741506" w:rsidRDefault="00AF5803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03" w:rsidRPr="00741506" w:rsidRDefault="00AF5803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803" w:rsidRDefault="00AF5803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AF5803" w:rsidRPr="00741506" w:rsidRDefault="00AF5803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03" w:rsidRPr="003170A1" w:rsidRDefault="00AF5803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70A1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AF5803" w:rsidRPr="003170A1" w:rsidRDefault="00AF5803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803" w:rsidRPr="00741506" w:rsidRDefault="00AF5803" w:rsidP="008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803" w:rsidRPr="003170A1" w:rsidRDefault="00AF5803" w:rsidP="00E4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оценка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03" w:rsidRPr="003170A1" w:rsidRDefault="00AF5803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70A1">
              <w:rPr>
                <w:rFonts w:ascii="Times New Roman" w:hAnsi="Times New Roman"/>
                <w:sz w:val="20"/>
                <w:szCs w:val="20"/>
                <w:lang w:eastAsia="ru-RU"/>
              </w:rPr>
              <w:t>2017 план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03" w:rsidRPr="003170A1" w:rsidRDefault="00AF5803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70A1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AF5803" w:rsidRPr="003170A1" w:rsidRDefault="00AF5803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70A1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03" w:rsidRDefault="00AF5803" w:rsidP="00E4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2019 </w:t>
            </w:r>
          </w:p>
          <w:p w:rsidR="00AF5803" w:rsidRPr="003170A1" w:rsidRDefault="00AF5803" w:rsidP="00E4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03" w:rsidRPr="003170A1" w:rsidRDefault="00AF5803" w:rsidP="00E4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70A1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AF5803" w:rsidRPr="00FC371D" w:rsidTr="008272A2">
        <w:trPr>
          <w:trHeight w:val="22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3" w:rsidRPr="00741506" w:rsidRDefault="00AF5803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FA3">
              <w:rPr>
                <w:rFonts w:ascii="Times New Roman" w:hAnsi="Times New Roman"/>
                <w:sz w:val="20"/>
                <w:szCs w:val="20"/>
                <w:lang w:eastAsia="ru-RU"/>
              </w:rPr>
              <w:t>Ф.27.</w:t>
            </w:r>
            <w:r w:rsidRPr="00313FA3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313FA3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803" w:rsidRPr="00741506" w:rsidRDefault="00AF5803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Объем средств, поступивших от  оказания платных услуг/ %  от бюджетных ассигнований на с</w:t>
            </w: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</w:t>
            </w: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 «ЧЦХД» </w:t>
            </w:r>
            <w:r w:rsidRPr="009506C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803" w:rsidRPr="00741506" w:rsidRDefault="00AF5803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тыс. руб./ %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3" w:rsidRPr="00741506" w:rsidRDefault="00AF5803" w:rsidP="008272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1506">
              <w:rPr>
                <w:rFonts w:ascii="Times New Roman" w:hAnsi="Times New Roman"/>
                <w:sz w:val="16"/>
                <w:szCs w:val="16"/>
                <w:lang w:eastAsia="ru-RU"/>
              </w:rPr>
              <w:t>Ф.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2.1</w:t>
            </w:r>
          </w:p>
          <w:p w:rsidR="00AF5803" w:rsidRPr="00741506" w:rsidRDefault="00AF5803" w:rsidP="008272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Налоговые и н</w:t>
            </w:r>
            <w:r w:rsidRPr="007415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еналоговые </w:t>
            </w:r>
            <w:r w:rsidRPr="00313FA3">
              <w:rPr>
                <w:rFonts w:ascii="Times New Roman" w:hAnsi="Times New Roman"/>
                <w:sz w:val="16"/>
                <w:szCs w:val="16"/>
                <w:lang w:eastAsia="ru-RU"/>
              </w:rPr>
              <w:t>доходы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городского</w:t>
            </w:r>
            <w:r w:rsidRPr="007415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803" w:rsidRPr="00C418A7" w:rsidRDefault="00AF5803" w:rsidP="0062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18A7">
              <w:rPr>
                <w:rFonts w:ascii="Times New Roman" w:hAnsi="Times New Roman"/>
                <w:sz w:val="20"/>
                <w:szCs w:val="20"/>
                <w:lang w:eastAsia="ru-RU"/>
              </w:rPr>
              <w:t>392,7</w:t>
            </w:r>
          </w:p>
          <w:p w:rsidR="00AF5803" w:rsidRPr="00C418A7" w:rsidRDefault="00AF5803" w:rsidP="0062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18A7">
              <w:rPr>
                <w:rFonts w:ascii="Times New Roman" w:hAnsi="Times New Roman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3" w:rsidRPr="00CA6C9F" w:rsidRDefault="00A03DE7" w:rsidP="0062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203</w:t>
            </w:r>
            <w:r w:rsidR="00AF5803"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  <w:p w:rsidR="00AF5803" w:rsidRPr="00CA6C9F" w:rsidRDefault="001E3E71" w:rsidP="0062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  <w:r w:rsidR="00AF5803"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  <w:p w:rsidR="00AF5803" w:rsidRPr="00CA6C9F" w:rsidRDefault="00AF5803" w:rsidP="0062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803" w:rsidRPr="00CA6C9F" w:rsidRDefault="00AF5803" w:rsidP="008272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803" w:rsidRPr="00CA6C9F" w:rsidRDefault="00AF5803" w:rsidP="0062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  <w:p w:rsidR="00AF5803" w:rsidRPr="00CA6C9F" w:rsidRDefault="00AF5803" w:rsidP="0062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2,0 %</w:t>
            </w:r>
          </w:p>
          <w:p w:rsidR="00AF5803" w:rsidRPr="00CA6C9F" w:rsidRDefault="00AF5803" w:rsidP="0062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3" w:rsidRPr="00CA6C9F" w:rsidRDefault="00AF5803" w:rsidP="0062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  <w:p w:rsidR="00AF5803" w:rsidRPr="00CA6C9F" w:rsidRDefault="00AF5803" w:rsidP="0062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2,0 %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3" w:rsidRPr="00CA6C9F" w:rsidRDefault="00AF5803" w:rsidP="0062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  <w:p w:rsidR="00AF5803" w:rsidRPr="00CA6C9F" w:rsidRDefault="00AF5803" w:rsidP="0062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2,0 %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3" w:rsidRPr="00CA6C9F" w:rsidRDefault="00AF5803" w:rsidP="00E40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  <w:p w:rsidR="00AF5803" w:rsidRPr="00CA6C9F" w:rsidRDefault="00AF5803" w:rsidP="00E40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CA6C9F"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03" w:rsidRPr="00CA6C9F" w:rsidRDefault="00CA6C9F" w:rsidP="00E40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250,0</w:t>
            </w:r>
          </w:p>
          <w:p w:rsidR="00AF5803" w:rsidRPr="00CA6C9F" w:rsidRDefault="00CA6C9F" w:rsidP="00E40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  <w:r w:rsidR="00AF5803"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  <w:p w:rsidR="00AF5803" w:rsidRPr="00CA6C9F" w:rsidRDefault="00AF5803" w:rsidP="00E40F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13FA3" w:rsidRPr="004A2979" w:rsidRDefault="00E76655" w:rsidP="00313FA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4A2979">
        <w:rPr>
          <w:rFonts w:ascii="Times New Roman" w:hAnsi="Times New Roman"/>
          <w:sz w:val="18"/>
          <w:szCs w:val="18"/>
          <w:lang w:eastAsia="ru-RU"/>
        </w:rPr>
        <w:t>О</w:t>
      </w:r>
      <w:r w:rsidR="00313FA3" w:rsidRPr="004A2979">
        <w:rPr>
          <w:rFonts w:ascii="Times New Roman" w:hAnsi="Times New Roman"/>
          <w:sz w:val="18"/>
          <w:szCs w:val="18"/>
          <w:lang w:eastAsia="ru-RU"/>
        </w:rPr>
        <w:t>бъем</w:t>
      </w:r>
      <w:r w:rsidRPr="004A2979">
        <w:rPr>
          <w:rFonts w:ascii="Times New Roman" w:hAnsi="Times New Roman"/>
          <w:sz w:val="18"/>
          <w:szCs w:val="18"/>
          <w:lang w:eastAsia="ru-RU"/>
        </w:rPr>
        <w:t xml:space="preserve"> средств, поступающих</w:t>
      </w:r>
      <w:r w:rsidR="00313FA3" w:rsidRPr="004A2979">
        <w:rPr>
          <w:rFonts w:ascii="Times New Roman" w:hAnsi="Times New Roman"/>
          <w:sz w:val="18"/>
          <w:szCs w:val="18"/>
          <w:lang w:eastAsia="ru-RU"/>
        </w:rPr>
        <w:t xml:space="preserve"> от оказания</w:t>
      </w:r>
      <w:r w:rsidR="00313FA3" w:rsidRPr="004A2979">
        <w:rPr>
          <w:rFonts w:ascii="Times New Roman" w:hAnsi="Times New Roman"/>
          <w:sz w:val="18"/>
          <w:szCs w:val="18"/>
        </w:rPr>
        <w:t xml:space="preserve"> платных услуг физическим и юридическим лицам, </w:t>
      </w:r>
      <w:r w:rsidRPr="004A2979">
        <w:rPr>
          <w:rFonts w:ascii="Times New Roman" w:hAnsi="Times New Roman"/>
          <w:sz w:val="18"/>
          <w:szCs w:val="18"/>
        </w:rPr>
        <w:t>у</w:t>
      </w:r>
      <w:r w:rsidRPr="004A2979">
        <w:rPr>
          <w:rFonts w:ascii="Times New Roman" w:hAnsi="Times New Roman"/>
          <w:sz w:val="18"/>
          <w:szCs w:val="18"/>
          <w:lang w:eastAsia="ru-RU"/>
        </w:rPr>
        <w:t xml:space="preserve">меньшается, т.к.  </w:t>
      </w:r>
      <w:r w:rsidRPr="004A2979">
        <w:rPr>
          <w:rFonts w:ascii="Times New Roman" w:hAnsi="Times New Roman"/>
          <w:sz w:val="18"/>
          <w:szCs w:val="18"/>
        </w:rPr>
        <w:t>практически все организации-источники комплектования архива самостоятельно выпо</w:t>
      </w:r>
      <w:r w:rsidRPr="004A2979">
        <w:rPr>
          <w:rFonts w:ascii="Times New Roman" w:hAnsi="Times New Roman"/>
          <w:sz w:val="18"/>
          <w:szCs w:val="18"/>
        </w:rPr>
        <w:t>л</w:t>
      </w:r>
      <w:r w:rsidRPr="004A2979">
        <w:rPr>
          <w:rFonts w:ascii="Times New Roman" w:hAnsi="Times New Roman"/>
          <w:sz w:val="18"/>
          <w:szCs w:val="18"/>
        </w:rPr>
        <w:t>няют работы по упорядочению документов (в 2012 году  12 организаций упорядочили документы на платной основе, в 2013г. – 8, в 2014 г. – 6, в 2015г. -</w:t>
      </w:r>
      <w:r w:rsidR="004F4623" w:rsidRPr="004A2979">
        <w:rPr>
          <w:rFonts w:ascii="Times New Roman" w:hAnsi="Times New Roman"/>
          <w:sz w:val="18"/>
          <w:szCs w:val="18"/>
        </w:rPr>
        <w:t xml:space="preserve"> 4</w:t>
      </w:r>
      <w:r w:rsidR="001353CB" w:rsidRPr="004A2979">
        <w:rPr>
          <w:rFonts w:ascii="Times New Roman" w:hAnsi="Times New Roman"/>
          <w:sz w:val="18"/>
          <w:szCs w:val="18"/>
        </w:rPr>
        <w:t xml:space="preserve">), </w:t>
      </w:r>
      <w:r w:rsidRPr="004A2979">
        <w:rPr>
          <w:rFonts w:ascii="Times New Roman" w:hAnsi="Times New Roman"/>
          <w:sz w:val="18"/>
          <w:szCs w:val="18"/>
        </w:rPr>
        <w:t xml:space="preserve"> в соответствии с законодательством бол</w:t>
      </w:r>
      <w:r w:rsidRPr="004A2979">
        <w:rPr>
          <w:rFonts w:ascii="Times New Roman" w:hAnsi="Times New Roman"/>
          <w:sz w:val="18"/>
          <w:szCs w:val="18"/>
        </w:rPr>
        <w:t>ь</w:t>
      </w:r>
      <w:r w:rsidRPr="004A2979">
        <w:rPr>
          <w:rFonts w:ascii="Times New Roman" w:hAnsi="Times New Roman"/>
          <w:sz w:val="18"/>
          <w:szCs w:val="18"/>
        </w:rPr>
        <w:t>шинство информационных услуг  на основе архивных документов осуществляется на безвозмездной основе</w:t>
      </w:r>
      <w:proofErr w:type="gramEnd"/>
      <w:r w:rsidRPr="004A2979">
        <w:rPr>
          <w:rFonts w:ascii="Times New Roman" w:hAnsi="Times New Roman"/>
          <w:sz w:val="18"/>
          <w:szCs w:val="18"/>
        </w:rPr>
        <w:t xml:space="preserve">, </w:t>
      </w:r>
      <w:r w:rsidR="00CA6C9F" w:rsidRPr="004A2979">
        <w:rPr>
          <w:rFonts w:ascii="Times New Roman" w:hAnsi="Times New Roman"/>
          <w:sz w:val="18"/>
          <w:szCs w:val="18"/>
        </w:rPr>
        <w:t xml:space="preserve">от организаций </w:t>
      </w:r>
      <w:r w:rsidRPr="004A2979">
        <w:rPr>
          <w:rFonts w:ascii="Times New Roman" w:hAnsi="Times New Roman"/>
          <w:sz w:val="18"/>
          <w:szCs w:val="18"/>
        </w:rPr>
        <w:t xml:space="preserve">нет заявок на </w:t>
      </w:r>
      <w:r w:rsidR="00313FA3" w:rsidRPr="004A2979">
        <w:rPr>
          <w:rFonts w:ascii="Times New Roman" w:hAnsi="Times New Roman"/>
          <w:sz w:val="18"/>
          <w:szCs w:val="18"/>
        </w:rPr>
        <w:t>хран</w:t>
      </w:r>
      <w:r w:rsidRPr="004A2979">
        <w:rPr>
          <w:rFonts w:ascii="Times New Roman" w:hAnsi="Times New Roman"/>
          <w:sz w:val="18"/>
          <w:szCs w:val="18"/>
        </w:rPr>
        <w:t xml:space="preserve">ение документов </w:t>
      </w:r>
      <w:r w:rsidR="00313FA3" w:rsidRPr="004A2979">
        <w:rPr>
          <w:rFonts w:ascii="Times New Roman" w:hAnsi="Times New Roman"/>
          <w:sz w:val="18"/>
          <w:szCs w:val="18"/>
        </w:rPr>
        <w:t xml:space="preserve"> на договорн</w:t>
      </w:r>
      <w:r w:rsidR="001353CB" w:rsidRPr="004A2979">
        <w:rPr>
          <w:rFonts w:ascii="Times New Roman" w:hAnsi="Times New Roman"/>
          <w:sz w:val="18"/>
          <w:szCs w:val="18"/>
        </w:rPr>
        <w:t xml:space="preserve">ой основе (в 2012 г. - 3473 </w:t>
      </w:r>
      <w:proofErr w:type="spellStart"/>
      <w:r w:rsidR="001353CB" w:rsidRPr="004A2979">
        <w:rPr>
          <w:rFonts w:ascii="Times New Roman" w:hAnsi="Times New Roman"/>
          <w:sz w:val="18"/>
          <w:szCs w:val="18"/>
        </w:rPr>
        <w:t>ед.</w:t>
      </w:r>
      <w:r w:rsidR="00313FA3" w:rsidRPr="004A2979">
        <w:rPr>
          <w:rFonts w:ascii="Times New Roman" w:hAnsi="Times New Roman"/>
          <w:sz w:val="18"/>
          <w:szCs w:val="18"/>
        </w:rPr>
        <w:t>хр</w:t>
      </w:r>
      <w:proofErr w:type="spellEnd"/>
      <w:r w:rsidR="00313FA3" w:rsidRPr="004A2979">
        <w:rPr>
          <w:rFonts w:ascii="Times New Roman" w:hAnsi="Times New Roman"/>
          <w:sz w:val="18"/>
          <w:szCs w:val="18"/>
        </w:rPr>
        <w:t xml:space="preserve">., на 01 июля 2014 г. – 918 </w:t>
      </w:r>
      <w:proofErr w:type="spellStart"/>
      <w:r w:rsidR="00313FA3" w:rsidRPr="004A2979">
        <w:rPr>
          <w:rFonts w:ascii="Times New Roman" w:hAnsi="Times New Roman"/>
          <w:sz w:val="18"/>
          <w:szCs w:val="18"/>
        </w:rPr>
        <w:t>ед</w:t>
      </w:r>
      <w:proofErr w:type="gramStart"/>
      <w:r w:rsidR="00313FA3" w:rsidRPr="004A2979">
        <w:rPr>
          <w:rFonts w:ascii="Times New Roman" w:hAnsi="Times New Roman"/>
          <w:sz w:val="18"/>
          <w:szCs w:val="18"/>
        </w:rPr>
        <w:t>.х</w:t>
      </w:r>
      <w:proofErr w:type="gramEnd"/>
      <w:r w:rsidR="00313FA3" w:rsidRPr="004A2979">
        <w:rPr>
          <w:rFonts w:ascii="Times New Roman" w:hAnsi="Times New Roman"/>
          <w:sz w:val="18"/>
          <w:szCs w:val="18"/>
        </w:rPr>
        <w:t>р</w:t>
      </w:r>
      <w:proofErr w:type="spellEnd"/>
      <w:r w:rsidR="00AD0621" w:rsidRPr="004A2979">
        <w:rPr>
          <w:rFonts w:ascii="Times New Roman" w:hAnsi="Times New Roman"/>
          <w:sz w:val="18"/>
          <w:szCs w:val="18"/>
        </w:rPr>
        <w:t>, на 01.07.2015 – 0 ед. хр.</w:t>
      </w:r>
      <w:r w:rsidR="001353CB" w:rsidRPr="004A2979">
        <w:rPr>
          <w:rFonts w:ascii="Times New Roman" w:hAnsi="Times New Roman"/>
          <w:sz w:val="18"/>
          <w:szCs w:val="18"/>
        </w:rPr>
        <w:t>, на 01.07</w:t>
      </w:r>
      <w:r w:rsidRPr="004A2979">
        <w:rPr>
          <w:rFonts w:ascii="Times New Roman" w:hAnsi="Times New Roman"/>
          <w:sz w:val="18"/>
          <w:szCs w:val="18"/>
        </w:rPr>
        <w:t>.2016г.</w:t>
      </w:r>
      <w:r w:rsidR="004A2979">
        <w:rPr>
          <w:rFonts w:ascii="Times New Roman" w:hAnsi="Times New Roman"/>
          <w:sz w:val="18"/>
          <w:szCs w:val="18"/>
        </w:rPr>
        <w:t xml:space="preserve"> – </w:t>
      </w:r>
      <w:r w:rsidRPr="004A2979">
        <w:rPr>
          <w:rFonts w:ascii="Times New Roman" w:hAnsi="Times New Roman"/>
          <w:sz w:val="18"/>
          <w:szCs w:val="18"/>
        </w:rPr>
        <w:t>0</w:t>
      </w:r>
      <w:r w:rsidR="004A297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4A2979">
        <w:rPr>
          <w:rFonts w:ascii="Times New Roman" w:hAnsi="Times New Roman"/>
          <w:sz w:val="18"/>
          <w:szCs w:val="18"/>
        </w:rPr>
        <w:t>ед.хр</w:t>
      </w:r>
      <w:proofErr w:type="spellEnd"/>
      <w:r w:rsidR="004A2979">
        <w:rPr>
          <w:rFonts w:ascii="Times New Roman" w:hAnsi="Times New Roman"/>
          <w:sz w:val="18"/>
          <w:szCs w:val="18"/>
        </w:rPr>
        <w:t>.</w:t>
      </w:r>
      <w:r w:rsidR="00313FA3" w:rsidRPr="004A2979">
        <w:rPr>
          <w:rFonts w:ascii="Times New Roman" w:hAnsi="Times New Roman"/>
          <w:sz w:val="18"/>
          <w:szCs w:val="18"/>
        </w:rPr>
        <w:t xml:space="preserve">) </w:t>
      </w:r>
    </w:p>
    <w:p w:rsidR="009C296A" w:rsidRPr="00741506" w:rsidRDefault="009C296A" w:rsidP="0074150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5830"/>
        <w:gridCol w:w="1440"/>
      </w:tblGrid>
      <w:tr w:rsidR="009C296A" w:rsidRPr="00FC371D" w:rsidTr="008526E3">
        <w:tc>
          <w:tcPr>
            <w:tcW w:w="938" w:type="dxa"/>
          </w:tcPr>
          <w:p w:rsidR="009C296A" w:rsidRPr="00741506" w:rsidRDefault="009C296A" w:rsidP="007415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71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В.27.1</w:t>
            </w:r>
          </w:p>
        </w:tc>
        <w:tc>
          <w:tcPr>
            <w:tcW w:w="5830" w:type="dxa"/>
          </w:tcPr>
          <w:p w:rsidR="009C296A" w:rsidRPr="00741506" w:rsidRDefault="009C296A" w:rsidP="00F57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Эффективное использование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земельно-имущественного ко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плекса </w:t>
            </w:r>
            <w:r w:rsidRPr="007415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</w:t>
            </w:r>
            <w:r w:rsidRPr="007415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 «ЧЦХД»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C296A" w:rsidRPr="00741506" w:rsidRDefault="009C296A" w:rsidP="007415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C296A" w:rsidRPr="00741506" w:rsidRDefault="009C296A" w:rsidP="0074150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300"/>
        <w:gridCol w:w="3325"/>
        <w:gridCol w:w="698"/>
        <w:gridCol w:w="2232"/>
        <w:gridCol w:w="990"/>
        <w:gridCol w:w="1105"/>
        <w:gridCol w:w="993"/>
        <w:gridCol w:w="1070"/>
        <w:gridCol w:w="1019"/>
        <w:gridCol w:w="984"/>
        <w:gridCol w:w="997"/>
        <w:gridCol w:w="1207"/>
      </w:tblGrid>
      <w:tr w:rsidR="009C296A" w:rsidRPr="00FC371D" w:rsidTr="008526E3">
        <w:trPr>
          <w:trHeight w:val="227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 </w:t>
            </w:r>
          </w:p>
          <w:p w:rsidR="009C296A" w:rsidRPr="00AD0621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целевого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AD0621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целевого показателя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Индекс,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соответствующего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целевого показателя</w:t>
            </w:r>
          </w:p>
        </w:tc>
        <w:tc>
          <w:tcPr>
            <w:tcW w:w="26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 показателя</w:t>
            </w:r>
          </w:p>
        </w:tc>
      </w:tr>
      <w:tr w:rsidR="009C296A" w:rsidRPr="00FC371D" w:rsidTr="008526E3">
        <w:trPr>
          <w:trHeight w:val="227"/>
          <w:jc w:val="center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период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Цель</w:t>
            </w:r>
          </w:p>
        </w:tc>
      </w:tr>
      <w:tr w:rsidR="0062210F" w:rsidRPr="00FC371D" w:rsidTr="008526E3">
        <w:trPr>
          <w:trHeight w:val="423"/>
          <w:jc w:val="center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0F" w:rsidRPr="00741506" w:rsidRDefault="0062210F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0F" w:rsidRPr="00741506" w:rsidRDefault="0062210F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10F" w:rsidRPr="00741506" w:rsidRDefault="0062210F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0F" w:rsidRPr="00741506" w:rsidRDefault="0062210F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0F" w:rsidRDefault="0062210F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62210F" w:rsidRPr="00741506" w:rsidRDefault="0062210F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0F" w:rsidRDefault="0062210F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62210F" w:rsidRPr="00741506" w:rsidRDefault="0062210F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0F" w:rsidRPr="00741506" w:rsidRDefault="0062210F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10F" w:rsidRDefault="0062210F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62210F" w:rsidRPr="00741506" w:rsidRDefault="0062210F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0F" w:rsidRPr="00741506" w:rsidRDefault="0062210F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 план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0F" w:rsidRDefault="0062210F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62210F" w:rsidRPr="00741506" w:rsidRDefault="0062210F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0F" w:rsidRDefault="0062210F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62210F" w:rsidRPr="00741506" w:rsidRDefault="0062210F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0F" w:rsidRPr="00741506" w:rsidRDefault="0062210F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2210F" w:rsidRPr="00FC371D" w:rsidTr="008526E3">
        <w:trPr>
          <w:trHeight w:val="22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F" w:rsidRPr="00741506" w:rsidRDefault="0062210F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17B">
              <w:rPr>
                <w:rFonts w:ascii="Times New Roman" w:hAnsi="Times New Roman"/>
                <w:sz w:val="20"/>
                <w:szCs w:val="20"/>
                <w:lang w:eastAsia="ru-RU"/>
              </w:rPr>
              <w:t>В.27.1.1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10F" w:rsidRPr="00741506" w:rsidRDefault="0062210F" w:rsidP="007415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506">
              <w:rPr>
                <w:rFonts w:ascii="Times New Roman" w:hAnsi="Times New Roman"/>
                <w:sz w:val="18"/>
                <w:szCs w:val="18"/>
                <w:lang w:eastAsia="ru-RU"/>
              </w:rPr>
              <w:t>% освоения проектной мощности (% загрузки архивохранилищ)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10F" w:rsidRPr="00741506" w:rsidRDefault="0062210F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F" w:rsidRPr="00741506" w:rsidRDefault="0062210F" w:rsidP="007415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1506">
              <w:rPr>
                <w:rFonts w:ascii="Times New Roman" w:hAnsi="Times New Roman"/>
                <w:sz w:val="16"/>
                <w:szCs w:val="16"/>
                <w:lang w:eastAsia="ru-RU"/>
              </w:rPr>
              <w:t>В.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Pr="00741506">
              <w:rPr>
                <w:rFonts w:ascii="Times New Roman" w:hAnsi="Times New Roman"/>
                <w:sz w:val="16"/>
                <w:szCs w:val="16"/>
                <w:lang w:eastAsia="ru-RU"/>
              </w:rPr>
              <w:t>.1</w:t>
            </w:r>
          </w:p>
          <w:p w:rsidR="0062210F" w:rsidRPr="00741506" w:rsidRDefault="0062210F" w:rsidP="007415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15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Соответствие управления муниципальным комплексом требованиям </w:t>
            </w:r>
          </w:p>
          <w:p w:rsidR="0062210F" w:rsidRPr="00741506" w:rsidRDefault="0062210F" w:rsidP="007415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741506">
              <w:rPr>
                <w:rFonts w:ascii="Times New Roman" w:hAnsi="Times New Roman"/>
                <w:sz w:val="16"/>
                <w:szCs w:val="16"/>
                <w:lang w:eastAsia="ru-RU"/>
              </w:rPr>
              <w:t>законодательства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10F" w:rsidRPr="0065488C" w:rsidRDefault="0062210F" w:rsidP="006221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82,0%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F" w:rsidRPr="00CA6C9F" w:rsidRDefault="0062210F" w:rsidP="009302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930202"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930202"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  <w:r w:rsidR="002E2B32" w:rsidRPr="00CA6C9F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10F" w:rsidRPr="00E76655" w:rsidRDefault="0062210F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655">
              <w:rPr>
                <w:rFonts w:ascii="Times New Roman" w:hAnsi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10F" w:rsidRPr="00E76655" w:rsidRDefault="0062210F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655">
              <w:rPr>
                <w:rFonts w:ascii="Times New Roman" w:hAnsi="Times New Roman"/>
                <w:sz w:val="20"/>
                <w:szCs w:val="20"/>
                <w:lang w:eastAsia="ru-RU"/>
              </w:rPr>
              <w:t>78,3%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F" w:rsidRPr="00E76655" w:rsidRDefault="0062210F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655">
              <w:rPr>
                <w:rFonts w:ascii="Times New Roman" w:hAnsi="Times New Roman"/>
                <w:sz w:val="20"/>
                <w:szCs w:val="20"/>
                <w:lang w:eastAsia="ru-RU"/>
              </w:rPr>
              <w:t>78,8%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F" w:rsidRPr="00E76655" w:rsidRDefault="0062210F" w:rsidP="00622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655">
              <w:rPr>
                <w:rFonts w:ascii="Times New Roman" w:hAnsi="Times New Roman"/>
                <w:sz w:val="20"/>
                <w:szCs w:val="20"/>
                <w:lang w:eastAsia="ru-RU"/>
              </w:rPr>
              <w:t>79,3%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F" w:rsidRPr="00E76655" w:rsidRDefault="00E76655" w:rsidP="00C7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655">
              <w:rPr>
                <w:rFonts w:ascii="Times New Roman" w:hAnsi="Times New Roman"/>
                <w:sz w:val="20"/>
                <w:szCs w:val="20"/>
                <w:lang w:eastAsia="ru-RU"/>
              </w:rPr>
              <w:t>79,8%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F" w:rsidRPr="00C75631" w:rsidRDefault="0062210F" w:rsidP="00C7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5631">
              <w:rPr>
                <w:rFonts w:ascii="Times New Roman" w:hAnsi="Times New Roman"/>
                <w:sz w:val="20"/>
                <w:szCs w:val="20"/>
                <w:lang w:eastAsia="ru-RU"/>
              </w:rPr>
              <w:t>84%</w:t>
            </w:r>
          </w:p>
        </w:tc>
      </w:tr>
    </w:tbl>
    <w:p w:rsidR="009C296A" w:rsidRPr="00D22687" w:rsidRDefault="002E2B32" w:rsidP="00D226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A6C9F">
        <w:rPr>
          <w:rFonts w:ascii="Times New Roman" w:hAnsi="Times New Roman"/>
          <w:b/>
          <w:bCs/>
          <w:sz w:val="18"/>
          <w:szCs w:val="18"/>
          <w:lang w:eastAsia="ru-RU"/>
        </w:rPr>
        <w:t>*</w:t>
      </w:r>
      <w:r w:rsidR="00930202" w:rsidRPr="00CA6C9F">
        <w:rPr>
          <w:rFonts w:ascii="Times New Roman" w:hAnsi="Times New Roman"/>
          <w:sz w:val="18"/>
          <w:szCs w:val="18"/>
        </w:rPr>
        <w:t xml:space="preserve"> Уменьшение количества хранящихся документов </w:t>
      </w:r>
      <w:r w:rsidR="00D22687">
        <w:rPr>
          <w:rFonts w:ascii="Times New Roman" w:hAnsi="Times New Roman"/>
          <w:sz w:val="18"/>
          <w:szCs w:val="18"/>
        </w:rPr>
        <w:t xml:space="preserve">произошло </w:t>
      </w:r>
      <w:r w:rsidR="00930202" w:rsidRPr="00CA6C9F">
        <w:rPr>
          <w:rFonts w:ascii="Times New Roman" w:hAnsi="Times New Roman"/>
          <w:sz w:val="18"/>
          <w:szCs w:val="18"/>
        </w:rPr>
        <w:t xml:space="preserve">за счет выбытия дел:  принятых на временное хранение; </w:t>
      </w:r>
      <w:r w:rsidR="00D22687">
        <w:rPr>
          <w:rFonts w:ascii="Times New Roman" w:hAnsi="Times New Roman"/>
          <w:sz w:val="18"/>
          <w:szCs w:val="18"/>
        </w:rPr>
        <w:t xml:space="preserve">выбывших </w:t>
      </w:r>
      <w:r w:rsidR="00930202" w:rsidRPr="00CA6C9F">
        <w:rPr>
          <w:rFonts w:ascii="Times New Roman" w:hAnsi="Times New Roman"/>
          <w:sz w:val="18"/>
          <w:szCs w:val="18"/>
        </w:rPr>
        <w:t xml:space="preserve">по актам о выделении к уничтожению документов, не подлежащих хранению; переданных </w:t>
      </w:r>
      <w:proofErr w:type="spellStart"/>
      <w:r w:rsidR="00930202" w:rsidRPr="00CA6C9F">
        <w:rPr>
          <w:rFonts w:ascii="Times New Roman" w:hAnsi="Times New Roman"/>
          <w:sz w:val="18"/>
          <w:szCs w:val="18"/>
        </w:rPr>
        <w:t>фондообразователю</w:t>
      </w:r>
      <w:proofErr w:type="spellEnd"/>
      <w:r w:rsidR="00930202" w:rsidRPr="00CA6C9F">
        <w:rPr>
          <w:rFonts w:ascii="Times New Roman" w:hAnsi="Times New Roman"/>
          <w:sz w:val="18"/>
          <w:szCs w:val="18"/>
        </w:rPr>
        <w:t>.</w:t>
      </w:r>
    </w:p>
    <w:p w:rsidR="009C296A" w:rsidRPr="00741506" w:rsidRDefault="009C296A" w:rsidP="0074150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835"/>
      </w:tblGrid>
      <w:tr w:rsidR="009C296A" w:rsidRPr="00FC371D" w:rsidTr="008526E3">
        <w:tc>
          <w:tcPr>
            <w:tcW w:w="959" w:type="dxa"/>
          </w:tcPr>
          <w:p w:rsidR="009C296A" w:rsidRPr="00741506" w:rsidRDefault="009C296A" w:rsidP="007415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71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В.27.2</w:t>
            </w:r>
          </w:p>
        </w:tc>
        <w:tc>
          <w:tcPr>
            <w:tcW w:w="2835" w:type="dxa"/>
          </w:tcPr>
          <w:p w:rsidR="009C296A" w:rsidRPr="00741506" w:rsidRDefault="009C296A" w:rsidP="007415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Внедрение инноваций</w:t>
            </w:r>
          </w:p>
        </w:tc>
      </w:tr>
    </w:tbl>
    <w:p w:rsidR="009C296A" w:rsidRPr="00741506" w:rsidRDefault="009C296A" w:rsidP="0074150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305"/>
        <w:gridCol w:w="3330"/>
        <w:gridCol w:w="704"/>
        <w:gridCol w:w="2238"/>
        <w:gridCol w:w="997"/>
        <w:gridCol w:w="1111"/>
        <w:gridCol w:w="997"/>
        <w:gridCol w:w="1070"/>
        <w:gridCol w:w="1025"/>
        <w:gridCol w:w="990"/>
        <w:gridCol w:w="1000"/>
        <w:gridCol w:w="1153"/>
      </w:tblGrid>
      <w:tr w:rsidR="009C296A" w:rsidRPr="00FC371D" w:rsidTr="008526E3">
        <w:trPr>
          <w:trHeight w:val="227"/>
          <w:jc w:val="center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целевого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целевого показателя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Индекс,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соответствующего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целевого показателя</w:t>
            </w:r>
          </w:p>
        </w:tc>
        <w:tc>
          <w:tcPr>
            <w:tcW w:w="26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 показателя</w:t>
            </w:r>
          </w:p>
        </w:tc>
      </w:tr>
      <w:tr w:rsidR="009C296A" w:rsidRPr="00FC371D" w:rsidTr="008526E3">
        <w:trPr>
          <w:trHeight w:val="227"/>
          <w:jc w:val="center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период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Цель</w:t>
            </w:r>
          </w:p>
        </w:tc>
      </w:tr>
      <w:tr w:rsidR="00784376" w:rsidRPr="00FC371D" w:rsidTr="008526E3">
        <w:trPr>
          <w:trHeight w:val="423"/>
          <w:jc w:val="center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76" w:rsidRPr="00741506" w:rsidRDefault="00784376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76" w:rsidRPr="00741506" w:rsidRDefault="00784376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376" w:rsidRPr="00741506" w:rsidRDefault="00784376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76" w:rsidRPr="00741506" w:rsidRDefault="00784376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76" w:rsidRDefault="00651E70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784376" w:rsidRPr="00741506" w:rsidRDefault="00784376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76" w:rsidRDefault="00651E70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784376" w:rsidRPr="00741506" w:rsidRDefault="00784376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76" w:rsidRPr="00741506" w:rsidRDefault="00784376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376" w:rsidRDefault="00651E70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784376" w:rsidRPr="00741506" w:rsidRDefault="00784376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76" w:rsidRDefault="00651E70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784376" w:rsidRPr="00741506" w:rsidRDefault="00784376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70" w:rsidRDefault="00651E70" w:rsidP="0065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784376" w:rsidRPr="00741506" w:rsidRDefault="00784376" w:rsidP="0065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76" w:rsidRDefault="00651E70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784376" w:rsidRPr="00741506" w:rsidRDefault="00784376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76" w:rsidRPr="00741506" w:rsidRDefault="00784376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784376" w:rsidRPr="00FC371D" w:rsidTr="008526E3">
        <w:trPr>
          <w:trHeight w:val="227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6" w:rsidRPr="00741506" w:rsidRDefault="0078437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17B">
              <w:rPr>
                <w:rFonts w:ascii="Times New Roman" w:hAnsi="Times New Roman"/>
                <w:sz w:val="20"/>
                <w:szCs w:val="20"/>
                <w:lang w:eastAsia="ru-RU"/>
              </w:rPr>
              <w:t>В.27.2.1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376" w:rsidRPr="00256951" w:rsidRDefault="00784376" w:rsidP="00F57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внедренных иннов</w:t>
            </w: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ций*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376" w:rsidRPr="00741506" w:rsidRDefault="0078437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6" w:rsidRPr="00741506" w:rsidRDefault="00784376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17B">
              <w:rPr>
                <w:rFonts w:ascii="Times New Roman" w:hAnsi="Times New Roman"/>
                <w:sz w:val="20"/>
                <w:szCs w:val="20"/>
                <w:lang w:eastAsia="ru-RU"/>
              </w:rPr>
              <w:t>В.2.1</w:t>
            </w:r>
          </w:p>
          <w:p w:rsidR="00784376" w:rsidRPr="00741506" w:rsidRDefault="00784376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внедренных инноваций 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376" w:rsidRPr="00741506" w:rsidRDefault="00784376" w:rsidP="006B4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6" w:rsidRPr="00741506" w:rsidRDefault="00651E70" w:rsidP="006B4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1E7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376" w:rsidRPr="00741506" w:rsidRDefault="0078437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376" w:rsidRPr="00741506" w:rsidRDefault="00651E70" w:rsidP="006B4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6" w:rsidRPr="002E5E7A" w:rsidRDefault="005D170B" w:rsidP="004C1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6" w:rsidRPr="002E5E7A" w:rsidRDefault="00784376" w:rsidP="004C1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6" w:rsidRPr="002E5E7A" w:rsidRDefault="009A28D2" w:rsidP="004C1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6" w:rsidRPr="002E5E7A" w:rsidRDefault="00784376" w:rsidP="004C1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5E7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9C296A" w:rsidRPr="002927E1" w:rsidRDefault="009C296A" w:rsidP="00741506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  <w:r w:rsidRPr="00C75631">
        <w:rPr>
          <w:rFonts w:ascii="Times New Roman" w:hAnsi="Times New Roman"/>
          <w:b/>
          <w:bCs/>
          <w:sz w:val="18"/>
          <w:szCs w:val="18"/>
          <w:lang w:eastAsia="ru-RU"/>
        </w:rPr>
        <w:t>*</w:t>
      </w:r>
      <w:r w:rsidRPr="00C75631">
        <w:rPr>
          <w:rFonts w:ascii="Times New Roman" w:hAnsi="Times New Roman"/>
          <w:sz w:val="18"/>
          <w:szCs w:val="18"/>
          <w:lang w:eastAsia="ru-RU"/>
        </w:rPr>
        <w:t xml:space="preserve">В архивной сфере </w:t>
      </w:r>
      <w:r w:rsidRPr="00C75631">
        <w:rPr>
          <w:rFonts w:ascii="Times New Roman" w:hAnsi="Times New Roman"/>
          <w:bCs/>
          <w:sz w:val="18"/>
          <w:szCs w:val="18"/>
          <w:lang w:eastAsia="ru-RU"/>
        </w:rPr>
        <w:t>инновациями</w:t>
      </w:r>
      <w:r w:rsidRPr="00C75631">
        <w:rPr>
          <w:rFonts w:ascii="Times New Roman" w:hAnsi="Times New Roman"/>
          <w:sz w:val="18"/>
          <w:szCs w:val="18"/>
          <w:lang w:eastAsia="ru-RU"/>
        </w:rPr>
        <w:t xml:space="preserve"> мы считаем те процессы, которые приведут к значимым изменениям показателей ССЦП. В  первую очередь это внедрение автоматизированных архивных технологий, т.к. они существенно влияют на повышение</w:t>
      </w:r>
      <w:r>
        <w:rPr>
          <w:rFonts w:ascii="Times New Roman" w:hAnsi="Times New Roman"/>
          <w:sz w:val="18"/>
          <w:szCs w:val="18"/>
          <w:lang w:eastAsia="ru-RU"/>
        </w:rPr>
        <w:t xml:space="preserve"> эффективности труда архивистов, повышение качества и доступности услуг.  В </w:t>
      </w:r>
      <w:r w:rsidRPr="00F3624B">
        <w:rPr>
          <w:rFonts w:ascii="Times New Roman" w:hAnsi="Times New Roman"/>
          <w:sz w:val="18"/>
          <w:szCs w:val="18"/>
          <w:lang w:eastAsia="ru-RU"/>
        </w:rPr>
        <w:t>2015 год</w:t>
      </w:r>
      <w:r w:rsidR="002815BF">
        <w:rPr>
          <w:rFonts w:ascii="Times New Roman" w:hAnsi="Times New Roman"/>
          <w:sz w:val="18"/>
          <w:szCs w:val="18"/>
          <w:lang w:eastAsia="ru-RU"/>
        </w:rPr>
        <w:t>у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C75631">
        <w:rPr>
          <w:rFonts w:ascii="Times New Roman" w:hAnsi="Times New Roman"/>
          <w:sz w:val="18"/>
          <w:szCs w:val="18"/>
          <w:lang w:eastAsia="ru-RU"/>
        </w:rPr>
        <w:t>под инно</w:t>
      </w:r>
      <w:r w:rsidR="002815BF">
        <w:rPr>
          <w:rFonts w:ascii="Times New Roman" w:hAnsi="Times New Roman"/>
          <w:sz w:val="18"/>
          <w:szCs w:val="18"/>
          <w:lang w:eastAsia="ru-RU"/>
        </w:rPr>
        <w:t>вацией  подразумевается выпуск П</w:t>
      </w:r>
      <w:r w:rsidRPr="00C75631">
        <w:rPr>
          <w:rFonts w:ascii="Times New Roman" w:hAnsi="Times New Roman"/>
          <w:sz w:val="18"/>
          <w:szCs w:val="18"/>
          <w:lang w:eastAsia="ru-RU"/>
        </w:rPr>
        <w:t>утеводителя по фондам архива в электронном формате. Подготовка е</w:t>
      </w:r>
      <w:r>
        <w:rPr>
          <w:rFonts w:ascii="Times New Roman" w:hAnsi="Times New Roman"/>
          <w:sz w:val="18"/>
          <w:szCs w:val="18"/>
          <w:lang w:eastAsia="ru-RU"/>
        </w:rPr>
        <w:t xml:space="preserve">го идет поэтапно. В 2012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18"/>
            <w:szCs w:val="18"/>
            <w:lang w:eastAsia="ru-RU"/>
          </w:rPr>
          <w:t xml:space="preserve">2014 </w:t>
        </w:r>
        <w:proofErr w:type="spellStart"/>
        <w:r w:rsidRPr="00C75631">
          <w:rPr>
            <w:rFonts w:ascii="Times New Roman" w:hAnsi="Times New Roman"/>
            <w:sz w:val="18"/>
            <w:szCs w:val="18"/>
            <w:lang w:eastAsia="ru-RU"/>
          </w:rPr>
          <w:t>г</w:t>
        </w:r>
      </w:smartTag>
      <w:r w:rsidRPr="00C75631">
        <w:rPr>
          <w:rFonts w:ascii="Times New Roman" w:hAnsi="Times New Roman"/>
          <w:sz w:val="18"/>
          <w:szCs w:val="18"/>
          <w:lang w:eastAsia="ru-RU"/>
        </w:rPr>
        <w:t>.г</w:t>
      </w:r>
      <w:proofErr w:type="spellEnd"/>
      <w:r w:rsidRPr="00C75631">
        <w:rPr>
          <w:rFonts w:ascii="Times New Roman" w:hAnsi="Times New Roman"/>
          <w:sz w:val="18"/>
          <w:szCs w:val="18"/>
          <w:lang w:eastAsia="ru-RU"/>
        </w:rPr>
        <w:t xml:space="preserve">. </w:t>
      </w:r>
      <w:r>
        <w:rPr>
          <w:rFonts w:ascii="Times New Roman" w:hAnsi="Times New Roman"/>
          <w:sz w:val="18"/>
          <w:szCs w:val="18"/>
          <w:lang w:eastAsia="ru-RU"/>
        </w:rPr>
        <w:t xml:space="preserve">- </w:t>
      </w:r>
      <w:r w:rsidRPr="00C75631">
        <w:rPr>
          <w:rFonts w:ascii="Times New Roman" w:hAnsi="Times New Roman"/>
          <w:sz w:val="18"/>
          <w:szCs w:val="18"/>
          <w:lang w:eastAsia="ru-RU"/>
        </w:rPr>
        <w:t xml:space="preserve">это корректировка содержательной части  путеводителя. </w:t>
      </w:r>
      <w:r w:rsidR="00651E70">
        <w:rPr>
          <w:rFonts w:ascii="Times New Roman" w:hAnsi="Times New Roman"/>
          <w:sz w:val="18"/>
          <w:szCs w:val="18"/>
          <w:lang w:eastAsia="ru-RU"/>
        </w:rPr>
        <w:t>В 2015 году завершена работа по корректировке рубрик Пут</w:t>
      </w:r>
      <w:r w:rsidR="00651E70">
        <w:rPr>
          <w:rFonts w:ascii="Times New Roman" w:hAnsi="Times New Roman"/>
          <w:sz w:val="18"/>
          <w:szCs w:val="18"/>
          <w:lang w:eastAsia="ru-RU"/>
        </w:rPr>
        <w:t>е</w:t>
      </w:r>
      <w:r w:rsidR="00651E70">
        <w:rPr>
          <w:rFonts w:ascii="Times New Roman" w:hAnsi="Times New Roman"/>
          <w:sz w:val="18"/>
          <w:szCs w:val="18"/>
          <w:lang w:eastAsia="ru-RU"/>
        </w:rPr>
        <w:t>водителя, проект н</w:t>
      </w:r>
      <w:r w:rsidR="008E2DC6">
        <w:rPr>
          <w:rFonts w:ascii="Times New Roman" w:hAnsi="Times New Roman"/>
          <w:sz w:val="18"/>
          <w:szCs w:val="18"/>
          <w:lang w:eastAsia="ru-RU"/>
        </w:rPr>
        <w:t>аправлен на согласование научно-</w:t>
      </w:r>
      <w:r w:rsidR="00651E70">
        <w:rPr>
          <w:rFonts w:ascii="Times New Roman" w:hAnsi="Times New Roman"/>
          <w:sz w:val="18"/>
          <w:szCs w:val="18"/>
          <w:lang w:eastAsia="ru-RU"/>
        </w:rPr>
        <w:t xml:space="preserve">методической комиссии при КАУ </w:t>
      </w:r>
      <w:proofErr w:type="gramStart"/>
      <w:r w:rsidR="00651E70">
        <w:rPr>
          <w:rFonts w:ascii="Times New Roman" w:hAnsi="Times New Roman"/>
          <w:sz w:val="18"/>
          <w:szCs w:val="18"/>
          <w:lang w:eastAsia="ru-RU"/>
        </w:rPr>
        <w:t>ВО</w:t>
      </w:r>
      <w:proofErr w:type="gramEnd"/>
      <w:r w:rsidR="00651E70">
        <w:rPr>
          <w:rFonts w:ascii="Times New Roman" w:hAnsi="Times New Roman"/>
          <w:sz w:val="18"/>
          <w:szCs w:val="18"/>
          <w:lang w:eastAsia="ru-RU"/>
        </w:rPr>
        <w:t xml:space="preserve"> «Государственный архив Вологодской области». 26.02.2016 проект Путеводителя согласован. </w:t>
      </w:r>
      <w:r w:rsidRPr="00E70A1A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9C296A" w:rsidRDefault="002815BF" w:rsidP="002927E1">
      <w:pPr>
        <w:numPr>
          <w:ilvl w:val="12"/>
          <w:numId w:val="0"/>
        </w:numPr>
        <w:tabs>
          <w:tab w:val="left" w:pos="10845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В 2017 году предполагается внедрение системы </w:t>
      </w:r>
      <w:r w:rsidR="00F739BE">
        <w:rPr>
          <w:rFonts w:ascii="Times New Roman" w:hAnsi="Times New Roman"/>
          <w:sz w:val="18"/>
          <w:szCs w:val="18"/>
          <w:lang w:eastAsia="ru-RU"/>
        </w:rPr>
        <w:t>электронного документооборота (</w:t>
      </w:r>
      <w:proofErr w:type="spellStart"/>
      <w:r w:rsidR="00F739BE">
        <w:rPr>
          <w:rFonts w:ascii="Times New Roman" w:hAnsi="Times New Roman"/>
          <w:sz w:val="18"/>
          <w:szCs w:val="18"/>
          <w:lang w:val="en-US" w:eastAsia="ru-RU"/>
        </w:rPr>
        <w:t>vip</w:t>
      </w:r>
      <w:proofErr w:type="spellEnd"/>
      <w:r w:rsidR="00F739BE" w:rsidRPr="00F739BE">
        <w:rPr>
          <w:rFonts w:ascii="Times New Roman" w:hAnsi="Times New Roman"/>
          <w:sz w:val="18"/>
          <w:szCs w:val="18"/>
          <w:lang w:eastAsia="ru-RU"/>
        </w:rPr>
        <w:t>-</w:t>
      </w:r>
      <w:r w:rsidR="00F739BE">
        <w:rPr>
          <w:rFonts w:ascii="Times New Roman" w:hAnsi="Times New Roman"/>
          <w:sz w:val="18"/>
          <w:szCs w:val="18"/>
          <w:lang w:val="en-US" w:eastAsia="ru-RU"/>
        </w:rPr>
        <w:t>net</w:t>
      </w:r>
      <w:r w:rsidR="00F739BE">
        <w:rPr>
          <w:rFonts w:ascii="Times New Roman" w:hAnsi="Times New Roman"/>
          <w:sz w:val="18"/>
          <w:szCs w:val="18"/>
          <w:lang w:eastAsia="ru-RU"/>
        </w:rPr>
        <w:t>)</w:t>
      </w:r>
      <w:r w:rsidR="00F739BE" w:rsidRPr="00F739BE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F739BE">
        <w:rPr>
          <w:rFonts w:ascii="Times New Roman" w:hAnsi="Times New Roman"/>
          <w:sz w:val="18"/>
          <w:szCs w:val="18"/>
          <w:lang w:eastAsia="ru-RU"/>
        </w:rPr>
        <w:t>с ГУ – Управление пенсионного фонда РФ в городе Череповце и Череповецком районе.</w:t>
      </w:r>
      <w:r w:rsidR="009C296A">
        <w:rPr>
          <w:rFonts w:ascii="Times New Roman" w:hAnsi="Times New Roman"/>
          <w:sz w:val="18"/>
          <w:szCs w:val="18"/>
          <w:lang w:eastAsia="ru-RU"/>
        </w:rPr>
        <w:tab/>
      </w:r>
    </w:p>
    <w:p w:rsidR="009C296A" w:rsidRPr="00741506" w:rsidRDefault="009C296A" w:rsidP="002454D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5124"/>
      </w:tblGrid>
      <w:tr w:rsidR="009C296A" w:rsidRPr="00FC371D" w:rsidTr="002454D2">
        <w:tc>
          <w:tcPr>
            <w:tcW w:w="938" w:type="dxa"/>
          </w:tcPr>
          <w:p w:rsidR="009C296A" w:rsidRPr="00741506" w:rsidRDefault="009C296A" w:rsidP="002454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71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В.27.3</w:t>
            </w:r>
          </w:p>
        </w:tc>
        <w:tc>
          <w:tcPr>
            <w:tcW w:w="5124" w:type="dxa"/>
          </w:tcPr>
          <w:p w:rsidR="009C296A" w:rsidRPr="0028516C" w:rsidRDefault="009C296A" w:rsidP="002454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Повышение качества муниципального управления и предоставления муниципальных услуг</w:t>
            </w:r>
          </w:p>
        </w:tc>
      </w:tr>
    </w:tbl>
    <w:p w:rsidR="009C296A" w:rsidRPr="00741506" w:rsidRDefault="009C296A" w:rsidP="002454D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305"/>
        <w:gridCol w:w="3330"/>
        <w:gridCol w:w="704"/>
        <w:gridCol w:w="2238"/>
        <w:gridCol w:w="997"/>
        <w:gridCol w:w="1111"/>
        <w:gridCol w:w="997"/>
        <w:gridCol w:w="1070"/>
        <w:gridCol w:w="1025"/>
        <w:gridCol w:w="990"/>
        <w:gridCol w:w="1000"/>
        <w:gridCol w:w="1153"/>
      </w:tblGrid>
      <w:tr w:rsidR="009C296A" w:rsidRPr="00FC371D" w:rsidTr="002454D2">
        <w:trPr>
          <w:trHeight w:val="227"/>
          <w:jc w:val="center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 </w:t>
            </w:r>
          </w:p>
          <w:p w:rsidR="009C296A" w:rsidRPr="002927E1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целевого </w:t>
            </w:r>
          </w:p>
          <w:p w:rsidR="009C296A" w:rsidRPr="00741506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2927E1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 </w:t>
            </w:r>
          </w:p>
          <w:p w:rsidR="009C296A" w:rsidRPr="00741506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целевого показателя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Индекс, </w:t>
            </w:r>
          </w:p>
          <w:p w:rsidR="009C296A" w:rsidRPr="00741506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9C296A" w:rsidRPr="00741506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соответствующего </w:t>
            </w:r>
          </w:p>
          <w:p w:rsidR="009C296A" w:rsidRPr="00741506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целевого показателя</w:t>
            </w:r>
          </w:p>
        </w:tc>
        <w:tc>
          <w:tcPr>
            <w:tcW w:w="26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 показателя</w:t>
            </w:r>
          </w:p>
        </w:tc>
      </w:tr>
      <w:tr w:rsidR="009C296A" w:rsidRPr="00FC371D" w:rsidTr="002454D2">
        <w:trPr>
          <w:trHeight w:val="227"/>
          <w:jc w:val="center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96A" w:rsidRPr="00741506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период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Цель</w:t>
            </w:r>
          </w:p>
        </w:tc>
      </w:tr>
      <w:tr w:rsidR="009C296A" w:rsidRPr="00FC371D" w:rsidTr="002454D2">
        <w:trPr>
          <w:trHeight w:val="423"/>
          <w:jc w:val="center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96A" w:rsidRPr="00741506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Default="008E2DC6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9C296A" w:rsidRPr="00741506" w:rsidRDefault="009C296A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2E5E7A" w:rsidRDefault="008E2DC6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9C296A" w:rsidRPr="002927E1" w:rsidRDefault="009C296A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E5E7A"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Default="008E2DC6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9C296A" w:rsidRPr="00741506" w:rsidRDefault="009C296A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Default="009C296A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="008E2DC6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  <w:r w:rsidR="0078437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  <w:p w:rsidR="009C296A" w:rsidRPr="00741506" w:rsidRDefault="009C296A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Default="008E2DC6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9C296A" w:rsidRPr="00741506" w:rsidRDefault="009C296A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8E2DC6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9C29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9C296A" w:rsidRPr="00FC371D" w:rsidTr="002454D2">
        <w:trPr>
          <w:trHeight w:val="227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6A" w:rsidRPr="002F39AB" w:rsidRDefault="009C296A" w:rsidP="002454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17B">
              <w:rPr>
                <w:rFonts w:ascii="Times New Roman" w:hAnsi="Times New Roman"/>
                <w:sz w:val="20"/>
                <w:szCs w:val="20"/>
                <w:lang w:eastAsia="ru-RU"/>
              </w:rPr>
              <w:t>В 27.3.1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96A" w:rsidRPr="002F39AB" w:rsidRDefault="009C296A" w:rsidP="002454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39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жалоб среди обращений 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96A" w:rsidRPr="002F39AB" w:rsidRDefault="009C296A" w:rsidP="002454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39AB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6A" w:rsidRPr="002F39AB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3.3</w:t>
            </w:r>
          </w:p>
          <w:p w:rsidR="009C296A" w:rsidRPr="002F39AB" w:rsidRDefault="009C296A" w:rsidP="0024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39AB">
              <w:rPr>
                <w:rFonts w:ascii="Times New Roman" w:hAnsi="Times New Roman"/>
                <w:sz w:val="20"/>
                <w:szCs w:val="20"/>
                <w:lang w:eastAsia="ru-RU"/>
              </w:rPr>
              <w:t>Доля жалоб среди о</w:t>
            </w:r>
            <w:r w:rsidRPr="002F39AB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2F39AB">
              <w:rPr>
                <w:rFonts w:ascii="Times New Roman" w:hAnsi="Times New Roman"/>
                <w:sz w:val="20"/>
                <w:szCs w:val="20"/>
                <w:lang w:eastAsia="ru-RU"/>
              </w:rPr>
              <w:t>ращений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ОМС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96A" w:rsidRDefault="009C296A" w:rsidP="002454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6A" w:rsidRDefault="009C296A" w:rsidP="00E655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96A" w:rsidRPr="00741506" w:rsidRDefault="009C296A" w:rsidP="002454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96A" w:rsidRDefault="009C296A" w:rsidP="002454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6A" w:rsidRDefault="009C296A" w:rsidP="002454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6A" w:rsidRDefault="009C296A" w:rsidP="002454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6A" w:rsidRDefault="009C296A" w:rsidP="002454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6A" w:rsidRDefault="009C296A" w:rsidP="002454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C296A" w:rsidRPr="002454D2" w:rsidRDefault="009C296A" w:rsidP="002454D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9C296A" w:rsidRPr="00741506" w:rsidRDefault="009C296A" w:rsidP="0074150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940"/>
      </w:tblGrid>
      <w:tr w:rsidR="009C296A" w:rsidRPr="00FC371D" w:rsidTr="008526E3">
        <w:tc>
          <w:tcPr>
            <w:tcW w:w="1008" w:type="dxa"/>
          </w:tcPr>
          <w:p w:rsidR="009C296A" w:rsidRPr="00741506" w:rsidRDefault="009C296A" w:rsidP="007415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К.27.1.1.</w:t>
            </w:r>
          </w:p>
        </w:tc>
        <w:tc>
          <w:tcPr>
            <w:tcW w:w="5940" w:type="dxa"/>
          </w:tcPr>
          <w:p w:rsidR="009C296A" w:rsidRPr="00741506" w:rsidRDefault="009C296A" w:rsidP="007415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Создание условий для обеспечения кадрами отдела по делам архивов и М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КАУ</w:t>
            </w:r>
            <w:r w:rsidRPr="0074150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«ЧЦХД»</w:t>
            </w:r>
          </w:p>
        </w:tc>
      </w:tr>
    </w:tbl>
    <w:p w:rsidR="009C296A" w:rsidRPr="00741506" w:rsidRDefault="009C296A" w:rsidP="0074150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08"/>
        <w:gridCol w:w="280"/>
        <w:gridCol w:w="3321"/>
        <w:gridCol w:w="178"/>
        <w:gridCol w:w="548"/>
        <w:gridCol w:w="2229"/>
        <w:gridCol w:w="987"/>
        <w:gridCol w:w="1102"/>
        <w:gridCol w:w="993"/>
        <w:gridCol w:w="1070"/>
        <w:gridCol w:w="1016"/>
        <w:gridCol w:w="981"/>
        <w:gridCol w:w="997"/>
        <w:gridCol w:w="1210"/>
      </w:tblGrid>
      <w:tr w:rsidR="009C296A" w:rsidRPr="00FC371D" w:rsidTr="00D70034">
        <w:trPr>
          <w:trHeight w:val="227"/>
          <w:jc w:val="center"/>
        </w:trPr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целевого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целевого показателя</w:t>
            </w:r>
          </w:p>
        </w:tc>
        <w:tc>
          <w:tcPr>
            <w:tcW w:w="22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Индекс,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соответствующего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целевого показателя</w:t>
            </w:r>
          </w:p>
        </w:tc>
        <w:tc>
          <w:tcPr>
            <w:tcW w:w="26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 показателя</w:t>
            </w:r>
          </w:p>
        </w:tc>
      </w:tr>
      <w:tr w:rsidR="009C296A" w:rsidRPr="00FC371D" w:rsidTr="00D70034">
        <w:trPr>
          <w:trHeight w:val="227"/>
          <w:jc w:val="center"/>
        </w:trPr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период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Цель</w:t>
            </w:r>
          </w:p>
        </w:tc>
      </w:tr>
      <w:tr w:rsidR="00D70034" w:rsidRPr="00FC371D" w:rsidTr="00D70034">
        <w:trPr>
          <w:trHeight w:val="423"/>
          <w:jc w:val="center"/>
        </w:trPr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741506" w:rsidRDefault="00D70034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741506" w:rsidRDefault="00D70034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034" w:rsidRPr="00741506" w:rsidRDefault="00D70034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741506" w:rsidRDefault="00D70034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Default="008E2DC6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D70034" w:rsidRPr="00741506" w:rsidRDefault="00D70034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Default="008E2DC6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8E2DC6" w:rsidRPr="00741506" w:rsidRDefault="008E2DC6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741506" w:rsidRDefault="00D70034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2A74E6" w:rsidRDefault="008E2DC6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D70034" w:rsidRPr="002A74E6" w:rsidRDefault="00D70034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4E6">
              <w:rPr>
                <w:rFonts w:ascii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Default="008E2DC6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D70034" w:rsidRPr="00741506" w:rsidRDefault="00D70034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741506" w:rsidRDefault="008E2DC6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="00D700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Default="008E2DC6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D70034" w:rsidRPr="00741506" w:rsidRDefault="00D70034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741506" w:rsidRDefault="00D70034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8E2DC6" w:rsidRPr="00FC371D" w:rsidTr="00D70034">
        <w:trPr>
          <w:trHeight w:val="227"/>
          <w:jc w:val="center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6" w:rsidRPr="00741506" w:rsidRDefault="008E2DC6" w:rsidP="00741506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К.27.1.1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C6" w:rsidRPr="00741506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5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Обеспеченность кадрами: </w:t>
            </w:r>
          </w:p>
          <w:p w:rsidR="008E2DC6" w:rsidRPr="00741506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5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отдел по делам архивов </w:t>
            </w:r>
          </w:p>
          <w:p w:rsidR="008E2DC6" w:rsidRPr="00741506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506">
              <w:rPr>
                <w:rFonts w:ascii="Times New Roman" w:hAnsi="Times New Roman"/>
                <w:sz w:val="18"/>
                <w:szCs w:val="18"/>
                <w:lang w:eastAsia="ru-RU"/>
              </w:rPr>
              <w:t>- 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</w:t>
            </w:r>
            <w:r w:rsidRPr="00741506">
              <w:rPr>
                <w:rFonts w:ascii="Times New Roman" w:hAnsi="Times New Roman"/>
                <w:sz w:val="18"/>
                <w:szCs w:val="18"/>
                <w:lang w:eastAsia="ru-RU"/>
              </w:rPr>
              <w:t>У «ЧЦХД»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C6" w:rsidRPr="00741506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факт/ штат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6" w:rsidRPr="00741506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1506">
              <w:rPr>
                <w:rFonts w:ascii="Times New Roman" w:hAnsi="Times New Roman"/>
                <w:sz w:val="16"/>
                <w:szCs w:val="16"/>
                <w:lang w:eastAsia="ru-RU"/>
              </w:rPr>
              <w:t>К.1.1</w:t>
            </w:r>
          </w:p>
          <w:p w:rsidR="008E2DC6" w:rsidRPr="00741506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15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Обеспеченность кадрами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органов </w:t>
            </w:r>
            <w:r w:rsidRPr="00741506">
              <w:rPr>
                <w:rFonts w:ascii="Times New Roman" w:hAnsi="Times New Roman"/>
                <w:sz w:val="16"/>
                <w:szCs w:val="16"/>
                <w:lang w:eastAsia="ru-RU"/>
              </w:rPr>
              <w:t>мэрии города и учреждений бюджетной сферы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C6" w:rsidRPr="00741506" w:rsidRDefault="008E2DC6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2DC6" w:rsidRPr="00741506" w:rsidRDefault="008E2DC6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3/3</w:t>
            </w:r>
          </w:p>
          <w:p w:rsidR="008E2DC6" w:rsidRPr="00741506" w:rsidRDefault="008E2DC6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34/34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6" w:rsidRPr="002A74E6" w:rsidRDefault="008E2DC6" w:rsidP="004F4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2DC6" w:rsidRPr="002A74E6" w:rsidRDefault="008E2DC6" w:rsidP="004F4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4E6">
              <w:rPr>
                <w:rFonts w:ascii="Times New Roman" w:hAnsi="Times New Roman"/>
                <w:sz w:val="20"/>
                <w:szCs w:val="20"/>
                <w:lang w:eastAsia="ru-RU"/>
              </w:rPr>
              <w:t>3/3</w:t>
            </w:r>
          </w:p>
          <w:p w:rsidR="008E2DC6" w:rsidRPr="002A74E6" w:rsidRDefault="008E2DC6" w:rsidP="004F4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4E6">
              <w:rPr>
                <w:rFonts w:ascii="Times New Roman" w:hAnsi="Times New Roman"/>
                <w:sz w:val="20"/>
                <w:szCs w:val="20"/>
                <w:lang w:eastAsia="ru-RU"/>
              </w:rPr>
              <w:t>34/34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C6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2DC6" w:rsidRPr="00741506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C6" w:rsidRPr="00E76655" w:rsidRDefault="008E2DC6" w:rsidP="00764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2DC6" w:rsidRPr="00E76655" w:rsidRDefault="008E2DC6" w:rsidP="00764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655">
              <w:rPr>
                <w:rFonts w:ascii="Times New Roman" w:hAnsi="Times New Roman"/>
                <w:sz w:val="20"/>
                <w:szCs w:val="20"/>
                <w:lang w:eastAsia="ru-RU"/>
              </w:rPr>
              <w:t>2/2*</w:t>
            </w:r>
          </w:p>
          <w:p w:rsidR="008E2DC6" w:rsidRPr="00E76655" w:rsidRDefault="008E2DC6" w:rsidP="00764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655">
              <w:rPr>
                <w:rFonts w:ascii="Times New Roman" w:hAnsi="Times New Roman"/>
                <w:sz w:val="20"/>
                <w:szCs w:val="20"/>
                <w:lang w:eastAsia="ru-RU"/>
              </w:rPr>
              <w:t>34/34</w:t>
            </w:r>
          </w:p>
          <w:p w:rsidR="008E2DC6" w:rsidRPr="00E76655" w:rsidRDefault="008E2DC6" w:rsidP="00764A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6" w:rsidRPr="00E76655" w:rsidRDefault="008E2DC6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2DC6" w:rsidRPr="00E76655" w:rsidRDefault="008E2DC6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655">
              <w:rPr>
                <w:rFonts w:ascii="Times New Roman" w:hAnsi="Times New Roman"/>
                <w:sz w:val="20"/>
                <w:szCs w:val="20"/>
                <w:lang w:eastAsia="ru-RU"/>
              </w:rPr>
              <w:t>2/2</w:t>
            </w:r>
          </w:p>
          <w:p w:rsidR="008E2DC6" w:rsidRPr="00E76655" w:rsidRDefault="008E2DC6" w:rsidP="00464E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655">
              <w:rPr>
                <w:rFonts w:ascii="Times New Roman" w:hAnsi="Times New Roman"/>
                <w:sz w:val="20"/>
                <w:szCs w:val="20"/>
                <w:lang w:eastAsia="ru-RU"/>
              </w:rPr>
              <w:t>34/34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6" w:rsidRPr="00E76655" w:rsidRDefault="008E2DC6" w:rsidP="002A7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2DC6" w:rsidRPr="00E76655" w:rsidRDefault="008E2DC6" w:rsidP="002A7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655">
              <w:rPr>
                <w:rFonts w:ascii="Times New Roman" w:hAnsi="Times New Roman"/>
                <w:sz w:val="20"/>
                <w:szCs w:val="20"/>
                <w:lang w:eastAsia="ru-RU"/>
              </w:rPr>
              <w:t>2/2</w:t>
            </w:r>
          </w:p>
          <w:p w:rsidR="008E2DC6" w:rsidRPr="00E76655" w:rsidRDefault="008E2DC6" w:rsidP="002A7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655">
              <w:rPr>
                <w:rFonts w:ascii="Times New Roman" w:hAnsi="Times New Roman"/>
                <w:sz w:val="20"/>
                <w:szCs w:val="20"/>
                <w:lang w:eastAsia="ru-RU"/>
              </w:rPr>
              <w:t>34/34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6" w:rsidRPr="00E76655" w:rsidRDefault="008E2DC6" w:rsidP="00464E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2DC6" w:rsidRPr="00E76655" w:rsidRDefault="008E2DC6" w:rsidP="00464E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655">
              <w:rPr>
                <w:rFonts w:ascii="Times New Roman" w:hAnsi="Times New Roman"/>
                <w:sz w:val="20"/>
                <w:szCs w:val="20"/>
                <w:lang w:eastAsia="ru-RU"/>
              </w:rPr>
              <w:t>2/2</w:t>
            </w:r>
          </w:p>
          <w:p w:rsidR="008E2DC6" w:rsidRPr="00E76655" w:rsidRDefault="008E2DC6" w:rsidP="00464E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655">
              <w:rPr>
                <w:rFonts w:ascii="Times New Roman" w:hAnsi="Times New Roman"/>
                <w:sz w:val="20"/>
                <w:szCs w:val="20"/>
                <w:lang w:eastAsia="ru-RU"/>
              </w:rPr>
              <w:t>36/36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6" w:rsidRPr="00E76655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2DC6" w:rsidRPr="00E76655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655">
              <w:rPr>
                <w:rFonts w:ascii="Times New Roman" w:hAnsi="Times New Roman"/>
                <w:sz w:val="20"/>
                <w:szCs w:val="20"/>
                <w:lang w:eastAsia="ru-RU"/>
              </w:rPr>
              <w:t>3/3</w:t>
            </w:r>
          </w:p>
          <w:p w:rsidR="008E2DC6" w:rsidRPr="00E76655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6655">
              <w:rPr>
                <w:rFonts w:ascii="Times New Roman" w:hAnsi="Times New Roman"/>
                <w:sz w:val="20"/>
                <w:szCs w:val="20"/>
                <w:lang w:eastAsia="ru-RU"/>
              </w:rPr>
              <w:t>36/36</w:t>
            </w:r>
          </w:p>
        </w:tc>
      </w:tr>
      <w:tr w:rsidR="008E2DC6" w:rsidRPr="00FC371D" w:rsidTr="00D70034">
        <w:trPr>
          <w:trHeight w:val="227"/>
          <w:jc w:val="center"/>
        </w:trPr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C6" w:rsidRPr="00741506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К.27.1.2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C6" w:rsidRPr="00741506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506">
              <w:rPr>
                <w:rFonts w:ascii="Times New Roman" w:hAnsi="Times New Roman"/>
                <w:sz w:val="18"/>
                <w:szCs w:val="18"/>
                <w:lang w:eastAsia="ru-RU"/>
              </w:rPr>
              <w:t>Текучесть кадров:</w:t>
            </w:r>
          </w:p>
          <w:p w:rsidR="008E2DC6" w:rsidRPr="00741506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5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отдел по делам архивов </w:t>
            </w:r>
          </w:p>
          <w:p w:rsidR="008E2DC6" w:rsidRPr="00741506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50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 М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КА</w:t>
            </w:r>
            <w:r w:rsidRPr="0074150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 «ЧЦХД»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C6" w:rsidRPr="00741506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6" w:rsidRPr="00741506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1506">
              <w:rPr>
                <w:rFonts w:ascii="Times New Roman" w:hAnsi="Times New Roman"/>
                <w:sz w:val="16"/>
                <w:szCs w:val="16"/>
                <w:lang w:eastAsia="ru-RU"/>
              </w:rPr>
              <w:t>К.1.2</w:t>
            </w:r>
          </w:p>
          <w:p w:rsidR="008E2DC6" w:rsidRPr="00741506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15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Текучесть кадров в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органах </w:t>
            </w:r>
            <w:r w:rsidRPr="00741506">
              <w:rPr>
                <w:rFonts w:ascii="Times New Roman" w:hAnsi="Times New Roman"/>
                <w:sz w:val="16"/>
                <w:szCs w:val="16"/>
                <w:lang w:eastAsia="ru-RU"/>
              </w:rPr>
              <w:t>мэрии города и учреждениях бюджетной сферы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C6" w:rsidRPr="004F4623" w:rsidRDefault="008E2DC6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2DC6" w:rsidRPr="004F4623" w:rsidRDefault="008E2DC6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62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8E2DC6" w:rsidRPr="004F4623" w:rsidRDefault="00830675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6" w:rsidRPr="004F4623" w:rsidRDefault="008E2DC6" w:rsidP="004F4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2DC6" w:rsidRPr="004F4623" w:rsidRDefault="008E2DC6" w:rsidP="004F4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62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8E2DC6" w:rsidRPr="004F4623" w:rsidRDefault="00830675" w:rsidP="004F4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C6" w:rsidRPr="004F4623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2DC6" w:rsidRPr="004F4623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623">
              <w:rPr>
                <w:rFonts w:ascii="Times New Roman" w:hAnsi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623" w:rsidRDefault="004F4623" w:rsidP="004F4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F4623" w:rsidRDefault="004F4623" w:rsidP="004F4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62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8E2DC6" w:rsidRPr="004F4623" w:rsidRDefault="00830675" w:rsidP="004F4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6" w:rsidRPr="004F4623" w:rsidRDefault="008E2DC6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2DC6" w:rsidRPr="004F4623" w:rsidRDefault="008E2DC6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62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8E2DC6" w:rsidRPr="004F4623" w:rsidRDefault="00830675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6" w:rsidRPr="004F4623" w:rsidRDefault="008E2DC6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2DC6" w:rsidRPr="004F4623" w:rsidRDefault="008E2DC6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62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8E2DC6" w:rsidRPr="004F4623" w:rsidRDefault="00830675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6" w:rsidRPr="004F4623" w:rsidRDefault="008E2DC6" w:rsidP="000763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2DC6" w:rsidRPr="004F4623" w:rsidRDefault="008E2DC6" w:rsidP="000763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62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8E2DC6" w:rsidRPr="004F4623" w:rsidRDefault="00830675" w:rsidP="000763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6" w:rsidRPr="004F4623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2DC6" w:rsidRPr="004F4623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62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8E2DC6" w:rsidRPr="004F4623" w:rsidRDefault="00830675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E2DC6" w:rsidRPr="00FC371D" w:rsidTr="00E71D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3497" w:type="pct"/>
        </w:trPr>
        <w:tc>
          <w:tcPr>
            <w:tcW w:w="317" w:type="pct"/>
          </w:tcPr>
          <w:p w:rsidR="008E2DC6" w:rsidRPr="00741506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К.27.2</w:t>
            </w:r>
          </w:p>
        </w:tc>
        <w:tc>
          <w:tcPr>
            <w:tcW w:w="1187" w:type="pct"/>
            <w:gridSpan w:val="3"/>
          </w:tcPr>
          <w:p w:rsidR="008E2DC6" w:rsidRPr="00741506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компетенций и навыков</w:t>
            </w:r>
          </w:p>
        </w:tc>
      </w:tr>
    </w:tbl>
    <w:p w:rsidR="009C296A" w:rsidRPr="00741506" w:rsidRDefault="009C296A" w:rsidP="00741506">
      <w:pPr>
        <w:tabs>
          <w:tab w:val="left" w:pos="1026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305"/>
        <w:gridCol w:w="3330"/>
        <w:gridCol w:w="704"/>
        <w:gridCol w:w="2238"/>
        <w:gridCol w:w="997"/>
        <w:gridCol w:w="1111"/>
        <w:gridCol w:w="997"/>
        <w:gridCol w:w="1070"/>
        <w:gridCol w:w="1025"/>
        <w:gridCol w:w="990"/>
        <w:gridCol w:w="1000"/>
        <w:gridCol w:w="1153"/>
      </w:tblGrid>
      <w:tr w:rsidR="009C296A" w:rsidRPr="00FC371D" w:rsidTr="008526E3">
        <w:trPr>
          <w:trHeight w:val="227"/>
          <w:jc w:val="center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целевого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целевого показателя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Индекс,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соответствующего </w:t>
            </w:r>
          </w:p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целевого показателя</w:t>
            </w:r>
          </w:p>
        </w:tc>
        <w:tc>
          <w:tcPr>
            <w:tcW w:w="26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 показателя</w:t>
            </w:r>
          </w:p>
        </w:tc>
      </w:tr>
      <w:tr w:rsidR="009C296A" w:rsidRPr="00FC371D" w:rsidTr="008526E3">
        <w:trPr>
          <w:trHeight w:val="227"/>
          <w:jc w:val="center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период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6A" w:rsidRPr="00741506" w:rsidRDefault="009C296A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Цель</w:t>
            </w:r>
          </w:p>
        </w:tc>
      </w:tr>
      <w:tr w:rsidR="00D70034" w:rsidRPr="00FC371D" w:rsidTr="008526E3">
        <w:trPr>
          <w:trHeight w:val="423"/>
          <w:jc w:val="center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741506" w:rsidRDefault="00D70034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741506" w:rsidRDefault="00D70034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034" w:rsidRPr="00741506" w:rsidRDefault="00D70034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741506" w:rsidRDefault="00D70034" w:rsidP="007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Default="008E2DC6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D70034" w:rsidRPr="00741506" w:rsidRDefault="00D70034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Default="008E2DC6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D70034" w:rsidRPr="00741506" w:rsidRDefault="00D70034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741506" w:rsidRDefault="00D70034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Default="008E2DC6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D70034" w:rsidRPr="00741506" w:rsidRDefault="00D70034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Default="008E2DC6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D70034" w:rsidRPr="00741506" w:rsidRDefault="00D70034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C6" w:rsidRDefault="008E2DC6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D70034" w:rsidRPr="00741506" w:rsidRDefault="00D70034" w:rsidP="0065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Default="008E2DC6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D70034" w:rsidRPr="00741506" w:rsidRDefault="00D70034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741506" w:rsidRDefault="00D70034" w:rsidP="00764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8E2DC6" w:rsidRPr="00FC371D" w:rsidTr="008526E3">
        <w:trPr>
          <w:trHeight w:val="227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6" w:rsidRPr="00741506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506">
              <w:rPr>
                <w:rFonts w:ascii="Times New Roman" w:hAnsi="Times New Roman"/>
                <w:sz w:val="20"/>
                <w:szCs w:val="20"/>
                <w:lang w:eastAsia="ru-RU"/>
              </w:rPr>
              <w:t>К.27.2.1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C6" w:rsidRPr="00DE3FD6" w:rsidRDefault="008E2DC6" w:rsidP="00E655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3FD6">
              <w:rPr>
                <w:rFonts w:ascii="Times New Roman" w:hAnsi="Times New Roman"/>
                <w:sz w:val="18"/>
                <w:szCs w:val="18"/>
                <w:lang w:eastAsia="ru-RU"/>
              </w:rPr>
              <w:t>Доля муниципальных служащих отдела по делам архивов/работников МКАУ «ЧЦХД»</w:t>
            </w:r>
            <w:r w:rsidRPr="008E31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DE3FD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повысивших квалификацию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DC6" w:rsidRPr="00DE3FD6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FD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6" w:rsidRPr="00DE3FD6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3FD6">
              <w:rPr>
                <w:rFonts w:ascii="Times New Roman" w:hAnsi="Times New Roman"/>
                <w:sz w:val="16"/>
                <w:szCs w:val="16"/>
                <w:lang w:eastAsia="ru-RU"/>
              </w:rPr>
              <w:t>К.2</w:t>
            </w:r>
            <w:r w:rsidRPr="008C1FF9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.</w:t>
            </w:r>
            <w:r w:rsidRPr="008C1FF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  <w:p w:rsidR="008E2DC6" w:rsidRPr="00DE3FD6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3FD6">
              <w:rPr>
                <w:rFonts w:ascii="Times New Roman" w:hAnsi="Times New Roman"/>
                <w:sz w:val="18"/>
                <w:szCs w:val="18"/>
                <w:lang w:eastAsia="ru-RU"/>
              </w:rPr>
              <w:t>Доля муниципальных служащих/работников учреждений, повысивших квалификацию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C6" w:rsidRPr="00DE3FD6" w:rsidRDefault="008E2DC6" w:rsidP="00656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FD6">
              <w:rPr>
                <w:rFonts w:ascii="Times New Roman" w:hAnsi="Times New Roman"/>
                <w:sz w:val="20"/>
                <w:szCs w:val="20"/>
                <w:lang w:eastAsia="ru-RU"/>
              </w:rPr>
              <w:t>0%/4%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6" w:rsidRPr="00DE3FD6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312D">
              <w:rPr>
                <w:rFonts w:ascii="Times New Roman" w:hAnsi="Times New Roman"/>
                <w:sz w:val="20"/>
                <w:szCs w:val="20"/>
                <w:lang w:eastAsia="ru-RU"/>
              </w:rPr>
              <w:t>0%/4%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C6" w:rsidRPr="00DE3FD6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FD6">
              <w:rPr>
                <w:rFonts w:ascii="Times New Roman" w:hAnsi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DC6" w:rsidRPr="006C36CA" w:rsidRDefault="008E2DC6" w:rsidP="002E2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6CA">
              <w:rPr>
                <w:rFonts w:ascii="Times New Roman" w:hAnsi="Times New Roman"/>
                <w:sz w:val="20"/>
                <w:szCs w:val="20"/>
                <w:lang w:eastAsia="ru-RU"/>
              </w:rPr>
              <w:t>50%/</w:t>
            </w:r>
            <w:r w:rsidR="002E2B32" w:rsidRPr="006C36C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6C36C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6" w:rsidRPr="006C36CA" w:rsidRDefault="008E2DC6" w:rsidP="006C36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6CA">
              <w:rPr>
                <w:rFonts w:ascii="Times New Roman" w:hAnsi="Times New Roman"/>
                <w:sz w:val="20"/>
                <w:szCs w:val="20"/>
                <w:lang w:eastAsia="ru-RU"/>
              </w:rPr>
              <w:t>0%/</w:t>
            </w:r>
            <w:r w:rsidR="006C36CA" w:rsidRPr="006C36C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6C36C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6" w:rsidRPr="00DE3FD6" w:rsidRDefault="008E2DC6" w:rsidP="006C36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CC">
              <w:rPr>
                <w:rFonts w:ascii="Times New Roman" w:hAnsi="Times New Roman"/>
                <w:sz w:val="20"/>
                <w:szCs w:val="20"/>
                <w:lang w:eastAsia="ru-RU"/>
              </w:rPr>
              <w:t>0%</w:t>
            </w:r>
            <w:r w:rsidRPr="00DE3FD6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="006C36C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E3FD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6" w:rsidRPr="00DE3FD6" w:rsidRDefault="008E2DC6" w:rsidP="006C36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18CC">
              <w:rPr>
                <w:rFonts w:ascii="Times New Roman" w:hAnsi="Times New Roman"/>
                <w:sz w:val="20"/>
                <w:szCs w:val="20"/>
                <w:lang w:eastAsia="ru-RU"/>
              </w:rPr>
              <w:t>0%</w:t>
            </w:r>
            <w:r w:rsidRPr="00DE3FD6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="006C36C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E3FD6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6" w:rsidRPr="00DE3FD6" w:rsidRDefault="008E2DC6" w:rsidP="00741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DE3FD6">
              <w:rPr>
                <w:rFonts w:ascii="Times New Roman" w:hAnsi="Times New Roman"/>
                <w:sz w:val="20"/>
                <w:szCs w:val="20"/>
                <w:lang w:eastAsia="ru-RU"/>
              </w:rPr>
              <w:t>%/8%</w:t>
            </w:r>
          </w:p>
        </w:tc>
      </w:tr>
    </w:tbl>
    <w:p w:rsidR="009C296A" w:rsidRPr="00741506" w:rsidRDefault="008E2DC6" w:rsidP="008E2DC6">
      <w:pPr>
        <w:widowControl w:val="0"/>
        <w:tabs>
          <w:tab w:val="left" w:pos="15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 xml:space="preserve">*-с 01.01.2016 отдел по делам архивов в результате мероприятий по оптимизации численности был сокращен на 1 человека и вошел в состав управления делами мэрии </w:t>
      </w:r>
    </w:p>
    <w:p w:rsidR="009C296A" w:rsidRPr="00741506" w:rsidRDefault="009C296A" w:rsidP="00741506">
      <w:pPr>
        <w:spacing w:after="0" w:line="240" w:lineRule="auto"/>
        <w:ind w:left="720" w:hanging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6C36CA" w:rsidRDefault="006C36CA" w:rsidP="00741506">
      <w:pPr>
        <w:spacing w:after="0" w:line="240" w:lineRule="auto"/>
        <w:ind w:left="720" w:hanging="90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C296A" w:rsidRPr="00E83010" w:rsidRDefault="009C296A" w:rsidP="00E83010">
      <w:pPr>
        <w:spacing w:after="0" w:line="240" w:lineRule="auto"/>
        <w:ind w:left="720" w:hanging="12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83010">
        <w:rPr>
          <w:rFonts w:ascii="Times New Roman" w:hAnsi="Times New Roman"/>
          <w:b/>
          <w:sz w:val="26"/>
          <w:szCs w:val="26"/>
        </w:rPr>
        <w:t>1.2.  Перспективы развития архивной службы города до 2022</w:t>
      </w:r>
      <w:r w:rsidR="00E83010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6C36CA" w:rsidRPr="00E83010" w:rsidRDefault="006C36CA" w:rsidP="00741506">
      <w:pPr>
        <w:spacing w:after="0" w:line="240" w:lineRule="auto"/>
        <w:ind w:left="720" w:hanging="90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C296A" w:rsidRPr="00E83010" w:rsidRDefault="009C296A" w:rsidP="007415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83010">
        <w:rPr>
          <w:rFonts w:ascii="Times New Roman" w:hAnsi="Times New Roman"/>
          <w:sz w:val="26"/>
          <w:szCs w:val="26"/>
          <w:lang w:eastAsia="ru-RU"/>
        </w:rPr>
        <w:t>Приоритетные направления развития архивной службы города св</w:t>
      </w:r>
      <w:r w:rsidR="004F4623" w:rsidRPr="00E83010">
        <w:rPr>
          <w:rFonts w:ascii="Times New Roman" w:hAnsi="Times New Roman"/>
          <w:sz w:val="26"/>
          <w:szCs w:val="26"/>
          <w:lang w:eastAsia="ru-RU"/>
        </w:rPr>
        <w:t>язаны</w:t>
      </w:r>
      <w:r w:rsidRPr="00E83010">
        <w:rPr>
          <w:rFonts w:ascii="Times New Roman" w:hAnsi="Times New Roman"/>
          <w:sz w:val="26"/>
          <w:szCs w:val="26"/>
          <w:lang w:eastAsia="ru-RU"/>
        </w:rPr>
        <w:t xml:space="preserve"> с реализацией федерального и областного законодательства в сфере архивного дела, а также с целью потребительской политики стратегии развития города «Повышение качества и доступности услуг». </w:t>
      </w:r>
    </w:p>
    <w:p w:rsidR="001945ED" w:rsidRPr="00E83010" w:rsidRDefault="009C296A" w:rsidP="000B64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83010">
        <w:rPr>
          <w:rFonts w:ascii="Times New Roman" w:hAnsi="Times New Roman"/>
          <w:sz w:val="26"/>
          <w:szCs w:val="26"/>
          <w:lang w:eastAsia="ru-RU"/>
        </w:rPr>
        <w:t>К ним относятся:</w:t>
      </w:r>
    </w:p>
    <w:p w:rsidR="009C296A" w:rsidRPr="00E83010" w:rsidRDefault="009C296A" w:rsidP="000B64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83010">
        <w:rPr>
          <w:rFonts w:ascii="Times New Roman" w:hAnsi="Times New Roman"/>
          <w:sz w:val="26"/>
          <w:szCs w:val="26"/>
          <w:lang w:eastAsia="ru-RU"/>
        </w:rPr>
        <w:t>внедрение в практику требований стандартов, правил работы с д</w:t>
      </w:r>
      <w:r w:rsidR="001945ED" w:rsidRPr="00E83010">
        <w:rPr>
          <w:rFonts w:ascii="Times New Roman" w:hAnsi="Times New Roman"/>
          <w:sz w:val="26"/>
          <w:szCs w:val="26"/>
          <w:lang w:eastAsia="ru-RU"/>
        </w:rPr>
        <w:t>оку</w:t>
      </w:r>
      <w:r w:rsidRPr="00E83010">
        <w:rPr>
          <w:rFonts w:ascii="Times New Roman" w:hAnsi="Times New Roman"/>
          <w:sz w:val="26"/>
          <w:szCs w:val="26"/>
          <w:lang w:eastAsia="ru-RU"/>
        </w:rPr>
        <w:t>ментами с целью обеспечения сохранности организациями города архивных документов в течение установленных законодательством сроков и доступа к ним, удовлетворения потребностей</w:t>
      </w:r>
      <w:r w:rsidR="008E312D" w:rsidRPr="00E830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83010">
        <w:rPr>
          <w:rFonts w:ascii="Times New Roman" w:hAnsi="Times New Roman"/>
          <w:sz w:val="26"/>
          <w:szCs w:val="26"/>
          <w:lang w:eastAsia="ru-RU"/>
        </w:rPr>
        <w:t>заинтересова</w:t>
      </w:r>
      <w:r w:rsidRPr="00E83010">
        <w:rPr>
          <w:rFonts w:ascii="Times New Roman" w:hAnsi="Times New Roman"/>
          <w:sz w:val="26"/>
          <w:szCs w:val="26"/>
          <w:lang w:eastAsia="ru-RU"/>
        </w:rPr>
        <w:t>н</w:t>
      </w:r>
      <w:r w:rsidRPr="00E83010">
        <w:rPr>
          <w:rFonts w:ascii="Times New Roman" w:hAnsi="Times New Roman"/>
          <w:sz w:val="26"/>
          <w:szCs w:val="26"/>
          <w:lang w:eastAsia="ru-RU"/>
        </w:rPr>
        <w:t xml:space="preserve">ных юридических и физических лиц в получении необходимой им информации для защиты их социальных и имущественных прав; </w:t>
      </w:r>
    </w:p>
    <w:p w:rsidR="009C296A" w:rsidRPr="00E83010" w:rsidRDefault="009C296A" w:rsidP="007415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83010">
        <w:rPr>
          <w:rFonts w:ascii="Times New Roman" w:hAnsi="Times New Roman"/>
          <w:sz w:val="26"/>
          <w:szCs w:val="26"/>
          <w:lang w:eastAsia="ru-RU"/>
        </w:rPr>
        <w:t>внедрение административных регламентов в сфере архивного дела с целью повышения качества исполнения функций органом упра</w:t>
      </w:r>
      <w:r w:rsidRPr="00E83010">
        <w:rPr>
          <w:rFonts w:ascii="Times New Roman" w:hAnsi="Times New Roman"/>
          <w:sz w:val="26"/>
          <w:szCs w:val="26"/>
          <w:lang w:eastAsia="ru-RU"/>
        </w:rPr>
        <w:t>в</w:t>
      </w:r>
      <w:r w:rsidRPr="00E83010">
        <w:rPr>
          <w:rFonts w:ascii="Times New Roman" w:hAnsi="Times New Roman"/>
          <w:sz w:val="26"/>
          <w:szCs w:val="26"/>
          <w:lang w:eastAsia="ru-RU"/>
        </w:rPr>
        <w:t>ления архивным делом на территории города и предоставления услуг муниципальным архивом;</w:t>
      </w:r>
    </w:p>
    <w:p w:rsidR="009C296A" w:rsidRPr="00E83010" w:rsidRDefault="009C296A" w:rsidP="007415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83010">
        <w:rPr>
          <w:rFonts w:ascii="Times New Roman" w:hAnsi="Times New Roman"/>
          <w:sz w:val="26"/>
          <w:szCs w:val="26"/>
          <w:lang w:eastAsia="ru-RU"/>
        </w:rPr>
        <w:lastRenderedPageBreak/>
        <w:t>обеспечение сохранности документов, отнесенных к составу Архивного фонда города, Вологодской области, Российской Федер</w:t>
      </w:r>
      <w:r w:rsidRPr="00E83010">
        <w:rPr>
          <w:rFonts w:ascii="Times New Roman" w:hAnsi="Times New Roman"/>
          <w:sz w:val="26"/>
          <w:szCs w:val="26"/>
          <w:lang w:eastAsia="ru-RU"/>
        </w:rPr>
        <w:t>а</w:t>
      </w:r>
      <w:r w:rsidRPr="00E83010">
        <w:rPr>
          <w:rFonts w:ascii="Times New Roman" w:hAnsi="Times New Roman"/>
          <w:sz w:val="26"/>
          <w:szCs w:val="26"/>
          <w:lang w:eastAsia="ru-RU"/>
        </w:rPr>
        <w:t xml:space="preserve">ции в целях сохранения документальной истории, донесения ее до будущих поколений; </w:t>
      </w:r>
    </w:p>
    <w:p w:rsidR="009C296A" w:rsidRPr="00E83010" w:rsidRDefault="009C296A" w:rsidP="007415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83010">
        <w:rPr>
          <w:rFonts w:ascii="Times New Roman" w:hAnsi="Times New Roman"/>
          <w:sz w:val="26"/>
          <w:szCs w:val="26"/>
          <w:lang w:eastAsia="ru-RU"/>
        </w:rPr>
        <w:t>расширение состава архивных фондов муниципального архива в целях увеличения объема ретроспективной информации, предоста</w:t>
      </w:r>
      <w:r w:rsidRPr="00E83010">
        <w:rPr>
          <w:rFonts w:ascii="Times New Roman" w:hAnsi="Times New Roman"/>
          <w:sz w:val="26"/>
          <w:szCs w:val="26"/>
          <w:lang w:eastAsia="ru-RU"/>
        </w:rPr>
        <w:t>в</w:t>
      </w:r>
      <w:r w:rsidRPr="00E83010">
        <w:rPr>
          <w:rFonts w:ascii="Times New Roman" w:hAnsi="Times New Roman"/>
          <w:sz w:val="26"/>
          <w:szCs w:val="26"/>
          <w:lang w:eastAsia="ru-RU"/>
        </w:rPr>
        <w:t xml:space="preserve">ляемой потребителям, в том числе путем инициативного </w:t>
      </w:r>
      <w:proofErr w:type="spellStart"/>
      <w:r w:rsidRPr="00E83010">
        <w:rPr>
          <w:rFonts w:ascii="Times New Roman" w:hAnsi="Times New Roman"/>
          <w:sz w:val="26"/>
          <w:szCs w:val="26"/>
          <w:lang w:eastAsia="ru-RU"/>
        </w:rPr>
        <w:t>фотодокументирования</w:t>
      </w:r>
      <w:proofErr w:type="spellEnd"/>
      <w:r w:rsidRPr="00E83010">
        <w:rPr>
          <w:rFonts w:ascii="Times New Roman" w:hAnsi="Times New Roman"/>
          <w:sz w:val="26"/>
          <w:szCs w:val="26"/>
          <w:lang w:eastAsia="ru-RU"/>
        </w:rPr>
        <w:t>, активизации работы с держателями личных фондов;</w:t>
      </w:r>
    </w:p>
    <w:p w:rsidR="009C296A" w:rsidRPr="00E83010" w:rsidRDefault="009C296A" w:rsidP="007415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83010">
        <w:rPr>
          <w:rFonts w:ascii="Times New Roman" w:hAnsi="Times New Roman"/>
          <w:sz w:val="26"/>
          <w:szCs w:val="26"/>
          <w:lang w:eastAsia="ru-RU"/>
        </w:rPr>
        <w:t xml:space="preserve">популяризация архивных документов с целью повышения роли архивов в объективном освещении событий отечественной истории, </w:t>
      </w: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>активной пропаганды исторических знаний</w:t>
      </w:r>
      <w:r w:rsidRPr="00E83010">
        <w:rPr>
          <w:rFonts w:ascii="Times New Roman" w:hAnsi="Times New Roman"/>
          <w:sz w:val="26"/>
          <w:szCs w:val="26"/>
          <w:lang w:eastAsia="ru-RU"/>
        </w:rPr>
        <w:t xml:space="preserve"> и противодействия попыткам ее фальсификации в ущерб интересам России, </w:t>
      </w: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>патриотического воспитания молодежи;</w:t>
      </w:r>
    </w:p>
    <w:p w:rsidR="009C296A" w:rsidRDefault="009C296A" w:rsidP="007415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внедрение автоматизированных архивных технологий в целях интеграции в </w:t>
      </w:r>
      <w:proofErr w:type="spellStart"/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>интернет-ресурс</w:t>
      </w:r>
      <w:proofErr w:type="spellEnd"/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архивных документов области, орган</w:t>
      </w: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>зации удаленного доступа к историческим документам и виртуальным выставкам документов, создания условий для оказания гражданам и организациям услуг по предоставлению ретроспективной информации в режиме он-</w:t>
      </w:r>
      <w:proofErr w:type="spellStart"/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>лайн</w:t>
      </w:r>
      <w:proofErr w:type="spellEnd"/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E83010" w:rsidRPr="00E83010" w:rsidRDefault="00E83010" w:rsidP="007415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83010" w:rsidRPr="00E83010" w:rsidRDefault="0059682E" w:rsidP="00E8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83010">
        <w:rPr>
          <w:rFonts w:ascii="Times New Roman" w:hAnsi="Times New Roman"/>
          <w:b/>
          <w:color w:val="000000"/>
          <w:sz w:val="26"/>
          <w:szCs w:val="26"/>
          <w:lang w:eastAsia="ru-RU"/>
        </w:rPr>
        <w:t>1.3.</w:t>
      </w:r>
      <w:r w:rsidRPr="00E83010">
        <w:rPr>
          <w:rFonts w:ascii="Times New Roman" w:hAnsi="Times New Roman"/>
          <w:b/>
          <w:sz w:val="26"/>
          <w:szCs w:val="26"/>
        </w:rPr>
        <w:t xml:space="preserve"> Анализ участия МКАУ «ЧЦХД» </w:t>
      </w:r>
      <w:r w:rsidR="001F4F76" w:rsidRPr="00E83010">
        <w:rPr>
          <w:rFonts w:ascii="Times New Roman" w:hAnsi="Times New Roman"/>
          <w:b/>
          <w:sz w:val="26"/>
          <w:szCs w:val="26"/>
        </w:rPr>
        <w:t>в реализации государственной</w:t>
      </w:r>
      <w:r w:rsidRPr="00E83010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1F4F76" w:rsidRPr="00E83010">
        <w:rPr>
          <w:rFonts w:ascii="Times New Roman" w:hAnsi="Times New Roman"/>
          <w:b/>
          <w:sz w:val="26"/>
          <w:szCs w:val="26"/>
        </w:rPr>
        <w:t>ы Вологодской области «Сохранение и развитие кул</w:t>
      </w:r>
      <w:r w:rsidR="001F4F76" w:rsidRPr="00E83010">
        <w:rPr>
          <w:rFonts w:ascii="Times New Roman" w:hAnsi="Times New Roman"/>
          <w:b/>
          <w:sz w:val="26"/>
          <w:szCs w:val="26"/>
        </w:rPr>
        <w:t>ь</w:t>
      </w:r>
      <w:r w:rsidR="001F4F76" w:rsidRPr="00E83010">
        <w:rPr>
          <w:rFonts w:ascii="Times New Roman" w:hAnsi="Times New Roman"/>
          <w:b/>
          <w:sz w:val="26"/>
          <w:szCs w:val="26"/>
        </w:rPr>
        <w:t>турного потенциала, развитие туристского кластера и архивного дела в Вологодской области на 2015-2020 годы», утвержденной п</w:t>
      </w:r>
      <w:r w:rsidR="001F4F76" w:rsidRPr="00E83010">
        <w:rPr>
          <w:rFonts w:ascii="Times New Roman" w:hAnsi="Times New Roman"/>
          <w:b/>
          <w:sz w:val="26"/>
          <w:szCs w:val="26"/>
        </w:rPr>
        <w:t>о</w:t>
      </w:r>
      <w:r w:rsidR="001F4F76" w:rsidRPr="00E83010">
        <w:rPr>
          <w:rFonts w:ascii="Times New Roman" w:hAnsi="Times New Roman"/>
          <w:b/>
          <w:sz w:val="26"/>
          <w:szCs w:val="26"/>
        </w:rPr>
        <w:t>становлением Правительства Вологодской области от 27.10.2014 №961. Перспективы участия на 2017 - 2019 гг.</w:t>
      </w:r>
    </w:p>
    <w:p w:rsidR="0059682E" w:rsidRDefault="00E83010" w:rsidP="005968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</w:t>
      </w:r>
      <w:r w:rsidRPr="00E8301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Таблица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3777"/>
        <w:gridCol w:w="3470"/>
        <w:gridCol w:w="4437"/>
        <w:gridCol w:w="3540"/>
      </w:tblGrid>
      <w:tr w:rsidR="0059682E" w:rsidRPr="00485B8C" w:rsidTr="0059682E">
        <w:trPr>
          <w:trHeight w:val="125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2E" w:rsidRPr="00485B8C" w:rsidRDefault="0059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2E" w:rsidRPr="00485B8C" w:rsidRDefault="0059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гос.программы</w:t>
            </w:r>
            <w:proofErr w:type="spellEnd"/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, конкурса, мероприятия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2E" w:rsidRPr="00485B8C" w:rsidRDefault="0059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proofErr w:type="spellStart"/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гос.программы</w:t>
            </w:r>
            <w:proofErr w:type="spellEnd"/>
            <w:r w:rsidRPr="00485B8C">
              <w:rPr>
                <w:rFonts w:ascii="Times New Roman" w:hAnsi="Times New Roman" w:cs="Times New Roman"/>
                <w:sz w:val="24"/>
                <w:szCs w:val="24"/>
              </w:rPr>
              <w:t xml:space="preserve">, конкурса, </w:t>
            </w:r>
          </w:p>
          <w:p w:rsidR="0059682E" w:rsidRPr="00485B8C" w:rsidRDefault="0059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2E" w:rsidRPr="00485B8C" w:rsidRDefault="0059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Цели субъекта бюджетного планиров</w:t>
            </w: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 xml:space="preserve">ния, учреждения в рамках достижения целей </w:t>
            </w:r>
            <w:proofErr w:type="spellStart"/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гос.программы</w:t>
            </w:r>
            <w:proofErr w:type="spellEnd"/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, конкурса,</w:t>
            </w:r>
          </w:p>
          <w:p w:rsidR="0059682E" w:rsidRPr="00485B8C" w:rsidRDefault="0059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2E" w:rsidRPr="00485B8C" w:rsidRDefault="0059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Достигнутый/планируемый</w:t>
            </w:r>
          </w:p>
          <w:p w:rsidR="0059682E" w:rsidRPr="00485B8C" w:rsidRDefault="0059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59682E" w:rsidRPr="00485B8C" w:rsidRDefault="0059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83" w:rsidRPr="00E83010" w:rsidTr="0059682E">
        <w:trPr>
          <w:trHeight w:val="304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3" w:rsidRPr="00485B8C" w:rsidRDefault="00FD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3" w:rsidRPr="00485B8C" w:rsidRDefault="00651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архи</w:t>
            </w: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ного дела в Вологодской области» государственной программы Вол</w:t>
            </w: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годской области «Сохранение и развитие культурного потенциала, развитие туристского кластера и архивного дела в Вологодской о</w:t>
            </w: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ласти на 2015-2020 годы»</w:t>
            </w: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3" w:rsidRPr="00485B8C" w:rsidRDefault="00E83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3620" w:rsidRPr="00485B8C">
              <w:rPr>
                <w:rFonts w:ascii="Times New Roman" w:hAnsi="Times New Roman" w:cs="Times New Roman"/>
                <w:sz w:val="24"/>
                <w:szCs w:val="24"/>
              </w:rPr>
              <w:t>остижение архивами области уровня развития, отвечающего потребностям современного общества в архивной информ</w:t>
            </w:r>
            <w:r w:rsidR="00DF3620" w:rsidRPr="00485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620" w:rsidRPr="00485B8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83" w:rsidRPr="00485B8C" w:rsidRDefault="00E83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гарантированной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документального наследия города, удовлетворяющее существующую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тенциальную потребность граждан,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 и государства в ретроспективной информации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0" w:rsidRPr="00E83010" w:rsidRDefault="00D9028B" w:rsidP="00E83010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83010">
              <w:rPr>
                <w:rFonts w:ascii="Times New Roman" w:hAnsi="Times New Roman"/>
                <w:sz w:val="24"/>
                <w:szCs w:val="24"/>
              </w:rPr>
              <w:t>Выполнение государственных полномочий по хранению, ко</w:t>
            </w:r>
            <w:r w:rsidRPr="00E83010">
              <w:rPr>
                <w:rFonts w:ascii="Times New Roman" w:hAnsi="Times New Roman"/>
                <w:sz w:val="24"/>
                <w:szCs w:val="24"/>
              </w:rPr>
              <w:t>м</w:t>
            </w:r>
            <w:r w:rsidRPr="00E83010">
              <w:rPr>
                <w:rFonts w:ascii="Times New Roman" w:hAnsi="Times New Roman"/>
                <w:sz w:val="24"/>
                <w:szCs w:val="24"/>
              </w:rPr>
              <w:t>плектованию, учету и использ</w:t>
            </w:r>
            <w:r w:rsidRPr="00E83010">
              <w:rPr>
                <w:rFonts w:ascii="Times New Roman" w:hAnsi="Times New Roman"/>
                <w:sz w:val="24"/>
                <w:szCs w:val="24"/>
              </w:rPr>
              <w:t>о</w:t>
            </w:r>
            <w:r w:rsidRPr="00E83010">
              <w:rPr>
                <w:rFonts w:ascii="Times New Roman" w:hAnsi="Times New Roman"/>
                <w:sz w:val="24"/>
                <w:szCs w:val="24"/>
              </w:rPr>
              <w:t>ванию архивных документов, относящихся к государственной собственности области и нах</w:t>
            </w:r>
            <w:r w:rsidRPr="00E83010">
              <w:rPr>
                <w:rFonts w:ascii="Times New Roman" w:hAnsi="Times New Roman"/>
                <w:sz w:val="24"/>
                <w:szCs w:val="24"/>
              </w:rPr>
              <w:t>о</w:t>
            </w:r>
            <w:r w:rsidRPr="00E83010">
              <w:rPr>
                <w:rFonts w:ascii="Times New Roman" w:hAnsi="Times New Roman"/>
                <w:sz w:val="24"/>
                <w:szCs w:val="24"/>
              </w:rPr>
              <w:t>дящихся на территории города Череповца</w:t>
            </w:r>
            <w:r w:rsidR="005D7459" w:rsidRPr="00E83010"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</w:tc>
      </w:tr>
      <w:tr w:rsidR="0059682E" w:rsidRPr="00485B8C" w:rsidTr="0059682E">
        <w:trPr>
          <w:trHeight w:val="304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2E" w:rsidRPr="00485B8C" w:rsidRDefault="00FD6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E" w:rsidRPr="00485B8C" w:rsidRDefault="00651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архи</w:t>
            </w: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ного дела в Вологодской области» государственной программы Вол</w:t>
            </w: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годской области «Сохранение и развитие культурного потенциала, развитие туристского кластера и архивного дела в Вологодской о</w:t>
            </w: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ласти на 2015-2020 годы»</w:t>
            </w:r>
          </w:p>
        </w:tc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E" w:rsidRPr="00485B8C" w:rsidRDefault="00E83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3620" w:rsidRPr="00485B8C">
              <w:rPr>
                <w:rFonts w:ascii="Times New Roman" w:hAnsi="Times New Roman" w:cs="Times New Roman"/>
                <w:sz w:val="24"/>
                <w:szCs w:val="24"/>
              </w:rPr>
              <w:t>остижение архивами области уровня развития, отвечающего потребностям современного общества в архивной информ</w:t>
            </w:r>
            <w:r w:rsidR="00DF3620" w:rsidRPr="00485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620" w:rsidRPr="00485B8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E" w:rsidRPr="00485B8C" w:rsidRDefault="00E83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гарантированной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документального наследия города, удовлетворяющее существующую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тенциальную потребность граждан,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 и государства в ретроспективной информации</w:t>
            </w:r>
          </w:p>
        </w:tc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E" w:rsidRPr="00485B8C" w:rsidRDefault="00E83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3010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полномочий по хранению, ко</w:t>
            </w:r>
            <w:r w:rsidRPr="00E830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3010"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использ</w:t>
            </w:r>
            <w:r w:rsidRPr="00E830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010">
              <w:rPr>
                <w:rFonts w:ascii="Times New Roman" w:hAnsi="Times New Roman" w:cs="Times New Roman"/>
                <w:sz w:val="24"/>
                <w:szCs w:val="24"/>
              </w:rPr>
              <w:t>ванию архивных документов, относящихся к государственной собственности области и нах</w:t>
            </w:r>
            <w:r w:rsidRPr="00E830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010">
              <w:rPr>
                <w:rFonts w:ascii="Times New Roman" w:hAnsi="Times New Roman" w:cs="Times New Roman"/>
                <w:sz w:val="24"/>
                <w:szCs w:val="24"/>
              </w:rPr>
              <w:t>дящихся на территории города Череповца – 100%</w:t>
            </w:r>
          </w:p>
        </w:tc>
      </w:tr>
    </w:tbl>
    <w:p w:rsidR="0059682E" w:rsidRPr="00485B8C" w:rsidRDefault="0059682E" w:rsidP="007415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FA6" w:rsidRPr="00485B8C" w:rsidRDefault="00477FA6" w:rsidP="00477FA6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 w:rsidRPr="00485B8C">
        <w:rPr>
          <w:rFonts w:ascii="Times New Roman" w:hAnsi="Times New Roman"/>
          <w:sz w:val="24"/>
          <w:szCs w:val="24"/>
        </w:rPr>
        <w:t>Табл. 3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8"/>
        <w:gridCol w:w="5089"/>
        <w:gridCol w:w="1110"/>
        <w:gridCol w:w="1268"/>
        <w:gridCol w:w="1427"/>
        <w:gridCol w:w="1268"/>
        <w:gridCol w:w="1585"/>
        <w:gridCol w:w="1585"/>
        <w:gridCol w:w="1744"/>
      </w:tblGrid>
      <w:tr w:rsidR="00477FA6" w:rsidRPr="00485B8C" w:rsidTr="00651DFC">
        <w:trPr>
          <w:trHeight w:val="273"/>
          <w:tblHeader/>
          <w:tblCellSpacing w:w="5" w:type="nil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85B8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программы, конкурса, меропр</w:t>
            </w: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3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</w:tr>
      <w:tr w:rsidR="00477FA6" w:rsidRPr="00485B8C" w:rsidTr="00651DFC">
        <w:trPr>
          <w:trHeight w:val="146"/>
          <w:tblHeader/>
          <w:tblCellSpacing w:w="5" w:type="nil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77FA6" w:rsidRPr="00485B8C" w:rsidTr="00651DFC">
        <w:trPr>
          <w:trHeight w:val="146"/>
          <w:tblHeader/>
          <w:tblCellSpacing w:w="5" w:type="nil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477FA6" w:rsidRPr="00485B8C" w:rsidTr="00651DFC">
        <w:trPr>
          <w:trHeight w:val="273"/>
          <w:tblCellSpacing w:w="5" w:type="nil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 xml:space="preserve"> 1. Федеральные </w:t>
            </w:r>
            <w:proofErr w:type="spellStart"/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гос.программы</w:t>
            </w:r>
            <w:proofErr w:type="spellEnd"/>
            <w:r w:rsidRPr="00485B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477FA6" w:rsidRPr="00485B8C" w:rsidTr="00651DFC">
        <w:trPr>
          <w:trHeight w:val="273"/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DF3620" w:rsidP="00485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FA6" w:rsidRPr="00485B8C" w:rsidTr="00651DFC">
        <w:trPr>
          <w:trHeight w:val="273"/>
          <w:tblCellSpacing w:w="5" w:type="nil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A02C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02C16">
              <w:rPr>
                <w:rFonts w:ascii="Times New Roman" w:hAnsi="Times New Roman" w:cs="Times New Roman"/>
                <w:sz w:val="24"/>
                <w:szCs w:val="24"/>
              </w:rPr>
              <w:t>. Государственная программа</w:t>
            </w:r>
            <w:r w:rsidR="009409A1" w:rsidRPr="00485B8C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 «Сохранение и развитие культурного потенциала, развитие туристского кластера и архивного д</w:t>
            </w:r>
            <w:r w:rsidR="009409A1" w:rsidRPr="00485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09A1" w:rsidRPr="00485B8C">
              <w:rPr>
                <w:rFonts w:ascii="Times New Roman" w:hAnsi="Times New Roman" w:cs="Times New Roman"/>
                <w:sz w:val="24"/>
                <w:szCs w:val="24"/>
              </w:rPr>
              <w:t>ла в Вологодской области на 2015-2020 годы»</w:t>
            </w:r>
            <w:r w:rsidR="00A02C16">
              <w:rPr>
                <w:rFonts w:ascii="Times New Roman" w:hAnsi="Times New Roman" w:cs="Times New Roman"/>
                <w:sz w:val="24"/>
                <w:szCs w:val="24"/>
              </w:rPr>
              <w:t xml:space="preserve"> (подпрограмма 4 </w:t>
            </w:r>
            <w:r w:rsidR="00A02C16" w:rsidRPr="00485B8C">
              <w:rPr>
                <w:rFonts w:ascii="Times New Roman" w:hAnsi="Times New Roman" w:cs="Times New Roman"/>
                <w:sz w:val="24"/>
                <w:szCs w:val="24"/>
              </w:rPr>
              <w:t>«Развитие архивного дела в Вологодской области»</w:t>
            </w:r>
            <w:r w:rsidR="00A02C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FA6" w:rsidRPr="00485B8C" w:rsidTr="00651DFC">
        <w:trPr>
          <w:trHeight w:val="273"/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85B8C" w:rsidP="00485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DF362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714,7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DF362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714,7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DF362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1637,9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DF362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1637,9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DF362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1637,9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DF362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1637,9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DF362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1637,9</w:t>
            </w:r>
          </w:p>
        </w:tc>
      </w:tr>
      <w:tr w:rsidR="00477FA6" w:rsidRPr="00485B8C" w:rsidTr="00651DFC">
        <w:trPr>
          <w:trHeight w:val="289"/>
          <w:tblCellSpacing w:w="5" w:type="nil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485B8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 </w:t>
            </w:r>
          </w:p>
        </w:tc>
      </w:tr>
      <w:tr w:rsidR="00477FA6" w:rsidRPr="00485B8C" w:rsidTr="00651DFC">
        <w:trPr>
          <w:trHeight w:val="273"/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DF3620" w:rsidP="00485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FA6" w:rsidRPr="00485B8C" w:rsidTr="00651DFC">
        <w:trPr>
          <w:trHeight w:val="273"/>
          <w:tblCellSpacing w:w="5" w:type="nil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 xml:space="preserve"> 4. Спонсорская поддержка                                 </w:t>
            </w:r>
            <w:bookmarkStart w:id="0" w:name="_GoBack"/>
            <w:bookmarkEnd w:id="0"/>
          </w:p>
        </w:tc>
      </w:tr>
      <w:tr w:rsidR="00477FA6" w:rsidRPr="00485B8C" w:rsidTr="00651DFC">
        <w:trPr>
          <w:trHeight w:val="273"/>
          <w:tblCellSpacing w:w="5" w:type="nil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DF3620" w:rsidP="00485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FA6" w:rsidRPr="00485B8C" w:rsidTr="00651DFC">
        <w:trPr>
          <w:trHeight w:val="273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5. Иные мероприятия</w:t>
            </w:r>
          </w:p>
        </w:tc>
      </w:tr>
      <w:tr w:rsidR="00477FA6" w:rsidRPr="00485B8C" w:rsidTr="00651DFC">
        <w:trPr>
          <w:trHeight w:val="273"/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477FA6" w:rsidP="00651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DF3620" w:rsidP="00485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6" w:rsidRPr="00485B8C" w:rsidRDefault="00E83010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C02" w:rsidRPr="00485B8C" w:rsidTr="00651DFC">
        <w:trPr>
          <w:trHeight w:val="273"/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2" w:rsidRPr="00485B8C" w:rsidRDefault="00727C02" w:rsidP="00651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2" w:rsidRPr="00485B8C" w:rsidRDefault="00727C02" w:rsidP="00651DF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2" w:rsidRPr="00485B8C" w:rsidRDefault="00727C02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714,7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2" w:rsidRPr="00485B8C" w:rsidRDefault="00727C02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714,7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2" w:rsidRPr="00485B8C" w:rsidRDefault="00727C02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1637,9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2" w:rsidRPr="00485B8C" w:rsidRDefault="00727C02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1637,9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2" w:rsidRPr="00485B8C" w:rsidRDefault="00727C02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1637,9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2" w:rsidRPr="00485B8C" w:rsidRDefault="00727C02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1637,9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2" w:rsidRPr="00485B8C" w:rsidRDefault="00727C02" w:rsidP="00E83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8C">
              <w:rPr>
                <w:rFonts w:ascii="Times New Roman" w:hAnsi="Times New Roman" w:cs="Times New Roman"/>
                <w:sz w:val="24"/>
                <w:szCs w:val="24"/>
              </w:rPr>
              <w:t>1637,9</w:t>
            </w:r>
          </w:p>
        </w:tc>
      </w:tr>
    </w:tbl>
    <w:p w:rsidR="00477FA6" w:rsidRPr="00485B8C" w:rsidRDefault="00477FA6" w:rsidP="00477F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C296A" w:rsidRPr="00485B8C" w:rsidRDefault="009C296A" w:rsidP="007878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96A" w:rsidRPr="00741506" w:rsidRDefault="009C296A" w:rsidP="007415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296A" w:rsidRDefault="009C296A"/>
    <w:sectPr w:rsidR="009C296A" w:rsidSect="008526E3">
      <w:headerReference w:type="even" r:id="rId9"/>
      <w:headerReference w:type="default" r:id="rId10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BA" w:rsidRDefault="00281ABA">
      <w:pPr>
        <w:spacing w:after="0" w:line="240" w:lineRule="auto"/>
      </w:pPr>
      <w:r>
        <w:separator/>
      </w:r>
    </w:p>
  </w:endnote>
  <w:endnote w:type="continuationSeparator" w:id="0">
    <w:p w:rsidR="00281ABA" w:rsidRDefault="0028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BA" w:rsidRDefault="00281ABA">
      <w:pPr>
        <w:spacing w:after="0" w:line="240" w:lineRule="auto"/>
      </w:pPr>
      <w:r>
        <w:separator/>
      </w:r>
    </w:p>
  </w:footnote>
  <w:footnote w:type="continuationSeparator" w:id="0">
    <w:p w:rsidR="00281ABA" w:rsidRDefault="0028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16" w:rsidRDefault="00A02C16" w:rsidP="008526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2C16" w:rsidRDefault="00A02C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16" w:rsidRDefault="00A02C16" w:rsidP="008526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6DD8">
      <w:rPr>
        <w:rStyle w:val="a8"/>
        <w:noProof/>
      </w:rPr>
      <w:t>7</w:t>
    </w:r>
    <w:r>
      <w:rPr>
        <w:rStyle w:val="a8"/>
      </w:rPr>
      <w:fldChar w:fldCharType="end"/>
    </w:r>
  </w:p>
  <w:p w:rsidR="00A02C16" w:rsidRDefault="00A02C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459"/>
    <w:multiLevelType w:val="hybridMultilevel"/>
    <w:tmpl w:val="DA1AB7EA"/>
    <w:lvl w:ilvl="0" w:tplc="B4802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62034"/>
    <w:multiLevelType w:val="multilevel"/>
    <w:tmpl w:val="61580B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cs="Times New Roman" w:hint="default"/>
      </w:rPr>
    </w:lvl>
  </w:abstractNum>
  <w:abstractNum w:abstractNumId="2">
    <w:nsid w:val="1F77559C"/>
    <w:multiLevelType w:val="hybridMultilevel"/>
    <w:tmpl w:val="2FA07D5A"/>
    <w:lvl w:ilvl="0" w:tplc="7CC4CF8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5F794C"/>
    <w:multiLevelType w:val="multilevel"/>
    <w:tmpl w:val="46E2D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2853214D"/>
    <w:multiLevelType w:val="hybridMultilevel"/>
    <w:tmpl w:val="80B050F2"/>
    <w:lvl w:ilvl="0" w:tplc="EFB476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89"/>
    <w:multiLevelType w:val="hybridMultilevel"/>
    <w:tmpl w:val="9D3A39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E81E68"/>
    <w:multiLevelType w:val="hybridMultilevel"/>
    <w:tmpl w:val="2CDA2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914323"/>
    <w:multiLevelType w:val="multilevel"/>
    <w:tmpl w:val="CD3858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  <w:b w:val="0"/>
        <w:color w:val="000000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  <w:b w:val="0"/>
        <w:color w:val="000000"/>
      </w:rPr>
    </w:lvl>
  </w:abstractNum>
  <w:abstractNum w:abstractNumId="8">
    <w:nsid w:val="33230F4A"/>
    <w:multiLevelType w:val="multilevel"/>
    <w:tmpl w:val="95C08A4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333C43E2"/>
    <w:multiLevelType w:val="hybridMultilevel"/>
    <w:tmpl w:val="A02C23D2"/>
    <w:lvl w:ilvl="0" w:tplc="CA84BC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85946"/>
    <w:multiLevelType w:val="multilevel"/>
    <w:tmpl w:val="187C9F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E02188A"/>
    <w:multiLevelType w:val="multilevel"/>
    <w:tmpl w:val="7E4801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E32498F"/>
    <w:multiLevelType w:val="multilevel"/>
    <w:tmpl w:val="220EEE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73C032D"/>
    <w:multiLevelType w:val="hybridMultilevel"/>
    <w:tmpl w:val="98A44A12"/>
    <w:lvl w:ilvl="0" w:tplc="A5E26A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87415"/>
    <w:multiLevelType w:val="hybridMultilevel"/>
    <w:tmpl w:val="2F507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1C629F"/>
    <w:multiLevelType w:val="hybridMultilevel"/>
    <w:tmpl w:val="AA7CD3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C07D7"/>
    <w:multiLevelType w:val="hybridMultilevel"/>
    <w:tmpl w:val="AA7A8086"/>
    <w:lvl w:ilvl="0" w:tplc="016256A6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0E72EAA"/>
    <w:multiLevelType w:val="multilevel"/>
    <w:tmpl w:val="1A56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8">
    <w:nsid w:val="73985B88"/>
    <w:multiLevelType w:val="multilevel"/>
    <w:tmpl w:val="4BA45F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C924751"/>
    <w:multiLevelType w:val="multilevel"/>
    <w:tmpl w:val="4FA865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 w:hint="default"/>
      </w:rPr>
    </w:lvl>
  </w:abstractNum>
  <w:abstractNum w:abstractNumId="20">
    <w:nsid w:val="7F0A7264"/>
    <w:multiLevelType w:val="multilevel"/>
    <w:tmpl w:val="DA163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8"/>
  </w:num>
  <w:num w:numId="5">
    <w:abstractNumId w:val="17"/>
  </w:num>
  <w:num w:numId="6">
    <w:abstractNumId w:val="16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7"/>
  </w:num>
  <w:num w:numId="12">
    <w:abstractNumId w:val="20"/>
  </w:num>
  <w:num w:numId="13">
    <w:abstractNumId w:val="3"/>
  </w:num>
  <w:num w:numId="14">
    <w:abstractNumId w:val="1"/>
  </w:num>
  <w:num w:numId="15">
    <w:abstractNumId w:val="19"/>
  </w:num>
  <w:num w:numId="16">
    <w:abstractNumId w:val="15"/>
  </w:num>
  <w:num w:numId="17">
    <w:abstractNumId w:val="4"/>
  </w:num>
  <w:num w:numId="18">
    <w:abstractNumId w:val="0"/>
  </w:num>
  <w:num w:numId="19">
    <w:abstractNumId w:val="2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FC0"/>
    <w:rsid w:val="00012D0A"/>
    <w:rsid w:val="00017A53"/>
    <w:rsid w:val="00021695"/>
    <w:rsid w:val="00027313"/>
    <w:rsid w:val="00027601"/>
    <w:rsid w:val="0003670D"/>
    <w:rsid w:val="00041456"/>
    <w:rsid w:val="00047FEF"/>
    <w:rsid w:val="00052BAD"/>
    <w:rsid w:val="00073053"/>
    <w:rsid w:val="0007484B"/>
    <w:rsid w:val="000763F5"/>
    <w:rsid w:val="000771BA"/>
    <w:rsid w:val="00097C78"/>
    <w:rsid w:val="000B64B1"/>
    <w:rsid w:val="000C16E7"/>
    <w:rsid w:val="000F07AF"/>
    <w:rsid w:val="000F2575"/>
    <w:rsid w:val="000F27ED"/>
    <w:rsid w:val="000F4B37"/>
    <w:rsid w:val="00106D49"/>
    <w:rsid w:val="00107704"/>
    <w:rsid w:val="00114401"/>
    <w:rsid w:val="00115101"/>
    <w:rsid w:val="00130AAB"/>
    <w:rsid w:val="00132E59"/>
    <w:rsid w:val="001353CB"/>
    <w:rsid w:val="0015081C"/>
    <w:rsid w:val="001612B6"/>
    <w:rsid w:val="00165146"/>
    <w:rsid w:val="00184297"/>
    <w:rsid w:val="00187F8C"/>
    <w:rsid w:val="001945ED"/>
    <w:rsid w:val="0019500C"/>
    <w:rsid w:val="00197571"/>
    <w:rsid w:val="001B0AA4"/>
    <w:rsid w:val="001C18D9"/>
    <w:rsid w:val="001C5BDE"/>
    <w:rsid w:val="001D0409"/>
    <w:rsid w:val="001D3D3B"/>
    <w:rsid w:val="001E3E71"/>
    <w:rsid w:val="001F2A2F"/>
    <w:rsid w:val="001F455A"/>
    <w:rsid w:val="001F4F76"/>
    <w:rsid w:val="001F5BF5"/>
    <w:rsid w:val="002118A0"/>
    <w:rsid w:val="00213327"/>
    <w:rsid w:val="00224FB3"/>
    <w:rsid w:val="002261C9"/>
    <w:rsid w:val="00226A97"/>
    <w:rsid w:val="00226ECE"/>
    <w:rsid w:val="00231842"/>
    <w:rsid w:val="002348DF"/>
    <w:rsid w:val="00245028"/>
    <w:rsid w:val="002454D2"/>
    <w:rsid w:val="00250DAA"/>
    <w:rsid w:val="00252896"/>
    <w:rsid w:val="00256951"/>
    <w:rsid w:val="0025708B"/>
    <w:rsid w:val="0026313B"/>
    <w:rsid w:val="002815BF"/>
    <w:rsid w:val="00281ABA"/>
    <w:rsid w:val="0028516C"/>
    <w:rsid w:val="002927E1"/>
    <w:rsid w:val="00293B86"/>
    <w:rsid w:val="002A0D32"/>
    <w:rsid w:val="002A74E6"/>
    <w:rsid w:val="002C2F3E"/>
    <w:rsid w:val="002C34E5"/>
    <w:rsid w:val="002D5113"/>
    <w:rsid w:val="002E05BF"/>
    <w:rsid w:val="002E0FFE"/>
    <w:rsid w:val="002E1B4D"/>
    <w:rsid w:val="002E2B32"/>
    <w:rsid w:val="002E5E7A"/>
    <w:rsid w:val="002F24D8"/>
    <w:rsid w:val="002F39AB"/>
    <w:rsid w:val="002F48FF"/>
    <w:rsid w:val="002F50CA"/>
    <w:rsid w:val="002F77D7"/>
    <w:rsid w:val="0030220C"/>
    <w:rsid w:val="0030424C"/>
    <w:rsid w:val="00313FA3"/>
    <w:rsid w:val="003170A1"/>
    <w:rsid w:val="0032294B"/>
    <w:rsid w:val="00322B1E"/>
    <w:rsid w:val="00326DFC"/>
    <w:rsid w:val="0032703F"/>
    <w:rsid w:val="00333C68"/>
    <w:rsid w:val="0035141F"/>
    <w:rsid w:val="00375112"/>
    <w:rsid w:val="00380823"/>
    <w:rsid w:val="003A47ED"/>
    <w:rsid w:val="003B1CEB"/>
    <w:rsid w:val="003B6BCF"/>
    <w:rsid w:val="003C1679"/>
    <w:rsid w:val="003C2DB4"/>
    <w:rsid w:val="003C6AC5"/>
    <w:rsid w:val="003D3B69"/>
    <w:rsid w:val="003E1C14"/>
    <w:rsid w:val="00400552"/>
    <w:rsid w:val="004051DA"/>
    <w:rsid w:val="0041229E"/>
    <w:rsid w:val="0041644B"/>
    <w:rsid w:val="00423893"/>
    <w:rsid w:val="00435C74"/>
    <w:rsid w:val="004406D0"/>
    <w:rsid w:val="004431C4"/>
    <w:rsid w:val="00450CF0"/>
    <w:rsid w:val="00463422"/>
    <w:rsid w:val="00464EE8"/>
    <w:rsid w:val="004677B8"/>
    <w:rsid w:val="0047469D"/>
    <w:rsid w:val="00477FA6"/>
    <w:rsid w:val="00480651"/>
    <w:rsid w:val="00485B8C"/>
    <w:rsid w:val="004A2979"/>
    <w:rsid w:val="004A3C80"/>
    <w:rsid w:val="004A582F"/>
    <w:rsid w:val="004B5CDD"/>
    <w:rsid w:val="004B68F8"/>
    <w:rsid w:val="004B7DD9"/>
    <w:rsid w:val="004C1BBF"/>
    <w:rsid w:val="004C448E"/>
    <w:rsid w:val="004C61AE"/>
    <w:rsid w:val="004C6F91"/>
    <w:rsid w:val="004C7E97"/>
    <w:rsid w:val="004D2477"/>
    <w:rsid w:val="004D3AB0"/>
    <w:rsid w:val="004D541D"/>
    <w:rsid w:val="004D6F87"/>
    <w:rsid w:val="004E0DBB"/>
    <w:rsid w:val="004E0EF4"/>
    <w:rsid w:val="004E6BB3"/>
    <w:rsid w:val="004F0EBD"/>
    <w:rsid w:val="004F3C51"/>
    <w:rsid w:val="004F4623"/>
    <w:rsid w:val="004F58F9"/>
    <w:rsid w:val="00501D2F"/>
    <w:rsid w:val="00502357"/>
    <w:rsid w:val="00514EEA"/>
    <w:rsid w:val="005151C7"/>
    <w:rsid w:val="0052037B"/>
    <w:rsid w:val="0052126B"/>
    <w:rsid w:val="005509DB"/>
    <w:rsid w:val="005929FE"/>
    <w:rsid w:val="0059599F"/>
    <w:rsid w:val="0059682E"/>
    <w:rsid w:val="005B08D2"/>
    <w:rsid w:val="005B4651"/>
    <w:rsid w:val="005C46C8"/>
    <w:rsid w:val="005D170B"/>
    <w:rsid w:val="005D30DF"/>
    <w:rsid w:val="005D6C6B"/>
    <w:rsid w:val="005D7459"/>
    <w:rsid w:val="005E0EB8"/>
    <w:rsid w:val="005F79E7"/>
    <w:rsid w:val="00600C29"/>
    <w:rsid w:val="006044EF"/>
    <w:rsid w:val="0061263C"/>
    <w:rsid w:val="00615238"/>
    <w:rsid w:val="0061544D"/>
    <w:rsid w:val="006169A2"/>
    <w:rsid w:val="00620D30"/>
    <w:rsid w:val="0062210F"/>
    <w:rsid w:val="006305EF"/>
    <w:rsid w:val="00645D2A"/>
    <w:rsid w:val="0065045D"/>
    <w:rsid w:val="00650D9C"/>
    <w:rsid w:val="00650EE4"/>
    <w:rsid w:val="006513CD"/>
    <w:rsid w:val="00651DFC"/>
    <w:rsid w:val="00651E70"/>
    <w:rsid w:val="00653379"/>
    <w:rsid w:val="0065488C"/>
    <w:rsid w:val="00655791"/>
    <w:rsid w:val="0065621D"/>
    <w:rsid w:val="00664BF2"/>
    <w:rsid w:val="00666A5C"/>
    <w:rsid w:val="006A1C16"/>
    <w:rsid w:val="006B14BA"/>
    <w:rsid w:val="006B43F1"/>
    <w:rsid w:val="006B7A0A"/>
    <w:rsid w:val="006C0102"/>
    <w:rsid w:val="006C0841"/>
    <w:rsid w:val="006C36CA"/>
    <w:rsid w:val="006D1560"/>
    <w:rsid w:val="006D287E"/>
    <w:rsid w:val="006D7302"/>
    <w:rsid w:val="006E19B6"/>
    <w:rsid w:val="006F05F1"/>
    <w:rsid w:val="006F247D"/>
    <w:rsid w:val="006F4BFA"/>
    <w:rsid w:val="00701DE4"/>
    <w:rsid w:val="007104E0"/>
    <w:rsid w:val="00713A95"/>
    <w:rsid w:val="0071717B"/>
    <w:rsid w:val="00726123"/>
    <w:rsid w:val="00727C02"/>
    <w:rsid w:val="00727CAA"/>
    <w:rsid w:val="00730113"/>
    <w:rsid w:val="00734BA6"/>
    <w:rsid w:val="00737FDA"/>
    <w:rsid w:val="00741506"/>
    <w:rsid w:val="00741E5C"/>
    <w:rsid w:val="0075066F"/>
    <w:rsid w:val="00764A33"/>
    <w:rsid w:val="00772CBF"/>
    <w:rsid w:val="00784376"/>
    <w:rsid w:val="007872FA"/>
    <w:rsid w:val="007878F0"/>
    <w:rsid w:val="0079693A"/>
    <w:rsid w:val="007A274D"/>
    <w:rsid w:val="007A4312"/>
    <w:rsid w:val="007A56BD"/>
    <w:rsid w:val="007A73E6"/>
    <w:rsid w:val="007B2800"/>
    <w:rsid w:val="007B6165"/>
    <w:rsid w:val="007D40E4"/>
    <w:rsid w:val="007E7A8B"/>
    <w:rsid w:val="007F02EF"/>
    <w:rsid w:val="007F4C98"/>
    <w:rsid w:val="007F7631"/>
    <w:rsid w:val="008029A7"/>
    <w:rsid w:val="00812439"/>
    <w:rsid w:val="0082198A"/>
    <w:rsid w:val="00823014"/>
    <w:rsid w:val="008261FD"/>
    <w:rsid w:val="008272A2"/>
    <w:rsid w:val="00830675"/>
    <w:rsid w:val="00832B54"/>
    <w:rsid w:val="00832FE2"/>
    <w:rsid w:val="0084232D"/>
    <w:rsid w:val="008526E3"/>
    <w:rsid w:val="0085742B"/>
    <w:rsid w:val="008622D9"/>
    <w:rsid w:val="00863738"/>
    <w:rsid w:val="00867AAE"/>
    <w:rsid w:val="00881885"/>
    <w:rsid w:val="0088265A"/>
    <w:rsid w:val="008B1DBA"/>
    <w:rsid w:val="008B4404"/>
    <w:rsid w:val="008C1FF9"/>
    <w:rsid w:val="008C2D06"/>
    <w:rsid w:val="008E2DC6"/>
    <w:rsid w:val="008E312D"/>
    <w:rsid w:val="008E3C54"/>
    <w:rsid w:val="008F56B5"/>
    <w:rsid w:val="008F6DEE"/>
    <w:rsid w:val="00900FCF"/>
    <w:rsid w:val="009118CC"/>
    <w:rsid w:val="0091304E"/>
    <w:rsid w:val="00913C42"/>
    <w:rsid w:val="00914948"/>
    <w:rsid w:val="00930202"/>
    <w:rsid w:val="009409A1"/>
    <w:rsid w:val="0094112D"/>
    <w:rsid w:val="00944E6F"/>
    <w:rsid w:val="009506CE"/>
    <w:rsid w:val="009527A0"/>
    <w:rsid w:val="00952D84"/>
    <w:rsid w:val="00953C9B"/>
    <w:rsid w:val="00963100"/>
    <w:rsid w:val="00963AAF"/>
    <w:rsid w:val="00964BCB"/>
    <w:rsid w:val="009739B5"/>
    <w:rsid w:val="009749DD"/>
    <w:rsid w:val="00980BAC"/>
    <w:rsid w:val="009A28D2"/>
    <w:rsid w:val="009A368F"/>
    <w:rsid w:val="009A501B"/>
    <w:rsid w:val="009B4095"/>
    <w:rsid w:val="009B493C"/>
    <w:rsid w:val="009B53A5"/>
    <w:rsid w:val="009C1B91"/>
    <w:rsid w:val="009C296A"/>
    <w:rsid w:val="009C632E"/>
    <w:rsid w:val="009C6895"/>
    <w:rsid w:val="009F1750"/>
    <w:rsid w:val="00A02C16"/>
    <w:rsid w:val="00A03BBF"/>
    <w:rsid w:val="00A03DE7"/>
    <w:rsid w:val="00A04A04"/>
    <w:rsid w:val="00A20F54"/>
    <w:rsid w:val="00A267E0"/>
    <w:rsid w:val="00A37539"/>
    <w:rsid w:val="00A46AC5"/>
    <w:rsid w:val="00A471A6"/>
    <w:rsid w:val="00A60FFA"/>
    <w:rsid w:val="00A6267C"/>
    <w:rsid w:val="00A647DF"/>
    <w:rsid w:val="00A7458F"/>
    <w:rsid w:val="00A75446"/>
    <w:rsid w:val="00A756D9"/>
    <w:rsid w:val="00A815EB"/>
    <w:rsid w:val="00AA7A5F"/>
    <w:rsid w:val="00AB0F69"/>
    <w:rsid w:val="00AB39FC"/>
    <w:rsid w:val="00AC3B62"/>
    <w:rsid w:val="00AC414F"/>
    <w:rsid w:val="00AD0621"/>
    <w:rsid w:val="00AD756F"/>
    <w:rsid w:val="00AF52C6"/>
    <w:rsid w:val="00AF5803"/>
    <w:rsid w:val="00B03EBD"/>
    <w:rsid w:val="00B0457D"/>
    <w:rsid w:val="00B04AF4"/>
    <w:rsid w:val="00B10076"/>
    <w:rsid w:val="00B10464"/>
    <w:rsid w:val="00B12014"/>
    <w:rsid w:val="00B15C05"/>
    <w:rsid w:val="00B3314F"/>
    <w:rsid w:val="00B34457"/>
    <w:rsid w:val="00B34DAE"/>
    <w:rsid w:val="00B5415E"/>
    <w:rsid w:val="00B647D7"/>
    <w:rsid w:val="00B7166E"/>
    <w:rsid w:val="00B74B6A"/>
    <w:rsid w:val="00B77632"/>
    <w:rsid w:val="00B925A8"/>
    <w:rsid w:val="00B9638D"/>
    <w:rsid w:val="00B96DA8"/>
    <w:rsid w:val="00BA18C4"/>
    <w:rsid w:val="00BA18DE"/>
    <w:rsid w:val="00BA38F2"/>
    <w:rsid w:val="00BB27B6"/>
    <w:rsid w:val="00BB30F4"/>
    <w:rsid w:val="00BD013A"/>
    <w:rsid w:val="00BD2863"/>
    <w:rsid w:val="00BD2EFE"/>
    <w:rsid w:val="00BD4E4E"/>
    <w:rsid w:val="00BF2826"/>
    <w:rsid w:val="00BF5528"/>
    <w:rsid w:val="00C153D9"/>
    <w:rsid w:val="00C2350B"/>
    <w:rsid w:val="00C23799"/>
    <w:rsid w:val="00C3348E"/>
    <w:rsid w:val="00C418A7"/>
    <w:rsid w:val="00C42E68"/>
    <w:rsid w:val="00C444D7"/>
    <w:rsid w:val="00C54577"/>
    <w:rsid w:val="00C552AB"/>
    <w:rsid w:val="00C60124"/>
    <w:rsid w:val="00C6358E"/>
    <w:rsid w:val="00C723CE"/>
    <w:rsid w:val="00C75631"/>
    <w:rsid w:val="00C874AD"/>
    <w:rsid w:val="00CA6C9F"/>
    <w:rsid w:val="00CB3DF0"/>
    <w:rsid w:val="00CB7EA0"/>
    <w:rsid w:val="00CC3A19"/>
    <w:rsid w:val="00CD12DA"/>
    <w:rsid w:val="00CE0137"/>
    <w:rsid w:val="00CE656C"/>
    <w:rsid w:val="00CF0ED7"/>
    <w:rsid w:val="00CF7F38"/>
    <w:rsid w:val="00D12F53"/>
    <w:rsid w:val="00D16B5D"/>
    <w:rsid w:val="00D17C99"/>
    <w:rsid w:val="00D22483"/>
    <w:rsid w:val="00D22687"/>
    <w:rsid w:val="00D40401"/>
    <w:rsid w:val="00D4066D"/>
    <w:rsid w:val="00D430DC"/>
    <w:rsid w:val="00D54C74"/>
    <w:rsid w:val="00D62F58"/>
    <w:rsid w:val="00D70034"/>
    <w:rsid w:val="00D9028B"/>
    <w:rsid w:val="00D97964"/>
    <w:rsid w:val="00DA2668"/>
    <w:rsid w:val="00DA6338"/>
    <w:rsid w:val="00DA6A7C"/>
    <w:rsid w:val="00DB3497"/>
    <w:rsid w:val="00DC02ED"/>
    <w:rsid w:val="00DC1208"/>
    <w:rsid w:val="00DD35CA"/>
    <w:rsid w:val="00DE3FD6"/>
    <w:rsid w:val="00DF020C"/>
    <w:rsid w:val="00DF3620"/>
    <w:rsid w:val="00E01870"/>
    <w:rsid w:val="00E036E2"/>
    <w:rsid w:val="00E0381C"/>
    <w:rsid w:val="00E063E1"/>
    <w:rsid w:val="00E16A75"/>
    <w:rsid w:val="00E40FEE"/>
    <w:rsid w:val="00E4208F"/>
    <w:rsid w:val="00E532A6"/>
    <w:rsid w:val="00E5498F"/>
    <w:rsid w:val="00E551B7"/>
    <w:rsid w:val="00E57FC0"/>
    <w:rsid w:val="00E61073"/>
    <w:rsid w:val="00E655CA"/>
    <w:rsid w:val="00E70A1A"/>
    <w:rsid w:val="00E71DEC"/>
    <w:rsid w:val="00E73A23"/>
    <w:rsid w:val="00E76655"/>
    <w:rsid w:val="00E83010"/>
    <w:rsid w:val="00E83E28"/>
    <w:rsid w:val="00E844D8"/>
    <w:rsid w:val="00E867B7"/>
    <w:rsid w:val="00E9267B"/>
    <w:rsid w:val="00E951A3"/>
    <w:rsid w:val="00EB148B"/>
    <w:rsid w:val="00EC3C84"/>
    <w:rsid w:val="00ED605E"/>
    <w:rsid w:val="00EE33B3"/>
    <w:rsid w:val="00F07058"/>
    <w:rsid w:val="00F127D2"/>
    <w:rsid w:val="00F1311E"/>
    <w:rsid w:val="00F13702"/>
    <w:rsid w:val="00F17D32"/>
    <w:rsid w:val="00F24DB0"/>
    <w:rsid w:val="00F3511D"/>
    <w:rsid w:val="00F3624B"/>
    <w:rsid w:val="00F36C45"/>
    <w:rsid w:val="00F373B5"/>
    <w:rsid w:val="00F511F1"/>
    <w:rsid w:val="00F57E52"/>
    <w:rsid w:val="00F60AC2"/>
    <w:rsid w:val="00F66887"/>
    <w:rsid w:val="00F66DD8"/>
    <w:rsid w:val="00F70D9A"/>
    <w:rsid w:val="00F71212"/>
    <w:rsid w:val="00F72E3F"/>
    <w:rsid w:val="00F739BE"/>
    <w:rsid w:val="00F84140"/>
    <w:rsid w:val="00F85AAB"/>
    <w:rsid w:val="00FA40C9"/>
    <w:rsid w:val="00FA6957"/>
    <w:rsid w:val="00FB41A8"/>
    <w:rsid w:val="00FC371D"/>
    <w:rsid w:val="00FC6C4E"/>
    <w:rsid w:val="00FD0158"/>
    <w:rsid w:val="00FD6990"/>
    <w:rsid w:val="00FD6E83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4150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41506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41506"/>
    <w:pPr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41506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506"/>
    <w:rPr>
      <w:rFonts w:ascii="Times New Roman" w:hAnsi="Times New Roman"/>
      <w:b/>
      <w:sz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41506"/>
    <w:rPr>
      <w:rFonts w:ascii="Arial" w:hAnsi="Arial"/>
      <w:b/>
      <w:sz w:val="26"/>
      <w:lang w:eastAsia="ru-RU"/>
    </w:rPr>
  </w:style>
  <w:style w:type="character" w:customStyle="1" w:styleId="50">
    <w:name w:val="Заголовок 5 Знак"/>
    <w:link w:val="5"/>
    <w:uiPriority w:val="99"/>
    <w:locked/>
    <w:rsid w:val="00741506"/>
    <w:rPr>
      <w:rFonts w:ascii="Times New Roman" w:hAnsi="Times New Roman"/>
      <w:b/>
      <w:i/>
      <w:sz w:val="26"/>
      <w:lang w:eastAsia="ru-RU"/>
    </w:rPr>
  </w:style>
  <w:style w:type="character" w:customStyle="1" w:styleId="80">
    <w:name w:val="Заголовок 8 Знак"/>
    <w:link w:val="8"/>
    <w:uiPriority w:val="99"/>
    <w:locked/>
    <w:rsid w:val="00741506"/>
    <w:rPr>
      <w:rFonts w:ascii="Times New Roman" w:hAnsi="Times New Roman"/>
      <w:i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741506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741506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741506"/>
    <w:pPr>
      <w:ind w:left="720"/>
      <w:contextualSpacing/>
    </w:pPr>
  </w:style>
  <w:style w:type="paragraph" w:styleId="a6">
    <w:name w:val="header"/>
    <w:basedOn w:val="a"/>
    <w:link w:val="a7"/>
    <w:uiPriority w:val="99"/>
    <w:rsid w:val="007415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741506"/>
    <w:rPr>
      <w:rFonts w:ascii="Times New Roman" w:hAnsi="Times New Roman"/>
      <w:sz w:val="24"/>
      <w:lang w:eastAsia="ru-RU"/>
    </w:rPr>
  </w:style>
  <w:style w:type="character" w:styleId="a8">
    <w:name w:val="page number"/>
    <w:uiPriority w:val="99"/>
    <w:rsid w:val="00741506"/>
    <w:rPr>
      <w:rFonts w:cs="Times New Roman"/>
    </w:rPr>
  </w:style>
  <w:style w:type="table" w:styleId="a9">
    <w:name w:val="Table Grid"/>
    <w:basedOn w:val="a1"/>
    <w:uiPriority w:val="99"/>
    <w:rsid w:val="007415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74150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741506"/>
    <w:rPr>
      <w:rFonts w:ascii="Tahoma" w:hAnsi="Tahoma"/>
      <w:sz w:val="16"/>
      <w:lang w:eastAsia="ru-RU"/>
    </w:rPr>
  </w:style>
  <w:style w:type="paragraph" w:styleId="ac">
    <w:name w:val="Body Text Indent"/>
    <w:basedOn w:val="a"/>
    <w:link w:val="ad"/>
    <w:uiPriority w:val="99"/>
    <w:rsid w:val="00741506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741506"/>
    <w:rPr>
      <w:rFonts w:ascii="Times New Roman" w:hAnsi="Times New Roman"/>
      <w:sz w:val="24"/>
      <w:lang w:eastAsia="ru-RU"/>
    </w:rPr>
  </w:style>
  <w:style w:type="paragraph" w:styleId="ae">
    <w:name w:val="Body Text"/>
    <w:basedOn w:val="a"/>
    <w:link w:val="af"/>
    <w:uiPriority w:val="99"/>
    <w:rsid w:val="00741506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741506"/>
    <w:rPr>
      <w:rFonts w:ascii="Times New Roman" w:hAnsi="Times New Roman"/>
      <w:sz w:val="24"/>
      <w:lang w:eastAsia="ru-RU"/>
    </w:rPr>
  </w:style>
  <w:style w:type="paragraph" w:styleId="af0">
    <w:name w:val="footnote text"/>
    <w:basedOn w:val="a"/>
    <w:link w:val="af1"/>
    <w:uiPriority w:val="99"/>
    <w:semiHidden/>
    <w:rsid w:val="00741506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741506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41506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741506"/>
    <w:rPr>
      <w:rFonts w:ascii="Times New Roman" w:hAnsi="Times New Roman"/>
      <w:b/>
      <w:sz w:val="24"/>
      <w:lang w:eastAsia="ru-RU"/>
    </w:rPr>
  </w:style>
  <w:style w:type="paragraph" w:styleId="af2">
    <w:name w:val="Subtitle"/>
    <w:basedOn w:val="a"/>
    <w:link w:val="af3"/>
    <w:uiPriority w:val="99"/>
    <w:qFormat/>
    <w:rsid w:val="00741506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3">
    <w:name w:val="Подзаголовок Знак"/>
    <w:link w:val="af2"/>
    <w:uiPriority w:val="99"/>
    <w:locked/>
    <w:rsid w:val="00741506"/>
    <w:rPr>
      <w:rFonts w:ascii="Times New Roman" w:hAnsi="Times New Roman"/>
      <w:sz w:val="24"/>
      <w:lang w:eastAsia="ru-RU"/>
    </w:rPr>
  </w:style>
  <w:style w:type="paragraph" w:styleId="af4">
    <w:name w:val="Normal (Web)"/>
    <w:basedOn w:val="a"/>
    <w:uiPriority w:val="99"/>
    <w:rsid w:val="00741506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741506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741506"/>
    <w:rPr>
      <w:rFonts w:ascii="Times New Roman" w:hAnsi="Times New Roman"/>
      <w:sz w:val="16"/>
      <w:lang w:eastAsia="ru-RU"/>
    </w:rPr>
  </w:style>
  <w:style w:type="paragraph" w:styleId="33">
    <w:name w:val="Body Text 3"/>
    <w:basedOn w:val="a"/>
    <w:link w:val="34"/>
    <w:uiPriority w:val="99"/>
    <w:rsid w:val="00741506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741506"/>
    <w:rPr>
      <w:rFonts w:ascii="Times New Roman" w:hAnsi="Times New Roman"/>
      <w:sz w:val="16"/>
      <w:lang w:eastAsia="ru-RU"/>
    </w:rPr>
  </w:style>
  <w:style w:type="paragraph" w:customStyle="1" w:styleId="ConsPlusTitle">
    <w:name w:val="ConsPlusTitle"/>
    <w:uiPriority w:val="99"/>
    <w:rsid w:val="007415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rsid w:val="0074150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741506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uiPriority w:val="99"/>
    <w:rsid w:val="007415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Emphasis"/>
    <w:uiPriority w:val="99"/>
    <w:qFormat/>
    <w:rsid w:val="00741506"/>
    <w:rPr>
      <w:rFonts w:cs="Times New Roman"/>
      <w:i/>
    </w:rPr>
  </w:style>
  <w:style w:type="paragraph" w:styleId="af6">
    <w:name w:val="footer"/>
    <w:basedOn w:val="a"/>
    <w:link w:val="af7"/>
    <w:uiPriority w:val="99"/>
    <w:rsid w:val="007415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7">
    <w:name w:val="Нижний колонтитул Знак"/>
    <w:link w:val="af6"/>
    <w:uiPriority w:val="99"/>
    <w:locked/>
    <w:rsid w:val="00741506"/>
    <w:rPr>
      <w:rFonts w:ascii="Times New Roman" w:hAnsi="Times New Roman"/>
      <w:sz w:val="24"/>
      <w:lang w:eastAsia="ru-RU"/>
    </w:rPr>
  </w:style>
  <w:style w:type="character" w:styleId="af8">
    <w:name w:val="annotation reference"/>
    <w:uiPriority w:val="99"/>
    <w:semiHidden/>
    <w:rsid w:val="005C46C8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semiHidden/>
    <w:rsid w:val="005C46C8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locked/>
    <w:rsid w:val="003A47ED"/>
    <w:rPr>
      <w:sz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rsid w:val="005C46C8"/>
    <w:rPr>
      <w:b/>
    </w:rPr>
  </w:style>
  <w:style w:type="character" w:customStyle="1" w:styleId="afc">
    <w:name w:val="Тема примечания Знак"/>
    <w:link w:val="afb"/>
    <w:uiPriority w:val="99"/>
    <w:semiHidden/>
    <w:locked/>
    <w:rsid w:val="003A47ED"/>
    <w:rPr>
      <w:b/>
      <w:sz w:val="20"/>
      <w:lang w:eastAsia="en-US"/>
    </w:rPr>
  </w:style>
  <w:style w:type="paragraph" w:customStyle="1" w:styleId="ConsPlusCell">
    <w:name w:val="ConsPlusCell"/>
    <w:uiPriority w:val="99"/>
    <w:rsid w:val="0059682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fd">
    <w:name w:val="Гипертекстовая ссылка"/>
    <w:uiPriority w:val="99"/>
    <w:rsid w:val="001F4F76"/>
    <w:rPr>
      <w:rFonts w:cs="Times New Roman"/>
      <w:b w:val="0"/>
      <w:color w:val="106BBE"/>
    </w:rPr>
  </w:style>
  <w:style w:type="paragraph" w:styleId="afe">
    <w:name w:val="No Spacing"/>
    <w:uiPriority w:val="1"/>
    <w:qFormat/>
    <w:rsid w:val="00E8301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57C68-4EFF-4EBA-B8A8-1C5E7B43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7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CMIRiT</Company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FokinaE</dc:creator>
  <cp:keywords/>
  <dc:description/>
  <cp:lastModifiedBy>FokinaE</cp:lastModifiedBy>
  <cp:revision>39</cp:revision>
  <cp:lastPrinted>2016-08-23T12:12:00Z</cp:lastPrinted>
  <dcterms:created xsi:type="dcterms:W3CDTF">2014-08-06T12:38:00Z</dcterms:created>
  <dcterms:modified xsi:type="dcterms:W3CDTF">2016-08-23T12:16:00Z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-1153959677</vt:i4>
  </property>
  <property fmtid="{D5CDD505-2E9C-101B-9397-08002B2CF9AE}" pid="3" name="_NewReviewCycle">
    <vt:lpwstr/>
  </property>
  <property fmtid="{D5CDD505-2E9C-101B-9397-08002B2CF9AE}" pid="4" name="_EmailSubject">
    <vt:lpwstr>ДРОНДы</vt:lpwstr>
  </property>
  <property fmtid="{D5CDD505-2E9C-101B-9397-08002B2CF9AE}" pid="5" name="_AuthorEmail">
    <vt:lpwstr>davydchenkoie@cherepovetscity.ru</vt:lpwstr>
  </property>
  <property fmtid="{D5CDD505-2E9C-101B-9397-08002B2CF9AE}" pid="6" name="_AuthorEmailDisplayName">
    <vt:lpwstr>Давыдченко Ирина Евгеньевна</vt:lpwstr>
  </property>
</Properties>
</file>