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58" w:rsidRPr="00870A97" w:rsidRDefault="00653158">
      <w:pPr>
        <w:pStyle w:val="ConsPlusTitle"/>
        <w:jc w:val="center"/>
        <w:outlineLvl w:val="0"/>
      </w:pPr>
      <w:bookmarkStart w:id="0" w:name="_GoBack"/>
      <w:r w:rsidRPr="00870A97">
        <w:t>ЧЕРЕПОВЕЦКАЯ ГОРОДСКАЯ ДУМА</w:t>
      </w:r>
    </w:p>
    <w:p w:rsidR="00653158" w:rsidRPr="00870A97" w:rsidRDefault="00653158">
      <w:pPr>
        <w:pStyle w:val="ConsPlusTitle"/>
        <w:jc w:val="center"/>
      </w:pPr>
    </w:p>
    <w:p w:rsidR="00653158" w:rsidRPr="00870A97" w:rsidRDefault="00653158">
      <w:pPr>
        <w:pStyle w:val="ConsPlusTitle"/>
        <w:jc w:val="center"/>
      </w:pPr>
      <w:r w:rsidRPr="00870A97">
        <w:t>ПОСТАНОВЛЕНИЕ</w:t>
      </w:r>
    </w:p>
    <w:p w:rsidR="00653158" w:rsidRPr="00870A97" w:rsidRDefault="00653158">
      <w:pPr>
        <w:pStyle w:val="ConsPlusTitle"/>
        <w:jc w:val="center"/>
      </w:pPr>
      <w:r w:rsidRPr="00870A97">
        <w:t>от 27 апреля 2004 г. N 57</w:t>
      </w:r>
    </w:p>
    <w:p w:rsidR="00653158" w:rsidRPr="00870A97" w:rsidRDefault="00653158">
      <w:pPr>
        <w:pStyle w:val="ConsPlusTitle"/>
        <w:jc w:val="center"/>
      </w:pPr>
    </w:p>
    <w:p w:rsidR="00653158" w:rsidRPr="00870A97" w:rsidRDefault="00653158">
      <w:pPr>
        <w:pStyle w:val="ConsPlusTitle"/>
        <w:jc w:val="center"/>
      </w:pPr>
      <w:r w:rsidRPr="00870A97">
        <w:t xml:space="preserve">О </w:t>
      </w:r>
      <w:proofErr w:type="gramStart"/>
      <w:r w:rsidRPr="00870A97">
        <w:t>ПОЛОЖЕНИИ</w:t>
      </w:r>
      <w:proofErr w:type="gramEnd"/>
      <w:r w:rsidRPr="00870A97">
        <w:t xml:space="preserve"> О ПОЧЕТНОЙ ГРАМОТЕ ЧЕРЕПОВЕЦКОЙ ГОРОДСКОЙ ДУМЫ</w:t>
      </w:r>
    </w:p>
    <w:p w:rsidR="00653158" w:rsidRPr="00870A97" w:rsidRDefault="00653158">
      <w:pPr>
        <w:pStyle w:val="ConsPlusNormal"/>
        <w:jc w:val="center"/>
      </w:pPr>
      <w:r w:rsidRPr="00870A97">
        <w:t>Список изменяющих документов</w:t>
      </w:r>
    </w:p>
    <w:p w:rsidR="00653158" w:rsidRPr="00870A97" w:rsidRDefault="00653158">
      <w:pPr>
        <w:pStyle w:val="ConsPlusNormal"/>
        <w:jc w:val="center"/>
      </w:pPr>
      <w:proofErr w:type="gramStart"/>
      <w:r w:rsidRPr="00870A97">
        <w:t xml:space="preserve">(в ред. </w:t>
      </w:r>
      <w:hyperlink r:id="rId5" w:history="1">
        <w:r w:rsidRPr="00870A97">
          <w:t>постановления</w:t>
        </w:r>
      </w:hyperlink>
      <w:r w:rsidRPr="00870A97">
        <w:t xml:space="preserve"> Череповецкой городской Думы</w:t>
      </w:r>
      <w:proofErr w:type="gramEnd"/>
    </w:p>
    <w:p w:rsidR="00653158" w:rsidRPr="00870A97" w:rsidRDefault="00653158">
      <w:pPr>
        <w:pStyle w:val="ConsPlusNormal"/>
        <w:jc w:val="center"/>
      </w:pPr>
      <w:r w:rsidRPr="00870A97">
        <w:t>от 27.09.2005 N 94,</w:t>
      </w:r>
    </w:p>
    <w:p w:rsidR="00653158" w:rsidRPr="00870A97" w:rsidRDefault="00653158">
      <w:pPr>
        <w:pStyle w:val="ConsPlusNormal"/>
        <w:jc w:val="center"/>
      </w:pPr>
      <w:r w:rsidRPr="00870A97">
        <w:t xml:space="preserve">решений </w:t>
      </w:r>
      <w:proofErr w:type="gramStart"/>
      <w:r w:rsidRPr="00870A97">
        <w:t>Череповецкой</w:t>
      </w:r>
      <w:proofErr w:type="gramEnd"/>
      <w:r w:rsidRPr="00870A97">
        <w:t xml:space="preserve"> городской Думы</w:t>
      </w:r>
    </w:p>
    <w:p w:rsidR="00653158" w:rsidRPr="00870A97" w:rsidRDefault="00653158">
      <w:pPr>
        <w:pStyle w:val="ConsPlusNormal"/>
        <w:jc w:val="center"/>
      </w:pPr>
      <w:r w:rsidRPr="00870A97">
        <w:t xml:space="preserve">от 31.01.2006 </w:t>
      </w:r>
      <w:hyperlink r:id="rId6" w:history="1">
        <w:r w:rsidRPr="00870A97">
          <w:t>N 23</w:t>
        </w:r>
      </w:hyperlink>
      <w:r w:rsidRPr="00870A97">
        <w:t xml:space="preserve">, от 25.09.2007 </w:t>
      </w:r>
      <w:hyperlink r:id="rId7" w:history="1">
        <w:r w:rsidRPr="00870A97">
          <w:t>N 101</w:t>
        </w:r>
      </w:hyperlink>
      <w:r w:rsidRPr="00870A97">
        <w:t xml:space="preserve">, от 30.09.2008 </w:t>
      </w:r>
      <w:hyperlink r:id="rId8" w:history="1">
        <w:r w:rsidRPr="00870A97">
          <w:t>N 103</w:t>
        </w:r>
      </w:hyperlink>
      <w:r w:rsidRPr="00870A97">
        <w:t>,</w:t>
      </w:r>
    </w:p>
    <w:p w:rsidR="00653158" w:rsidRPr="00870A97" w:rsidRDefault="00653158">
      <w:pPr>
        <w:pStyle w:val="ConsPlusNormal"/>
        <w:jc w:val="center"/>
      </w:pPr>
      <w:r w:rsidRPr="00870A97">
        <w:t xml:space="preserve">от 01.12.2009 </w:t>
      </w:r>
      <w:hyperlink r:id="rId9" w:history="1">
        <w:r w:rsidRPr="00870A97">
          <w:t>N 146</w:t>
        </w:r>
      </w:hyperlink>
      <w:r w:rsidRPr="00870A97">
        <w:t xml:space="preserve">, от 21.12.2010 </w:t>
      </w:r>
      <w:hyperlink r:id="rId10" w:history="1">
        <w:r w:rsidRPr="00870A97">
          <w:t>N 236</w:t>
        </w:r>
      </w:hyperlink>
      <w:r w:rsidRPr="00870A97">
        <w:t xml:space="preserve">, от 28.02.2012 </w:t>
      </w:r>
      <w:hyperlink r:id="rId11" w:history="1">
        <w:r w:rsidRPr="00870A97">
          <w:t>N 29</w:t>
        </w:r>
      </w:hyperlink>
      <w:r w:rsidRPr="00870A97">
        <w:t>,</w:t>
      </w:r>
    </w:p>
    <w:p w:rsidR="00653158" w:rsidRPr="00870A97" w:rsidRDefault="00653158">
      <w:pPr>
        <w:pStyle w:val="ConsPlusNormal"/>
        <w:jc w:val="center"/>
      </w:pPr>
      <w:r w:rsidRPr="00870A97">
        <w:t xml:space="preserve">от 03.04.2012 </w:t>
      </w:r>
      <w:hyperlink r:id="rId12" w:history="1">
        <w:r w:rsidRPr="00870A97">
          <w:t>N 59</w:t>
        </w:r>
      </w:hyperlink>
      <w:r w:rsidRPr="00870A97">
        <w:t xml:space="preserve">, от 28.05.2013 </w:t>
      </w:r>
      <w:hyperlink r:id="rId13" w:history="1">
        <w:r w:rsidRPr="00870A97">
          <w:t>N 99</w:t>
        </w:r>
      </w:hyperlink>
      <w:r w:rsidRPr="00870A97">
        <w:t xml:space="preserve">, от 24.09.2013 </w:t>
      </w:r>
      <w:hyperlink r:id="rId14" w:history="1">
        <w:r w:rsidRPr="00870A97">
          <w:t>N 169</w:t>
        </w:r>
      </w:hyperlink>
      <w:r w:rsidRPr="00870A97">
        <w:t>,</w:t>
      </w:r>
    </w:p>
    <w:p w:rsidR="00653158" w:rsidRPr="00870A97" w:rsidRDefault="00653158">
      <w:pPr>
        <w:pStyle w:val="ConsPlusNormal"/>
        <w:jc w:val="center"/>
      </w:pPr>
      <w:r w:rsidRPr="00870A97">
        <w:t xml:space="preserve">от 01.12.2014 </w:t>
      </w:r>
      <w:hyperlink r:id="rId15" w:history="1">
        <w:r w:rsidRPr="00870A97">
          <w:t>N 215</w:t>
        </w:r>
      </w:hyperlink>
      <w:r w:rsidRPr="00870A97">
        <w:t xml:space="preserve">, от 06.04.2015 </w:t>
      </w:r>
      <w:hyperlink r:id="rId16" w:history="1">
        <w:r w:rsidRPr="00870A97">
          <w:t>N 33</w:t>
        </w:r>
      </w:hyperlink>
      <w:r w:rsidRPr="00870A97">
        <w:t xml:space="preserve">, от 29.01.2016 </w:t>
      </w:r>
      <w:hyperlink r:id="rId17" w:history="1">
        <w:r w:rsidRPr="00870A97">
          <w:t>N 7</w:t>
        </w:r>
      </w:hyperlink>
      <w:r w:rsidRPr="00870A97">
        <w:t>,</w:t>
      </w:r>
    </w:p>
    <w:p w:rsidR="00653158" w:rsidRPr="00870A97" w:rsidRDefault="00653158">
      <w:pPr>
        <w:pStyle w:val="ConsPlusNormal"/>
        <w:jc w:val="center"/>
      </w:pPr>
      <w:r w:rsidRPr="00870A97">
        <w:t xml:space="preserve">от 03.06.2016 </w:t>
      </w:r>
      <w:hyperlink r:id="rId18" w:history="1">
        <w:r w:rsidRPr="00870A97">
          <w:t>N 120</w:t>
        </w:r>
      </w:hyperlink>
      <w:r w:rsidRPr="00870A97">
        <w:t>)</w:t>
      </w:r>
    </w:p>
    <w:p w:rsidR="00653158" w:rsidRPr="00870A97" w:rsidRDefault="00653158">
      <w:pPr>
        <w:pStyle w:val="ConsPlusNormal"/>
        <w:jc w:val="both"/>
      </w:pPr>
    </w:p>
    <w:p w:rsidR="00653158" w:rsidRPr="00870A97" w:rsidRDefault="00653158">
      <w:pPr>
        <w:pStyle w:val="ConsPlusNormal"/>
        <w:ind w:firstLine="540"/>
        <w:jc w:val="both"/>
      </w:pPr>
      <w:r w:rsidRPr="00870A97">
        <w:t>Череповецкая городская Дума постановила:</w:t>
      </w:r>
    </w:p>
    <w:p w:rsidR="00653158" w:rsidRPr="00870A97" w:rsidRDefault="00653158">
      <w:pPr>
        <w:pStyle w:val="ConsPlusNormal"/>
        <w:ind w:firstLine="540"/>
        <w:jc w:val="both"/>
      </w:pPr>
      <w:r w:rsidRPr="00870A97">
        <w:t xml:space="preserve">1. Утвердить прилагаемое </w:t>
      </w:r>
      <w:hyperlink w:anchor="P33" w:history="1">
        <w:r w:rsidRPr="00870A97">
          <w:t>Положение</w:t>
        </w:r>
      </w:hyperlink>
      <w:r w:rsidRPr="00870A97">
        <w:t xml:space="preserve"> о Почетной грамоте Череповецкой городской Думы.</w:t>
      </w:r>
    </w:p>
    <w:p w:rsidR="00653158" w:rsidRPr="00870A97" w:rsidRDefault="00653158">
      <w:pPr>
        <w:pStyle w:val="ConsPlusNormal"/>
        <w:ind w:firstLine="540"/>
        <w:jc w:val="both"/>
      </w:pPr>
      <w:r w:rsidRPr="00870A97">
        <w:t>2. Настоящее постановление подлежит опубликованию.</w:t>
      </w:r>
    </w:p>
    <w:p w:rsidR="00653158" w:rsidRPr="00870A97" w:rsidRDefault="00653158">
      <w:pPr>
        <w:pStyle w:val="ConsPlusNormal"/>
        <w:jc w:val="both"/>
      </w:pPr>
    </w:p>
    <w:p w:rsidR="00653158" w:rsidRPr="00870A97" w:rsidRDefault="00653158">
      <w:pPr>
        <w:pStyle w:val="ConsPlusNormal"/>
        <w:jc w:val="right"/>
      </w:pPr>
      <w:r w:rsidRPr="00870A97">
        <w:t>Мэр города</w:t>
      </w:r>
    </w:p>
    <w:p w:rsidR="00653158" w:rsidRPr="00870A97" w:rsidRDefault="00653158">
      <w:pPr>
        <w:pStyle w:val="ConsPlusNormal"/>
        <w:jc w:val="right"/>
      </w:pPr>
      <w:r w:rsidRPr="00870A97">
        <w:t>М.С.СТАВРОВСКИЙ</w:t>
      </w: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right"/>
        <w:outlineLvl w:val="0"/>
      </w:pPr>
      <w:r w:rsidRPr="00870A97">
        <w:t>Утверждено</w:t>
      </w:r>
    </w:p>
    <w:p w:rsidR="00653158" w:rsidRPr="00870A97" w:rsidRDefault="00653158">
      <w:pPr>
        <w:pStyle w:val="ConsPlusNormal"/>
        <w:jc w:val="right"/>
      </w:pPr>
      <w:r w:rsidRPr="00870A97">
        <w:t>Постановлением</w:t>
      </w:r>
    </w:p>
    <w:p w:rsidR="00653158" w:rsidRPr="00870A97" w:rsidRDefault="00653158">
      <w:pPr>
        <w:pStyle w:val="ConsPlusNormal"/>
        <w:jc w:val="right"/>
      </w:pPr>
      <w:r w:rsidRPr="00870A97">
        <w:t>Череповецкой городской Думы</w:t>
      </w:r>
    </w:p>
    <w:p w:rsidR="00653158" w:rsidRPr="00870A97" w:rsidRDefault="00653158">
      <w:pPr>
        <w:pStyle w:val="ConsPlusNormal"/>
        <w:jc w:val="right"/>
      </w:pPr>
      <w:r w:rsidRPr="00870A97">
        <w:t>от 27 апреля 2004 г. N 57</w:t>
      </w:r>
    </w:p>
    <w:p w:rsidR="00653158" w:rsidRPr="00870A97" w:rsidRDefault="00653158">
      <w:pPr>
        <w:pStyle w:val="ConsPlusNormal"/>
        <w:jc w:val="both"/>
      </w:pPr>
    </w:p>
    <w:p w:rsidR="00653158" w:rsidRPr="00870A97" w:rsidRDefault="00653158">
      <w:pPr>
        <w:pStyle w:val="ConsPlusTitle"/>
        <w:jc w:val="center"/>
      </w:pPr>
      <w:bookmarkStart w:id="1" w:name="P33"/>
      <w:bookmarkEnd w:id="1"/>
      <w:r w:rsidRPr="00870A97">
        <w:t>ПОЛОЖЕНИЕ</w:t>
      </w:r>
    </w:p>
    <w:p w:rsidR="00653158" w:rsidRPr="00870A97" w:rsidRDefault="00653158">
      <w:pPr>
        <w:pStyle w:val="ConsPlusTitle"/>
        <w:jc w:val="center"/>
      </w:pPr>
      <w:r w:rsidRPr="00870A97">
        <w:t>О ПОЧЕТНОЙ ГРАМОТЕ ЧЕРЕПОВЕЦКОЙ ГОРОДСКОЙ ДУМЫ</w:t>
      </w:r>
    </w:p>
    <w:p w:rsidR="00653158" w:rsidRPr="00870A97" w:rsidRDefault="00653158">
      <w:pPr>
        <w:pStyle w:val="ConsPlusNormal"/>
        <w:jc w:val="center"/>
      </w:pPr>
      <w:r w:rsidRPr="00870A97">
        <w:t>Список изменяющих документов</w:t>
      </w:r>
    </w:p>
    <w:p w:rsidR="00653158" w:rsidRPr="00870A97" w:rsidRDefault="00653158">
      <w:pPr>
        <w:pStyle w:val="ConsPlusNormal"/>
        <w:jc w:val="center"/>
      </w:pPr>
      <w:proofErr w:type="gramStart"/>
      <w:r w:rsidRPr="00870A97">
        <w:t xml:space="preserve">(в ред. </w:t>
      </w:r>
      <w:hyperlink r:id="rId19" w:history="1">
        <w:r w:rsidRPr="00870A97">
          <w:t>постановления</w:t>
        </w:r>
      </w:hyperlink>
      <w:r w:rsidRPr="00870A97">
        <w:t xml:space="preserve"> Череповецкой городской Думы</w:t>
      </w:r>
      <w:proofErr w:type="gramEnd"/>
    </w:p>
    <w:p w:rsidR="00653158" w:rsidRPr="00870A97" w:rsidRDefault="00653158">
      <w:pPr>
        <w:pStyle w:val="ConsPlusNormal"/>
        <w:jc w:val="center"/>
      </w:pPr>
      <w:r w:rsidRPr="00870A97">
        <w:t>от 27.09.2005 N 94,</w:t>
      </w:r>
    </w:p>
    <w:p w:rsidR="00653158" w:rsidRPr="00870A97" w:rsidRDefault="00653158">
      <w:pPr>
        <w:pStyle w:val="ConsPlusNormal"/>
        <w:jc w:val="center"/>
      </w:pPr>
      <w:r w:rsidRPr="00870A97">
        <w:t xml:space="preserve">решений </w:t>
      </w:r>
      <w:proofErr w:type="gramStart"/>
      <w:r w:rsidRPr="00870A97">
        <w:t>Череповецкой</w:t>
      </w:r>
      <w:proofErr w:type="gramEnd"/>
      <w:r w:rsidRPr="00870A97">
        <w:t xml:space="preserve"> городской Думы</w:t>
      </w:r>
    </w:p>
    <w:p w:rsidR="00653158" w:rsidRPr="00870A97" w:rsidRDefault="00653158">
      <w:pPr>
        <w:pStyle w:val="ConsPlusNormal"/>
        <w:jc w:val="center"/>
      </w:pPr>
      <w:r w:rsidRPr="00870A97">
        <w:t xml:space="preserve">от 31.01.2006 </w:t>
      </w:r>
      <w:hyperlink r:id="rId20" w:history="1">
        <w:r w:rsidRPr="00870A97">
          <w:t>N 23</w:t>
        </w:r>
      </w:hyperlink>
      <w:r w:rsidRPr="00870A97">
        <w:t xml:space="preserve">, от 25.09.2007 </w:t>
      </w:r>
      <w:hyperlink r:id="rId21" w:history="1">
        <w:r w:rsidRPr="00870A97">
          <w:t>N 101</w:t>
        </w:r>
      </w:hyperlink>
      <w:r w:rsidRPr="00870A97">
        <w:t xml:space="preserve">, от 30.09.2008 </w:t>
      </w:r>
      <w:hyperlink r:id="rId22" w:history="1">
        <w:r w:rsidRPr="00870A97">
          <w:t>N 103</w:t>
        </w:r>
      </w:hyperlink>
      <w:r w:rsidRPr="00870A97">
        <w:t>,</w:t>
      </w:r>
    </w:p>
    <w:p w:rsidR="00653158" w:rsidRPr="00870A97" w:rsidRDefault="00653158">
      <w:pPr>
        <w:pStyle w:val="ConsPlusNormal"/>
        <w:jc w:val="center"/>
      </w:pPr>
      <w:r w:rsidRPr="00870A97">
        <w:t xml:space="preserve">от 01.12.2009 </w:t>
      </w:r>
      <w:hyperlink r:id="rId23" w:history="1">
        <w:r w:rsidRPr="00870A97">
          <w:t>N 146</w:t>
        </w:r>
      </w:hyperlink>
      <w:r w:rsidRPr="00870A97">
        <w:t xml:space="preserve">, от 21.12.2010 </w:t>
      </w:r>
      <w:hyperlink r:id="rId24" w:history="1">
        <w:r w:rsidRPr="00870A97">
          <w:t>N 236</w:t>
        </w:r>
      </w:hyperlink>
      <w:r w:rsidRPr="00870A97">
        <w:t xml:space="preserve">, от 28.02.2012 </w:t>
      </w:r>
      <w:hyperlink r:id="rId25" w:history="1">
        <w:r w:rsidRPr="00870A97">
          <w:t>N 29</w:t>
        </w:r>
      </w:hyperlink>
      <w:r w:rsidRPr="00870A97">
        <w:t>,</w:t>
      </w:r>
    </w:p>
    <w:p w:rsidR="00653158" w:rsidRPr="00870A97" w:rsidRDefault="00653158">
      <w:pPr>
        <w:pStyle w:val="ConsPlusNormal"/>
        <w:jc w:val="center"/>
      </w:pPr>
      <w:r w:rsidRPr="00870A97">
        <w:t xml:space="preserve">от 03.04.2012 </w:t>
      </w:r>
      <w:hyperlink r:id="rId26" w:history="1">
        <w:r w:rsidRPr="00870A97">
          <w:t>N 59</w:t>
        </w:r>
      </w:hyperlink>
      <w:r w:rsidRPr="00870A97">
        <w:t xml:space="preserve">, от 28.05.2013 </w:t>
      </w:r>
      <w:hyperlink r:id="rId27" w:history="1">
        <w:r w:rsidRPr="00870A97">
          <w:t>N 99</w:t>
        </w:r>
      </w:hyperlink>
      <w:r w:rsidRPr="00870A97">
        <w:t xml:space="preserve">, от 24.09.2013 </w:t>
      </w:r>
      <w:hyperlink r:id="rId28" w:history="1">
        <w:r w:rsidRPr="00870A97">
          <w:t>N 169</w:t>
        </w:r>
      </w:hyperlink>
      <w:r w:rsidRPr="00870A97">
        <w:t>,</w:t>
      </w:r>
    </w:p>
    <w:p w:rsidR="00653158" w:rsidRPr="00870A97" w:rsidRDefault="00653158">
      <w:pPr>
        <w:pStyle w:val="ConsPlusNormal"/>
        <w:jc w:val="center"/>
      </w:pPr>
      <w:r w:rsidRPr="00870A97">
        <w:t xml:space="preserve">от 01.12.2014 </w:t>
      </w:r>
      <w:hyperlink r:id="rId29" w:history="1">
        <w:r w:rsidRPr="00870A97">
          <w:t>N 215</w:t>
        </w:r>
      </w:hyperlink>
      <w:r w:rsidRPr="00870A97">
        <w:t xml:space="preserve">, от 06.04.2015 </w:t>
      </w:r>
      <w:hyperlink r:id="rId30" w:history="1">
        <w:r w:rsidRPr="00870A97">
          <w:t>N 33</w:t>
        </w:r>
      </w:hyperlink>
      <w:r w:rsidRPr="00870A97">
        <w:t xml:space="preserve">, от 29.01.2016 </w:t>
      </w:r>
      <w:hyperlink r:id="rId31" w:history="1">
        <w:r w:rsidRPr="00870A97">
          <w:t>N 7</w:t>
        </w:r>
      </w:hyperlink>
      <w:r w:rsidRPr="00870A97">
        <w:t>,</w:t>
      </w:r>
    </w:p>
    <w:p w:rsidR="00653158" w:rsidRPr="00870A97" w:rsidRDefault="00653158">
      <w:pPr>
        <w:pStyle w:val="ConsPlusNormal"/>
        <w:jc w:val="center"/>
      </w:pPr>
      <w:r w:rsidRPr="00870A97">
        <w:t xml:space="preserve">от 03.06.2016 </w:t>
      </w:r>
      <w:hyperlink r:id="rId32" w:history="1">
        <w:r w:rsidRPr="00870A97">
          <w:t>N 120</w:t>
        </w:r>
      </w:hyperlink>
      <w:r w:rsidRPr="00870A97">
        <w:t>)</w:t>
      </w:r>
    </w:p>
    <w:p w:rsidR="00653158" w:rsidRPr="00870A97" w:rsidRDefault="00653158">
      <w:pPr>
        <w:pStyle w:val="ConsPlusNormal"/>
        <w:jc w:val="both"/>
      </w:pPr>
    </w:p>
    <w:p w:rsidR="00653158" w:rsidRPr="00870A97" w:rsidRDefault="00653158">
      <w:pPr>
        <w:pStyle w:val="ConsPlusNormal"/>
        <w:ind w:firstLine="540"/>
        <w:jc w:val="both"/>
      </w:pPr>
      <w:bookmarkStart w:id="2" w:name="P45"/>
      <w:bookmarkEnd w:id="2"/>
      <w:r w:rsidRPr="00870A97">
        <w:t>1. Почетная грамота Череповецкой городской Думы (далее - Почетная грамота) является формой награждения граждан, трудовых династий, трудовых и творческих коллективов, организаций, общественных объединений.</w:t>
      </w:r>
    </w:p>
    <w:p w:rsidR="00653158" w:rsidRPr="00870A97" w:rsidRDefault="00653158">
      <w:pPr>
        <w:pStyle w:val="ConsPlusNormal"/>
        <w:jc w:val="both"/>
      </w:pPr>
      <w:r w:rsidRPr="00870A97">
        <w:t xml:space="preserve">(в ред. </w:t>
      </w:r>
      <w:hyperlink r:id="rId33"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06.04.2015 N 33)</w:t>
      </w:r>
    </w:p>
    <w:p w:rsidR="00653158" w:rsidRPr="00870A97" w:rsidRDefault="00653158">
      <w:pPr>
        <w:pStyle w:val="ConsPlusNormal"/>
        <w:ind w:firstLine="540"/>
        <w:jc w:val="both"/>
      </w:pPr>
      <w:r w:rsidRPr="00870A97">
        <w:t>Основаниями для награждения Почетной грамотой являются:</w:t>
      </w:r>
    </w:p>
    <w:p w:rsidR="00653158" w:rsidRPr="00870A97" w:rsidRDefault="00653158">
      <w:pPr>
        <w:pStyle w:val="ConsPlusNormal"/>
        <w:ind w:firstLine="540"/>
        <w:jc w:val="both"/>
      </w:pPr>
      <w:r w:rsidRPr="00870A97">
        <w:t>достижения в области экономики, науки, образования, здравоохранения, культуры и искусства, воспитания, физической культуры и спорта, охраны окружающей среды и экологической безопасности;</w:t>
      </w:r>
    </w:p>
    <w:p w:rsidR="00653158" w:rsidRPr="00870A97" w:rsidRDefault="00653158">
      <w:pPr>
        <w:pStyle w:val="ConsPlusNormal"/>
        <w:ind w:firstLine="540"/>
        <w:jc w:val="both"/>
      </w:pPr>
      <w:r w:rsidRPr="00870A97">
        <w:t>содействие социальной и экономической политике, проводимой органами государственной власти и органами местного самоуправления;</w:t>
      </w:r>
    </w:p>
    <w:p w:rsidR="00653158" w:rsidRPr="00870A97" w:rsidRDefault="00653158">
      <w:pPr>
        <w:pStyle w:val="ConsPlusNormal"/>
        <w:ind w:firstLine="540"/>
        <w:jc w:val="both"/>
      </w:pPr>
      <w:r w:rsidRPr="00870A97">
        <w:lastRenderedPageBreak/>
        <w:t>достижение высоких результатов в трудовой деятельности;</w:t>
      </w:r>
    </w:p>
    <w:p w:rsidR="00653158" w:rsidRPr="00870A97" w:rsidRDefault="00653158">
      <w:pPr>
        <w:pStyle w:val="ConsPlusNormal"/>
        <w:ind w:firstLine="540"/>
        <w:jc w:val="both"/>
      </w:pPr>
      <w:r w:rsidRPr="00870A97">
        <w:t>осуществление мер по обеспечению и защите прав и свобод человека и гражданина, общественного порядка;</w:t>
      </w:r>
    </w:p>
    <w:p w:rsidR="00653158" w:rsidRPr="00870A97" w:rsidRDefault="00653158">
      <w:pPr>
        <w:pStyle w:val="ConsPlusNormal"/>
        <w:ind w:firstLine="540"/>
        <w:jc w:val="both"/>
      </w:pPr>
      <w:r w:rsidRPr="00870A97">
        <w:t>активное участие в благотворительной и общественной деятельности;</w:t>
      </w:r>
    </w:p>
    <w:p w:rsidR="00653158" w:rsidRPr="00870A97" w:rsidRDefault="00653158">
      <w:pPr>
        <w:pStyle w:val="ConsPlusNormal"/>
        <w:ind w:firstLine="540"/>
        <w:jc w:val="both"/>
      </w:pPr>
      <w:r w:rsidRPr="00870A97">
        <w:t>профессиональные праздники и юбилейные даты.</w:t>
      </w:r>
    </w:p>
    <w:p w:rsidR="00653158" w:rsidRPr="00870A97" w:rsidRDefault="00653158">
      <w:pPr>
        <w:pStyle w:val="ConsPlusNormal"/>
        <w:ind w:firstLine="540"/>
        <w:jc w:val="both"/>
      </w:pPr>
      <w:r w:rsidRPr="00870A97">
        <w:t>В целях настоящего Положения трудовой династией признаются члены одной семьи и их близкие родственники, проживающие на территории города Череповца, имеющие три и более поколения, занятые в настоящее время или работавшие до выхода на пенсию в одной сфере экономической деятельности не менее пятидесяти лет суммарно.</w:t>
      </w:r>
    </w:p>
    <w:p w:rsidR="00653158" w:rsidRPr="00870A97" w:rsidRDefault="00653158">
      <w:pPr>
        <w:pStyle w:val="ConsPlusNormal"/>
        <w:jc w:val="both"/>
      </w:pPr>
      <w:r w:rsidRPr="00870A97">
        <w:t xml:space="preserve">(абзац введен </w:t>
      </w:r>
      <w:hyperlink r:id="rId34"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06.04.2015 N 33)</w:t>
      </w:r>
    </w:p>
    <w:p w:rsidR="00653158" w:rsidRPr="00870A97" w:rsidRDefault="00653158">
      <w:pPr>
        <w:pStyle w:val="ConsPlusNormal"/>
        <w:jc w:val="both"/>
      </w:pPr>
      <w:r w:rsidRPr="00870A97">
        <w:t xml:space="preserve">(п. 1 в ред. </w:t>
      </w:r>
      <w:hyperlink r:id="rId35"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21.12.2010 N 236)</w:t>
      </w:r>
    </w:p>
    <w:p w:rsidR="00653158" w:rsidRPr="00870A97" w:rsidRDefault="00653158">
      <w:pPr>
        <w:pStyle w:val="ConsPlusNormal"/>
        <w:ind w:firstLine="540"/>
        <w:jc w:val="both"/>
      </w:pPr>
      <w:r w:rsidRPr="00870A97">
        <w:t>2. Граждане представляются к награждению Почетной грамотой не ранее чем через 2 года после предыдущего поощрения их Благодарственным письмом Череповецкой городской Думы, Благодарностью мэра города Череповца, органами государственной власти. Если граждане ранее не поощрялись органами городского самоуправления, органами государственной власти, то они могут быть награждены Почетной грамотой при наличии государственных наград СССР, Российской Федерации, Вологодской области.</w:t>
      </w:r>
    </w:p>
    <w:p w:rsidR="00653158" w:rsidRPr="00870A97" w:rsidRDefault="00653158">
      <w:pPr>
        <w:pStyle w:val="ConsPlusNormal"/>
        <w:jc w:val="both"/>
      </w:pPr>
      <w:r w:rsidRPr="00870A97">
        <w:t xml:space="preserve">(в ред. решений </w:t>
      </w:r>
      <w:proofErr w:type="gramStart"/>
      <w:r w:rsidRPr="00870A97">
        <w:t>Череповецкой</w:t>
      </w:r>
      <w:proofErr w:type="gramEnd"/>
      <w:r w:rsidRPr="00870A97">
        <w:t xml:space="preserve"> городской Думы от 06.04.2015 </w:t>
      </w:r>
      <w:hyperlink r:id="rId36" w:history="1">
        <w:r w:rsidRPr="00870A97">
          <w:t>N 33</w:t>
        </w:r>
      </w:hyperlink>
      <w:r w:rsidRPr="00870A97">
        <w:t xml:space="preserve">, от 29.01.2016 </w:t>
      </w:r>
      <w:hyperlink r:id="rId37" w:history="1">
        <w:r w:rsidRPr="00870A97">
          <w:t>N 7</w:t>
        </w:r>
      </w:hyperlink>
      <w:r w:rsidRPr="00870A97">
        <w:t>)</w:t>
      </w:r>
    </w:p>
    <w:bookmarkStart w:id="3" w:name="P59"/>
    <w:bookmarkEnd w:id="3"/>
    <w:p w:rsidR="00653158" w:rsidRPr="00870A97" w:rsidRDefault="00653158">
      <w:pPr>
        <w:pStyle w:val="ConsPlusNormal"/>
        <w:ind w:firstLine="540"/>
        <w:jc w:val="both"/>
      </w:pPr>
      <w:r w:rsidRPr="00870A97">
        <w:fldChar w:fldCharType="begin"/>
      </w:r>
      <w:r w:rsidRPr="00870A97">
        <w:instrText xml:space="preserve"> HYPERLINK "consultantplus://offline/ref=3DDD93202C3393A09914C42BB061E0A90B2941F9DD2DD58B2F79217694BE6DE88CE9F1AA104A9805A9DAE601mFM" </w:instrText>
      </w:r>
      <w:r w:rsidRPr="00870A97">
        <w:fldChar w:fldCharType="separate"/>
      </w:r>
      <w:r w:rsidRPr="00870A97">
        <w:t>3</w:t>
      </w:r>
      <w:r w:rsidRPr="00870A97">
        <w:fldChar w:fldCharType="end"/>
      </w:r>
      <w:r w:rsidRPr="00870A97">
        <w:t>. С ходатайством о награждении Почетной грамотой в городскую Думу вправе обратиться:</w:t>
      </w:r>
    </w:p>
    <w:p w:rsidR="00653158" w:rsidRPr="00870A97" w:rsidRDefault="00653158">
      <w:pPr>
        <w:pStyle w:val="ConsPlusNormal"/>
        <w:ind w:firstLine="540"/>
        <w:jc w:val="both"/>
      </w:pPr>
      <w:r w:rsidRPr="00870A97">
        <w:t>руководители (либо уполномоченные лица) организаций, общественных объединений - для представления к награждению трудовых династий, трудовых и творческих коллективов, организаций, общественных объединений;</w:t>
      </w:r>
    </w:p>
    <w:p w:rsidR="00653158" w:rsidRPr="00870A97" w:rsidRDefault="00653158">
      <w:pPr>
        <w:pStyle w:val="ConsPlusNormal"/>
        <w:jc w:val="both"/>
      </w:pPr>
      <w:r w:rsidRPr="00870A97">
        <w:t xml:space="preserve">(в ред. </w:t>
      </w:r>
      <w:hyperlink r:id="rId38"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06.04.2015 N 33)</w:t>
      </w:r>
    </w:p>
    <w:p w:rsidR="00653158" w:rsidRPr="00870A97" w:rsidRDefault="00653158">
      <w:pPr>
        <w:pStyle w:val="ConsPlusNormal"/>
        <w:ind w:firstLine="540"/>
        <w:jc w:val="both"/>
      </w:pPr>
      <w:proofErr w:type="gramStart"/>
      <w:r w:rsidRPr="00870A97">
        <w:t>общее собрание коллектива организации, совет директоров, наблюдательный совет или правление (дирекция), выборный орган общественного объединения, руководители (либо уполномоченные лица) организаций, общественных объединений, в которых гражданин проработал (состоял) не менее семи лет или имеет общий трудовой стаж не менее пятнадцати лет в организациях на территории города Череповца, - для представления к награждению гражданина;</w:t>
      </w:r>
      <w:proofErr w:type="gramEnd"/>
    </w:p>
    <w:p w:rsidR="00653158" w:rsidRPr="00870A97" w:rsidRDefault="00653158">
      <w:pPr>
        <w:pStyle w:val="ConsPlusNormal"/>
        <w:jc w:val="both"/>
      </w:pPr>
      <w:r w:rsidRPr="00870A97">
        <w:t xml:space="preserve">(в ред. решений </w:t>
      </w:r>
      <w:proofErr w:type="gramStart"/>
      <w:r w:rsidRPr="00870A97">
        <w:t>Череповецкой</w:t>
      </w:r>
      <w:proofErr w:type="gramEnd"/>
      <w:r w:rsidRPr="00870A97">
        <w:t xml:space="preserve"> городской Думы от 06.04.2015 </w:t>
      </w:r>
      <w:hyperlink r:id="rId39" w:history="1">
        <w:r w:rsidRPr="00870A97">
          <w:t>N 33</w:t>
        </w:r>
      </w:hyperlink>
      <w:r w:rsidRPr="00870A97">
        <w:t xml:space="preserve">, от 29.01.2016 </w:t>
      </w:r>
      <w:hyperlink r:id="rId40" w:history="1">
        <w:r w:rsidRPr="00870A97">
          <w:t>N 7</w:t>
        </w:r>
      </w:hyperlink>
      <w:r w:rsidRPr="00870A97">
        <w:t>)</w:t>
      </w:r>
    </w:p>
    <w:p w:rsidR="00653158" w:rsidRPr="00870A97" w:rsidRDefault="00653158">
      <w:pPr>
        <w:pStyle w:val="ConsPlusNormal"/>
        <w:ind w:firstLine="540"/>
        <w:jc w:val="both"/>
      </w:pPr>
      <w:r w:rsidRPr="00870A97">
        <w:t>председатель городской Думы, депутаты городской Думы, мэр города, заместители мэра города - для представления к награждению граждан, проработавших (состоявших) в организации, общественном объединении не менее семи лет или имеющих общий трудовой стаж не менее пятнадцати лет в организациях на территории города Череповца, трудовых династий, трудовых и творческих коллективов, организаций, общественных объединений.</w:t>
      </w:r>
    </w:p>
    <w:p w:rsidR="00653158" w:rsidRPr="00870A97" w:rsidRDefault="00653158">
      <w:pPr>
        <w:pStyle w:val="ConsPlusNormal"/>
        <w:jc w:val="both"/>
      </w:pPr>
      <w:r w:rsidRPr="00870A97">
        <w:t xml:space="preserve">(в ред. решений </w:t>
      </w:r>
      <w:proofErr w:type="gramStart"/>
      <w:r w:rsidRPr="00870A97">
        <w:t>Череповецкой</w:t>
      </w:r>
      <w:proofErr w:type="gramEnd"/>
      <w:r w:rsidRPr="00870A97">
        <w:t xml:space="preserve"> городской Думы от 01.12.2014 </w:t>
      </w:r>
      <w:hyperlink r:id="rId41" w:history="1">
        <w:r w:rsidRPr="00870A97">
          <w:t>N 215</w:t>
        </w:r>
      </w:hyperlink>
      <w:r w:rsidRPr="00870A97">
        <w:t xml:space="preserve">, от 06.04.2015 </w:t>
      </w:r>
      <w:hyperlink r:id="rId42" w:history="1">
        <w:r w:rsidRPr="00870A97">
          <w:t>N 33</w:t>
        </w:r>
      </w:hyperlink>
      <w:r w:rsidRPr="00870A97">
        <w:t xml:space="preserve">, от 29.01.2016 </w:t>
      </w:r>
      <w:hyperlink r:id="rId43" w:history="1">
        <w:r w:rsidRPr="00870A97">
          <w:t>N 7</w:t>
        </w:r>
      </w:hyperlink>
      <w:r w:rsidRPr="00870A97">
        <w:t>)</w:t>
      </w:r>
    </w:p>
    <w:p w:rsidR="00653158" w:rsidRPr="00870A97" w:rsidRDefault="00653158">
      <w:pPr>
        <w:pStyle w:val="ConsPlusNormal"/>
        <w:ind w:firstLine="540"/>
        <w:jc w:val="both"/>
      </w:pPr>
      <w:r w:rsidRPr="00870A97">
        <w:t>При представлении к награждению депутатами своих помощников предоставляются сведения об их деятельности в качестве помощника депутата сроком не менее двух лет.</w:t>
      </w:r>
    </w:p>
    <w:p w:rsidR="00653158" w:rsidRPr="00870A97" w:rsidRDefault="00653158">
      <w:pPr>
        <w:pStyle w:val="ConsPlusNormal"/>
        <w:jc w:val="both"/>
      </w:pPr>
      <w:r w:rsidRPr="00870A97">
        <w:t xml:space="preserve">(абзац введен </w:t>
      </w:r>
      <w:hyperlink r:id="rId44"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06.04.2015 N 33)</w:t>
      </w:r>
    </w:p>
    <w:p w:rsidR="00653158" w:rsidRPr="00870A97" w:rsidRDefault="00653158">
      <w:pPr>
        <w:pStyle w:val="ConsPlusNormal"/>
        <w:ind w:firstLine="540"/>
        <w:jc w:val="both"/>
      </w:pPr>
      <w:r w:rsidRPr="00870A97">
        <w:t>Для рассмотрения вопроса о награждении Почетной грамотой в городскую Думу направляются следующие документы:</w:t>
      </w:r>
    </w:p>
    <w:p w:rsidR="00653158" w:rsidRPr="00870A97" w:rsidRDefault="00653158">
      <w:pPr>
        <w:pStyle w:val="ConsPlusNormal"/>
        <w:ind w:firstLine="540"/>
        <w:jc w:val="both"/>
      </w:pPr>
      <w:r w:rsidRPr="00870A97">
        <w:t>ходатайство о награждении с указанием предполагаемой даты вручения Почетной грамоты;</w:t>
      </w:r>
    </w:p>
    <w:p w:rsidR="00653158" w:rsidRPr="00870A97" w:rsidRDefault="00653158">
      <w:pPr>
        <w:pStyle w:val="ConsPlusNormal"/>
        <w:ind w:firstLine="540"/>
        <w:jc w:val="both"/>
      </w:pPr>
      <w:r w:rsidRPr="00870A97">
        <w:t>характеристика гражданина, содержащая сведения о трудовой, общественной деятельности, стаже работы в организации (организациях на территории города Череповца), раскрывающая характер и степень его заслуг, сведения о наградах и поощрениях, указанных в пункте 2 настоящего Положения. Сведения о наградах и поощрениях подтверждаются копиями документов о награждении (поощрении) и (или) копией трудовой книжки;</w:t>
      </w:r>
    </w:p>
    <w:p w:rsidR="00653158" w:rsidRPr="00870A97" w:rsidRDefault="00653158">
      <w:pPr>
        <w:pStyle w:val="ConsPlusNormal"/>
        <w:jc w:val="both"/>
      </w:pPr>
      <w:r w:rsidRPr="00870A97">
        <w:t xml:space="preserve">(в ред. </w:t>
      </w:r>
      <w:hyperlink r:id="rId45"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03.06.2016 N 120)</w:t>
      </w:r>
    </w:p>
    <w:p w:rsidR="00653158" w:rsidRPr="00870A97" w:rsidRDefault="00653158">
      <w:pPr>
        <w:pStyle w:val="ConsPlusNormal"/>
        <w:ind w:firstLine="540"/>
        <w:jc w:val="both"/>
      </w:pPr>
      <w:r w:rsidRPr="00870A97">
        <w:t>протокол (выписка из протокола) собрания (заседания) коллектива организации, совета директоров, наблюдательного совета или правления (дирекции), выборного органа общественного объединения о рекомендации кандидатуры для награждения в случае, если они выступают инициатором награждения;</w:t>
      </w:r>
    </w:p>
    <w:p w:rsidR="00653158" w:rsidRPr="00870A97" w:rsidRDefault="00870A97">
      <w:pPr>
        <w:pStyle w:val="ConsPlusNormal"/>
        <w:ind w:firstLine="540"/>
        <w:jc w:val="both"/>
      </w:pPr>
      <w:hyperlink w:anchor="P123" w:history="1">
        <w:r w:rsidR="00653158" w:rsidRPr="00870A97">
          <w:t>согласие</w:t>
        </w:r>
      </w:hyperlink>
      <w:r w:rsidR="00653158" w:rsidRPr="00870A97">
        <w:t xml:space="preserve"> гражданина на обработку персональных данных по форме согласно приложению к </w:t>
      </w:r>
      <w:r w:rsidR="00653158" w:rsidRPr="00870A97">
        <w:lastRenderedPageBreak/>
        <w:t>настоящему Положению;</w:t>
      </w:r>
    </w:p>
    <w:p w:rsidR="00653158" w:rsidRPr="00870A97" w:rsidRDefault="00653158">
      <w:pPr>
        <w:pStyle w:val="ConsPlusNormal"/>
        <w:jc w:val="both"/>
      </w:pPr>
      <w:r w:rsidRPr="00870A97">
        <w:t xml:space="preserve">(в ред. </w:t>
      </w:r>
      <w:hyperlink r:id="rId46"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24.09.2013 N 169)</w:t>
      </w:r>
    </w:p>
    <w:p w:rsidR="00653158" w:rsidRPr="00870A97" w:rsidRDefault="00653158">
      <w:pPr>
        <w:pStyle w:val="ConsPlusNormal"/>
        <w:ind w:firstLine="540"/>
        <w:jc w:val="both"/>
      </w:pPr>
      <w:r w:rsidRPr="00870A97">
        <w:t>характеристика трудовой династии, содержащая сведения о трудовой, общественной деятельности, наградах и поощрениях представителей династии;</w:t>
      </w:r>
    </w:p>
    <w:p w:rsidR="00653158" w:rsidRPr="00870A97" w:rsidRDefault="00653158">
      <w:pPr>
        <w:pStyle w:val="ConsPlusNormal"/>
        <w:jc w:val="both"/>
      </w:pPr>
      <w:r w:rsidRPr="00870A97">
        <w:t xml:space="preserve">(абзац введен </w:t>
      </w:r>
      <w:hyperlink r:id="rId47"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06.04.2015 N 33)</w:t>
      </w:r>
    </w:p>
    <w:p w:rsidR="00653158" w:rsidRPr="00870A97" w:rsidRDefault="00653158">
      <w:pPr>
        <w:pStyle w:val="ConsPlusNormal"/>
        <w:ind w:firstLine="540"/>
        <w:jc w:val="both"/>
      </w:pPr>
      <w:r w:rsidRPr="00870A97">
        <w:t>характеристика о достижениях организации, ее коллектива, содержащая сведения о производственной или иной деятельности организации, коллектива, представляемых к награждению, за последние три года.</w:t>
      </w:r>
    </w:p>
    <w:p w:rsidR="00653158" w:rsidRPr="00870A97" w:rsidRDefault="00653158">
      <w:pPr>
        <w:pStyle w:val="ConsPlusNormal"/>
        <w:ind w:firstLine="540"/>
        <w:jc w:val="both"/>
      </w:pPr>
      <w:r w:rsidRPr="00870A97">
        <w:t>Документы направляются в городскую Думу на бумажном носителе, а также в форме электронного документа не позднее 25 числа месяца, предшествующего месяцу рассмотрения городской Думой соответствующего проекта решения.</w:t>
      </w:r>
    </w:p>
    <w:p w:rsidR="00653158" w:rsidRPr="00870A97" w:rsidRDefault="00653158">
      <w:pPr>
        <w:pStyle w:val="ConsPlusNormal"/>
        <w:jc w:val="both"/>
      </w:pPr>
      <w:r w:rsidRPr="00870A97">
        <w:t xml:space="preserve">(абзац введен </w:t>
      </w:r>
      <w:hyperlink r:id="rId48"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29.01.2016 N 7)</w:t>
      </w:r>
    </w:p>
    <w:p w:rsidR="00653158" w:rsidRPr="00870A97" w:rsidRDefault="00653158">
      <w:pPr>
        <w:pStyle w:val="ConsPlusNormal"/>
        <w:ind w:firstLine="540"/>
        <w:jc w:val="both"/>
      </w:pPr>
      <w:r w:rsidRPr="00870A97">
        <w:t>При награждении Почетной грамотой гражданина для организаций, общественных объединений устанавливается следующая квота:</w:t>
      </w:r>
    </w:p>
    <w:p w:rsidR="00653158" w:rsidRPr="00870A97" w:rsidRDefault="00653158">
      <w:pPr>
        <w:pStyle w:val="ConsPlusNormal"/>
        <w:jc w:val="both"/>
      </w:pPr>
      <w:r w:rsidRPr="00870A97">
        <w:t xml:space="preserve">(абзац введен </w:t>
      </w:r>
      <w:hyperlink r:id="rId49"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01.12.2014 N 215)</w:t>
      </w:r>
    </w:p>
    <w:p w:rsidR="00653158" w:rsidRPr="00870A97" w:rsidRDefault="00653158">
      <w:pPr>
        <w:pStyle w:val="ConsPlusNormal"/>
        <w:ind w:firstLine="540"/>
        <w:jc w:val="both"/>
      </w:pPr>
      <w:r w:rsidRPr="00870A97">
        <w:t>с численностью работников (членов, участников) менее 300 к награждению может быть представлен 1 гражданин;</w:t>
      </w:r>
    </w:p>
    <w:p w:rsidR="00653158" w:rsidRPr="00870A97" w:rsidRDefault="00653158">
      <w:pPr>
        <w:pStyle w:val="ConsPlusNormal"/>
        <w:jc w:val="both"/>
      </w:pPr>
      <w:r w:rsidRPr="00870A97">
        <w:t xml:space="preserve">(абзац введен </w:t>
      </w:r>
      <w:hyperlink r:id="rId50"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01.12.2014 N 215; в ред. </w:t>
      </w:r>
      <w:hyperlink r:id="rId51" w:history="1">
        <w:r w:rsidRPr="00870A97">
          <w:t>решения</w:t>
        </w:r>
      </w:hyperlink>
      <w:r w:rsidRPr="00870A97">
        <w:t xml:space="preserve"> Череповецкой городской Думы от 29.01.2016 N 7)</w:t>
      </w:r>
    </w:p>
    <w:p w:rsidR="00653158" w:rsidRPr="00870A97" w:rsidRDefault="00653158">
      <w:pPr>
        <w:pStyle w:val="ConsPlusNormal"/>
        <w:ind w:firstLine="540"/>
        <w:jc w:val="both"/>
      </w:pPr>
      <w:r w:rsidRPr="00870A97">
        <w:t>с численностью работников (членов, участников) более 300 - 1 от 300 работающих (состоящих) в организации, общественном объединении.</w:t>
      </w:r>
    </w:p>
    <w:p w:rsidR="00653158" w:rsidRPr="00870A97" w:rsidRDefault="00653158">
      <w:pPr>
        <w:pStyle w:val="ConsPlusNormal"/>
        <w:jc w:val="both"/>
      </w:pPr>
      <w:r w:rsidRPr="00870A97">
        <w:t xml:space="preserve">(абзац введен </w:t>
      </w:r>
      <w:hyperlink r:id="rId52"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01.12.2014 N 215; в ред. </w:t>
      </w:r>
      <w:hyperlink r:id="rId53" w:history="1">
        <w:r w:rsidRPr="00870A97">
          <w:t>решения</w:t>
        </w:r>
      </w:hyperlink>
      <w:r w:rsidRPr="00870A97">
        <w:t xml:space="preserve"> Череповецкой городской Думы от 29.01.2016 N 7)</w:t>
      </w:r>
    </w:p>
    <w:p w:rsidR="00653158" w:rsidRPr="00870A97" w:rsidRDefault="00653158">
      <w:pPr>
        <w:pStyle w:val="ConsPlusNormal"/>
        <w:jc w:val="both"/>
      </w:pPr>
      <w:r w:rsidRPr="00870A97">
        <w:t xml:space="preserve">(п. 3 в ред. </w:t>
      </w:r>
      <w:hyperlink r:id="rId54"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28.05.2013 N 99)</w:t>
      </w:r>
    </w:p>
    <w:p w:rsidR="00653158" w:rsidRPr="00870A97" w:rsidRDefault="00870A97">
      <w:pPr>
        <w:pStyle w:val="ConsPlusNormal"/>
        <w:ind w:firstLine="540"/>
        <w:jc w:val="both"/>
      </w:pPr>
      <w:hyperlink r:id="rId55" w:history="1">
        <w:r w:rsidR="00653158" w:rsidRPr="00870A97">
          <w:t>4</w:t>
        </w:r>
      </w:hyperlink>
      <w:r w:rsidR="00653158" w:rsidRPr="00870A97">
        <w:t>. В случаях награждения Почетной грамотой граждан в связи с их юбилеем указывается точная дата их рождения. Юбилейными датами считаются пятидесятилетие со дня рождения и последующие за ним пятилетия.</w:t>
      </w:r>
    </w:p>
    <w:p w:rsidR="00653158" w:rsidRPr="00870A97" w:rsidRDefault="00653158">
      <w:pPr>
        <w:pStyle w:val="ConsPlusNormal"/>
        <w:ind w:firstLine="540"/>
        <w:jc w:val="both"/>
      </w:pPr>
      <w:r w:rsidRPr="00870A97">
        <w:t>При награждении Почетной грамотой в связи со знаменательной датой организации, коллектива необходимо приложить копию архивной справки о дате их образования. Знаменательными датами считаются пятилетие со дня образования организации, коллектива и каждое последующее за ним пятилетие.</w:t>
      </w:r>
    </w:p>
    <w:p w:rsidR="00653158" w:rsidRPr="00870A97" w:rsidRDefault="00653158">
      <w:pPr>
        <w:pStyle w:val="ConsPlusNormal"/>
        <w:jc w:val="both"/>
      </w:pPr>
      <w:r w:rsidRPr="00870A97">
        <w:t xml:space="preserve">(п. 3 в ред. </w:t>
      </w:r>
      <w:hyperlink r:id="rId56"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30.09.2008 N 103)</w:t>
      </w:r>
    </w:p>
    <w:p w:rsidR="00653158" w:rsidRPr="00870A97" w:rsidRDefault="00870A97">
      <w:pPr>
        <w:pStyle w:val="ConsPlusNormal"/>
        <w:ind w:firstLine="540"/>
        <w:jc w:val="both"/>
      </w:pPr>
      <w:hyperlink r:id="rId57" w:history="1">
        <w:r w:rsidR="00653158" w:rsidRPr="00870A97">
          <w:t>5</w:t>
        </w:r>
      </w:hyperlink>
      <w:r w:rsidR="00653158" w:rsidRPr="00870A97">
        <w:t>. По поручению председателя городской Думы управление по организации деятельности городской Думы в семидневный срок готовит проект решения городской Думы о награждении Почетной грамотой. Предварительное рассмотрение документов производится постоянной комиссией городской Думы по местному самоуправлению, регламенту и депутатской деятельности, которая принимает решение о внесении вопроса о награждении на заседание городской Думы.</w:t>
      </w:r>
    </w:p>
    <w:p w:rsidR="00653158" w:rsidRPr="00870A97" w:rsidRDefault="00653158">
      <w:pPr>
        <w:pStyle w:val="ConsPlusNormal"/>
        <w:jc w:val="both"/>
      </w:pPr>
      <w:r w:rsidRPr="00870A97">
        <w:t xml:space="preserve">(в ред. решений </w:t>
      </w:r>
      <w:proofErr w:type="gramStart"/>
      <w:r w:rsidRPr="00870A97">
        <w:t>Череповецкой</w:t>
      </w:r>
      <w:proofErr w:type="gramEnd"/>
      <w:r w:rsidRPr="00870A97">
        <w:t xml:space="preserve"> городской Думы от 28.02.2012 </w:t>
      </w:r>
      <w:hyperlink r:id="rId58" w:history="1">
        <w:r w:rsidRPr="00870A97">
          <w:t>N 29</w:t>
        </w:r>
      </w:hyperlink>
      <w:r w:rsidRPr="00870A97">
        <w:t xml:space="preserve">, от 03.04.2012 </w:t>
      </w:r>
      <w:hyperlink r:id="rId59" w:history="1">
        <w:r w:rsidRPr="00870A97">
          <w:t>N 59</w:t>
        </w:r>
      </w:hyperlink>
      <w:r w:rsidRPr="00870A97">
        <w:t xml:space="preserve">, от 28.05.2013 </w:t>
      </w:r>
      <w:hyperlink r:id="rId60" w:history="1">
        <w:r w:rsidRPr="00870A97">
          <w:t>N 99</w:t>
        </w:r>
      </w:hyperlink>
      <w:r w:rsidRPr="00870A97">
        <w:t>)</w:t>
      </w:r>
    </w:p>
    <w:p w:rsidR="00653158" w:rsidRPr="00870A97" w:rsidRDefault="00653158">
      <w:pPr>
        <w:pStyle w:val="ConsPlusNormal"/>
        <w:ind w:firstLine="540"/>
        <w:jc w:val="both"/>
      </w:pPr>
      <w:r w:rsidRPr="00870A97">
        <w:t xml:space="preserve">Постоянная комиссия городской Думы по местному самоуправлению, регламенту и депутатской деятельности отклоняет ходатайство о награждении Почетной грамотой в случаях отсутствия оснований и (или) сведений, указанных в </w:t>
      </w:r>
      <w:hyperlink w:anchor="P45" w:history="1">
        <w:r w:rsidRPr="00870A97">
          <w:t>пунктах 1</w:t>
        </w:r>
      </w:hyperlink>
      <w:r w:rsidRPr="00870A97">
        <w:t xml:space="preserve"> - </w:t>
      </w:r>
      <w:hyperlink w:anchor="P59" w:history="1">
        <w:r w:rsidRPr="00870A97">
          <w:t>3</w:t>
        </w:r>
      </w:hyperlink>
      <w:r w:rsidRPr="00870A97">
        <w:t xml:space="preserve"> настоящего Положения, либо непредставления документов, указанных в </w:t>
      </w:r>
      <w:hyperlink w:anchor="P59" w:history="1">
        <w:r w:rsidRPr="00870A97">
          <w:t>пункте 3</w:t>
        </w:r>
      </w:hyperlink>
      <w:r w:rsidRPr="00870A97">
        <w:t xml:space="preserve"> настоящего Положения, о чем сообщается инициатору награждения. В этом случае вопрос о награждении не вносится на заседание городской Думы.</w:t>
      </w:r>
    </w:p>
    <w:p w:rsidR="00653158" w:rsidRPr="00870A97" w:rsidRDefault="00653158">
      <w:pPr>
        <w:pStyle w:val="ConsPlusNormal"/>
        <w:jc w:val="both"/>
      </w:pPr>
      <w:r w:rsidRPr="00870A97">
        <w:t xml:space="preserve">(абзац введен </w:t>
      </w:r>
      <w:hyperlink r:id="rId61"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28.05.2013 N 99)</w:t>
      </w:r>
    </w:p>
    <w:p w:rsidR="00653158" w:rsidRPr="00870A97" w:rsidRDefault="00653158">
      <w:pPr>
        <w:pStyle w:val="ConsPlusNormal"/>
        <w:ind w:firstLine="540"/>
        <w:jc w:val="both"/>
      </w:pPr>
      <w:r w:rsidRPr="00870A97">
        <w:t>Вопрос о награждении Почетной грамотой может быть внесен на заседание городской Думы без предварительного рассмотрения документов.</w:t>
      </w:r>
    </w:p>
    <w:p w:rsidR="00653158" w:rsidRPr="00870A97" w:rsidRDefault="00653158">
      <w:pPr>
        <w:pStyle w:val="ConsPlusNormal"/>
        <w:jc w:val="both"/>
      </w:pPr>
      <w:r w:rsidRPr="00870A97">
        <w:t xml:space="preserve">(абзац введен </w:t>
      </w:r>
      <w:hyperlink r:id="rId62" w:history="1">
        <w:r w:rsidRPr="00870A97">
          <w:t>решением</w:t>
        </w:r>
      </w:hyperlink>
      <w:r w:rsidRPr="00870A97">
        <w:t xml:space="preserve"> </w:t>
      </w:r>
      <w:proofErr w:type="gramStart"/>
      <w:r w:rsidRPr="00870A97">
        <w:t>Череповецкой</w:t>
      </w:r>
      <w:proofErr w:type="gramEnd"/>
      <w:r w:rsidRPr="00870A97">
        <w:t xml:space="preserve"> городской Думы от 28.05.2013 N 99)</w:t>
      </w:r>
    </w:p>
    <w:p w:rsidR="00653158" w:rsidRPr="00870A97" w:rsidRDefault="00870A97">
      <w:pPr>
        <w:pStyle w:val="ConsPlusNormal"/>
        <w:ind w:firstLine="540"/>
        <w:jc w:val="both"/>
      </w:pPr>
      <w:hyperlink r:id="rId63" w:history="1">
        <w:r w:rsidR="00653158" w:rsidRPr="00870A97">
          <w:t>6</w:t>
        </w:r>
      </w:hyperlink>
      <w:r w:rsidR="00653158" w:rsidRPr="00870A97">
        <w:t>. Решение городской Думы о награждении Почетной грамотой принимается открытым голосованием. Почетная грамота подписывается председателем городской Думы.</w:t>
      </w:r>
    </w:p>
    <w:p w:rsidR="00653158" w:rsidRPr="00870A97" w:rsidRDefault="00653158">
      <w:pPr>
        <w:pStyle w:val="ConsPlusNormal"/>
        <w:jc w:val="both"/>
      </w:pPr>
      <w:r w:rsidRPr="00870A97">
        <w:t xml:space="preserve">(в ред. </w:t>
      </w:r>
      <w:hyperlink r:id="rId64" w:history="1">
        <w:r w:rsidRPr="00870A97">
          <w:t>постановления</w:t>
        </w:r>
      </w:hyperlink>
      <w:r w:rsidRPr="00870A97">
        <w:t xml:space="preserve"> </w:t>
      </w:r>
      <w:proofErr w:type="gramStart"/>
      <w:r w:rsidRPr="00870A97">
        <w:t>Череповецкой</w:t>
      </w:r>
      <w:proofErr w:type="gramEnd"/>
      <w:r w:rsidRPr="00870A97">
        <w:t xml:space="preserve"> городской Думы от 27.09.2005 N 94, </w:t>
      </w:r>
      <w:hyperlink r:id="rId65" w:history="1">
        <w:r w:rsidRPr="00870A97">
          <w:t>решения</w:t>
        </w:r>
      </w:hyperlink>
      <w:r w:rsidRPr="00870A97">
        <w:t xml:space="preserve"> Череповецкой городской Думы от 31.01.2006 N 23)</w:t>
      </w:r>
    </w:p>
    <w:p w:rsidR="00653158" w:rsidRPr="00870A97" w:rsidRDefault="00870A97">
      <w:pPr>
        <w:pStyle w:val="ConsPlusNormal"/>
        <w:ind w:firstLine="540"/>
        <w:jc w:val="both"/>
      </w:pPr>
      <w:hyperlink r:id="rId66" w:history="1">
        <w:r w:rsidR="00653158" w:rsidRPr="00870A97">
          <w:t>7</w:t>
        </w:r>
      </w:hyperlink>
      <w:r w:rsidR="00653158" w:rsidRPr="00870A97">
        <w:t>. Вручение Почетной грамоты проводится в торжественной обстановке председателем городской Думы, по его поручению - заместителем председателя или депутатом городской Думы. Председатель городской Думы может поручить вручение Почетной грамоты иным лицам.</w:t>
      </w:r>
    </w:p>
    <w:p w:rsidR="00653158" w:rsidRPr="00870A97" w:rsidRDefault="00653158">
      <w:pPr>
        <w:pStyle w:val="ConsPlusNormal"/>
        <w:jc w:val="both"/>
      </w:pPr>
      <w:r w:rsidRPr="00870A97">
        <w:t xml:space="preserve">(в ред. решений </w:t>
      </w:r>
      <w:proofErr w:type="gramStart"/>
      <w:r w:rsidRPr="00870A97">
        <w:t>Череповецкой</w:t>
      </w:r>
      <w:proofErr w:type="gramEnd"/>
      <w:r w:rsidRPr="00870A97">
        <w:t xml:space="preserve"> городской Думы от 25.09.2007 </w:t>
      </w:r>
      <w:hyperlink r:id="rId67" w:history="1">
        <w:r w:rsidRPr="00870A97">
          <w:t>N 101</w:t>
        </w:r>
      </w:hyperlink>
      <w:r w:rsidRPr="00870A97">
        <w:t xml:space="preserve">, от 03.06.2016 </w:t>
      </w:r>
      <w:hyperlink r:id="rId68" w:history="1">
        <w:r w:rsidRPr="00870A97">
          <w:t>N 120</w:t>
        </w:r>
      </w:hyperlink>
      <w:r w:rsidRPr="00870A97">
        <w:t>)</w:t>
      </w:r>
    </w:p>
    <w:p w:rsidR="00653158" w:rsidRPr="00870A97" w:rsidRDefault="00870A97">
      <w:pPr>
        <w:pStyle w:val="ConsPlusNormal"/>
        <w:ind w:firstLine="540"/>
        <w:jc w:val="both"/>
      </w:pPr>
      <w:hyperlink r:id="rId69" w:history="1">
        <w:r w:rsidR="00653158" w:rsidRPr="00870A97">
          <w:t>8</w:t>
        </w:r>
      </w:hyperlink>
      <w:r w:rsidR="00653158" w:rsidRPr="00870A97">
        <w:t>. Почетная грамота представляет собой лист, изготовленный из специальной бумаги, форматом 295 x 210 мм, помещенный в багетную рамку со стеклом 320 x 230 мм. В верхней части Почетной грамоты помещены герб города Череповца и слова прописными буквами в две строки "Почетная грамота Череповецкой городской Думы". В нижней части листа помещены слова "Председатель Череповецкой городской Думы". Подпись удостоверяется гербовой печатью Череповецкой городской Думы.</w:t>
      </w:r>
    </w:p>
    <w:p w:rsidR="00653158" w:rsidRPr="00870A97" w:rsidRDefault="00653158">
      <w:pPr>
        <w:pStyle w:val="ConsPlusNormal"/>
        <w:jc w:val="both"/>
      </w:pPr>
      <w:r w:rsidRPr="00870A97">
        <w:t xml:space="preserve">(п. 7 в ред. </w:t>
      </w:r>
      <w:hyperlink r:id="rId70"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30.09.2008 N 103)</w:t>
      </w:r>
    </w:p>
    <w:p w:rsidR="00653158" w:rsidRPr="00870A97" w:rsidRDefault="00870A97">
      <w:pPr>
        <w:pStyle w:val="ConsPlusNormal"/>
        <w:ind w:firstLine="540"/>
        <w:jc w:val="both"/>
      </w:pPr>
      <w:hyperlink r:id="rId71" w:history="1">
        <w:r w:rsidR="00653158" w:rsidRPr="00870A97">
          <w:t>9</w:t>
        </w:r>
      </w:hyperlink>
      <w:r w:rsidR="00653158" w:rsidRPr="00870A97">
        <w:t>. Учет лиц, награжденных Почетной грамотой, осуществляет управление по организации деятельности городской Думы.</w:t>
      </w:r>
    </w:p>
    <w:p w:rsidR="00653158" w:rsidRPr="00870A97" w:rsidRDefault="00653158">
      <w:pPr>
        <w:pStyle w:val="ConsPlusNormal"/>
        <w:jc w:val="both"/>
      </w:pPr>
      <w:r w:rsidRPr="00870A97">
        <w:t xml:space="preserve">(в ред. </w:t>
      </w:r>
      <w:hyperlink r:id="rId72"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01.12.2009 N 146)</w:t>
      </w:r>
    </w:p>
    <w:p w:rsidR="00653158" w:rsidRPr="00870A97" w:rsidRDefault="00870A97">
      <w:pPr>
        <w:pStyle w:val="ConsPlusNormal"/>
        <w:ind w:firstLine="540"/>
        <w:jc w:val="both"/>
      </w:pPr>
      <w:hyperlink r:id="rId73" w:history="1">
        <w:r w:rsidR="00653158" w:rsidRPr="00870A97">
          <w:t>10</w:t>
        </w:r>
      </w:hyperlink>
      <w:r w:rsidR="00653158" w:rsidRPr="00870A97">
        <w:t>. На основании решения городской Думы о награждении Почетной грамотой производится соответствующая запись в трудовую книжку награжденного лица.</w:t>
      </w:r>
    </w:p>
    <w:p w:rsidR="00653158" w:rsidRPr="00870A97" w:rsidRDefault="00653158">
      <w:pPr>
        <w:pStyle w:val="ConsPlusNormal"/>
        <w:jc w:val="both"/>
      </w:pPr>
      <w:r w:rsidRPr="00870A97">
        <w:t xml:space="preserve">(в ред. </w:t>
      </w:r>
      <w:hyperlink r:id="rId74" w:history="1">
        <w:r w:rsidRPr="00870A97">
          <w:t>решения</w:t>
        </w:r>
      </w:hyperlink>
      <w:r w:rsidRPr="00870A97">
        <w:t xml:space="preserve"> </w:t>
      </w:r>
      <w:proofErr w:type="gramStart"/>
      <w:r w:rsidRPr="00870A97">
        <w:t>Череповецкой</w:t>
      </w:r>
      <w:proofErr w:type="gramEnd"/>
      <w:r w:rsidRPr="00870A97">
        <w:t xml:space="preserve"> городской Думы от 31.01.2006 N 23)</w:t>
      </w:r>
    </w:p>
    <w:p w:rsidR="00653158" w:rsidRPr="00870A97" w:rsidRDefault="00653158">
      <w:pPr>
        <w:pStyle w:val="ConsPlusNormal"/>
        <w:ind w:firstLine="540"/>
        <w:jc w:val="both"/>
      </w:pPr>
      <w:r w:rsidRPr="00870A97">
        <w:t>11. Повторное награждение Почетной грамотой не производится. Дубликат Почетной грамоты взамен утерянной не выдается.</w:t>
      </w:r>
    </w:p>
    <w:p w:rsidR="00653158" w:rsidRPr="00870A97" w:rsidRDefault="00653158">
      <w:pPr>
        <w:pStyle w:val="ConsPlusNormal"/>
        <w:jc w:val="both"/>
      </w:pPr>
      <w:r w:rsidRPr="00870A97">
        <w:t xml:space="preserve">(п. 11 </w:t>
      </w:r>
      <w:proofErr w:type="gramStart"/>
      <w:r w:rsidRPr="00870A97">
        <w:t>введен</w:t>
      </w:r>
      <w:proofErr w:type="gramEnd"/>
      <w:r w:rsidRPr="00870A97">
        <w:t xml:space="preserve"> </w:t>
      </w:r>
      <w:hyperlink r:id="rId75" w:history="1">
        <w:r w:rsidRPr="00870A97">
          <w:t>решением</w:t>
        </w:r>
      </w:hyperlink>
      <w:r w:rsidRPr="00870A97">
        <w:t xml:space="preserve"> Череповецкой городской Думы от 29.01.2016 N 7)</w:t>
      </w: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jc w:val="right"/>
        <w:outlineLvl w:val="1"/>
      </w:pPr>
      <w:r w:rsidRPr="00870A97">
        <w:t>Приложение</w:t>
      </w:r>
    </w:p>
    <w:p w:rsidR="00653158" w:rsidRPr="00870A97" w:rsidRDefault="00653158">
      <w:pPr>
        <w:pStyle w:val="ConsPlusNormal"/>
        <w:jc w:val="right"/>
      </w:pPr>
      <w:r w:rsidRPr="00870A97">
        <w:t>к Положению</w:t>
      </w:r>
    </w:p>
    <w:p w:rsidR="00653158" w:rsidRPr="00870A97" w:rsidRDefault="00653158">
      <w:pPr>
        <w:pStyle w:val="ConsPlusNormal"/>
        <w:jc w:val="right"/>
      </w:pPr>
      <w:r w:rsidRPr="00870A97">
        <w:t>о Почетной грамоте</w:t>
      </w:r>
    </w:p>
    <w:p w:rsidR="00653158" w:rsidRPr="00870A97" w:rsidRDefault="00653158">
      <w:pPr>
        <w:pStyle w:val="ConsPlusNormal"/>
        <w:jc w:val="right"/>
      </w:pPr>
      <w:r w:rsidRPr="00870A97">
        <w:t>Череповецкой городской Думы</w:t>
      </w:r>
    </w:p>
    <w:p w:rsidR="00653158" w:rsidRPr="00870A97" w:rsidRDefault="00653158">
      <w:pPr>
        <w:pStyle w:val="ConsPlusNormal"/>
        <w:jc w:val="center"/>
      </w:pPr>
      <w:r w:rsidRPr="00870A97">
        <w:t>Список изменяющих документов</w:t>
      </w:r>
    </w:p>
    <w:p w:rsidR="00653158" w:rsidRPr="00870A97" w:rsidRDefault="00653158">
      <w:pPr>
        <w:pStyle w:val="ConsPlusNormal"/>
        <w:jc w:val="center"/>
      </w:pPr>
      <w:proofErr w:type="gramStart"/>
      <w:r w:rsidRPr="00870A97">
        <w:t xml:space="preserve">(введено </w:t>
      </w:r>
      <w:hyperlink r:id="rId76" w:history="1">
        <w:r w:rsidRPr="00870A97">
          <w:t>решением</w:t>
        </w:r>
      </w:hyperlink>
      <w:r w:rsidRPr="00870A97">
        <w:t xml:space="preserve"> Череповецкой городской Думы</w:t>
      </w:r>
      <w:proofErr w:type="gramEnd"/>
    </w:p>
    <w:p w:rsidR="00653158" w:rsidRPr="00870A97" w:rsidRDefault="00653158">
      <w:pPr>
        <w:pStyle w:val="ConsPlusNormal"/>
        <w:jc w:val="center"/>
      </w:pPr>
      <w:r w:rsidRPr="00870A97">
        <w:t>от 24.09.2013 N 169;</w:t>
      </w:r>
    </w:p>
    <w:p w:rsidR="00653158" w:rsidRPr="00870A97" w:rsidRDefault="00653158">
      <w:pPr>
        <w:pStyle w:val="ConsPlusNormal"/>
        <w:jc w:val="center"/>
      </w:pPr>
      <w:r w:rsidRPr="00870A97">
        <w:t xml:space="preserve">в ред. </w:t>
      </w:r>
      <w:hyperlink r:id="rId77" w:history="1">
        <w:r w:rsidRPr="00870A97">
          <w:t>решения</w:t>
        </w:r>
      </w:hyperlink>
      <w:r w:rsidRPr="00870A97">
        <w:t xml:space="preserve"> </w:t>
      </w:r>
      <w:proofErr w:type="gramStart"/>
      <w:r w:rsidRPr="00870A97">
        <w:t>Череповецкой</w:t>
      </w:r>
      <w:proofErr w:type="gramEnd"/>
      <w:r w:rsidRPr="00870A97">
        <w:t xml:space="preserve"> городской Думы</w:t>
      </w:r>
    </w:p>
    <w:p w:rsidR="00653158" w:rsidRPr="00870A97" w:rsidRDefault="00653158">
      <w:pPr>
        <w:pStyle w:val="ConsPlusNormal"/>
        <w:jc w:val="center"/>
      </w:pPr>
      <w:r w:rsidRPr="00870A97">
        <w:t>от 01.12.2014 N 215)</w:t>
      </w:r>
    </w:p>
    <w:p w:rsidR="00653158" w:rsidRPr="00870A97" w:rsidRDefault="00653158">
      <w:pPr>
        <w:pStyle w:val="ConsPlusNormal"/>
        <w:jc w:val="both"/>
      </w:pPr>
    </w:p>
    <w:p w:rsidR="00653158" w:rsidRPr="00870A97" w:rsidRDefault="00653158">
      <w:pPr>
        <w:pStyle w:val="ConsPlusNonformat"/>
        <w:jc w:val="both"/>
      </w:pPr>
      <w:bookmarkStart w:id="4" w:name="P123"/>
      <w:bookmarkEnd w:id="4"/>
      <w:r w:rsidRPr="00870A97">
        <w:t xml:space="preserve">                                 СОГЛАСИЕ</w:t>
      </w:r>
    </w:p>
    <w:p w:rsidR="00653158" w:rsidRPr="00870A97" w:rsidRDefault="00653158">
      <w:pPr>
        <w:pStyle w:val="ConsPlusNonformat"/>
        <w:jc w:val="both"/>
      </w:pPr>
      <w:r w:rsidRPr="00870A97">
        <w:t xml:space="preserve">                     на обработку персональных данных</w:t>
      </w:r>
    </w:p>
    <w:p w:rsidR="00653158" w:rsidRPr="00870A97" w:rsidRDefault="00653158">
      <w:pPr>
        <w:pStyle w:val="ConsPlusNonformat"/>
        <w:jc w:val="both"/>
      </w:pPr>
    </w:p>
    <w:p w:rsidR="00653158" w:rsidRPr="00870A97" w:rsidRDefault="00653158">
      <w:pPr>
        <w:pStyle w:val="ConsPlusNonformat"/>
        <w:jc w:val="both"/>
      </w:pPr>
      <w:r w:rsidRPr="00870A97">
        <w:t>Я, _______________________________________________________________________,</w:t>
      </w:r>
    </w:p>
    <w:p w:rsidR="00653158" w:rsidRPr="00870A97" w:rsidRDefault="00653158">
      <w:pPr>
        <w:pStyle w:val="ConsPlusNonformat"/>
        <w:jc w:val="both"/>
      </w:pPr>
      <w:r w:rsidRPr="00870A97">
        <w:t xml:space="preserve">                         (фамилия, имя, отчество)</w:t>
      </w:r>
    </w:p>
    <w:p w:rsidR="00653158" w:rsidRPr="00870A97" w:rsidRDefault="00653158">
      <w:pPr>
        <w:pStyle w:val="ConsPlusNonformat"/>
        <w:jc w:val="both"/>
      </w:pPr>
      <w:r w:rsidRPr="00870A97">
        <w:t>паспорт серия ___________________ N ______________________________________,</w:t>
      </w:r>
    </w:p>
    <w:p w:rsidR="00653158" w:rsidRPr="00870A97" w:rsidRDefault="00653158">
      <w:pPr>
        <w:pStyle w:val="ConsPlusNonformat"/>
        <w:jc w:val="both"/>
      </w:pPr>
      <w:r w:rsidRPr="00870A97">
        <w:t>выдан ____________________________________________________________________,</w:t>
      </w:r>
    </w:p>
    <w:p w:rsidR="00653158" w:rsidRPr="00870A97" w:rsidRDefault="00653158">
      <w:pPr>
        <w:pStyle w:val="ConsPlusNonformat"/>
        <w:jc w:val="both"/>
      </w:pPr>
      <w:r w:rsidRPr="00870A97">
        <w:t xml:space="preserve">                                 (кем и когда)</w:t>
      </w:r>
    </w:p>
    <w:p w:rsidR="00653158" w:rsidRPr="00870A97" w:rsidRDefault="00653158">
      <w:pPr>
        <w:pStyle w:val="ConsPlusNonformat"/>
        <w:jc w:val="both"/>
      </w:pPr>
      <w:r w:rsidRPr="00870A97">
        <w:t>проживающи</w:t>
      </w:r>
      <w:proofErr w:type="gramStart"/>
      <w:r w:rsidRPr="00870A97">
        <w:t>й(</w:t>
      </w:r>
      <w:proofErr w:type="spellStart"/>
      <w:proofErr w:type="gramEnd"/>
      <w:r w:rsidRPr="00870A97">
        <w:t>ая</w:t>
      </w:r>
      <w:proofErr w:type="spellEnd"/>
      <w:r w:rsidRPr="00870A97">
        <w:t>) по адресу: ________________________________________________</w:t>
      </w:r>
    </w:p>
    <w:p w:rsidR="00653158" w:rsidRPr="00870A97" w:rsidRDefault="00653158">
      <w:pPr>
        <w:pStyle w:val="ConsPlusNonformat"/>
        <w:jc w:val="both"/>
      </w:pPr>
      <w:r w:rsidRPr="00870A97">
        <w:t>__________________________________________________________________________,</w:t>
      </w:r>
    </w:p>
    <w:p w:rsidR="00653158" w:rsidRPr="00870A97" w:rsidRDefault="00653158">
      <w:pPr>
        <w:pStyle w:val="ConsPlusNonformat"/>
        <w:jc w:val="both"/>
      </w:pPr>
      <w:r w:rsidRPr="00870A97">
        <w:t xml:space="preserve">даю   свое   согласие   Череповецкой   городской  Думе  на  обработку  </w:t>
      </w:r>
      <w:proofErr w:type="gramStart"/>
      <w:r w:rsidRPr="00870A97">
        <w:t>моих</w:t>
      </w:r>
      <w:proofErr w:type="gramEnd"/>
    </w:p>
    <w:p w:rsidR="00653158" w:rsidRPr="00870A97" w:rsidRDefault="00653158">
      <w:pPr>
        <w:pStyle w:val="ConsPlusNonformat"/>
        <w:jc w:val="both"/>
      </w:pPr>
      <w:r w:rsidRPr="00870A97">
        <w:t>персональных   данных   исключительно   в   целях  рассмотрения  вопроса  о</w:t>
      </w:r>
    </w:p>
    <w:p w:rsidR="00653158" w:rsidRPr="00870A97" w:rsidRDefault="00653158">
      <w:pPr>
        <w:pStyle w:val="ConsPlusNonformat"/>
        <w:jc w:val="both"/>
      </w:pPr>
      <w:proofErr w:type="gramStart"/>
      <w:r w:rsidRPr="00870A97">
        <w:t>награждении</w:t>
      </w:r>
      <w:proofErr w:type="gramEnd"/>
      <w:r w:rsidRPr="00870A97">
        <w:t xml:space="preserve"> Почетной грамотой Череповецкой городской Думы.</w:t>
      </w:r>
    </w:p>
    <w:p w:rsidR="00653158" w:rsidRPr="00870A97" w:rsidRDefault="00653158">
      <w:pPr>
        <w:pStyle w:val="ConsPlusNonformat"/>
        <w:jc w:val="both"/>
      </w:pPr>
      <w:r w:rsidRPr="00870A97">
        <w:t>Перечень персональных данных, передаваемых на обработку:</w:t>
      </w:r>
    </w:p>
    <w:p w:rsidR="00653158" w:rsidRPr="00870A97" w:rsidRDefault="00653158">
      <w:pPr>
        <w:pStyle w:val="ConsPlusNonformat"/>
        <w:jc w:val="both"/>
      </w:pPr>
      <w:r w:rsidRPr="00870A97">
        <w:t>фамилия, имя, отчество;</w:t>
      </w:r>
    </w:p>
    <w:p w:rsidR="00653158" w:rsidRPr="00870A97" w:rsidRDefault="00653158">
      <w:pPr>
        <w:pStyle w:val="ConsPlusNonformat"/>
        <w:jc w:val="both"/>
      </w:pPr>
      <w:r w:rsidRPr="00870A97">
        <w:t>дата рождения (в случае награждения Почетной грамотой в связи с юбилеем);</w:t>
      </w:r>
    </w:p>
    <w:p w:rsidR="00653158" w:rsidRPr="00870A97" w:rsidRDefault="00653158">
      <w:pPr>
        <w:pStyle w:val="ConsPlusNonformat"/>
        <w:jc w:val="both"/>
      </w:pPr>
      <w:r w:rsidRPr="00870A97">
        <w:t>наименование моего работодателя;</w:t>
      </w:r>
    </w:p>
    <w:p w:rsidR="00653158" w:rsidRPr="00870A97" w:rsidRDefault="00653158">
      <w:pPr>
        <w:pStyle w:val="ConsPlusNonformat"/>
        <w:jc w:val="both"/>
      </w:pPr>
      <w:r w:rsidRPr="00870A97">
        <w:t>занимаемые мною должности по месту работы.</w:t>
      </w:r>
    </w:p>
    <w:p w:rsidR="00653158" w:rsidRPr="00870A97" w:rsidRDefault="00653158">
      <w:pPr>
        <w:pStyle w:val="ConsPlusNonformat"/>
        <w:jc w:val="both"/>
      </w:pPr>
      <w:r w:rsidRPr="00870A97">
        <w:t>Настоящее  согласие  дается  на обработку моих персональных данных, то есть</w:t>
      </w:r>
    </w:p>
    <w:p w:rsidR="00653158" w:rsidRPr="00870A97" w:rsidRDefault="00653158">
      <w:pPr>
        <w:pStyle w:val="ConsPlusNonformat"/>
        <w:jc w:val="both"/>
      </w:pPr>
      <w:r w:rsidRPr="00870A97">
        <w:t>совершение  следующих  действий:  обработку,  включая сбор, систематизацию,</w:t>
      </w:r>
    </w:p>
    <w:p w:rsidR="00653158" w:rsidRPr="00870A97" w:rsidRDefault="00653158">
      <w:pPr>
        <w:pStyle w:val="ConsPlusNonformat"/>
        <w:jc w:val="both"/>
      </w:pPr>
      <w:r w:rsidRPr="00870A97">
        <w:t>накопление,  хранение,  уточнение  (обновление,  изменение), использование,</w:t>
      </w:r>
    </w:p>
    <w:p w:rsidR="00653158" w:rsidRPr="00870A97" w:rsidRDefault="00653158">
      <w:pPr>
        <w:pStyle w:val="ConsPlusNonformat"/>
        <w:jc w:val="both"/>
      </w:pPr>
      <w:r w:rsidRPr="00870A97">
        <w:t>обезличивание,  блокирование, уничтожение, а также осуществление любых иных</w:t>
      </w:r>
    </w:p>
    <w:p w:rsidR="00653158" w:rsidRPr="00870A97" w:rsidRDefault="00653158">
      <w:pPr>
        <w:pStyle w:val="ConsPlusNonformat"/>
        <w:jc w:val="both"/>
      </w:pPr>
      <w:r w:rsidRPr="00870A97">
        <w:lastRenderedPageBreak/>
        <w:t>действий с моими персональными данными в соответствии с законодательством.</w:t>
      </w:r>
    </w:p>
    <w:p w:rsidR="00653158" w:rsidRPr="00870A97" w:rsidRDefault="00653158">
      <w:pPr>
        <w:pStyle w:val="ConsPlusNonformat"/>
        <w:jc w:val="both"/>
      </w:pPr>
      <w:r w:rsidRPr="00870A97">
        <w:t>В  случае  неправомерного использования предоставленных персональных данных</w:t>
      </w:r>
    </w:p>
    <w:p w:rsidR="00653158" w:rsidRPr="00870A97" w:rsidRDefault="00653158">
      <w:pPr>
        <w:pStyle w:val="ConsPlusNonformat"/>
        <w:jc w:val="both"/>
      </w:pPr>
      <w:r w:rsidRPr="00870A97">
        <w:t>согласие отзывается моим письменным заявлением.</w:t>
      </w:r>
    </w:p>
    <w:p w:rsidR="00653158" w:rsidRPr="00870A97" w:rsidRDefault="00653158">
      <w:pPr>
        <w:pStyle w:val="ConsPlusNonformat"/>
        <w:jc w:val="both"/>
      </w:pPr>
    </w:p>
    <w:p w:rsidR="00653158" w:rsidRPr="00870A97" w:rsidRDefault="00653158">
      <w:pPr>
        <w:pStyle w:val="ConsPlusNonformat"/>
        <w:jc w:val="both"/>
      </w:pPr>
      <w:r w:rsidRPr="00870A97">
        <w:t>Данное согласие действует с "__"____________ 20__ года</w:t>
      </w:r>
    </w:p>
    <w:p w:rsidR="00653158" w:rsidRPr="00870A97" w:rsidRDefault="00653158">
      <w:pPr>
        <w:pStyle w:val="ConsPlusNonformat"/>
        <w:jc w:val="both"/>
      </w:pPr>
      <w:r w:rsidRPr="00870A97">
        <w:t>___________________ ____________________________________</w:t>
      </w:r>
    </w:p>
    <w:p w:rsidR="00653158" w:rsidRPr="00870A97" w:rsidRDefault="00653158">
      <w:pPr>
        <w:pStyle w:val="ConsPlusNonformat"/>
        <w:jc w:val="both"/>
      </w:pPr>
      <w:r w:rsidRPr="00870A97">
        <w:t xml:space="preserve">     (подпись)            (фамилия, имя, отчество)</w:t>
      </w:r>
    </w:p>
    <w:p w:rsidR="00653158" w:rsidRPr="00870A97" w:rsidRDefault="00653158">
      <w:pPr>
        <w:pStyle w:val="ConsPlusNonformat"/>
        <w:jc w:val="both"/>
      </w:pPr>
    </w:p>
    <w:p w:rsidR="00653158" w:rsidRPr="00870A97" w:rsidRDefault="00653158">
      <w:pPr>
        <w:pStyle w:val="ConsPlusNonformat"/>
        <w:jc w:val="both"/>
      </w:pPr>
    </w:p>
    <w:p w:rsidR="00653158" w:rsidRPr="00870A97" w:rsidRDefault="00653158">
      <w:pPr>
        <w:pStyle w:val="ConsPlusNonformat"/>
        <w:jc w:val="both"/>
      </w:pPr>
      <w:r w:rsidRPr="00870A97">
        <w:t>"__"____________ 20__ года</w:t>
      </w:r>
    </w:p>
    <w:p w:rsidR="00653158" w:rsidRPr="00870A97" w:rsidRDefault="00653158">
      <w:pPr>
        <w:pStyle w:val="ConsPlusNormal"/>
        <w:jc w:val="both"/>
      </w:pPr>
    </w:p>
    <w:p w:rsidR="00653158" w:rsidRPr="00870A97" w:rsidRDefault="00653158">
      <w:pPr>
        <w:pStyle w:val="ConsPlusNormal"/>
        <w:jc w:val="both"/>
      </w:pPr>
    </w:p>
    <w:p w:rsidR="00653158" w:rsidRPr="00870A97" w:rsidRDefault="00653158">
      <w:pPr>
        <w:pStyle w:val="ConsPlusNormal"/>
        <w:pBdr>
          <w:top w:val="single" w:sz="6" w:space="0" w:color="auto"/>
        </w:pBdr>
        <w:spacing w:before="100" w:after="100"/>
        <w:jc w:val="both"/>
        <w:rPr>
          <w:sz w:val="2"/>
          <w:szCs w:val="2"/>
        </w:rPr>
      </w:pPr>
    </w:p>
    <w:bookmarkEnd w:id="0"/>
    <w:p w:rsidR="00664E60" w:rsidRDefault="00664E60"/>
    <w:sectPr w:rsidR="00664E60" w:rsidSect="00093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58"/>
    <w:rsid w:val="00020693"/>
    <w:rsid w:val="00026339"/>
    <w:rsid w:val="00027BC8"/>
    <w:rsid w:val="00035155"/>
    <w:rsid w:val="000368F4"/>
    <w:rsid w:val="00042A0C"/>
    <w:rsid w:val="00043A8B"/>
    <w:rsid w:val="00044F81"/>
    <w:rsid w:val="00050069"/>
    <w:rsid w:val="000646B8"/>
    <w:rsid w:val="00070654"/>
    <w:rsid w:val="000775E5"/>
    <w:rsid w:val="0008112D"/>
    <w:rsid w:val="000816D0"/>
    <w:rsid w:val="00082C1E"/>
    <w:rsid w:val="00082EAF"/>
    <w:rsid w:val="00084647"/>
    <w:rsid w:val="000B6C94"/>
    <w:rsid w:val="000E35EA"/>
    <w:rsid w:val="000F0534"/>
    <w:rsid w:val="000F3ACC"/>
    <w:rsid w:val="000F3AFE"/>
    <w:rsid w:val="0011036D"/>
    <w:rsid w:val="0011258B"/>
    <w:rsid w:val="001223A9"/>
    <w:rsid w:val="00127AFD"/>
    <w:rsid w:val="00130A9C"/>
    <w:rsid w:val="001366EB"/>
    <w:rsid w:val="001374DA"/>
    <w:rsid w:val="00142BA9"/>
    <w:rsid w:val="001430EC"/>
    <w:rsid w:val="00150A02"/>
    <w:rsid w:val="0015248E"/>
    <w:rsid w:val="00166D1A"/>
    <w:rsid w:val="00167968"/>
    <w:rsid w:val="00173E75"/>
    <w:rsid w:val="0018445B"/>
    <w:rsid w:val="00190A71"/>
    <w:rsid w:val="001A5C8C"/>
    <w:rsid w:val="001C10C3"/>
    <w:rsid w:val="001C7225"/>
    <w:rsid w:val="001D1D05"/>
    <w:rsid w:val="001D7CFF"/>
    <w:rsid w:val="001E100A"/>
    <w:rsid w:val="001E23FC"/>
    <w:rsid w:val="002036FB"/>
    <w:rsid w:val="00203F3C"/>
    <w:rsid w:val="00204CA8"/>
    <w:rsid w:val="00206AF5"/>
    <w:rsid w:val="00214666"/>
    <w:rsid w:val="00222BF3"/>
    <w:rsid w:val="0023146D"/>
    <w:rsid w:val="002351CD"/>
    <w:rsid w:val="002412D0"/>
    <w:rsid w:val="00245A66"/>
    <w:rsid w:val="00254FE6"/>
    <w:rsid w:val="002570EC"/>
    <w:rsid w:val="0025742F"/>
    <w:rsid w:val="0026086B"/>
    <w:rsid w:val="00264812"/>
    <w:rsid w:val="00264A46"/>
    <w:rsid w:val="0026794B"/>
    <w:rsid w:val="00274733"/>
    <w:rsid w:val="00277ABC"/>
    <w:rsid w:val="00277D7E"/>
    <w:rsid w:val="0028302B"/>
    <w:rsid w:val="00297762"/>
    <w:rsid w:val="002A1B6F"/>
    <w:rsid w:val="002A7C74"/>
    <w:rsid w:val="002C6711"/>
    <w:rsid w:val="002D5937"/>
    <w:rsid w:val="002E2CAD"/>
    <w:rsid w:val="002E3930"/>
    <w:rsid w:val="00305225"/>
    <w:rsid w:val="00311D6A"/>
    <w:rsid w:val="00316487"/>
    <w:rsid w:val="00316D88"/>
    <w:rsid w:val="00323E88"/>
    <w:rsid w:val="00337E54"/>
    <w:rsid w:val="00343B96"/>
    <w:rsid w:val="00347C6A"/>
    <w:rsid w:val="00357972"/>
    <w:rsid w:val="00367E23"/>
    <w:rsid w:val="003744A9"/>
    <w:rsid w:val="00375C41"/>
    <w:rsid w:val="00380FBF"/>
    <w:rsid w:val="00384F2B"/>
    <w:rsid w:val="00386942"/>
    <w:rsid w:val="0039199E"/>
    <w:rsid w:val="00392A6D"/>
    <w:rsid w:val="00397556"/>
    <w:rsid w:val="00397A57"/>
    <w:rsid w:val="00397ACC"/>
    <w:rsid w:val="003B54EA"/>
    <w:rsid w:val="003B6CCC"/>
    <w:rsid w:val="003C43AE"/>
    <w:rsid w:val="003D30C9"/>
    <w:rsid w:val="003E34DD"/>
    <w:rsid w:val="003E44DF"/>
    <w:rsid w:val="003E5156"/>
    <w:rsid w:val="003F49F6"/>
    <w:rsid w:val="0040495F"/>
    <w:rsid w:val="00426B61"/>
    <w:rsid w:val="004305AB"/>
    <w:rsid w:val="0043619A"/>
    <w:rsid w:val="004401BA"/>
    <w:rsid w:val="00441C36"/>
    <w:rsid w:val="00447298"/>
    <w:rsid w:val="00450087"/>
    <w:rsid w:val="0045058D"/>
    <w:rsid w:val="00472711"/>
    <w:rsid w:val="00476CCD"/>
    <w:rsid w:val="00495487"/>
    <w:rsid w:val="004965B9"/>
    <w:rsid w:val="004A39F1"/>
    <w:rsid w:val="004A3E49"/>
    <w:rsid w:val="004B43F9"/>
    <w:rsid w:val="004D00F8"/>
    <w:rsid w:val="004E1101"/>
    <w:rsid w:val="004F6803"/>
    <w:rsid w:val="00501E1C"/>
    <w:rsid w:val="005068A3"/>
    <w:rsid w:val="005114AC"/>
    <w:rsid w:val="005328F3"/>
    <w:rsid w:val="00532CFD"/>
    <w:rsid w:val="00540293"/>
    <w:rsid w:val="00543AAC"/>
    <w:rsid w:val="005446DA"/>
    <w:rsid w:val="00545A08"/>
    <w:rsid w:val="005504AB"/>
    <w:rsid w:val="005701CA"/>
    <w:rsid w:val="00581D8A"/>
    <w:rsid w:val="005917EA"/>
    <w:rsid w:val="005919F4"/>
    <w:rsid w:val="005A00CA"/>
    <w:rsid w:val="005B5892"/>
    <w:rsid w:val="005C5A07"/>
    <w:rsid w:val="005C61B4"/>
    <w:rsid w:val="005E0E9E"/>
    <w:rsid w:val="005E3A1B"/>
    <w:rsid w:val="005F3E3C"/>
    <w:rsid w:val="005F7F62"/>
    <w:rsid w:val="00600A21"/>
    <w:rsid w:val="0060553B"/>
    <w:rsid w:val="00625E5A"/>
    <w:rsid w:val="006305A0"/>
    <w:rsid w:val="00632FC4"/>
    <w:rsid w:val="00640E4B"/>
    <w:rsid w:val="00642532"/>
    <w:rsid w:val="00653158"/>
    <w:rsid w:val="00655760"/>
    <w:rsid w:val="00660842"/>
    <w:rsid w:val="00662783"/>
    <w:rsid w:val="00664E60"/>
    <w:rsid w:val="00665568"/>
    <w:rsid w:val="0066733B"/>
    <w:rsid w:val="006A4DCD"/>
    <w:rsid w:val="006A696E"/>
    <w:rsid w:val="006E1FCE"/>
    <w:rsid w:val="006E37D3"/>
    <w:rsid w:val="006E7555"/>
    <w:rsid w:val="00705BC6"/>
    <w:rsid w:val="00705E79"/>
    <w:rsid w:val="00706BB8"/>
    <w:rsid w:val="007174CA"/>
    <w:rsid w:val="00737E61"/>
    <w:rsid w:val="0076070A"/>
    <w:rsid w:val="007661A9"/>
    <w:rsid w:val="00767065"/>
    <w:rsid w:val="00773911"/>
    <w:rsid w:val="00773C3B"/>
    <w:rsid w:val="00777C67"/>
    <w:rsid w:val="007854A0"/>
    <w:rsid w:val="00786286"/>
    <w:rsid w:val="00786A8A"/>
    <w:rsid w:val="00792F77"/>
    <w:rsid w:val="00795B35"/>
    <w:rsid w:val="007B1D6A"/>
    <w:rsid w:val="007B4409"/>
    <w:rsid w:val="007B6413"/>
    <w:rsid w:val="007B71E6"/>
    <w:rsid w:val="007B7900"/>
    <w:rsid w:val="007C2938"/>
    <w:rsid w:val="007C7218"/>
    <w:rsid w:val="007D24E4"/>
    <w:rsid w:val="007D4E34"/>
    <w:rsid w:val="007D72DB"/>
    <w:rsid w:val="007E0001"/>
    <w:rsid w:val="007E79C2"/>
    <w:rsid w:val="007F3A1A"/>
    <w:rsid w:val="007F3E3F"/>
    <w:rsid w:val="007F4FFD"/>
    <w:rsid w:val="008025FD"/>
    <w:rsid w:val="00804D24"/>
    <w:rsid w:val="00805027"/>
    <w:rsid w:val="00807109"/>
    <w:rsid w:val="00825477"/>
    <w:rsid w:val="008561F3"/>
    <w:rsid w:val="00862D28"/>
    <w:rsid w:val="00864216"/>
    <w:rsid w:val="00870A97"/>
    <w:rsid w:val="00871643"/>
    <w:rsid w:val="00876F5A"/>
    <w:rsid w:val="008A3F58"/>
    <w:rsid w:val="008B2337"/>
    <w:rsid w:val="008B3958"/>
    <w:rsid w:val="008C0ECF"/>
    <w:rsid w:val="008C4728"/>
    <w:rsid w:val="008C708D"/>
    <w:rsid w:val="008E7826"/>
    <w:rsid w:val="008F15FB"/>
    <w:rsid w:val="008F5379"/>
    <w:rsid w:val="00903DE5"/>
    <w:rsid w:val="009137C2"/>
    <w:rsid w:val="009266D9"/>
    <w:rsid w:val="00950309"/>
    <w:rsid w:val="0098458F"/>
    <w:rsid w:val="009B7DFD"/>
    <w:rsid w:val="009C7B9C"/>
    <w:rsid w:val="009D5355"/>
    <w:rsid w:val="009D7449"/>
    <w:rsid w:val="009E2F7C"/>
    <w:rsid w:val="009E71F0"/>
    <w:rsid w:val="009E7872"/>
    <w:rsid w:val="009F3755"/>
    <w:rsid w:val="009F7CF5"/>
    <w:rsid w:val="00A006B5"/>
    <w:rsid w:val="00A051B8"/>
    <w:rsid w:val="00A10268"/>
    <w:rsid w:val="00A103C8"/>
    <w:rsid w:val="00A113D5"/>
    <w:rsid w:val="00A1760D"/>
    <w:rsid w:val="00A17907"/>
    <w:rsid w:val="00A30565"/>
    <w:rsid w:val="00A3074E"/>
    <w:rsid w:val="00A314AA"/>
    <w:rsid w:val="00A33300"/>
    <w:rsid w:val="00A35CC0"/>
    <w:rsid w:val="00A37C9E"/>
    <w:rsid w:val="00A40873"/>
    <w:rsid w:val="00A54D03"/>
    <w:rsid w:val="00A57F8E"/>
    <w:rsid w:val="00A62437"/>
    <w:rsid w:val="00A649C1"/>
    <w:rsid w:val="00A80750"/>
    <w:rsid w:val="00A90801"/>
    <w:rsid w:val="00AA4872"/>
    <w:rsid w:val="00AA5194"/>
    <w:rsid w:val="00AA54CB"/>
    <w:rsid w:val="00AB1792"/>
    <w:rsid w:val="00AB642B"/>
    <w:rsid w:val="00AC0F36"/>
    <w:rsid w:val="00AC3B18"/>
    <w:rsid w:val="00AD16E4"/>
    <w:rsid w:val="00AD68FA"/>
    <w:rsid w:val="00AE7E7D"/>
    <w:rsid w:val="00B00832"/>
    <w:rsid w:val="00B011DA"/>
    <w:rsid w:val="00B035A0"/>
    <w:rsid w:val="00B03C6D"/>
    <w:rsid w:val="00B15224"/>
    <w:rsid w:val="00B168A8"/>
    <w:rsid w:val="00B2710E"/>
    <w:rsid w:val="00B315C1"/>
    <w:rsid w:val="00B34D3C"/>
    <w:rsid w:val="00B35171"/>
    <w:rsid w:val="00B53B73"/>
    <w:rsid w:val="00B5622A"/>
    <w:rsid w:val="00B622A4"/>
    <w:rsid w:val="00B64029"/>
    <w:rsid w:val="00B756A8"/>
    <w:rsid w:val="00B93CEE"/>
    <w:rsid w:val="00B97066"/>
    <w:rsid w:val="00B97F43"/>
    <w:rsid w:val="00BB0FB5"/>
    <w:rsid w:val="00BB7E9B"/>
    <w:rsid w:val="00BE05DB"/>
    <w:rsid w:val="00BF2B3B"/>
    <w:rsid w:val="00BF41AE"/>
    <w:rsid w:val="00BF703C"/>
    <w:rsid w:val="00C045C3"/>
    <w:rsid w:val="00C11F91"/>
    <w:rsid w:val="00C1352F"/>
    <w:rsid w:val="00C14C95"/>
    <w:rsid w:val="00C21BF5"/>
    <w:rsid w:val="00C21DB3"/>
    <w:rsid w:val="00C24B2C"/>
    <w:rsid w:val="00C30D3D"/>
    <w:rsid w:val="00C55505"/>
    <w:rsid w:val="00C72C78"/>
    <w:rsid w:val="00C846E5"/>
    <w:rsid w:val="00C86AA4"/>
    <w:rsid w:val="00C86FCD"/>
    <w:rsid w:val="00CB2560"/>
    <w:rsid w:val="00CB48B0"/>
    <w:rsid w:val="00CB6E2E"/>
    <w:rsid w:val="00CB7495"/>
    <w:rsid w:val="00CC6C3A"/>
    <w:rsid w:val="00CC7FDE"/>
    <w:rsid w:val="00CD26E4"/>
    <w:rsid w:val="00CD685D"/>
    <w:rsid w:val="00CE55C4"/>
    <w:rsid w:val="00CF22C8"/>
    <w:rsid w:val="00CF37A3"/>
    <w:rsid w:val="00CF6409"/>
    <w:rsid w:val="00D10AA6"/>
    <w:rsid w:val="00D13D27"/>
    <w:rsid w:val="00D244A8"/>
    <w:rsid w:val="00D2726B"/>
    <w:rsid w:val="00D34C65"/>
    <w:rsid w:val="00D437A6"/>
    <w:rsid w:val="00D43EEF"/>
    <w:rsid w:val="00D45B71"/>
    <w:rsid w:val="00D55FBB"/>
    <w:rsid w:val="00D63E34"/>
    <w:rsid w:val="00D65CCB"/>
    <w:rsid w:val="00D74902"/>
    <w:rsid w:val="00D77D15"/>
    <w:rsid w:val="00D87430"/>
    <w:rsid w:val="00DA3EED"/>
    <w:rsid w:val="00DB180E"/>
    <w:rsid w:val="00DB30BD"/>
    <w:rsid w:val="00DC212D"/>
    <w:rsid w:val="00DC322D"/>
    <w:rsid w:val="00DE4714"/>
    <w:rsid w:val="00DE6E67"/>
    <w:rsid w:val="00E02470"/>
    <w:rsid w:val="00E1075E"/>
    <w:rsid w:val="00E130A3"/>
    <w:rsid w:val="00E271F9"/>
    <w:rsid w:val="00E72FB3"/>
    <w:rsid w:val="00E810D3"/>
    <w:rsid w:val="00E83353"/>
    <w:rsid w:val="00E92BC1"/>
    <w:rsid w:val="00E931EB"/>
    <w:rsid w:val="00EB7397"/>
    <w:rsid w:val="00EB73F7"/>
    <w:rsid w:val="00EC23A7"/>
    <w:rsid w:val="00EE20B7"/>
    <w:rsid w:val="00EE24DB"/>
    <w:rsid w:val="00F112B4"/>
    <w:rsid w:val="00F124FF"/>
    <w:rsid w:val="00F14C06"/>
    <w:rsid w:val="00F40A74"/>
    <w:rsid w:val="00F417CA"/>
    <w:rsid w:val="00F560C4"/>
    <w:rsid w:val="00F57996"/>
    <w:rsid w:val="00F615A1"/>
    <w:rsid w:val="00F61C75"/>
    <w:rsid w:val="00F91EEB"/>
    <w:rsid w:val="00F97B6F"/>
    <w:rsid w:val="00FA3F30"/>
    <w:rsid w:val="00FA7FC0"/>
    <w:rsid w:val="00FC28B7"/>
    <w:rsid w:val="00FC6D64"/>
    <w:rsid w:val="00FD4392"/>
    <w:rsid w:val="00FD48F7"/>
    <w:rsid w:val="00FD56BA"/>
    <w:rsid w:val="00FE3410"/>
    <w:rsid w:val="00FE5859"/>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1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1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DD93202C3393A09914C42BB061E0A90B2941F9DD2DD58B2F79217694BE6DE88CE9F1AA104A9805A9DAE601m3M" TargetMode="External"/><Relationship Id="rId18" Type="http://schemas.openxmlformats.org/officeDocument/2006/relationships/hyperlink" Target="consultantplus://offline/ref=3DDD93202C3393A09914C42BB061E0A90B2941F9D52EDA8D21777C7C9CE761EA8BE6AEBD17039404A9DAE61608m7M" TargetMode="External"/><Relationship Id="rId26" Type="http://schemas.openxmlformats.org/officeDocument/2006/relationships/hyperlink" Target="consultantplus://offline/ref=3DDD93202C3393A09914C42BB061E0A90B2941F9D324D0882579217694BE6DE88CE9F1AA104A9805A9DAE301m3M" TargetMode="External"/><Relationship Id="rId39" Type="http://schemas.openxmlformats.org/officeDocument/2006/relationships/hyperlink" Target="consultantplus://offline/ref=3DDD93202C3393A09914C42BB061E0A90B2941F9D52DD08C23727C7C9CE761EA8BE6AEBD17039404A9DAE61708m4M" TargetMode="External"/><Relationship Id="rId21" Type="http://schemas.openxmlformats.org/officeDocument/2006/relationships/hyperlink" Target="consultantplus://offline/ref=3DDD93202C3393A09914C42BB061E0A90B2941F9D72ED68B2179217694BE6DE88CE9F1AA104A9805A9DAE601m3M" TargetMode="External"/><Relationship Id="rId34" Type="http://schemas.openxmlformats.org/officeDocument/2006/relationships/hyperlink" Target="consultantplus://offline/ref=3DDD93202C3393A09914C42BB061E0A90B2941F9D52DD08C23727C7C9CE761EA8BE6AEBD17039404A9DAE61608m8M" TargetMode="External"/><Relationship Id="rId42" Type="http://schemas.openxmlformats.org/officeDocument/2006/relationships/hyperlink" Target="consultantplus://offline/ref=3DDD93202C3393A09914C42BB061E0A90B2941F9D52DD08C23727C7C9CE761EA8BE6AEBD17039404A9DAE61708m7M" TargetMode="External"/><Relationship Id="rId47" Type="http://schemas.openxmlformats.org/officeDocument/2006/relationships/hyperlink" Target="consultantplus://offline/ref=3DDD93202C3393A09914C42BB061E0A90B2941F9D52DD08C23727C7C9CE761EA8BE6AEBD17039404A9DAE61708m8M" TargetMode="External"/><Relationship Id="rId50" Type="http://schemas.openxmlformats.org/officeDocument/2006/relationships/hyperlink" Target="consultantplus://offline/ref=3DDD93202C3393A09914C42BB061E0A90B2941F9D52CDA8E24777C7C9CE761EA8BE6AEBD17039404A9DAE61708m5M" TargetMode="External"/><Relationship Id="rId55" Type="http://schemas.openxmlformats.org/officeDocument/2006/relationships/hyperlink" Target="consultantplus://offline/ref=3DDD93202C3393A09914C42BB061E0A90B2941F9DD2DD58B2F79217694BE6DE88CE9F1AA104A9805A9DAE601mFM" TargetMode="External"/><Relationship Id="rId63" Type="http://schemas.openxmlformats.org/officeDocument/2006/relationships/hyperlink" Target="consultantplus://offline/ref=3DDD93202C3393A09914C42BB061E0A90B2941F9DD2DD58B2F79217694BE6DE88CE9F1AA104A9805A9DAE601mFM" TargetMode="External"/><Relationship Id="rId68" Type="http://schemas.openxmlformats.org/officeDocument/2006/relationships/hyperlink" Target="consultantplus://offline/ref=3DDD93202C3393A09914C42BB061E0A90B2941F9D52EDA8D21777C7C9CE761EA8BE6AEBD17039404A9DAE61608m8M" TargetMode="External"/><Relationship Id="rId76" Type="http://schemas.openxmlformats.org/officeDocument/2006/relationships/hyperlink" Target="consultantplus://offline/ref=3DDD93202C3393A09914C42BB061E0A90B2941F9DD2AD2882079217694BE6DE88CE9F1AA104A9805A9DAE601mEM" TargetMode="External"/><Relationship Id="rId7" Type="http://schemas.openxmlformats.org/officeDocument/2006/relationships/hyperlink" Target="consultantplus://offline/ref=3DDD93202C3393A09914C42BB061E0A90B2941F9D72ED68B2179217694BE6DE88CE9F1AA104A9805A9DAE601m3M" TargetMode="External"/><Relationship Id="rId71" Type="http://schemas.openxmlformats.org/officeDocument/2006/relationships/hyperlink" Target="consultantplus://offline/ref=3DDD93202C3393A09914C42BB061E0A90B2941F9DD2DD58B2F79217694BE6DE88CE9F1AA104A9805A9DAE601mFM" TargetMode="External"/><Relationship Id="rId2" Type="http://schemas.microsoft.com/office/2007/relationships/stylesWithEffects" Target="stylesWithEffects.xml"/><Relationship Id="rId16" Type="http://schemas.openxmlformats.org/officeDocument/2006/relationships/hyperlink" Target="consultantplus://offline/ref=3DDD93202C3393A09914C42BB061E0A90B2941F9D52DD08C23727C7C9CE761EA8BE6AEBD17039404A9DAE61608m7M" TargetMode="External"/><Relationship Id="rId29" Type="http://schemas.openxmlformats.org/officeDocument/2006/relationships/hyperlink" Target="consultantplus://offline/ref=3DDD93202C3393A09914C42BB061E0A90B2941F9D52CDA8E24777C7C9CE761EA8BE6AEBD17039404A9DAE61608m7M" TargetMode="External"/><Relationship Id="rId11" Type="http://schemas.openxmlformats.org/officeDocument/2006/relationships/hyperlink" Target="consultantplus://offline/ref=3DDD93202C3393A09914C42BB061E0A90B2941F9D32BDB882379217694BE6DE88CE9F1AA104A9805A9DAE601m3M" TargetMode="External"/><Relationship Id="rId24" Type="http://schemas.openxmlformats.org/officeDocument/2006/relationships/hyperlink" Target="consultantplus://offline/ref=3DDD93202C3393A09914C42BB061E0A90B2941F9D22CD0882279217694BE6DE88CE9F1AA104A9805A9DAE601m3M" TargetMode="External"/><Relationship Id="rId32" Type="http://schemas.openxmlformats.org/officeDocument/2006/relationships/hyperlink" Target="consultantplus://offline/ref=3DDD93202C3393A09914C42BB061E0A90B2941F9D52EDA8D21777C7C9CE761EA8BE6AEBD17039404A9DAE61608m7M" TargetMode="External"/><Relationship Id="rId37" Type="http://schemas.openxmlformats.org/officeDocument/2006/relationships/hyperlink" Target="consultantplus://offline/ref=3DDD93202C3393A09914C42BB061E0A90B2941F9D52ED68E23757C7C9CE761EA8BE6AEBD17039404A9DAE61608m6M" TargetMode="External"/><Relationship Id="rId40" Type="http://schemas.openxmlformats.org/officeDocument/2006/relationships/hyperlink" Target="consultantplus://offline/ref=3DDD93202C3393A09914C42BB061E0A90B2941F9D52ED68E23757C7C9CE761EA8BE6AEBD17039404A9DAE61708m1M" TargetMode="External"/><Relationship Id="rId45" Type="http://schemas.openxmlformats.org/officeDocument/2006/relationships/hyperlink" Target="consultantplus://offline/ref=3DDD93202C3393A09914C42BB061E0A90B2941F9D52EDA8D21777C7C9CE761EA8BE6AEBD17039404A9DAE61608m6M" TargetMode="External"/><Relationship Id="rId53" Type="http://schemas.openxmlformats.org/officeDocument/2006/relationships/hyperlink" Target="consultantplus://offline/ref=3DDD93202C3393A09914C42BB061E0A90B2941F9D52ED68E23757C7C9CE761EA8BE6AEBD17039404A9DAE61708m5M" TargetMode="External"/><Relationship Id="rId58" Type="http://schemas.openxmlformats.org/officeDocument/2006/relationships/hyperlink" Target="consultantplus://offline/ref=3DDD93202C3393A09914C42BB061E0A90B2941F9D32BDB882379217694BE6DE88CE9F1AA104A9805A9DAE601m3M" TargetMode="External"/><Relationship Id="rId66" Type="http://schemas.openxmlformats.org/officeDocument/2006/relationships/hyperlink" Target="consultantplus://offline/ref=3DDD93202C3393A09914C42BB061E0A90B2941F9DD2DD58B2F79217694BE6DE88CE9F1AA104A9805A9DAE601mFM" TargetMode="External"/><Relationship Id="rId74" Type="http://schemas.openxmlformats.org/officeDocument/2006/relationships/hyperlink" Target="consultantplus://offline/ref=3DDD93202C3393A09914C42BB061E0A90B2941F9D52CD08D25757C7C9CE761EA8BE6AEBD17039404A9DAE61408m5M" TargetMode="External"/><Relationship Id="rId79" Type="http://schemas.openxmlformats.org/officeDocument/2006/relationships/theme" Target="theme/theme1.xml"/><Relationship Id="rId5" Type="http://schemas.openxmlformats.org/officeDocument/2006/relationships/hyperlink" Target="consultantplus://offline/ref=3DDD93202C3393A09914C42BB061E0A90B2941F9D52CD08C2F7A7C7C9CE761EA8BE6AEBD17039404A9DAE61608m8M" TargetMode="External"/><Relationship Id="rId61" Type="http://schemas.openxmlformats.org/officeDocument/2006/relationships/hyperlink" Target="consultantplus://offline/ref=3DDD93202C3393A09914C42BB061E0A90B2941F9DD2DD58B2F79217694BE6DE88CE9F1AA104A9805A9DAE401m2M" TargetMode="External"/><Relationship Id="rId10" Type="http://schemas.openxmlformats.org/officeDocument/2006/relationships/hyperlink" Target="consultantplus://offline/ref=3DDD93202C3393A09914C42BB061E0A90B2941F9D22CD0882279217694BE6DE88CE9F1AA104A9805A9DAE601m3M" TargetMode="External"/><Relationship Id="rId19" Type="http://schemas.openxmlformats.org/officeDocument/2006/relationships/hyperlink" Target="consultantplus://offline/ref=3DDD93202C3393A09914C42BB061E0A90B2941F9D52CD08C2F7A7C7C9CE761EA8BE6AEBD17039404A9DAE61608m8M" TargetMode="External"/><Relationship Id="rId31" Type="http://schemas.openxmlformats.org/officeDocument/2006/relationships/hyperlink" Target="consultantplus://offline/ref=3DDD93202C3393A09914C42BB061E0A90B2941F9D52ED68E23757C7C9CE761EA8BE6AEBD17039404A9DAE61608m7M" TargetMode="External"/><Relationship Id="rId44" Type="http://schemas.openxmlformats.org/officeDocument/2006/relationships/hyperlink" Target="consultantplus://offline/ref=3DDD93202C3393A09914C42BB061E0A90B2941F9D52DD08C23727C7C9CE761EA8BE6AEBD17039404A9DAE61708m6M" TargetMode="External"/><Relationship Id="rId52" Type="http://schemas.openxmlformats.org/officeDocument/2006/relationships/hyperlink" Target="consultantplus://offline/ref=3DDD93202C3393A09914C42BB061E0A90B2941F9D52CDA8E24777C7C9CE761EA8BE6AEBD17039404A9DAE61708m4M" TargetMode="External"/><Relationship Id="rId60" Type="http://schemas.openxmlformats.org/officeDocument/2006/relationships/hyperlink" Target="consultantplus://offline/ref=3DDD93202C3393A09914C42BB061E0A90B2941F9DD2DD58B2F79217694BE6DE88CE9F1AA104A9805A9DAE401m7M" TargetMode="External"/><Relationship Id="rId65" Type="http://schemas.openxmlformats.org/officeDocument/2006/relationships/hyperlink" Target="consultantplus://offline/ref=3DDD93202C3393A09914C42BB061E0A90B2941F9D52CD08D25757C7C9CE761EA8BE6AEBD17039404A9DAE61408m5M" TargetMode="External"/><Relationship Id="rId73" Type="http://schemas.openxmlformats.org/officeDocument/2006/relationships/hyperlink" Target="consultantplus://offline/ref=3DDD93202C3393A09914C42BB061E0A90B2941F9DD2DD58B2F79217694BE6DE88CE9F1AA104A9805A9DAE601mF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DD93202C3393A09914C42BB061E0A90B2941F9D025D0822179217694BE6DE88CE9F1AA104A9805A9DAE601m0M" TargetMode="External"/><Relationship Id="rId14" Type="http://schemas.openxmlformats.org/officeDocument/2006/relationships/hyperlink" Target="consultantplus://offline/ref=3DDD93202C3393A09914C42BB061E0A90B2941F9DD2AD2882079217694BE6DE88CE9F1AA104A9805A9DAE601m3M" TargetMode="External"/><Relationship Id="rId22" Type="http://schemas.openxmlformats.org/officeDocument/2006/relationships/hyperlink" Target="consultantplus://offline/ref=3DDD93202C3393A09914C42BB061E0A90B2941F9D724DB822479217694BE6DE88CE9F1AA104A9805A9DAE601m3M" TargetMode="External"/><Relationship Id="rId27" Type="http://schemas.openxmlformats.org/officeDocument/2006/relationships/hyperlink" Target="consultantplus://offline/ref=3DDD93202C3393A09914C42BB061E0A90B2941F9DD2DD58B2F79217694BE6DE88CE9F1AA104A9805A9DAE601m3M" TargetMode="External"/><Relationship Id="rId30" Type="http://schemas.openxmlformats.org/officeDocument/2006/relationships/hyperlink" Target="consultantplus://offline/ref=3DDD93202C3393A09914C42BB061E0A90B2941F9D52DD08C23727C7C9CE761EA8BE6AEBD17039404A9DAE61608m7M" TargetMode="External"/><Relationship Id="rId35" Type="http://schemas.openxmlformats.org/officeDocument/2006/relationships/hyperlink" Target="consultantplus://offline/ref=3DDD93202C3393A09914C42BB061E0A90B2941F9D22CD0882279217694BE6DE88CE9F1AA104A9805A9DAE601m3M" TargetMode="External"/><Relationship Id="rId43" Type="http://schemas.openxmlformats.org/officeDocument/2006/relationships/hyperlink" Target="consultantplus://offline/ref=3DDD93202C3393A09914C42BB061E0A90B2941F9D52ED68E23757C7C9CE761EA8BE6AEBD17039404A9DAE61708m0M" TargetMode="External"/><Relationship Id="rId48" Type="http://schemas.openxmlformats.org/officeDocument/2006/relationships/hyperlink" Target="consultantplus://offline/ref=3DDD93202C3393A09914C42BB061E0A90B2941F9D52ED68E23757C7C9CE761EA8BE6AEBD17039404A9DAE61708m3M" TargetMode="External"/><Relationship Id="rId56" Type="http://schemas.openxmlformats.org/officeDocument/2006/relationships/hyperlink" Target="consultantplus://offline/ref=3DDD93202C3393A09914C42BB061E0A90B2941F9D724DB822479217694BE6DE88CE9F1AA104A9805A9DAE601m0M" TargetMode="External"/><Relationship Id="rId64" Type="http://schemas.openxmlformats.org/officeDocument/2006/relationships/hyperlink" Target="consultantplus://offline/ref=3DDD93202C3393A09914C42BB061E0A90B2941F9D52CD08C2F7A7C7C9CE761EA8BE6AEBD17039404A9DAE61708m1M" TargetMode="External"/><Relationship Id="rId69" Type="http://schemas.openxmlformats.org/officeDocument/2006/relationships/hyperlink" Target="consultantplus://offline/ref=3DDD93202C3393A09914C42BB061E0A90B2941F9DD2DD58B2F79217694BE6DE88CE9F1AA104A9805A9DAE601mFM" TargetMode="External"/><Relationship Id="rId77" Type="http://schemas.openxmlformats.org/officeDocument/2006/relationships/hyperlink" Target="consultantplus://offline/ref=3DDD93202C3393A09914C42BB061E0A90B2941F9D52CDA8E24777C7C9CE761EA8BE6AEBD17039404A9DAE61708m7M" TargetMode="External"/><Relationship Id="rId8" Type="http://schemas.openxmlformats.org/officeDocument/2006/relationships/hyperlink" Target="consultantplus://offline/ref=3DDD93202C3393A09914C42BB061E0A90B2941F9D724DB822479217694BE6DE88CE9F1AA104A9805A9DAE601m3M" TargetMode="External"/><Relationship Id="rId51" Type="http://schemas.openxmlformats.org/officeDocument/2006/relationships/hyperlink" Target="consultantplus://offline/ref=3DDD93202C3393A09914C42BB061E0A90B2941F9D52ED68E23757C7C9CE761EA8BE6AEBD17039404A9DAE61708m5M" TargetMode="External"/><Relationship Id="rId72" Type="http://schemas.openxmlformats.org/officeDocument/2006/relationships/hyperlink" Target="consultantplus://offline/ref=3DDD93202C3393A09914C42BB061E0A90B2941F9D025D0822179217694BE6DE88CE9F1AA104A9805A9DAE601m0M" TargetMode="External"/><Relationship Id="rId3" Type="http://schemas.openxmlformats.org/officeDocument/2006/relationships/settings" Target="settings.xml"/><Relationship Id="rId12" Type="http://schemas.openxmlformats.org/officeDocument/2006/relationships/hyperlink" Target="consultantplus://offline/ref=3DDD93202C3393A09914C42BB061E0A90B2941F9D324D0882579217694BE6DE88CE9F1AA104A9805A9DAE301m3M" TargetMode="External"/><Relationship Id="rId17" Type="http://schemas.openxmlformats.org/officeDocument/2006/relationships/hyperlink" Target="consultantplus://offline/ref=3DDD93202C3393A09914C42BB061E0A90B2941F9D52ED68E23757C7C9CE761EA8BE6AEBD17039404A9DAE61608m7M" TargetMode="External"/><Relationship Id="rId25" Type="http://schemas.openxmlformats.org/officeDocument/2006/relationships/hyperlink" Target="consultantplus://offline/ref=3DDD93202C3393A09914C42BB061E0A90B2941F9D32BDB882379217694BE6DE88CE9F1AA104A9805A9DAE601m3M" TargetMode="External"/><Relationship Id="rId33" Type="http://schemas.openxmlformats.org/officeDocument/2006/relationships/hyperlink" Target="consultantplus://offline/ref=3DDD93202C3393A09914C42BB061E0A90B2941F9D52DD08C23727C7C9CE761EA8BE6AEBD17039404A9DAE61608m9M" TargetMode="External"/><Relationship Id="rId38" Type="http://schemas.openxmlformats.org/officeDocument/2006/relationships/hyperlink" Target="consultantplus://offline/ref=3DDD93202C3393A09914C42BB061E0A90B2941F9D52DD08C23727C7C9CE761EA8BE6AEBD17039404A9DAE61708m2M" TargetMode="External"/><Relationship Id="rId46" Type="http://schemas.openxmlformats.org/officeDocument/2006/relationships/hyperlink" Target="consultantplus://offline/ref=3DDD93202C3393A09914C42BB061E0A90B2941F9DD2AD2882079217694BE6DE88CE9F1AA104A9805A9DAE601m0M" TargetMode="External"/><Relationship Id="rId59" Type="http://schemas.openxmlformats.org/officeDocument/2006/relationships/hyperlink" Target="consultantplus://offline/ref=3DDD93202C3393A09914C42BB061E0A90B2941F9D324D0882579217694BE6DE88CE9F1AA104A9805A9DAE301m3M" TargetMode="External"/><Relationship Id="rId67" Type="http://schemas.openxmlformats.org/officeDocument/2006/relationships/hyperlink" Target="consultantplus://offline/ref=3DDD93202C3393A09914C42BB061E0A90B2941F9D72ED68B2179217694BE6DE88CE9F1AA104A9805A9DAE601mEM" TargetMode="External"/><Relationship Id="rId20" Type="http://schemas.openxmlformats.org/officeDocument/2006/relationships/hyperlink" Target="consultantplus://offline/ref=3DDD93202C3393A09914C42BB061E0A90B2941F9D52CD08D25757C7C9CE761EA8BE6AEBD17039404A9DAE61408m2M" TargetMode="External"/><Relationship Id="rId41" Type="http://schemas.openxmlformats.org/officeDocument/2006/relationships/hyperlink" Target="consultantplus://offline/ref=3DDD93202C3393A09914C42BB061E0A90B2941F9D52CDA8E24777C7C9CE761EA8BE6AEBD17039404A9DAE61608m9M" TargetMode="External"/><Relationship Id="rId54" Type="http://schemas.openxmlformats.org/officeDocument/2006/relationships/hyperlink" Target="consultantplus://offline/ref=3DDD93202C3393A09914C42BB061E0A90B2941F9DD2DD58B2F79217694BE6DE88CE9F1AA104A9805A9DAE701m6M" TargetMode="External"/><Relationship Id="rId62" Type="http://schemas.openxmlformats.org/officeDocument/2006/relationships/hyperlink" Target="consultantplus://offline/ref=3DDD93202C3393A09914C42BB061E0A90B2941F9DD2DD58B2F79217694BE6DE88CE9F1AA104A9805A9DAE401m0M" TargetMode="External"/><Relationship Id="rId70" Type="http://schemas.openxmlformats.org/officeDocument/2006/relationships/hyperlink" Target="consultantplus://offline/ref=3DDD93202C3393A09914C42BB061E0A90B2941F9D724DB822479217694BE6DE88CE9F1AA104A9805A9DAE601mFM" TargetMode="External"/><Relationship Id="rId75" Type="http://schemas.openxmlformats.org/officeDocument/2006/relationships/hyperlink" Target="consultantplus://offline/ref=3DDD93202C3393A09914C42BB061E0A90B2941F9D52ED68E23757C7C9CE761EA8BE6AEBD17039404A9DAE61708m4M" TargetMode="External"/><Relationship Id="rId1" Type="http://schemas.openxmlformats.org/officeDocument/2006/relationships/styles" Target="styles.xml"/><Relationship Id="rId6" Type="http://schemas.openxmlformats.org/officeDocument/2006/relationships/hyperlink" Target="consultantplus://offline/ref=3DDD93202C3393A09914C42BB061E0A90B2941F9D52CD08D25757C7C9CE761EA8BE6AEBD17039404A9DAE61408m2M" TargetMode="External"/><Relationship Id="rId15" Type="http://schemas.openxmlformats.org/officeDocument/2006/relationships/hyperlink" Target="consultantplus://offline/ref=3DDD93202C3393A09914C42BB061E0A90B2941F9D52CDA8E24777C7C9CE761EA8BE6AEBD17039404A9DAE61608m7M" TargetMode="External"/><Relationship Id="rId23" Type="http://schemas.openxmlformats.org/officeDocument/2006/relationships/hyperlink" Target="consultantplus://offline/ref=3DDD93202C3393A09914C42BB061E0A90B2941F9D025D0822179217694BE6DE88CE9F1AA104A9805A9DAE601m0M" TargetMode="External"/><Relationship Id="rId28" Type="http://schemas.openxmlformats.org/officeDocument/2006/relationships/hyperlink" Target="consultantplus://offline/ref=3DDD93202C3393A09914C42BB061E0A90B2941F9DD2AD2882079217694BE6DE88CE9F1AA104A9805A9DAE601m3M" TargetMode="External"/><Relationship Id="rId36" Type="http://schemas.openxmlformats.org/officeDocument/2006/relationships/hyperlink" Target="consultantplus://offline/ref=3DDD93202C3393A09914C42BB061E0A90B2941F9D52DD08C23727C7C9CE761EA8BE6AEBD17039404A9DAE61708m0M" TargetMode="External"/><Relationship Id="rId49" Type="http://schemas.openxmlformats.org/officeDocument/2006/relationships/hyperlink" Target="consultantplus://offline/ref=3DDD93202C3393A09914C42BB061E0A90B2941F9D52CDA8E24777C7C9CE761EA8BE6AEBD17039404A9DAE61708m3M" TargetMode="External"/><Relationship Id="rId57" Type="http://schemas.openxmlformats.org/officeDocument/2006/relationships/hyperlink" Target="consultantplus://offline/ref=3DDD93202C3393A09914C42BB061E0A90B2941F9DD2DD58B2F79217694BE6DE88CE9F1AA104A9805A9DAE601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ysmirnova</dc:creator>
  <cp:keywords/>
  <dc:description/>
  <cp:lastModifiedBy>ysmirnova</cp:lastModifiedBy>
  <cp:revision>2</cp:revision>
  <dcterms:created xsi:type="dcterms:W3CDTF">2016-10-10T12:38:00Z</dcterms:created>
  <dcterms:modified xsi:type="dcterms:W3CDTF">2016-10-10T12:41:00Z</dcterms:modified>
</cp:coreProperties>
</file>