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1C" w:rsidRDefault="00AA181C" w:rsidP="00E059C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AA181C" w:rsidRDefault="00AA181C" w:rsidP="00E059C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AA181C" w:rsidRDefault="00AA181C" w:rsidP="00E059C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AA181C" w:rsidRDefault="00AA181C" w:rsidP="00E059C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Череповца</w:t>
      </w:r>
    </w:p>
    <w:p w:rsidR="00AA181C" w:rsidRPr="009D2CD9" w:rsidRDefault="00AA181C" w:rsidP="00E059C9">
      <w:pPr>
        <w:spacing w:after="0" w:line="240" w:lineRule="auto"/>
        <w:ind w:left="5103"/>
        <w:rPr>
          <w:rFonts w:ascii="Times New Roman" w:hAnsi="Times New Roman" w:cs="Times New Roman"/>
          <w:i/>
          <w:sz w:val="26"/>
          <w:szCs w:val="26"/>
        </w:rPr>
      </w:pPr>
      <w:r w:rsidRPr="0014217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28.12.2015 № 23 </w:t>
      </w:r>
      <w:r w:rsidRPr="009D2CD9">
        <w:rPr>
          <w:rFonts w:ascii="Times New Roman" w:hAnsi="Times New Roman" w:cs="Times New Roman"/>
          <w:i/>
          <w:sz w:val="26"/>
          <w:szCs w:val="26"/>
        </w:rPr>
        <w:t xml:space="preserve">(в редакции приказа председателя контрольно-счетной палаты города Череповца </w:t>
      </w:r>
      <w:r w:rsidRPr="00951C96">
        <w:rPr>
          <w:rFonts w:ascii="Times New Roman" w:hAnsi="Times New Roman" w:cs="Times New Roman"/>
          <w:i/>
          <w:spacing w:val="-2"/>
          <w:sz w:val="26"/>
          <w:szCs w:val="26"/>
        </w:rPr>
        <w:t>от 10.02.2016 № 4, от 11.04.2016 № 8</w:t>
      </w:r>
      <w:r>
        <w:rPr>
          <w:rFonts w:ascii="Times New Roman" w:hAnsi="Times New Roman" w:cs="Times New Roman"/>
          <w:i/>
          <w:sz w:val="26"/>
          <w:szCs w:val="26"/>
        </w:rPr>
        <w:t xml:space="preserve">, от 18.04.2016 № 10, от 10.05.2016 № 13,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от</w:t>
      </w:r>
      <w:proofErr w:type="gramEnd"/>
      <w:r w:rsidR="00E059C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10.08.2016 № 21</w:t>
      </w:r>
      <w:r w:rsidR="00E059C9">
        <w:rPr>
          <w:rFonts w:ascii="Times New Roman" w:hAnsi="Times New Roman" w:cs="Times New Roman"/>
          <w:i/>
          <w:sz w:val="26"/>
          <w:szCs w:val="26"/>
        </w:rPr>
        <w:t>, от 16.08.2016 № 22</w:t>
      </w:r>
      <w:r w:rsidR="008A6E54">
        <w:rPr>
          <w:rFonts w:ascii="Times New Roman" w:hAnsi="Times New Roman" w:cs="Times New Roman"/>
          <w:i/>
          <w:sz w:val="26"/>
          <w:szCs w:val="26"/>
        </w:rPr>
        <w:t>, от 20.09.2016 № 23</w:t>
      </w:r>
      <w:r w:rsidRPr="009D2CD9">
        <w:rPr>
          <w:rFonts w:ascii="Times New Roman" w:hAnsi="Times New Roman" w:cs="Times New Roman"/>
          <w:i/>
          <w:sz w:val="26"/>
          <w:szCs w:val="26"/>
        </w:rPr>
        <w:t>)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660"/>
        <w:gridCol w:w="12"/>
        <w:gridCol w:w="5398"/>
        <w:gridCol w:w="1675"/>
        <w:gridCol w:w="26"/>
        <w:gridCol w:w="2046"/>
        <w:gridCol w:w="20"/>
      </w:tblGrid>
      <w:tr w:rsidR="00AA181C" w:rsidTr="008A6E54">
        <w:trPr>
          <w:tblHeader/>
        </w:trPr>
        <w:tc>
          <w:tcPr>
            <w:tcW w:w="668" w:type="dxa"/>
            <w:gridSpan w:val="2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8A6E54">
        <w:tc>
          <w:tcPr>
            <w:tcW w:w="9833" w:type="dxa"/>
            <w:gridSpan w:val="7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8" w:type="dxa"/>
          </w:tcPr>
          <w:p w:rsidR="00AA181C" w:rsidRPr="00464C72" w:rsidRDefault="00AA181C" w:rsidP="0059366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64C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соблюдения установленного порядка организации учета и эффективности использования муниципального жилищного фонда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</w:t>
            </w:r>
            <w:r w:rsidRPr="00D149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Pr="00D149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эффективно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Pr="00D149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D149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бюджетных средств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выделенных на объект «Ремонт улично-дорожной сети города. Улица Ломоносова»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D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1C" w:rsidRPr="00BC65AD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</w:t>
            </w:r>
            <w:r w:rsidRPr="00D149BC">
              <w:rPr>
                <w:rFonts w:ascii="Times New Roman" w:hAnsi="Times New Roman" w:cs="Times New Roman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49BC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49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49B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средств,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нанесению горизонтальной дорожной разметки на улично-дорожной сети города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D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1C" w:rsidRPr="00BC65AD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8" w:type="dxa"/>
          </w:tcPr>
          <w:p w:rsidR="00AA181C" w:rsidRPr="00364BD0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</w:t>
            </w:r>
            <w:r w:rsidRPr="00D149BC">
              <w:rPr>
                <w:rFonts w:ascii="Times New Roman" w:hAnsi="Times New Roman" w:cs="Times New Roman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49BC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49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49B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средств,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финансового управления мэрии города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6" w:type="dxa"/>
            <w:gridSpan w:val="2"/>
          </w:tcPr>
          <w:p w:rsidR="00AA181C" w:rsidRPr="00364BD0" w:rsidRDefault="00AA181C" w:rsidP="0059366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8" w:type="dxa"/>
          </w:tcPr>
          <w:p w:rsidR="00AA181C" w:rsidRPr="00364BD0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C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3C3">
              <w:rPr>
                <w:rFonts w:ascii="Times New Roman" w:hAnsi="Times New Roman" w:cs="Times New Roman"/>
                <w:sz w:val="24"/>
                <w:szCs w:val="24"/>
              </w:rPr>
              <w:t>спользования бюджетных средств и муниципального имущества в МАУ «Ледовый дворец»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F6">
              <w:rPr>
                <w:rFonts w:ascii="Times New Roman" w:hAnsi="Times New Roman" w:cs="Times New Roman"/>
                <w:sz w:val="24"/>
                <w:szCs w:val="24"/>
              </w:rPr>
              <w:t>Проверка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и эффективного использова</w:t>
            </w:r>
            <w:r w:rsidRPr="00BE49F6">
              <w:rPr>
                <w:rFonts w:ascii="Times New Roman" w:hAnsi="Times New Roman" w:cs="Times New Roman"/>
                <w:sz w:val="24"/>
                <w:szCs w:val="24"/>
              </w:rPr>
              <w:t>ния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выделенных на выпол</w:t>
            </w:r>
            <w:r w:rsidRPr="00BE49F6">
              <w:rPr>
                <w:rFonts w:ascii="Times New Roman" w:hAnsi="Times New Roman" w:cs="Times New Roman"/>
                <w:sz w:val="24"/>
                <w:szCs w:val="24"/>
              </w:rPr>
              <w:t>нение строительно-монтажны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работ по объек</w:t>
            </w:r>
            <w:r w:rsidRPr="00BE49F6">
              <w:rPr>
                <w:rFonts w:ascii="Times New Roman" w:hAnsi="Times New Roman" w:cs="Times New Roman"/>
                <w:sz w:val="24"/>
                <w:szCs w:val="24"/>
              </w:rPr>
              <w:t xml:space="preserve">там: «Реконструкция Октябрьского проспекта на участке от Октябрьского моста до </w:t>
            </w:r>
            <w:proofErr w:type="spellStart"/>
            <w:r w:rsidRPr="00BE49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49F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49F6">
              <w:rPr>
                <w:rFonts w:ascii="Times New Roman" w:hAnsi="Times New Roman" w:cs="Times New Roman"/>
                <w:sz w:val="24"/>
                <w:szCs w:val="24"/>
              </w:rPr>
              <w:t>юбецкой</w:t>
            </w:r>
            <w:proofErr w:type="spellEnd"/>
            <w:r w:rsidRPr="00BE49F6">
              <w:rPr>
                <w:rFonts w:ascii="Times New Roman" w:hAnsi="Times New Roman" w:cs="Times New Roman"/>
                <w:sz w:val="24"/>
                <w:szCs w:val="24"/>
              </w:rPr>
              <w:t xml:space="preserve">», «Улица </w:t>
            </w:r>
            <w:proofErr w:type="spellStart"/>
            <w:r w:rsidRPr="00BE49F6"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 w:rsidRPr="00BE49F6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Ок-</w:t>
            </w:r>
            <w:proofErr w:type="spellStart"/>
            <w:r w:rsidRPr="00BE49F6">
              <w:rPr>
                <w:rFonts w:ascii="Times New Roman" w:hAnsi="Times New Roman" w:cs="Times New Roman"/>
                <w:sz w:val="24"/>
                <w:szCs w:val="24"/>
              </w:rPr>
              <w:t>тябрьского</w:t>
            </w:r>
            <w:proofErr w:type="spellEnd"/>
            <w:r w:rsidRPr="00BE49F6">
              <w:rPr>
                <w:rFonts w:ascii="Times New Roman" w:hAnsi="Times New Roman" w:cs="Times New Roman"/>
                <w:sz w:val="24"/>
                <w:szCs w:val="24"/>
              </w:rPr>
              <w:t xml:space="preserve"> пр. до </w:t>
            </w:r>
            <w:proofErr w:type="spellStart"/>
            <w:r w:rsidRPr="00BE49F6">
              <w:rPr>
                <w:rFonts w:ascii="Times New Roman" w:hAnsi="Times New Roman" w:cs="Times New Roman"/>
                <w:sz w:val="24"/>
                <w:szCs w:val="24"/>
              </w:rPr>
              <w:t>ул.Рыбинской</w:t>
            </w:r>
            <w:proofErr w:type="spellEnd"/>
            <w:r w:rsidRPr="00BE49F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49F6">
              <w:rPr>
                <w:rFonts w:ascii="Times New Roman" w:hAnsi="Times New Roman" w:cs="Times New Roman"/>
                <w:sz w:val="24"/>
                <w:szCs w:val="24"/>
              </w:rPr>
              <w:t>г.Череповце</w:t>
            </w:r>
            <w:proofErr w:type="spellEnd"/>
            <w:r w:rsidRPr="00BE4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8" w:type="dxa"/>
          </w:tcPr>
          <w:p w:rsidR="00AA181C" w:rsidRPr="00DA0265" w:rsidRDefault="005A4E2D" w:rsidP="005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2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и муниципального имущества МБУК «ДК «Строитель» имени </w:t>
            </w:r>
            <w:proofErr w:type="spellStart"/>
            <w:r w:rsidRPr="005A4E2D">
              <w:rPr>
                <w:rFonts w:ascii="Times New Roman" w:hAnsi="Times New Roman" w:cs="Times New Roman"/>
                <w:sz w:val="24"/>
                <w:szCs w:val="24"/>
              </w:rPr>
              <w:t>Д.Н.Мамлеева</w:t>
            </w:r>
            <w:proofErr w:type="spellEnd"/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98" w:type="dxa"/>
          </w:tcPr>
          <w:p w:rsidR="00AA181C" w:rsidRPr="00464C72" w:rsidRDefault="00AA181C" w:rsidP="0059366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4C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выполнение строительно-монтажных работ по объекту «Реконструкция здания по адресу: </w:t>
            </w:r>
            <w:proofErr w:type="spellStart"/>
            <w:r w:rsidRPr="00464C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</w:t>
            </w:r>
            <w:proofErr w:type="gramStart"/>
            <w:r w:rsidRPr="00464C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.Б</w:t>
            </w:r>
            <w:proofErr w:type="gramEnd"/>
            <w:r w:rsidRPr="00464C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ардина</w:t>
            </w:r>
            <w:proofErr w:type="spellEnd"/>
            <w:r w:rsidRPr="00464C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14 под детский сад» и приобретение основных средств</w:t>
            </w:r>
          </w:p>
        </w:tc>
        <w:tc>
          <w:tcPr>
            <w:tcW w:w="1701" w:type="dxa"/>
            <w:gridSpan w:val="2"/>
          </w:tcPr>
          <w:p w:rsidR="00AA181C" w:rsidRPr="005F75A9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8" w:type="dxa"/>
          </w:tcPr>
          <w:p w:rsidR="00AA181C" w:rsidRPr="005F75A9" w:rsidRDefault="00AA181C" w:rsidP="005936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53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целевого и эффективного использования муниципального имущества в МТПП «Фармация»</w:t>
            </w:r>
          </w:p>
        </w:tc>
        <w:tc>
          <w:tcPr>
            <w:tcW w:w="1701" w:type="dxa"/>
            <w:gridSpan w:val="2"/>
          </w:tcPr>
          <w:p w:rsidR="00AA181C" w:rsidRPr="005F75A9" w:rsidRDefault="008A6E5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98" w:type="dxa"/>
          </w:tcPr>
          <w:p w:rsidR="00AA181C" w:rsidRPr="005256F3" w:rsidRDefault="00AA181C" w:rsidP="005936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6B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целевого и эффективного использования бюджетных средств и муниципального имущества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МБУ «Спасательная служба»</w:t>
            </w:r>
          </w:p>
        </w:tc>
        <w:tc>
          <w:tcPr>
            <w:tcW w:w="1701" w:type="dxa"/>
            <w:gridSpan w:val="2"/>
          </w:tcPr>
          <w:p w:rsidR="00AA181C" w:rsidRDefault="008A6E5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2066" w:type="dxa"/>
            <w:gridSpan w:val="2"/>
          </w:tcPr>
          <w:p w:rsidR="00AA181C" w:rsidRPr="0091446B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3A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Pr="004D6B3A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4D6B3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AA181C" w:rsidTr="008A6E54">
        <w:trPr>
          <w:trHeight w:val="1178"/>
        </w:trPr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8" w:type="dxa"/>
          </w:tcPr>
          <w:p w:rsidR="00AA181C" w:rsidRPr="005256F3" w:rsidRDefault="00AA181C" w:rsidP="005936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242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целевого и эффективного использования бюджетных средств, выделенных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капитальный ремонт комплекса муниципального имущества по адресу: Череповецкий район Вологодской области,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-Раменское сельское поселение, в районе деревни Вешняки. МУП города Череповца «Жемчужина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Мологи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6" w:type="dxa"/>
            <w:gridSpan w:val="2"/>
          </w:tcPr>
          <w:p w:rsidR="00AA181C" w:rsidRPr="0091446B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F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Pr="00A2428F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A242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AA181C" w:rsidTr="008A6E54">
        <w:trPr>
          <w:trHeight w:val="1138"/>
        </w:trPr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98" w:type="dxa"/>
          </w:tcPr>
          <w:p w:rsidR="00AA181C" w:rsidRPr="00A2428F" w:rsidRDefault="00AA181C" w:rsidP="005936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7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целевого и эффективного использования бюджетных средств и муниципального имущества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МКАУ «Череповецкий центр хранения документации»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6" w:type="dxa"/>
            <w:gridSpan w:val="2"/>
          </w:tcPr>
          <w:p w:rsidR="00AA181C" w:rsidRPr="00A2428F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D0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</w:tc>
      </w:tr>
      <w:tr w:rsidR="00AA181C" w:rsidTr="008A6E54">
        <w:trPr>
          <w:trHeight w:val="687"/>
        </w:trPr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98" w:type="dxa"/>
          </w:tcPr>
          <w:p w:rsidR="00AA181C" w:rsidRPr="00A2428F" w:rsidRDefault="00AA181C" w:rsidP="005936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исполнения муниципальной программы «Развитие архивного дела» на 2013-2018 годы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6" w:type="dxa"/>
            <w:gridSpan w:val="2"/>
          </w:tcPr>
          <w:p w:rsidR="00AA181C" w:rsidRPr="00A2428F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BD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</w:tc>
      </w:tr>
      <w:tr w:rsidR="00AA181C" w:rsidTr="008A6E54">
        <w:trPr>
          <w:trHeight w:val="852"/>
        </w:trPr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98" w:type="dxa"/>
          </w:tcPr>
          <w:p w:rsidR="00AA181C" w:rsidRPr="00A2428F" w:rsidRDefault="00AA181C" w:rsidP="005936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47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целевого и эффективного использования бюджетных средств, выделенных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выполнение работ по установке опор наружного освещения на территории «Соляного сада», расположенного по адресу: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ереповец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д.2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6" w:type="dxa"/>
            <w:gridSpan w:val="2"/>
          </w:tcPr>
          <w:p w:rsidR="00AA181C" w:rsidRPr="00A2428F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8A6E54">
        <w:tc>
          <w:tcPr>
            <w:tcW w:w="9833" w:type="dxa"/>
            <w:gridSpan w:val="7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администраторов бюджетных средств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городского бюджета за 2015 год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социально-экономического развития города Череповца за 2015 год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8" w:type="dxa"/>
          </w:tcPr>
          <w:p w:rsidR="00AA181C" w:rsidRPr="00FC2054" w:rsidRDefault="00AA181C" w:rsidP="005936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произведенных вложений за счет средств городского бюджета в объекты незавершенного строительства в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по объекту «Реконструкция здания 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 под детский сад»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2017 год и плановый период 2018 и 2019 годов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актов, в части касающейся расходных обязательств города Череповца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8A6E54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39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2016 года</w:t>
            </w:r>
          </w:p>
        </w:tc>
        <w:tc>
          <w:tcPr>
            <w:tcW w:w="1701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66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8A6E54">
        <w:trPr>
          <w:trHeight w:val="1735"/>
        </w:trPr>
        <w:tc>
          <w:tcPr>
            <w:tcW w:w="668" w:type="dxa"/>
            <w:gridSpan w:val="2"/>
          </w:tcPr>
          <w:p w:rsidR="00AA181C" w:rsidRPr="00F24F33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98" w:type="dxa"/>
          </w:tcPr>
          <w:p w:rsidR="00AA181C" w:rsidRPr="00F24F33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 выделенных на реализацию муниципальной программы «Поддержка и развитие малого и среднего предпринимательства в городе Череповце на 2013-2017 годы»</w:t>
            </w:r>
          </w:p>
        </w:tc>
        <w:tc>
          <w:tcPr>
            <w:tcW w:w="1701" w:type="dxa"/>
            <w:gridSpan w:val="2"/>
          </w:tcPr>
          <w:p w:rsidR="00AA181C" w:rsidRPr="00F24F33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6" w:type="dxa"/>
            <w:gridSpan w:val="2"/>
          </w:tcPr>
          <w:p w:rsidR="00AA181C" w:rsidRPr="00F24F33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</w:rPr>
              <w:t>По требованию прокуратуры города Череповца</w:t>
            </w:r>
          </w:p>
        </w:tc>
      </w:tr>
      <w:tr w:rsidR="00AA181C" w:rsidTr="008A6E54">
        <w:trPr>
          <w:trHeight w:val="1735"/>
        </w:trPr>
        <w:tc>
          <w:tcPr>
            <w:tcW w:w="668" w:type="dxa"/>
            <w:gridSpan w:val="2"/>
          </w:tcPr>
          <w:p w:rsidR="00AA181C" w:rsidRPr="00F24F33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98" w:type="dxa"/>
          </w:tcPr>
          <w:p w:rsidR="00AA181C" w:rsidRPr="006B3A9D" w:rsidRDefault="00AA181C" w:rsidP="0059366C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порядка формирования и финансового обеспечения  выполнения муниципального задания МБДОУ «Детский сад № 26» </w:t>
            </w:r>
            <w:r w:rsidRPr="00CA2426">
              <w:rPr>
                <w:rFonts w:ascii="Times New Roman" w:hAnsi="Times New Roman" w:cs="Times New Roman"/>
                <w:sz w:val="24"/>
                <w:szCs w:val="24"/>
              </w:rPr>
              <w:t>управлением образования мэрии города Череповца</w:t>
            </w:r>
          </w:p>
          <w:p w:rsidR="00AA181C" w:rsidRPr="00F24F33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A181C" w:rsidRPr="00F24F33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6" w:type="dxa"/>
            <w:gridSpan w:val="2"/>
          </w:tcPr>
          <w:p w:rsidR="00AA181C" w:rsidRPr="00F24F33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информации контрольно-счетной палаты Вологодской области</w:t>
            </w:r>
          </w:p>
        </w:tc>
      </w:tr>
      <w:tr w:rsidR="00E059C9" w:rsidTr="008A6E54">
        <w:trPr>
          <w:gridAfter w:val="1"/>
          <w:wAfter w:w="20" w:type="dxa"/>
        </w:trPr>
        <w:tc>
          <w:tcPr>
            <w:tcW w:w="660" w:type="dxa"/>
          </w:tcPr>
          <w:p w:rsidR="00E059C9" w:rsidRDefault="00E059C9" w:rsidP="00C1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406" w:type="dxa"/>
            <w:gridSpan w:val="2"/>
          </w:tcPr>
          <w:p w:rsidR="00E059C9" w:rsidRPr="006B3A9D" w:rsidRDefault="00E059C9" w:rsidP="00C1301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Документальная проверка по уголовному делу</w:t>
            </w:r>
          </w:p>
          <w:p w:rsidR="00E059C9" w:rsidRDefault="00E059C9" w:rsidP="00C13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059C9" w:rsidRDefault="00E059C9" w:rsidP="00C1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6" w:type="dxa"/>
          </w:tcPr>
          <w:p w:rsidR="00E059C9" w:rsidRDefault="00E059C9" w:rsidP="00C1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от 15.08.2016 следственного управления УМВД России по г. Череповцу о назначении документальной проверки</w:t>
            </w:r>
          </w:p>
        </w:tc>
      </w:tr>
      <w:tr w:rsidR="008A6E54" w:rsidRPr="00C07951" w:rsidTr="008A6E54">
        <w:trPr>
          <w:gridAfter w:val="1"/>
          <w:wAfter w:w="20" w:type="dxa"/>
        </w:trPr>
        <w:tc>
          <w:tcPr>
            <w:tcW w:w="672" w:type="dxa"/>
            <w:gridSpan w:val="2"/>
          </w:tcPr>
          <w:p w:rsidR="008A6E54" w:rsidRPr="00C07951" w:rsidRDefault="008A6E54" w:rsidP="00CC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951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5394" w:type="dxa"/>
          </w:tcPr>
          <w:p w:rsidR="008A6E54" w:rsidRPr="00C07951" w:rsidRDefault="008A6E54" w:rsidP="00CC4347">
            <w:pPr>
              <w:jc w:val="both"/>
              <w:rPr>
                <w:sz w:val="26"/>
                <w:szCs w:val="26"/>
              </w:rPr>
            </w:pPr>
            <w:r w:rsidRPr="00C07951">
              <w:rPr>
                <w:rFonts w:ascii="Times New Roman" w:hAnsi="Times New Roman" w:cs="Times New Roman"/>
                <w:sz w:val="26"/>
                <w:szCs w:val="26"/>
              </w:rPr>
              <w:t>Документальная проверка по уголовному делу</w:t>
            </w:r>
          </w:p>
          <w:p w:rsidR="008A6E54" w:rsidRPr="00C07951" w:rsidRDefault="008A6E54" w:rsidP="00CC4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8A6E54" w:rsidRPr="00C07951" w:rsidRDefault="008A6E54" w:rsidP="00CC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95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72" w:type="dxa"/>
            <w:gridSpan w:val="2"/>
          </w:tcPr>
          <w:p w:rsidR="008A6E54" w:rsidRPr="00C07951" w:rsidRDefault="008A6E54" w:rsidP="00CC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951">
              <w:rPr>
                <w:rFonts w:ascii="Times New Roman" w:hAnsi="Times New Roman" w:cs="Times New Roman"/>
                <w:sz w:val="26"/>
                <w:szCs w:val="26"/>
              </w:rPr>
              <w:t>На основании постановления от 12.09.2016 следственного управления УМВД России по г. Череповцу о назначении документальной проверки</w:t>
            </w:r>
          </w:p>
        </w:tc>
      </w:tr>
      <w:tr w:rsidR="008A6E54" w:rsidRPr="00C07951" w:rsidTr="008A6E54">
        <w:trPr>
          <w:gridAfter w:val="1"/>
          <w:wAfter w:w="20" w:type="dxa"/>
        </w:trPr>
        <w:tc>
          <w:tcPr>
            <w:tcW w:w="672" w:type="dxa"/>
            <w:gridSpan w:val="2"/>
          </w:tcPr>
          <w:p w:rsidR="008A6E54" w:rsidRPr="00C07951" w:rsidRDefault="008A6E54" w:rsidP="00CC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951"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5394" w:type="dxa"/>
          </w:tcPr>
          <w:p w:rsidR="008A6E54" w:rsidRPr="00C07951" w:rsidRDefault="008A6E54" w:rsidP="00CC4347">
            <w:pPr>
              <w:jc w:val="both"/>
              <w:rPr>
                <w:sz w:val="26"/>
                <w:szCs w:val="26"/>
              </w:rPr>
            </w:pPr>
            <w:r w:rsidRPr="00C07951">
              <w:rPr>
                <w:rFonts w:ascii="Times New Roman" w:hAnsi="Times New Roman" w:cs="Times New Roman"/>
                <w:sz w:val="26"/>
                <w:szCs w:val="26"/>
              </w:rPr>
              <w:t>Документальная проверка по уголовному делу</w:t>
            </w:r>
          </w:p>
          <w:p w:rsidR="008A6E54" w:rsidRPr="00C07951" w:rsidRDefault="008A6E54" w:rsidP="00CC4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8A6E54" w:rsidRPr="00C07951" w:rsidRDefault="008A6E54" w:rsidP="00CC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95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72" w:type="dxa"/>
            <w:gridSpan w:val="2"/>
          </w:tcPr>
          <w:p w:rsidR="008A6E54" w:rsidRPr="00C07951" w:rsidRDefault="008A6E54" w:rsidP="00CC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951">
              <w:rPr>
                <w:rFonts w:ascii="Times New Roman" w:hAnsi="Times New Roman" w:cs="Times New Roman"/>
                <w:sz w:val="26"/>
                <w:szCs w:val="26"/>
              </w:rPr>
              <w:t>На основании постановления от 16.09.2016 следственного управления УМВД России по г. Череповцу о назначении документальной проверки</w:t>
            </w:r>
          </w:p>
        </w:tc>
      </w:tr>
    </w:tbl>
    <w:p w:rsidR="00AA181C" w:rsidRPr="008A6E54" w:rsidRDefault="00AA181C" w:rsidP="00AA181C">
      <w:pPr>
        <w:rPr>
          <w:rFonts w:ascii="Times New Roman" w:hAnsi="Times New Roman" w:cs="Times New Roman"/>
          <w:sz w:val="24"/>
          <w:szCs w:val="24"/>
        </w:rPr>
      </w:pPr>
    </w:p>
    <w:p w:rsidR="00A42F7B" w:rsidRPr="00AA181C" w:rsidRDefault="00A42F7B" w:rsidP="00AA181C"/>
    <w:sectPr w:rsidR="00A42F7B" w:rsidRPr="00AA181C" w:rsidSect="005F7C2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75" w:rsidRDefault="00F37D75" w:rsidP="00092917">
      <w:pPr>
        <w:spacing w:after="0" w:line="240" w:lineRule="auto"/>
      </w:pPr>
      <w:r>
        <w:separator/>
      </w:r>
    </w:p>
  </w:endnote>
  <w:endnote w:type="continuationSeparator" w:id="0">
    <w:p w:rsidR="00F37D75" w:rsidRDefault="00F37D75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75" w:rsidRDefault="00F37D75" w:rsidP="00092917">
      <w:pPr>
        <w:spacing w:after="0" w:line="240" w:lineRule="auto"/>
      </w:pPr>
      <w:r>
        <w:separator/>
      </w:r>
    </w:p>
  </w:footnote>
  <w:footnote w:type="continuationSeparator" w:id="0">
    <w:p w:rsidR="00F37D75" w:rsidRDefault="00F37D75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5CD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38E0"/>
    <w:rsid w:val="00017A04"/>
    <w:rsid w:val="00030A0F"/>
    <w:rsid w:val="0004404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10713"/>
    <w:rsid w:val="00113858"/>
    <w:rsid w:val="00121027"/>
    <w:rsid w:val="0012571E"/>
    <w:rsid w:val="001262BA"/>
    <w:rsid w:val="001329FE"/>
    <w:rsid w:val="00135028"/>
    <w:rsid w:val="0014215D"/>
    <w:rsid w:val="00142173"/>
    <w:rsid w:val="00142B0F"/>
    <w:rsid w:val="00144E31"/>
    <w:rsid w:val="0014764E"/>
    <w:rsid w:val="00147739"/>
    <w:rsid w:val="0015197D"/>
    <w:rsid w:val="001526AB"/>
    <w:rsid w:val="0015539B"/>
    <w:rsid w:val="00170297"/>
    <w:rsid w:val="001706E4"/>
    <w:rsid w:val="001779B6"/>
    <w:rsid w:val="00185705"/>
    <w:rsid w:val="001904AA"/>
    <w:rsid w:val="00191735"/>
    <w:rsid w:val="00194D04"/>
    <w:rsid w:val="00194DDB"/>
    <w:rsid w:val="00197526"/>
    <w:rsid w:val="001A2162"/>
    <w:rsid w:val="001B01B7"/>
    <w:rsid w:val="001C375E"/>
    <w:rsid w:val="001D3736"/>
    <w:rsid w:val="001D4049"/>
    <w:rsid w:val="001D4938"/>
    <w:rsid w:val="001D5071"/>
    <w:rsid w:val="001E39C1"/>
    <w:rsid w:val="001E4648"/>
    <w:rsid w:val="00203907"/>
    <w:rsid w:val="002050CF"/>
    <w:rsid w:val="00222707"/>
    <w:rsid w:val="002372EC"/>
    <w:rsid w:val="00243E7D"/>
    <w:rsid w:val="00247D84"/>
    <w:rsid w:val="00263630"/>
    <w:rsid w:val="00271647"/>
    <w:rsid w:val="0027450B"/>
    <w:rsid w:val="0028151F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E0D94"/>
    <w:rsid w:val="002E2322"/>
    <w:rsid w:val="002E30B3"/>
    <w:rsid w:val="002E6740"/>
    <w:rsid w:val="002F1D0A"/>
    <w:rsid w:val="00303C53"/>
    <w:rsid w:val="003162D5"/>
    <w:rsid w:val="00317485"/>
    <w:rsid w:val="0032015C"/>
    <w:rsid w:val="0032019A"/>
    <w:rsid w:val="00323D0E"/>
    <w:rsid w:val="003306C4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777E"/>
    <w:rsid w:val="0039738B"/>
    <w:rsid w:val="003B09A8"/>
    <w:rsid w:val="003B2225"/>
    <w:rsid w:val="003B3E2A"/>
    <w:rsid w:val="003F072D"/>
    <w:rsid w:val="003F2A76"/>
    <w:rsid w:val="004018E5"/>
    <w:rsid w:val="00407B8E"/>
    <w:rsid w:val="00411502"/>
    <w:rsid w:val="0041666F"/>
    <w:rsid w:val="004279AA"/>
    <w:rsid w:val="004319C2"/>
    <w:rsid w:val="00432FE3"/>
    <w:rsid w:val="00444647"/>
    <w:rsid w:val="00445A63"/>
    <w:rsid w:val="0045496E"/>
    <w:rsid w:val="00464C72"/>
    <w:rsid w:val="00472509"/>
    <w:rsid w:val="004848FB"/>
    <w:rsid w:val="00486429"/>
    <w:rsid w:val="00491AF2"/>
    <w:rsid w:val="004932FC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F15FA"/>
    <w:rsid w:val="004F2CC6"/>
    <w:rsid w:val="004F4C9A"/>
    <w:rsid w:val="005075D4"/>
    <w:rsid w:val="005136B9"/>
    <w:rsid w:val="0051544A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247D"/>
    <w:rsid w:val="00574220"/>
    <w:rsid w:val="005775DC"/>
    <w:rsid w:val="00586C55"/>
    <w:rsid w:val="005926B0"/>
    <w:rsid w:val="00592E0E"/>
    <w:rsid w:val="005A4E2D"/>
    <w:rsid w:val="005B1701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15C63"/>
    <w:rsid w:val="00621D71"/>
    <w:rsid w:val="0062500F"/>
    <w:rsid w:val="00626504"/>
    <w:rsid w:val="006376B0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483F"/>
    <w:rsid w:val="006852CF"/>
    <w:rsid w:val="006916C3"/>
    <w:rsid w:val="00694F95"/>
    <w:rsid w:val="00695738"/>
    <w:rsid w:val="006A4D2D"/>
    <w:rsid w:val="006A63B7"/>
    <w:rsid w:val="006B073E"/>
    <w:rsid w:val="006B3236"/>
    <w:rsid w:val="006B68DC"/>
    <w:rsid w:val="006B794A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A3F3E"/>
    <w:rsid w:val="007B22D1"/>
    <w:rsid w:val="007B3DC9"/>
    <w:rsid w:val="007B500A"/>
    <w:rsid w:val="007C5314"/>
    <w:rsid w:val="007C6275"/>
    <w:rsid w:val="007C704E"/>
    <w:rsid w:val="007D4C1F"/>
    <w:rsid w:val="007E1BD6"/>
    <w:rsid w:val="007E277D"/>
    <w:rsid w:val="007E3FD4"/>
    <w:rsid w:val="007E6784"/>
    <w:rsid w:val="007E69C8"/>
    <w:rsid w:val="007F16C9"/>
    <w:rsid w:val="007F29A4"/>
    <w:rsid w:val="007F2D01"/>
    <w:rsid w:val="00805BAA"/>
    <w:rsid w:val="0081235C"/>
    <w:rsid w:val="00812533"/>
    <w:rsid w:val="0081381E"/>
    <w:rsid w:val="008204B8"/>
    <w:rsid w:val="00830023"/>
    <w:rsid w:val="00833D32"/>
    <w:rsid w:val="00836683"/>
    <w:rsid w:val="008440A4"/>
    <w:rsid w:val="008547C5"/>
    <w:rsid w:val="00854A95"/>
    <w:rsid w:val="00855C5C"/>
    <w:rsid w:val="00862FDE"/>
    <w:rsid w:val="0086425A"/>
    <w:rsid w:val="008652C4"/>
    <w:rsid w:val="00875615"/>
    <w:rsid w:val="00875975"/>
    <w:rsid w:val="00882A04"/>
    <w:rsid w:val="008861BA"/>
    <w:rsid w:val="00887B3C"/>
    <w:rsid w:val="008957C9"/>
    <w:rsid w:val="0089595E"/>
    <w:rsid w:val="008A6E54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5872"/>
    <w:rsid w:val="00951C96"/>
    <w:rsid w:val="00954497"/>
    <w:rsid w:val="00954B5E"/>
    <w:rsid w:val="00956DE3"/>
    <w:rsid w:val="009576AF"/>
    <w:rsid w:val="009815B3"/>
    <w:rsid w:val="009849FE"/>
    <w:rsid w:val="009A0470"/>
    <w:rsid w:val="009A0506"/>
    <w:rsid w:val="009A729B"/>
    <w:rsid w:val="009A7621"/>
    <w:rsid w:val="009B7F5B"/>
    <w:rsid w:val="009C3D0F"/>
    <w:rsid w:val="009C4DA3"/>
    <w:rsid w:val="009D2CD9"/>
    <w:rsid w:val="009D2CEF"/>
    <w:rsid w:val="009D3399"/>
    <w:rsid w:val="009D3B4A"/>
    <w:rsid w:val="009D41CA"/>
    <w:rsid w:val="009D7F6B"/>
    <w:rsid w:val="009F1CCA"/>
    <w:rsid w:val="00A03F4B"/>
    <w:rsid w:val="00A05348"/>
    <w:rsid w:val="00A06C47"/>
    <w:rsid w:val="00A226E8"/>
    <w:rsid w:val="00A2428F"/>
    <w:rsid w:val="00A249D9"/>
    <w:rsid w:val="00A27150"/>
    <w:rsid w:val="00A3163C"/>
    <w:rsid w:val="00A35AC4"/>
    <w:rsid w:val="00A4108A"/>
    <w:rsid w:val="00A42F7B"/>
    <w:rsid w:val="00A4392B"/>
    <w:rsid w:val="00A51351"/>
    <w:rsid w:val="00A550EA"/>
    <w:rsid w:val="00A55DFF"/>
    <w:rsid w:val="00A616A6"/>
    <w:rsid w:val="00A672A2"/>
    <w:rsid w:val="00A71C56"/>
    <w:rsid w:val="00A80CB0"/>
    <w:rsid w:val="00A83C67"/>
    <w:rsid w:val="00A84CB1"/>
    <w:rsid w:val="00A92935"/>
    <w:rsid w:val="00AA181C"/>
    <w:rsid w:val="00AA5E74"/>
    <w:rsid w:val="00AB2155"/>
    <w:rsid w:val="00AC0CE8"/>
    <w:rsid w:val="00AD036E"/>
    <w:rsid w:val="00AD1627"/>
    <w:rsid w:val="00AD6014"/>
    <w:rsid w:val="00AD65B8"/>
    <w:rsid w:val="00AF39D3"/>
    <w:rsid w:val="00AF77E4"/>
    <w:rsid w:val="00B0148A"/>
    <w:rsid w:val="00B01BC2"/>
    <w:rsid w:val="00B07CE6"/>
    <w:rsid w:val="00B13879"/>
    <w:rsid w:val="00B16162"/>
    <w:rsid w:val="00B2253A"/>
    <w:rsid w:val="00B24255"/>
    <w:rsid w:val="00B244C8"/>
    <w:rsid w:val="00B24ACF"/>
    <w:rsid w:val="00B4079C"/>
    <w:rsid w:val="00B463D7"/>
    <w:rsid w:val="00B50F8D"/>
    <w:rsid w:val="00B5196B"/>
    <w:rsid w:val="00B66422"/>
    <w:rsid w:val="00B71487"/>
    <w:rsid w:val="00B91EDA"/>
    <w:rsid w:val="00B95B3E"/>
    <w:rsid w:val="00B97164"/>
    <w:rsid w:val="00BB6A80"/>
    <w:rsid w:val="00BC584F"/>
    <w:rsid w:val="00BC65AD"/>
    <w:rsid w:val="00BD2685"/>
    <w:rsid w:val="00BE0358"/>
    <w:rsid w:val="00BE47BD"/>
    <w:rsid w:val="00BE49F6"/>
    <w:rsid w:val="00BE5516"/>
    <w:rsid w:val="00BF4E2E"/>
    <w:rsid w:val="00BF722E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70F04"/>
    <w:rsid w:val="00C75EA9"/>
    <w:rsid w:val="00C870E3"/>
    <w:rsid w:val="00C87380"/>
    <w:rsid w:val="00C87B0F"/>
    <w:rsid w:val="00CA18EA"/>
    <w:rsid w:val="00CA278D"/>
    <w:rsid w:val="00CA2CCA"/>
    <w:rsid w:val="00CA51BE"/>
    <w:rsid w:val="00CB60EB"/>
    <w:rsid w:val="00CC0272"/>
    <w:rsid w:val="00CC32CD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149BC"/>
    <w:rsid w:val="00D207C6"/>
    <w:rsid w:val="00D21BA3"/>
    <w:rsid w:val="00D227B8"/>
    <w:rsid w:val="00D352AF"/>
    <w:rsid w:val="00D36674"/>
    <w:rsid w:val="00D43071"/>
    <w:rsid w:val="00D450F9"/>
    <w:rsid w:val="00D52941"/>
    <w:rsid w:val="00D53353"/>
    <w:rsid w:val="00D747CC"/>
    <w:rsid w:val="00D765D8"/>
    <w:rsid w:val="00D96B9D"/>
    <w:rsid w:val="00DA0265"/>
    <w:rsid w:val="00DA39DC"/>
    <w:rsid w:val="00DA71BF"/>
    <w:rsid w:val="00DB15A6"/>
    <w:rsid w:val="00DB209B"/>
    <w:rsid w:val="00DB41CC"/>
    <w:rsid w:val="00DD7DD0"/>
    <w:rsid w:val="00DE268A"/>
    <w:rsid w:val="00DE42F7"/>
    <w:rsid w:val="00DE6B21"/>
    <w:rsid w:val="00DE7667"/>
    <w:rsid w:val="00DE7A5F"/>
    <w:rsid w:val="00DF2030"/>
    <w:rsid w:val="00DF6053"/>
    <w:rsid w:val="00E02893"/>
    <w:rsid w:val="00E029A6"/>
    <w:rsid w:val="00E02B28"/>
    <w:rsid w:val="00E059C9"/>
    <w:rsid w:val="00E14D77"/>
    <w:rsid w:val="00E308E1"/>
    <w:rsid w:val="00E33B4F"/>
    <w:rsid w:val="00E34F7C"/>
    <w:rsid w:val="00E5113C"/>
    <w:rsid w:val="00E52806"/>
    <w:rsid w:val="00E53019"/>
    <w:rsid w:val="00E54FDA"/>
    <w:rsid w:val="00E55CD2"/>
    <w:rsid w:val="00E5752F"/>
    <w:rsid w:val="00E60DD9"/>
    <w:rsid w:val="00E755B3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3C70"/>
    <w:rsid w:val="00ED5CD4"/>
    <w:rsid w:val="00ED5D0D"/>
    <w:rsid w:val="00ED6477"/>
    <w:rsid w:val="00ED7C41"/>
    <w:rsid w:val="00EE0748"/>
    <w:rsid w:val="00EE4A6E"/>
    <w:rsid w:val="00EE5441"/>
    <w:rsid w:val="00EF19E4"/>
    <w:rsid w:val="00F008AF"/>
    <w:rsid w:val="00F036D3"/>
    <w:rsid w:val="00F10AE8"/>
    <w:rsid w:val="00F1281B"/>
    <w:rsid w:val="00F148A5"/>
    <w:rsid w:val="00F14FFC"/>
    <w:rsid w:val="00F17493"/>
    <w:rsid w:val="00F2660A"/>
    <w:rsid w:val="00F3104D"/>
    <w:rsid w:val="00F31FDF"/>
    <w:rsid w:val="00F34ED6"/>
    <w:rsid w:val="00F36662"/>
    <w:rsid w:val="00F37D75"/>
    <w:rsid w:val="00F422C8"/>
    <w:rsid w:val="00F4451C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C0AB4"/>
    <w:rsid w:val="00FC2054"/>
    <w:rsid w:val="00FC3A78"/>
    <w:rsid w:val="00FD64EC"/>
    <w:rsid w:val="00FE659E"/>
    <w:rsid w:val="00FE687F"/>
    <w:rsid w:val="00FE6BB1"/>
    <w:rsid w:val="00FF1F82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Черникова Анна Сергеевна</cp:lastModifiedBy>
  <cp:revision>3</cp:revision>
  <cp:lastPrinted>2016-09-21T08:00:00Z</cp:lastPrinted>
  <dcterms:created xsi:type="dcterms:W3CDTF">2016-09-21T07:30:00Z</dcterms:created>
  <dcterms:modified xsi:type="dcterms:W3CDTF">2016-09-21T08:00:00Z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-710467997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КСП, 21.09.2016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-1977639920</vt:i4>
  </property>
</Properties>
</file>