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9D7810" w:rsidRPr="00007275" w:rsidTr="009D7810">
        <w:trPr>
          <w:trHeight w:val="2694"/>
        </w:trPr>
        <w:tc>
          <w:tcPr>
            <w:tcW w:w="4819" w:type="dxa"/>
          </w:tcPr>
          <w:p w:rsidR="009D7810" w:rsidRPr="00007275" w:rsidRDefault="009D7810" w:rsidP="00B16184">
            <w:pPr>
              <w:rPr>
                <w:rFonts w:ascii="Times New Roman" w:hAnsi="Times New Roman" w:cs="Times New Roman"/>
                <w:b/>
                <w:sz w:val="26"/>
                <w:szCs w:val="26"/>
              </w:rPr>
            </w:pPr>
          </w:p>
        </w:tc>
        <w:tc>
          <w:tcPr>
            <w:tcW w:w="4927" w:type="dxa"/>
          </w:tcPr>
          <w:p w:rsidR="009D7810" w:rsidRPr="00007275" w:rsidRDefault="009D7810" w:rsidP="00B16184">
            <w:pPr>
              <w:rPr>
                <w:rFonts w:ascii="Times New Roman" w:hAnsi="Times New Roman" w:cs="Times New Roman"/>
                <w:b/>
                <w:sz w:val="26"/>
                <w:szCs w:val="26"/>
              </w:rPr>
            </w:pPr>
          </w:p>
        </w:tc>
      </w:tr>
    </w:tbl>
    <w:p w:rsidR="00C552E6" w:rsidRPr="00007275" w:rsidRDefault="00C552E6" w:rsidP="00C552E6">
      <w:pPr>
        <w:rPr>
          <w:rFonts w:ascii="Times New Roman" w:hAnsi="Times New Roman" w:cs="Times New Roman"/>
          <w:sz w:val="26"/>
          <w:szCs w:val="26"/>
        </w:rPr>
      </w:pPr>
    </w:p>
    <w:p w:rsidR="00C552E6" w:rsidRPr="00007275" w:rsidRDefault="00C552E6" w:rsidP="00C552E6">
      <w:pPr>
        <w:rPr>
          <w:rFonts w:ascii="Times New Roman" w:hAnsi="Times New Roman" w:cs="Times New Roman"/>
          <w:sz w:val="26"/>
          <w:szCs w:val="26"/>
        </w:rPr>
      </w:pPr>
    </w:p>
    <w:p w:rsidR="00C552E6" w:rsidRPr="00007275" w:rsidRDefault="00C552E6" w:rsidP="00C552E6">
      <w:pPr>
        <w:rPr>
          <w:rFonts w:ascii="Times New Roman" w:hAnsi="Times New Roman" w:cs="Times New Roman"/>
          <w:sz w:val="26"/>
          <w:szCs w:val="26"/>
        </w:rPr>
      </w:pPr>
    </w:p>
    <w:p w:rsidR="00C552E6" w:rsidRPr="00007275" w:rsidRDefault="00C552E6" w:rsidP="00C552E6">
      <w:pPr>
        <w:rPr>
          <w:rFonts w:ascii="Times New Roman" w:hAnsi="Times New Roman" w:cs="Times New Roman"/>
          <w:sz w:val="26"/>
          <w:szCs w:val="26"/>
        </w:rPr>
      </w:pPr>
    </w:p>
    <w:p w:rsidR="00C552E6" w:rsidRPr="00007275" w:rsidRDefault="00C552E6" w:rsidP="00C552E6">
      <w:pP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ОТЧЕТ</w:t>
      </w: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о результатах мониторинга </w:t>
      </w:r>
    </w:p>
    <w:p w:rsidR="00C552E6" w:rsidRPr="00007275" w:rsidRDefault="00C552E6" w:rsidP="00C552E6">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качества и доступности пред</w:t>
      </w:r>
      <w:r w:rsidR="00675D45" w:rsidRPr="00007275">
        <w:rPr>
          <w:rFonts w:ascii="Times New Roman" w:hAnsi="Times New Roman" w:cs="Times New Roman"/>
          <w:sz w:val="26"/>
          <w:szCs w:val="26"/>
        </w:rPr>
        <w:t>о</w:t>
      </w:r>
      <w:r w:rsidRPr="00007275">
        <w:rPr>
          <w:rFonts w:ascii="Times New Roman" w:hAnsi="Times New Roman" w:cs="Times New Roman"/>
          <w:sz w:val="26"/>
          <w:szCs w:val="26"/>
        </w:rPr>
        <w:t>став</w:t>
      </w:r>
      <w:r w:rsidR="00077D41" w:rsidRPr="00007275">
        <w:rPr>
          <w:rFonts w:ascii="Times New Roman" w:hAnsi="Times New Roman" w:cs="Times New Roman"/>
          <w:sz w:val="26"/>
          <w:szCs w:val="26"/>
        </w:rPr>
        <w:t>л</w:t>
      </w:r>
      <w:r w:rsidRPr="00007275">
        <w:rPr>
          <w:rFonts w:ascii="Times New Roman" w:hAnsi="Times New Roman" w:cs="Times New Roman"/>
          <w:sz w:val="26"/>
          <w:szCs w:val="26"/>
        </w:rPr>
        <w:t xml:space="preserve">ения муниципальных услуг </w:t>
      </w:r>
    </w:p>
    <w:p w:rsidR="00077D41" w:rsidRPr="00007275" w:rsidRDefault="00C552E6" w:rsidP="00C552E6">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в муниципальном образовании «Город Череповец», </w:t>
      </w:r>
    </w:p>
    <w:p w:rsidR="00C552E6" w:rsidRPr="00007275" w:rsidRDefault="00077D41" w:rsidP="00077D41">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в том числе на базе </w:t>
      </w:r>
      <w:r w:rsidR="00C552E6" w:rsidRPr="00007275">
        <w:rPr>
          <w:rFonts w:ascii="Times New Roman" w:hAnsi="Times New Roman" w:cs="Times New Roman"/>
          <w:sz w:val="26"/>
          <w:szCs w:val="26"/>
        </w:rPr>
        <w:t>МБУ «МФЦ в г. Череповце»</w:t>
      </w:r>
    </w:p>
    <w:p w:rsidR="007E07EA" w:rsidRPr="00007275" w:rsidRDefault="007E07EA" w:rsidP="00077D41">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по итогам 201</w:t>
      </w:r>
      <w:r w:rsidR="00394E38"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года </w:t>
      </w: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9D7810" w:rsidRPr="00007275" w:rsidRDefault="009D7810"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p>
    <w:p w:rsidR="00C552E6" w:rsidRPr="00007275" w:rsidRDefault="00C552E6" w:rsidP="00077D41">
      <w:pPr>
        <w:spacing w:after="0" w:line="240" w:lineRule="auto"/>
        <w:rPr>
          <w:rFonts w:ascii="Times New Roman" w:hAnsi="Times New Roman" w:cs="Times New Roman"/>
          <w:sz w:val="26"/>
          <w:szCs w:val="26"/>
        </w:rPr>
      </w:pPr>
    </w:p>
    <w:p w:rsidR="00C552E6" w:rsidRPr="00007275" w:rsidRDefault="00C552E6" w:rsidP="00481FDD">
      <w:pPr>
        <w:spacing w:after="0" w:line="240" w:lineRule="auto"/>
        <w:rPr>
          <w:rFonts w:ascii="Times New Roman" w:hAnsi="Times New Roman" w:cs="Times New Roman"/>
          <w:sz w:val="26"/>
          <w:szCs w:val="26"/>
        </w:rPr>
      </w:pPr>
    </w:p>
    <w:p w:rsidR="00C552E6" w:rsidRPr="00007275" w:rsidRDefault="00C552E6" w:rsidP="00C552E6">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город Череповец</w:t>
      </w:r>
    </w:p>
    <w:p w:rsidR="00A24AA0" w:rsidRPr="00007275" w:rsidRDefault="00C552E6" w:rsidP="00A24AA0">
      <w:pPr>
        <w:spacing w:after="0" w:line="240" w:lineRule="auto"/>
        <w:jc w:val="center"/>
        <w:rPr>
          <w:rFonts w:ascii="Times New Roman" w:hAnsi="Times New Roman" w:cs="Times New Roman"/>
          <w:sz w:val="26"/>
          <w:szCs w:val="26"/>
        </w:rPr>
        <w:sectPr w:rsidR="00A24AA0" w:rsidRPr="00007275" w:rsidSect="0001133A">
          <w:headerReference w:type="default" r:id="rId9"/>
          <w:headerReference w:type="first" r:id="rId10"/>
          <w:pgSz w:w="11906" w:h="16838"/>
          <w:pgMar w:top="1134" w:right="567" w:bottom="1134" w:left="1701" w:header="567" w:footer="708" w:gutter="0"/>
          <w:cols w:space="708"/>
          <w:titlePg/>
          <w:docGrid w:linePitch="360"/>
        </w:sectPr>
      </w:pPr>
      <w:r w:rsidRPr="00007275">
        <w:rPr>
          <w:rFonts w:ascii="Times New Roman" w:hAnsi="Times New Roman" w:cs="Times New Roman"/>
          <w:sz w:val="26"/>
          <w:szCs w:val="26"/>
        </w:rPr>
        <w:t>201</w:t>
      </w:r>
      <w:r w:rsidR="00394E38" w:rsidRPr="00007275">
        <w:rPr>
          <w:rFonts w:ascii="Times New Roman" w:hAnsi="Times New Roman" w:cs="Times New Roman"/>
          <w:sz w:val="26"/>
          <w:szCs w:val="26"/>
        </w:rPr>
        <w:t>6</w:t>
      </w:r>
    </w:p>
    <w:p w:rsidR="00C552E6" w:rsidRPr="00007275" w:rsidRDefault="00C552E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lastRenderedPageBreak/>
        <w:t xml:space="preserve">Содержание: </w:t>
      </w:r>
    </w:p>
    <w:p w:rsidR="00C552E6" w:rsidRPr="00007275" w:rsidRDefault="00C552E6">
      <w:pPr>
        <w:spacing w:after="0" w:line="240" w:lineRule="auto"/>
        <w:jc w:val="center"/>
        <w:rPr>
          <w:rFonts w:ascii="Times New Roman" w:hAnsi="Times New Roman" w:cs="Times New Roman"/>
          <w:sz w:val="26"/>
          <w:szCs w:val="26"/>
        </w:rPr>
      </w:pPr>
    </w:p>
    <w:p w:rsidR="00077D41" w:rsidRPr="00007275" w:rsidRDefault="00077D41" w:rsidP="00077D41">
      <w:pPr>
        <w:spacing w:after="0" w:line="240" w:lineRule="auto"/>
        <w:jc w:val="both"/>
        <w:rPr>
          <w:rFonts w:ascii="Times New Roman" w:hAnsi="Times New Roman" w:cs="Times New Roman"/>
          <w:sz w:val="26"/>
          <w:szCs w:val="26"/>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64"/>
        <w:gridCol w:w="815"/>
      </w:tblGrid>
      <w:tr w:rsidR="00007275" w:rsidRPr="00007275" w:rsidTr="00007275">
        <w:tc>
          <w:tcPr>
            <w:tcW w:w="709" w:type="dxa"/>
          </w:tcPr>
          <w:p w:rsidR="00B23581" w:rsidRPr="00007275" w:rsidRDefault="00B23581" w:rsidP="00B23581">
            <w:pPr>
              <w:jc w:val="right"/>
              <w:rPr>
                <w:rFonts w:ascii="Times New Roman" w:hAnsi="Times New Roman" w:cs="Times New Roman"/>
                <w:b/>
                <w:sz w:val="26"/>
                <w:szCs w:val="26"/>
              </w:rPr>
            </w:pPr>
            <w:r w:rsidRPr="00007275">
              <w:rPr>
                <w:rFonts w:ascii="Times New Roman" w:hAnsi="Times New Roman" w:cs="Times New Roman"/>
                <w:b/>
                <w:sz w:val="26"/>
                <w:szCs w:val="26"/>
              </w:rPr>
              <w:t>1.</w:t>
            </w:r>
          </w:p>
        </w:tc>
        <w:tc>
          <w:tcPr>
            <w:tcW w:w="8364" w:type="dxa"/>
          </w:tcPr>
          <w:p w:rsidR="00AE386D" w:rsidRPr="00007275" w:rsidRDefault="00B23581" w:rsidP="00784936">
            <w:pPr>
              <w:jc w:val="both"/>
              <w:rPr>
                <w:rFonts w:ascii="Times New Roman" w:hAnsi="Times New Roman" w:cs="Times New Roman"/>
                <w:sz w:val="26"/>
                <w:szCs w:val="26"/>
              </w:rPr>
            </w:pPr>
            <w:r w:rsidRPr="00007275">
              <w:rPr>
                <w:rFonts w:ascii="Times New Roman" w:hAnsi="Times New Roman" w:cs="Times New Roman"/>
                <w:b/>
                <w:sz w:val="26"/>
                <w:szCs w:val="26"/>
              </w:rPr>
              <w:t>Общие сведения</w:t>
            </w:r>
          </w:p>
        </w:tc>
        <w:tc>
          <w:tcPr>
            <w:tcW w:w="815" w:type="dxa"/>
          </w:tcPr>
          <w:p w:rsidR="00B23581" w:rsidRPr="00007275" w:rsidRDefault="00B23581" w:rsidP="00B55C7F">
            <w:pPr>
              <w:jc w:val="both"/>
              <w:rPr>
                <w:rFonts w:ascii="Times New Roman" w:hAnsi="Times New Roman" w:cs="Times New Roman"/>
                <w:sz w:val="26"/>
                <w:szCs w:val="26"/>
              </w:rPr>
            </w:pP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1.1.</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Правовые основания проведения мониторинга…………………………….</w:t>
            </w:r>
          </w:p>
        </w:tc>
        <w:tc>
          <w:tcPr>
            <w:tcW w:w="815" w:type="dxa"/>
          </w:tcPr>
          <w:p w:rsidR="00B23581"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1.2.</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Цели и задачи проведения мониторинга…………………………………….</w:t>
            </w:r>
          </w:p>
        </w:tc>
        <w:tc>
          <w:tcPr>
            <w:tcW w:w="815" w:type="dxa"/>
          </w:tcPr>
          <w:p w:rsidR="00B23581"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1.3</w:t>
            </w:r>
            <w:r w:rsidR="00F626DB" w:rsidRPr="00007275">
              <w:rPr>
                <w:rFonts w:ascii="Times New Roman" w:hAnsi="Times New Roman" w:cs="Times New Roman"/>
                <w:sz w:val="26"/>
                <w:szCs w:val="26"/>
              </w:rPr>
              <w:t>.</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Объект и предмет мониторинга……………………………………………...</w:t>
            </w:r>
          </w:p>
        </w:tc>
        <w:tc>
          <w:tcPr>
            <w:tcW w:w="815" w:type="dxa"/>
          </w:tcPr>
          <w:p w:rsidR="00B23581"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2</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1.4</w:t>
            </w:r>
            <w:r w:rsidR="00F626DB" w:rsidRPr="00007275">
              <w:rPr>
                <w:rFonts w:ascii="Times New Roman" w:hAnsi="Times New Roman" w:cs="Times New Roman"/>
                <w:sz w:val="26"/>
                <w:szCs w:val="26"/>
              </w:rPr>
              <w:t>.</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 xml:space="preserve">Методы сбора информации о качестве и доступности </w:t>
            </w:r>
          </w:p>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предоставления муниципальных услуг……………………………………...</w:t>
            </w:r>
          </w:p>
        </w:tc>
        <w:tc>
          <w:tcPr>
            <w:tcW w:w="815" w:type="dxa"/>
          </w:tcPr>
          <w:p w:rsidR="00B243EB" w:rsidRPr="00007275" w:rsidRDefault="00B243EB" w:rsidP="00A065BC">
            <w:pPr>
              <w:rPr>
                <w:rFonts w:ascii="Times New Roman" w:hAnsi="Times New Roman" w:cs="Times New Roman"/>
                <w:sz w:val="26"/>
                <w:szCs w:val="26"/>
              </w:rPr>
            </w:pPr>
          </w:p>
          <w:p w:rsidR="00007275"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3</w:t>
            </w:r>
          </w:p>
        </w:tc>
      </w:tr>
      <w:tr w:rsidR="00007275" w:rsidRPr="00007275" w:rsidTr="00007275">
        <w:tc>
          <w:tcPr>
            <w:tcW w:w="709" w:type="dxa"/>
          </w:tcPr>
          <w:p w:rsidR="00B23581" w:rsidRPr="00007275" w:rsidRDefault="00B23581" w:rsidP="00B23581">
            <w:pPr>
              <w:jc w:val="right"/>
              <w:rPr>
                <w:rFonts w:ascii="Times New Roman" w:hAnsi="Times New Roman" w:cs="Times New Roman"/>
                <w:b/>
                <w:sz w:val="26"/>
                <w:szCs w:val="26"/>
              </w:rPr>
            </w:pPr>
            <w:r w:rsidRPr="00007275">
              <w:rPr>
                <w:rFonts w:ascii="Times New Roman" w:hAnsi="Times New Roman" w:cs="Times New Roman"/>
                <w:b/>
                <w:sz w:val="26"/>
                <w:szCs w:val="26"/>
              </w:rPr>
              <w:t>2.</w:t>
            </w:r>
          </w:p>
        </w:tc>
        <w:tc>
          <w:tcPr>
            <w:tcW w:w="8364" w:type="dxa"/>
          </w:tcPr>
          <w:p w:rsidR="00AE386D" w:rsidRPr="00007275" w:rsidRDefault="00B23581" w:rsidP="00784936">
            <w:pPr>
              <w:jc w:val="both"/>
              <w:rPr>
                <w:rFonts w:ascii="Times New Roman" w:hAnsi="Times New Roman" w:cs="Times New Roman"/>
                <w:sz w:val="26"/>
                <w:szCs w:val="26"/>
              </w:rPr>
            </w:pPr>
            <w:r w:rsidRPr="00007275">
              <w:rPr>
                <w:rFonts w:ascii="Times New Roman" w:hAnsi="Times New Roman" w:cs="Times New Roman"/>
                <w:b/>
                <w:sz w:val="26"/>
                <w:szCs w:val="26"/>
              </w:rPr>
              <w:t>Общие показатели муниципальных услуг</w:t>
            </w:r>
          </w:p>
        </w:tc>
        <w:tc>
          <w:tcPr>
            <w:tcW w:w="815" w:type="dxa"/>
          </w:tcPr>
          <w:p w:rsidR="00B23581" w:rsidRPr="00007275" w:rsidRDefault="00B23581" w:rsidP="00A065BC">
            <w:pPr>
              <w:rPr>
                <w:rFonts w:ascii="Times New Roman" w:hAnsi="Times New Roman" w:cs="Times New Roman"/>
                <w:sz w:val="26"/>
                <w:szCs w:val="26"/>
              </w:rPr>
            </w:pP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2.1.</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Информация о муниципальных услугах…………………………………….</w:t>
            </w:r>
          </w:p>
        </w:tc>
        <w:tc>
          <w:tcPr>
            <w:tcW w:w="815" w:type="dxa"/>
          </w:tcPr>
          <w:p w:rsidR="00B23581"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5</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2.2.</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Востребованность муниципальных услуг…………………………………..</w:t>
            </w:r>
          </w:p>
        </w:tc>
        <w:tc>
          <w:tcPr>
            <w:tcW w:w="815" w:type="dxa"/>
          </w:tcPr>
          <w:p w:rsidR="00B23581"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7</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2.3.</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 xml:space="preserve">Анализ случаев отказа в приеме документов, случаев </w:t>
            </w:r>
          </w:p>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 xml:space="preserve">отказа в предоставлении муниципальных услуг и </w:t>
            </w:r>
          </w:p>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поступление жалоб на предоставление муниципальных услуг……………</w:t>
            </w:r>
          </w:p>
        </w:tc>
        <w:tc>
          <w:tcPr>
            <w:tcW w:w="815" w:type="dxa"/>
          </w:tcPr>
          <w:p w:rsidR="00B243EB" w:rsidRPr="00007275" w:rsidRDefault="00B243EB" w:rsidP="00A065BC">
            <w:pPr>
              <w:rPr>
                <w:rFonts w:ascii="Times New Roman" w:hAnsi="Times New Roman" w:cs="Times New Roman"/>
                <w:sz w:val="26"/>
                <w:szCs w:val="26"/>
              </w:rPr>
            </w:pPr>
          </w:p>
          <w:p w:rsidR="00007275" w:rsidRPr="00007275" w:rsidRDefault="00007275" w:rsidP="00A065BC">
            <w:pPr>
              <w:rPr>
                <w:rFonts w:ascii="Times New Roman" w:hAnsi="Times New Roman" w:cs="Times New Roman"/>
                <w:sz w:val="26"/>
                <w:szCs w:val="26"/>
              </w:rPr>
            </w:pPr>
          </w:p>
          <w:p w:rsidR="00007275"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9</w:t>
            </w:r>
          </w:p>
        </w:tc>
      </w:tr>
      <w:tr w:rsidR="00007275" w:rsidRPr="00007275" w:rsidTr="00007275">
        <w:tc>
          <w:tcPr>
            <w:tcW w:w="709" w:type="dxa"/>
          </w:tcPr>
          <w:p w:rsidR="00B23581" w:rsidRPr="00007275" w:rsidRDefault="00B23581" w:rsidP="00AE386D">
            <w:pPr>
              <w:jc w:val="right"/>
              <w:rPr>
                <w:rFonts w:ascii="Times New Roman" w:hAnsi="Times New Roman" w:cs="Times New Roman"/>
                <w:b/>
                <w:sz w:val="26"/>
                <w:szCs w:val="26"/>
              </w:rPr>
            </w:pPr>
            <w:r w:rsidRPr="00007275">
              <w:rPr>
                <w:rFonts w:ascii="Times New Roman" w:hAnsi="Times New Roman" w:cs="Times New Roman"/>
                <w:b/>
                <w:sz w:val="26"/>
                <w:szCs w:val="26"/>
              </w:rPr>
              <w:t>3.</w:t>
            </w:r>
          </w:p>
        </w:tc>
        <w:tc>
          <w:tcPr>
            <w:tcW w:w="8364" w:type="dxa"/>
          </w:tcPr>
          <w:p w:rsidR="00B23581" w:rsidRPr="00007275" w:rsidRDefault="00B23581" w:rsidP="00B55C7F">
            <w:pPr>
              <w:jc w:val="both"/>
              <w:rPr>
                <w:rFonts w:ascii="Times New Roman" w:hAnsi="Times New Roman" w:cs="Times New Roman"/>
                <w:b/>
                <w:sz w:val="26"/>
                <w:szCs w:val="26"/>
              </w:rPr>
            </w:pPr>
            <w:r w:rsidRPr="00007275">
              <w:rPr>
                <w:rFonts w:ascii="Times New Roman" w:hAnsi="Times New Roman" w:cs="Times New Roman"/>
                <w:b/>
                <w:sz w:val="26"/>
                <w:szCs w:val="26"/>
              </w:rPr>
              <w:t xml:space="preserve">Основные результаты исследования качества </w:t>
            </w:r>
          </w:p>
          <w:p w:rsidR="00AE386D" w:rsidRPr="00007275" w:rsidRDefault="00B23581" w:rsidP="00784936">
            <w:pPr>
              <w:jc w:val="both"/>
              <w:rPr>
                <w:rFonts w:ascii="Times New Roman" w:hAnsi="Times New Roman" w:cs="Times New Roman"/>
                <w:sz w:val="26"/>
                <w:szCs w:val="26"/>
              </w:rPr>
            </w:pPr>
            <w:r w:rsidRPr="00007275">
              <w:rPr>
                <w:rFonts w:ascii="Times New Roman" w:hAnsi="Times New Roman" w:cs="Times New Roman"/>
                <w:b/>
                <w:sz w:val="26"/>
                <w:szCs w:val="26"/>
              </w:rPr>
              <w:t>и доступности предоставления муниципальных услуг</w:t>
            </w:r>
          </w:p>
        </w:tc>
        <w:tc>
          <w:tcPr>
            <w:tcW w:w="815" w:type="dxa"/>
          </w:tcPr>
          <w:p w:rsidR="00B23581" w:rsidRPr="00007275" w:rsidRDefault="00B23581" w:rsidP="00A065BC">
            <w:pPr>
              <w:rPr>
                <w:rFonts w:ascii="Times New Roman" w:hAnsi="Times New Roman" w:cs="Times New Roman"/>
                <w:sz w:val="26"/>
                <w:szCs w:val="26"/>
              </w:rPr>
            </w:pP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3.1.</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Соблюдение стандартов предоставления муниципальных услуг…………</w:t>
            </w:r>
          </w:p>
        </w:tc>
        <w:tc>
          <w:tcPr>
            <w:tcW w:w="815" w:type="dxa"/>
          </w:tcPr>
          <w:p w:rsidR="00B23581"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12</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3.2.</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 xml:space="preserve">Удовлетворенность заявителей качеством </w:t>
            </w:r>
          </w:p>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предоставления муниципальных услуг……………………………………...</w:t>
            </w:r>
          </w:p>
        </w:tc>
        <w:tc>
          <w:tcPr>
            <w:tcW w:w="815" w:type="dxa"/>
          </w:tcPr>
          <w:p w:rsidR="00B243EB" w:rsidRPr="00007275" w:rsidRDefault="00B243EB" w:rsidP="00A065BC">
            <w:pPr>
              <w:rPr>
                <w:rFonts w:ascii="Times New Roman" w:hAnsi="Times New Roman" w:cs="Times New Roman"/>
                <w:sz w:val="26"/>
                <w:szCs w:val="26"/>
              </w:rPr>
            </w:pPr>
          </w:p>
          <w:p w:rsidR="00007275"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13</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3.3.</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Финансовые затраты заявител</w:t>
            </w:r>
            <w:r w:rsidR="00D10F01" w:rsidRPr="00007275">
              <w:rPr>
                <w:rFonts w:ascii="Times New Roman" w:hAnsi="Times New Roman" w:cs="Times New Roman"/>
                <w:sz w:val="26"/>
                <w:szCs w:val="26"/>
              </w:rPr>
              <w:t>ей</w:t>
            </w:r>
            <w:r w:rsidRPr="00007275">
              <w:rPr>
                <w:rFonts w:ascii="Times New Roman" w:hAnsi="Times New Roman" w:cs="Times New Roman"/>
                <w:sz w:val="26"/>
                <w:szCs w:val="26"/>
              </w:rPr>
              <w:t xml:space="preserve"> при получении им</w:t>
            </w:r>
            <w:r w:rsidR="00D10F01" w:rsidRPr="00007275">
              <w:rPr>
                <w:rFonts w:ascii="Times New Roman" w:hAnsi="Times New Roman" w:cs="Times New Roman"/>
                <w:sz w:val="26"/>
                <w:szCs w:val="26"/>
              </w:rPr>
              <w:t>и</w:t>
            </w:r>
            <w:r w:rsidRPr="00007275">
              <w:rPr>
                <w:rFonts w:ascii="Times New Roman" w:hAnsi="Times New Roman" w:cs="Times New Roman"/>
                <w:sz w:val="26"/>
                <w:szCs w:val="26"/>
              </w:rPr>
              <w:t xml:space="preserve"> конечного </w:t>
            </w:r>
          </w:p>
          <w:p w:rsidR="00B23581" w:rsidRPr="00007275" w:rsidRDefault="00B23581" w:rsidP="00D10F01">
            <w:pPr>
              <w:jc w:val="both"/>
              <w:rPr>
                <w:rFonts w:ascii="Times New Roman" w:hAnsi="Times New Roman" w:cs="Times New Roman"/>
                <w:sz w:val="26"/>
                <w:szCs w:val="26"/>
              </w:rPr>
            </w:pPr>
            <w:r w:rsidRPr="00007275">
              <w:rPr>
                <w:rFonts w:ascii="Times New Roman" w:hAnsi="Times New Roman" w:cs="Times New Roman"/>
                <w:sz w:val="26"/>
                <w:szCs w:val="26"/>
              </w:rPr>
              <w:t>результата муниципальн</w:t>
            </w:r>
            <w:r w:rsidR="00D10F01" w:rsidRPr="00007275">
              <w:rPr>
                <w:rFonts w:ascii="Times New Roman" w:hAnsi="Times New Roman" w:cs="Times New Roman"/>
                <w:sz w:val="26"/>
                <w:szCs w:val="26"/>
              </w:rPr>
              <w:t>ых услуг</w:t>
            </w:r>
            <w:r w:rsidRPr="00007275">
              <w:rPr>
                <w:rFonts w:ascii="Times New Roman" w:hAnsi="Times New Roman" w:cs="Times New Roman"/>
                <w:sz w:val="26"/>
                <w:szCs w:val="26"/>
              </w:rPr>
              <w:t>…………………………………………..</w:t>
            </w:r>
          </w:p>
        </w:tc>
        <w:tc>
          <w:tcPr>
            <w:tcW w:w="815" w:type="dxa"/>
          </w:tcPr>
          <w:p w:rsidR="00B243EB" w:rsidRPr="00007275" w:rsidRDefault="00B243EB" w:rsidP="00A065BC">
            <w:pPr>
              <w:rPr>
                <w:rFonts w:ascii="Times New Roman" w:hAnsi="Times New Roman" w:cs="Times New Roman"/>
                <w:sz w:val="26"/>
                <w:szCs w:val="26"/>
              </w:rPr>
            </w:pPr>
          </w:p>
          <w:p w:rsidR="00007275"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16</w:t>
            </w:r>
          </w:p>
        </w:tc>
      </w:tr>
      <w:tr w:rsidR="00007275" w:rsidRPr="00007275" w:rsidTr="00007275">
        <w:tc>
          <w:tcPr>
            <w:tcW w:w="709" w:type="dxa"/>
          </w:tcPr>
          <w:p w:rsidR="00B23581" w:rsidRPr="00007275" w:rsidRDefault="00B23581" w:rsidP="00B23581">
            <w:pPr>
              <w:jc w:val="right"/>
              <w:rPr>
                <w:rFonts w:ascii="Times New Roman" w:hAnsi="Times New Roman" w:cs="Times New Roman"/>
                <w:sz w:val="26"/>
                <w:szCs w:val="26"/>
              </w:rPr>
            </w:pPr>
            <w:r w:rsidRPr="00007275">
              <w:rPr>
                <w:rFonts w:ascii="Times New Roman" w:hAnsi="Times New Roman" w:cs="Times New Roman"/>
                <w:sz w:val="26"/>
                <w:szCs w:val="26"/>
              </w:rPr>
              <w:t>3.4.</w:t>
            </w:r>
          </w:p>
        </w:tc>
        <w:tc>
          <w:tcPr>
            <w:tcW w:w="8364" w:type="dxa"/>
          </w:tcPr>
          <w:p w:rsidR="00B23581" w:rsidRPr="00007275" w:rsidRDefault="00B23581" w:rsidP="00B55C7F">
            <w:pPr>
              <w:jc w:val="both"/>
              <w:rPr>
                <w:rFonts w:ascii="Times New Roman" w:hAnsi="Times New Roman" w:cs="Times New Roman"/>
                <w:sz w:val="26"/>
                <w:szCs w:val="26"/>
              </w:rPr>
            </w:pPr>
            <w:r w:rsidRPr="00007275">
              <w:rPr>
                <w:rFonts w:ascii="Times New Roman" w:hAnsi="Times New Roman" w:cs="Times New Roman"/>
                <w:sz w:val="26"/>
                <w:szCs w:val="26"/>
              </w:rPr>
              <w:t>Временные затраты заявител</w:t>
            </w:r>
            <w:r w:rsidR="00D10F01" w:rsidRPr="00007275">
              <w:rPr>
                <w:rFonts w:ascii="Times New Roman" w:hAnsi="Times New Roman" w:cs="Times New Roman"/>
                <w:sz w:val="26"/>
                <w:szCs w:val="26"/>
              </w:rPr>
              <w:t>ей</w:t>
            </w:r>
            <w:r w:rsidRPr="00007275">
              <w:rPr>
                <w:rFonts w:ascii="Times New Roman" w:hAnsi="Times New Roman" w:cs="Times New Roman"/>
                <w:sz w:val="26"/>
                <w:szCs w:val="26"/>
              </w:rPr>
              <w:t xml:space="preserve"> при получении им</w:t>
            </w:r>
            <w:r w:rsidR="00D10F01" w:rsidRPr="00007275">
              <w:rPr>
                <w:rFonts w:ascii="Times New Roman" w:hAnsi="Times New Roman" w:cs="Times New Roman"/>
                <w:sz w:val="26"/>
                <w:szCs w:val="26"/>
              </w:rPr>
              <w:t>и</w:t>
            </w:r>
            <w:r w:rsidRPr="00007275">
              <w:rPr>
                <w:rFonts w:ascii="Times New Roman" w:hAnsi="Times New Roman" w:cs="Times New Roman"/>
                <w:sz w:val="26"/>
                <w:szCs w:val="26"/>
              </w:rPr>
              <w:t xml:space="preserve"> конечного </w:t>
            </w:r>
          </w:p>
          <w:p w:rsidR="00AE386D" w:rsidRPr="00007275" w:rsidRDefault="00B23581" w:rsidP="00D10F01">
            <w:pPr>
              <w:jc w:val="both"/>
              <w:rPr>
                <w:rFonts w:ascii="Times New Roman" w:hAnsi="Times New Roman" w:cs="Times New Roman"/>
                <w:sz w:val="26"/>
                <w:szCs w:val="26"/>
              </w:rPr>
            </w:pPr>
            <w:r w:rsidRPr="00007275">
              <w:rPr>
                <w:rFonts w:ascii="Times New Roman" w:hAnsi="Times New Roman" w:cs="Times New Roman"/>
                <w:sz w:val="26"/>
                <w:szCs w:val="26"/>
              </w:rPr>
              <w:t xml:space="preserve">результата предоставления </w:t>
            </w:r>
            <w:r w:rsidR="004B6574" w:rsidRPr="00007275">
              <w:rPr>
                <w:rFonts w:ascii="Times New Roman" w:hAnsi="Times New Roman" w:cs="Times New Roman"/>
                <w:sz w:val="26"/>
                <w:szCs w:val="26"/>
              </w:rPr>
              <w:t>муниципальн</w:t>
            </w:r>
            <w:r w:rsidR="00D10F01" w:rsidRPr="00007275">
              <w:rPr>
                <w:rFonts w:ascii="Times New Roman" w:hAnsi="Times New Roman" w:cs="Times New Roman"/>
                <w:sz w:val="26"/>
                <w:szCs w:val="26"/>
              </w:rPr>
              <w:t>ых услуг</w:t>
            </w:r>
            <w:r w:rsidR="004B6574" w:rsidRPr="00007275">
              <w:rPr>
                <w:rFonts w:ascii="Times New Roman" w:hAnsi="Times New Roman" w:cs="Times New Roman"/>
                <w:sz w:val="26"/>
                <w:szCs w:val="26"/>
              </w:rPr>
              <w:t>………………………..</w:t>
            </w:r>
          </w:p>
        </w:tc>
        <w:tc>
          <w:tcPr>
            <w:tcW w:w="815" w:type="dxa"/>
          </w:tcPr>
          <w:p w:rsidR="00B243EB" w:rsidRPr="00007275" w:rsidRDefault="00B243EB" w:rsidP="00A065BC">
            <w:pPr>
              <w:rPr>
                <w:rFonts w:ascii="Times New Roman" w:hAnsi="Times New Roman" w:cs="Times New Roman"/>
                <w:sz w:val="26"/>
                <w:szCs w:val="26"/>
              </w:rPr>
            </w:pPr>
          </w:p>
          <w:p w:rsidR="00007275"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17</w:t>
            </w:r>
          </w:p>
        </w:tc>
      </w:tr>
      <w:tr w:rsidR="00007275" w:rsidRPr="00007275" w:rsidTr="00007275">
        <w:tc>
          <w:tcPr>
            <w:tcW w:w="709" w:type="dxa"/>
          </w:tcPr>
          <w:p w:rsidR="00AE386D" w:rsidRPr="00007275" w:rsidRDefault="00AE386D" w:rsidP="00532E30">
            <w:pPr>
              <w:jc w:val="right"/>
              <w:rPr>
                <w:rFonts w:ascii="Times New Roman" w:hAnsi="Times New Roman" w:cs="Times New Roman"/>
                <w:b/>
                <w:sz w:val="26"/>
                <w:szCs w:val="26"/>
              </w:rPr>
            </w:pPr>
            <w:r w:rsidRPr="00007275">
              <w:rPr>
                <w:rFonts w:ascii="Times New Roman" w:hAnsi="Times New Roman" w:cs="Times New Roman"/>
                <w:b/>
                <w:sz w:val="26"/>
                <w:szCs w:val="26"/>
              </w:rPr>
              <w:t>4.</w:t>
            </w:r>
          </w:p>
        </w:tc>
        <w:tc>
          <w:tcPr>
            <w:tcW w:w="8364" w:type="dxa"/>
          </w:tcPr>
          <w:p w:rsidR="00784936" w:rsidRPr="00007275" w:rsidRDefault="00AE386D" w:rsidP="00532E30">
            <w:pPr>
              <w:jc w:val="both"/>
              <w:rPr>
                <w:rFonts w:ascii="Times New Roman" w:hAnsi="Times New Roman" w:cs="Times New Roman"/>
                <w:sz w:val="26"/>
                <w:szCs w:val="26"/>
              </w:rPr>
            </w:pPr>
            <w:r w:rsidRPr="00007275">
              <w:rPr>
                <w:rFonts w:ascii="Times New Roman" w:hAnsi="Times New Roman" w:cs="Times New Roman"/>
                <w:b/>
                <w:sz w:val="26"/>
                <w:szCs w:val="26"/>
              </w:rPr>
              <w:t>Выводы по результатам проведения мониторинга</w:t>
            </w:r>
            <w:r w:rsidR="00D93003" w:rsidRPr="00007275">
              <w:rPr>
                <w:rFonts w:ascii="Times New Roman" w:hAnsi="Times New Roman" w:cs="Times New Roman"/>
                <w:sz w:val="26"/>
                <w:szCs w:val="26"/>
              </w:rPr>
              <w:t>..................................</w:t>
            </w:r>
          </w:p>
        </w:tc>
        <w:tc>
          <w:tcPr>
            <w:tcW w:w="815" w:type="dxa"/>
          </w:tcPr>
          <w:p w:rsidR="00B243EB"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18</w:t>
            </w:r>
          </w:p>
        </w:tc>
      </w:tr>
      <w:tr w:rsidR="00007275" w:rsidRPr="00007275" w:rsidTr="00007275">
        <w:tc>
          <w:tcPr>
            <w:tcW w:w="709" w:type="dxa"/>
          </w:tcPr>
          <w:p w:rsidR="00AE386D" w:rsidRPr="00007275" w:rsidRDefault="00AE386D" w:rsidP="00532E30">
            <w:pPr>
              <w:jc w:val="right"/>
              <w:rPr>
                <w:rFonts w:ascii="Times New Roman" w:hAnsi="Times New Roman" w:cs="Times New Roman"/>
                <w:b/>
                <w:sz w:val="26"/>
                <w:szCs w:val="26"/>
              </w:rPr>
            </w:pPr>
          </w:p>
        </w:tc>
        <w:tc>
          <w:tcPr>
            <w:tcW w:w="8364" w:type="dxa"/>
          </w:tcPr>
          <w:p w:rsidR="00F5152D" w:rsidRPr="00007275" w:rsidRDefault="00AE386D" w:rsidP="0001133A">
            <w:pPr>
              <w:rPr>
                <w:rFonts w:ascii="Times New Roman" w:hAnsi="Times New Roman" w:cs="Times New Roman"/>
                <w:sz w:val="26"/>
                <w:szCs w:val="26"/>
              </w:rPr>
            </w:pPr>
            <w:r w:rsidRPr="00007275">
              <w:rPr>
                <w:rFonts w:ascii="Times New Roman" w:hAnsi="Times New Roman" w:cs="Times New Roman"/>
                <w:b/>
                <w:sz w:val="26"/>
                <w:szCs w:val="26"/>
              </w:rPr>
              <w:t>Приложение 1</w:t>
            </w:r>
            <w:r w:rsidR="00C5079C" w:rsidRPr="00007275">
              <w:rPr>
                <w:rFonts w:ascii="Times New Roman" w:hAnsi="Times New Roman" w:cs="Times New Roman"/>
                <w:sz w:val="26"/>
                <w:szCs w:val="26"/>
              </w:rPr>
              <w:t xml:space="preserve"> «</w:t>
            </w:r>
            <w:r w:rsidR="0001133A" w:rsidRPr="00007275">
              <w:rPr>
                <w:rFonts w:ascii="Times New Roman" w:hAnsi="Times New Roman" w:cs="Times New Roman"/>
                <w:sz w:val="26"/>
                <w:szCs w:val="26"/>
              </w:rPr>
              <w:t>Перечень муниципальных услуг, невостребованных населением города в 2015 году</w:t>
            </w:r>
            <w:r w:rsidR="00C5079C" w:rsidRPr="00007275">
              <w:rPr>
                <w:rFonts w:ascii="Times New Roman" w:hAnsi="Times New Roman" w:cs="Times New Roman"/>
                <w:sz w:val="26"/>
                <w:szCs w:val="26"/>
              </w:rPr>
              <w:t>»……………………………</w:t>
            </w:r>
            <w:r w:rsidR="0001133A" w:rsidRPr="00007275">
              <w:rPr>
                <w:rFonts w:ascii="Times New Roman" w:hAnsi="Times New Roman" w:cs="Times New Roman"/>
                <w:sz w:val="26"/>
                <w:szCs w:val="26"/>
              </w:rPr>
              <w:t>……………..</w:t>
            </w:r>
            <w:r w:rsidR="00C5079C" w:rsidRPr="00007275">
              <w:rPr>
                <w:rFonts w:ascii="Times New Roman" w:hAnsi="Times New Roman" w:cs="Times New Roman"/>
                <w:sz w:val="26"/>
                <w:szCs w:val="26"/>
              </w:rPr>
              <w:t>…</w:t>
            </w:r>
            <w:r w:rsidR="0001133A" w:rsidRPr="00007275">
              <w:rPr>
                <w:rFonts w:ascii="Times New Roman" w:hAnsi="Times New Roman" w:cs="Times New Roman"/>
                <w:sz w:val="26"/>
                <w:szCs w:val="26"/>
              </w:rPr>
              <w:t xml:space="preserve"> </w:t>
            </w:r>
          </w:p>
        </w:tc>
        <w:tc>
          <w:tcPr>
            <w:tcW w:w="815" w:type="dxa"/>
          </w:tcPr>
          <w:p w:rsidR="00784936" w:rsidRPr="00007275" w:rsidRDefault="00784936" w:rsidP="00A065BC">
            <w:pPr>
              <w:rPr>
                <w:rFonts w:ascii="Times New Roman" w:hAnsi="Times New Roman" w:cs="Times New Roman"/>
                <w:sz w:val="26"/>
                <w:szCs w:val="26"/>
              </w:rPr>
            </w:pPr>
          </w:p>
          <w:p w:rsidR="0001133A" w:rsidRPr="00007275" w:rsidRDefault="0001133A" w:rsidP="00007275">
            <w:pPr>
              <w:rPr>
                <w:rFonts w:ascii="Times New Roman" w:hAnsi="Times New Roman" w:cs="Times New Roman"/>
                <w:sz w:val="26"/>
                <w:szCs w:val="26"/>
              </w:rPr>
            </w:pPr>
            <w:r w:rsidRPr="00007275">
              <w:rPr>
                <w:rFonts w:ascii="Times New Roman" w:hAnsi="Times New Roman" w:cs="Times New Roman"/>
                <w:sz w:val="26"/>
                <w:szCs w:val="26"/>
              </w:rPr>
              <w:t>2</w:t>
            </w:r>
            <w:r w:rsidR="00007275" w:rsidRPr="00007275">
              <w:rPr>
                <w:rFonts w:ascii="Times New Roman" w:hAnsi="Times New Roman" w:cs="Times New Roman"/>
                <w:sz w:val="26"/>
                <w:szCs w:val="26"/>
              </w:rPr>
              <w:t>2</w:t>
            </w:r>
          </w:p>
        </w:tc>
      </w:tr>
      <w:tr w:rsidR="00007275" w:rsidRPr="00007275" w:rsidTr="00007275">
        <w:tc>
          <w:tcPr>
            <w:tcW w:w="709" w:type="dxa"/>
          </w:tcPr>
          <w:p w:rsidR="0001133A" w:rsidRPr="00007275" w:rsidRDefault="0001133A" w:rsidP="00532E30">
            <w:pPr>
              <w:jc w:val="right"/>
              <w:rPr>
                <w:rFonts w:ascii="Times New Roman" w:hAnsi="Times New Roman" w:cs="Times New Roman"/>
                <w:b/>
                <w:sz w:val="26"/>
                <w:szCs w:val="26"/>
              </w:rPr>
            </w:pPr>
          </w:p>
        </w:tc>
        <w:tc>
          <w:tcPr>
            <w:tcW w:w="8364" w:type="dxa"/>
          </w:tcPr>
          <w:p w:rsidR="0001133A" w:rsidRPr="00007275" w:rsidRDefault="0001133A" w:rsidP="0001133A">
            <w:pPr>
              <w:rPr>
                <w:rFonts w:ascii="Times New Roman" w:hAnsi="Times New Roman" w:cs="Times New Roman"/>
                <w:sz w:val="26"/>
                <w:szCs w:val="26"/>
              </w:rPr>
            </w:pPr>
            <w:r w:rsidRPr="00007275">
              <w:rPr>
                <w:rFonts w:ascii="Times New Roman" w:hAnsi="Times New Roman" w:cs="Times New Roman"/>
                <w:b/>
                <w:sz w:val="26"/>
                <w:szCs w:val="26"/>
              </w:rPr>
              <w:t>Приложение 2</w:t>
            </w:r>
            <w:r w:rsidRPr="00007275">
              <w:rPr>
                <w:rFonts w:ascii="Times New Roman" w:hAnsi="Times New Roman" w:cs="Times New Roman"/>
                <w:sz w:val="26"/>
                <w:szCs w:val="26"/>
              </w:rPr>
              <w:t xml:space="preserve"> «Изменения, внесенные в Перечень муниципальных услуг в 2015 году……………………………………………………………...</w:t>
            </w:r>
          </w:p>
        </w:tc>
        <w:tc>
          <w:tcPr>
            <w:tcW w:w="815" w:type="dxa"/>
          </w:tcPr>
          <w:p w:rsidR="0001133A" w:rsidRPr="00007275" w:rsidRDefault="0001133A" w:rsidP="00A065BC">
            <w:pPr>
              <w:rPr>
                <w:rFonts w:ascii="Times New Roman" w:hAnsi="Times New Roman" w:cs="Times New Roman"/>
                <w:sz w:val="26"/>
                <w:szCs w:val="26"/>
              </w:rPr>
            </w:pPr>
          </w:p>
          <w:p w:rsidR="0001133A" w:rsidRPr="00007275" w:rsidRDefault="0001133A" w:rsidP="00007275">
            <w:pPr>
              <w:rPr>
                <w:rFonts w:ascii="Times New Roman" w:hAnsi="Times New Roman" w:cs="Times New Roman"/>
                <w:sz w:val="26"/>
                <w:szCs w:val="26"/>
              </w:rPr>
            </w:pPr>
            <w:r w:rsidRPr="00007275">
              <w:rPr>
                <w:rFonts w:ascii="Times New Roman" w:hAnsi="Times New Roman" w:cs="Times New Roman"/>
                <w:sz w:val="26"/>
                <w:szCs w:val="26"/>
              </w:rPr>
              <w:t>2</w:t>
            </w:r>
            <w:r w:rsidR="00007275" w:rsidRPr="00007275">
              <w:rPr>
                <w:rFonts w:ascii="Times New Roman" w:hAnsi="Times New Roman" w:cs="Times New Roman"/>
                <w:sz w:val="26"/>
                <w:szCs w:val="26"/>
              </w:rPr>
              <w:t>4</w:t>
            </w:r>
          </w:p>
        </w:tc>
      </w:tr>
      <w:tr w:rsidR="00007275" w:rsidRPr="00007275" w:rsidTr="00007275">
        <w:tc>
          <w:tcPr>
            <w:tcW w:w="709" w:type="dxa"/>
          </w:tcPr>
          <w:p w:rsidR="00C5079C" w:rsidRPr="00007275" w:rsidRDefault="00C5079C" w:rsidP="00532E30">
            <w:pPr>
              <w:jc w:val="right"/>
              <w:rPr>
                <w:rFonts w:ascii="Times New Roman" w:hAnsi="Times New Roman" w:cs="Times New Roman"/>
                <w:b/>
                <w:sz w:val="26"/>
                <w:szCs w:val="26"/>
              </w:rPr>
            </w:pPr>
          </w:p>
        </w:tc>
        <w:tc>
          <w:tcPr>
            <w:tcW w:w="8364" w:type="dxa"/>
          </w:tcPr>
          <w:p w:rsidR="00C5079C" w:rsidRPr="00007275" w:rsidRDefault="008C3582" w:rsidP="008C3582">
            <w:pPr>
              <w:rPr>
                <w:rFonts w:ascii="Times New Roman" w:hAnsi="Times New Roman" w:cs="Times New Roman"/>
                <w:sz w:val="26"/>
                <w:szCs w:val="26"/>
              </w:rPr>
            </w:pPr>
            <w:r w:rsidRPr="00007275">
              <w:rPr>
                <w:rFonts w:ascii="Times New Roman" w:hAnsi="Times New Roman" w:cs="Times New Roman"/>
                <w:b/>
                <w:sz w:val="26"/>
                <w:szCs w:val="26"/>
              </w:rPr>
              <w:t>Приложение 3</w:t>
            </w:r>
            <w:r w:rsidRPr="00007275">
              <w:rPr>
                <w:rFonts w:ascii="Times New Roman" w:hAnsi="Times New Roman" w:cs="Times New Roman"/>
                <w:sz w:val="26"/>
                <w:szCs w:val="26"/>
              </w:rPr>
              <w:t xml:space="preserve"> «Информация о муниципальных услугах,  не переведенных в электронный вид в 2015 году» ……………………………</w:t>
            </w:r>
          </w:p>
        </w:tc>
        <w:tc>
          <w:tcPr>
            <w:tcW w:w="815" w:type="dxa"/>
          </w:tcPr>
          <w:p w:rsidR="00C5079C" w:rsidRPr="00007275" w:rsidRDefault="00C5079C" w:rsidP="00A065BC">
            <w:pPr>
              <w:rPr>
                <w:rFonts w:ascii="Times New Roman" w:hAnsi="Times New Roman" w:cs="Times New Roman"/>
                <w:sz w:val="26"/>
                <w:szCs w:val="26"/>
              </w:rPr>
            </w:pPr>
          </w:p>
          <w:p w:rsidR="008C3582" w:rsidRPr="00007275" w:rsidRDefault="006127CE" w:rsidP="00007275">
            <w:pPr>
              <w:rPr>
                <w:rFonts w:ascii="Times New Roman" w:hAnsi="Times New Roman" w:cs="Times New Roman"/>
                <w:sz w:val="26"/>
                <w:szCs w:val="26"/>
              </w:rPr>
            </w:pPr>
            <w:r w:rsidRPr="00007275">
              <w:rPr>
                <w:rFonts w:ascii="Times New Roman" w:hAnsi="Times New Roman" w:cs="Times New Roman"/>
                <w:sz w:val="26"/>
                <w:szCs w:val="26"/>
              </w:rPr>
              <w:t>2</w:t>
            </w:r>
            <w:r w:rsidR="00007275" w:rsidRPr="00007275">
              <w:rPr>
                <w:rFonts w:ascii="Times New Roman" w:hAnsi="Times New Roman" w:cs="Times New Roman"/>
                <w:sz w:val="26"/>
                <w:szCs w:val="26"/>
              </w:rPr>
              <w:t>7</w:t>
            </w:r>
          </w:p>
        </w:tc>
      </w:tr>
      <w:tr w:rsidR="00007275" w:rsidRPr="00007275" w:rsidTr="00007275">
        <w:tc>
          <w:tcPr>
            <w:tcW w:w="709" w:type="dxa"/>
          </w:tcPr>
          <w:p w:rsidR="008C3582" w:rsidRPr="00007275" w:rsidRDefault="008C3582" w:rsidP="00532E30">
            <w:pPr>
              <w:jc w:val="right"/>
              <w:rPr>
                <w:rFonts w:ascii="Times New Roman" w:hAnsi="Times New Roman" w:cs="Times New Roman"/>
                <w:b/>
                <w:sz w:val="26"/>
                <w:szCs w:val="26"/>
              </w:rPr>
            </w:pPr>
          </w:p>
        </w:tc>
        <w:tc>
          <w:tcPr>
            <w:tcW w:w="8364" w:type="dxa"/>
          </w:tcPr>
          <w:p w:rsidR="008C3582" w:rsidRPr="00007275" w:rsidRDefault="006127CE" w:rsidP="006127CE">
            <w:pPr>
              <w:rPr>
                <w:rFonts w:ascii="Times New Roman" w:hAnsi="Times New Roman" w:cs="Times New Roman"/>
                <w:sz w:val="26"/>
                <w:szCs w:val="26"/>
              </w:rPr>
            </w:pPr>
            <w:r w:rsidRPr="00007275">
              <w:rPr>
                <w:rFonts w:ascii="Times New Roman" w:hAnsi="Times New Roman" w:cs="Times New Roman"/>
                <w:b/>
                <w:sz w:val="26"/>
                <w:szCs w:val="26"/>
              </w:rPr>
              <w:t>Приложение 4</w:t>
            </w:r>
            <w:r w:rsidRPr="00007275">
              <w:rPr>
                <w:rFonts w:ascii="Times New Roman" w:hAnsi="Times New Roman" w:cs="Times New Roman"/>
                <w:sz w:val="26"/>
                <w:szCs w:val="26"/>
              </w:rPr>
              <w:t xml:space="preserve"> «Количество обращений заявителей за предоставлением муниципальных услуг в 2015 году»…………………………………………</w:t>
            </w:r>
          </w:p>
        </w:tc>
        <w:tc>
          <w:tcPr>
            <w:tcW w:w="815" w:type="dxa"/>
          </w:tcPr>
          <w:p w:rsidR="008C3582" w:rsidRPr="00007275" w:rsidRDefault="008C3582" w:rsidP="00A065BC">
            <w:pPr>
              <w:rPr>
                <w:rFonts w:ascii="Times New Roman" w:hAnsi="Times New Roman" w:cs="Times New Roman"/>
                <w:sz w:val="26"/>
                <w:szCs w:val="26"/>
              </w:rPr>
            </w:pPr>
          </w:p>
          <w:p w:rsidR="006127CE" w:rsidRPr="00007275" w:rsidRDefault="006127CE" w:rsidP="00007275">
            <w:pPr>
              <w:rPr>
                <w:rFonts w:ascii="Times New Roman" w:hAnsi="Times New Roman" w:cs="Times New Roman"/>
                <w:sz w:val="26"/>
                <w:szCs w:val="26"/>
              </w:rPr>
            </w:pPr>
            <w:r w:rsidRPr="00007275">
              <w:rPr>
                <w:rFonts w:ascii="Times New Roman" w:hAnsi="Times New Roman" w:cs="Times New Roman"/>
                <w:sz w:val="26"/>
                <w:szCs w:val="26"/>
              </w:rPr>
              <w:t>2</w:t>
            </w:r>
            <w:r w:rsidR="00007275" w:rsidRPr="00007275">
              <w:rPr>
                <w:rFonts w:ascii="Times New Roman" w:hAnsi="Times New Roman" w:cs="Times New Roman"/>
                <w:sz w:val="26"/>
                <w:szCs w:val="26"/>
              </w:rPr>
              <w:t>9</w:t>
            </w:r>
          </w:p>
        </w:tc>
      </w:tr>
      <w:tr w:rsidR="00007275" w:rsidRPr="00007275" w:rsidTr="00007275">
        <w:tc>
          <w:tcPr>
            <w:tcW w:w="709" w:type="dxa"/>
          </w:tcPr>
          <w:p w:rsidR="00AE386D" w:rsidRPr="00007275" w:rsidRDefault="00AE386D" w:rsidP="00B23581">
            <w:pPr>
              <w:jc w:val="right"/>
              <w:rPr>
                <w:rFonts w:ascii="Times New Roman" w:hAnsi="Times New Roman" w:cs="Times New Roman"/>
                <w:b/>
                <w:sz w:val="26"/>
                <w:szCs w:val="26"/>
              </w:rPr>
            </w:pPr>
          </w:p>
        </w:tc>
        <w:tc>
          <w:tcPr>
            <w:tcW w:w="8364" w:type="dxa"/>
          </w:tcPr>
          <w:p w:rsidR="00AE386D" w:rsidRPr="00007275" w:rsidRDefault="002D77BD" w:rsidP="00F5152D">
            <w:pPr>
              <w:rPr>
                <w:rFonts w:ascii="Times New Roman" w:hAnsi="Times New Roman" w:cs="Times New Roman"/>
                <w:sz w:val="26"/>
                <w:szCs w:val="26"/>
              </w:rPr>
            </w:pPr>
            <w:r w:rsidRPr="00007275">
              <w:rPr>
                <w:rFonts w:ascii="Times New Roman" w:hAnsi="Times New Roman" w:cs="Times New Roman"/>
                <w:b/>
                <w:sz w:val="26"/>
                <w:szCs w:val="26"/>
              </w:rPr>
              <w:t>Приложение 5</w:t>
            </w:r>
            <w:r w:rsidRPr="00007275">
              <w:rPr>
                <w:rFonts w:ascii="Times New Roman" w:hAnsi="Times New Roman" w:cs="Times New Roman"/>
                <w:sz w:val="26"/>
                <w:szCs w:val="26"/>
              </w:rPr>
              <w:t xml:space="preserve">  «Статистические данные общих показателей востребованных муниципальных услуг в муниципальном образовании «Город Череповец» за 2015 год»……………………………………………. </w:t>
            </w:r>
          </w:p>
        </w:tc>
        <w:tc>
          <w:tcPr>
            <w:tcW w:w="815" w:type="dxa"/>
          </w:tcPr>
          <w:p w:rsidR="00B243EB" w:rsidRPr="00007275" w:rsidRDefault="00B243EB" w:rsidP="00A065BC">
            <w:pPr>
              <w:rPr>
                <w:rFonts w:ascii="Times New Roman" w:hAnsi="Times New Roman" w:cs="Times New Roman"/>
                <w:sz w:val="26"/>
                <w:szCs w:val="26"/>
              </w:rPr>
            </w:pPr>
          </w:p>
          <w:p w:rsidR="002D77BD" w:rsidRPr="00007275" w:rsidRDefault="002D77BD" w:rsidP="00A065BC">
            <w:pPr>
              <w:rPr>
                <w:rFonts w:ascii="Times New Roman" w:hAnsi="Times New Roman" w:cs="Times New Roman"/>
                <w:sz w:val="26"/>
                <w:szCs w:val="26"/>
              </w:rPr>
            </w:pPr>
          </w:p>
          <w:p w:rsidR="002D77BD" w:rsidRPr="00007275" w:rsidRDefault="002D77BD" w:rsidP="00007275">
            <w:pPr>
              <w:rPr>
                <w:rFonts w:ascii="Times New Roman" w:hAnsi="Times New Roman" w:cs="Times New Roman"/>
                <w:sz w:val="26"/>
                <w:szCs w:val="26"/>
              </w:rPr>
            </w:pPr>
            <w:r w:rsidRPr="00007275">
              <w:rPr>
                <w:rFonts w:ascii="Times New Roman" w:hAnsi="Times New Roman" w:cs="Times New Roman"/>
                <w:sz w:val="26"/>
                <w:szCs w:val="26"/>
              </w:rPr>
              <w:t>3</w:t>
            </w:r>
            <w:r w:rsidR="00007275" w:rsidRPr="00007275">
              <w:rPr>
                <w:rFonts w:ascii="Times New Roman" w:hAnsi="Times New Roman" w:cs="Times New Roman"/>
                <w:sz w:val="26"/>
                <w:szCs w:val="26"/>
              </w:rPr>
              <w:t>5</w:t>
            </w:r>
          </w:p>
        </w:tc>
      </w:tr>
      <w:tr w:rsidR="00007275" w:rsidRPr="00007275" w:rsidTr="00007275">
        <w:tc>
          <w:tcPr>
            <w:tcW w:w="709" w:type="dxa"/>
          </w:tcPr>
          <w:p w:rsidR="00AE386D" w:rsidRPr="00007275" w:rsidRDefault="00AE386D" w:rsidP="00B23581">
            <w:pPr>
              <w:jc w:val="right"/>
              <w:rPr>
                <w:rFonts w:ascii="Times New Roman" w:hAnsi="Times New Roman" w:cs="Times New Roman"/>
                <w:b/>
                <w:sz w:val="26"/>
                <w:szCs w:val="26"/>
              </w:rPr>
            </w:pPr>
          </w:p>
        </w:tc>
        <w:tc>
          <w:tcPr>
            <w:tcW w:w="8364" w:type="dxa"/>
          </w:tcPr>
          <w:p w:rsidR="00F5152D" w:rsidRPr="00007275" w:rsidRDefault="000D629A" w:rsidP="002D77BD">
            <w:pPr>
              <w:rPr>
                <w:rFonts w:ascii="Times New Roman" w:hAnsi="Times New Roman" w:cs="Times New Roman"/>
                <w:sz w:val="26"/>
                <w:szCs w:val="26"/>
              </w:rPr>
            </w:pPr>
            <w:r w:rsidRPr="00007275">
              <w:rPr>
                <w:rFonts w:ascii="Times New Roman" w:hAnsi="Times New Roman" w:cs="Times New Roman"/>
                <w:b/>
                <w:sz w:val="26"/>
                <w:szCs w:val="26"/>
              </w:rPr>
              <w:t>Приложение 6</w:t>
            </w:r>
            <w:r w:rsidRPr="00007275">
              <w:rPr>
                <w:rFonts w:ascii="Times New Roman" w:hAnsi="Times New Roman" w:cs="Times New Roman"/>
                <w:sz w:val="26"/>
                <w:szCs w:val="26"/>
              </w:rPr>
              <w:t xml:space="preserve">  «Статистические показатели по муниципальным услугам, предоставление которых организовано на базе МБУ «МФЦ в г. Череповце» за 2015 год» …………………………………………………….</w:t>
            </w:r>
          </w:p>
        </w:tc>
        <w:tc>
          <w:tcPr>
            <w:tcW w:w="815" w:type="dxa"/>
          </w:tcPr>
          <w:p w:rsidR="00B243EB" w:rsidRPr="00007275" w:rsidRDefault="00B243EB" w:rsidP="00A065BC">
            <w:pPr>
              <w:rPr>
                <w:rFonts w:ascii="Times New Roman" w:hAnsi="Times New Roman" w:cs="Times New Roman"/>
                <w:sz w:val="26"/>
                <w:szCs w:val="26"/>
              </w:rPr>
            </w:pPr>
          </w:p>
          <w:p w:rsidR="000D629A" w:rsidRPr="00007275" w:rsidRDefault="000D629A" w:rsidP="00A065BC">
            <w:pPr>
              <w:rPr>
                <w:rFonts w:ascii="Times New Roman" w:hAnsi="Times New Roman" w:cs="Times New Roman"/>
                <w:sz w:val="26"/>
                <w:szCs w:val="26"/>
              </w:rPr>
            </w:pPr>
          </w:p>
          <w:p w:rsidR="000D629A" w:rsidRPr="00007275" w:rsidRDefault="000D629A" w:rsidP="00007275">
            <w:pPr>
              <w:rPr>
                <w:rFonts w:ascii="Times New Roman" w:hAnsi="Times New Roman" w:cs="Times New Roman"/>
                <w:sz w:val="26"/>
                <w:szCs w:val="26"/>
              </w:rPr>
            </w:pPr>
            <w:r w:rsidRPr="00007275">
              <w:rPr>
                <w:rFonts w:ascii="Times New Roman" w:hAnsi="Times New Roman" w:cs="Times New Roman"/>
                <w:sz w:val="26"/>
                <w:szCs w:val="26"/>
              </w:rPr>
              <w:t>4</w:t>
            </w:r>
            <w:r w:rsidR="00007275" w:rsidRPr="00007275">
              <w:rPr>
                <w:rFonts w:ascii="Times New Roman" w:hAnsi="Times New Roman" w:cs="Times New Roman"/>
                <w:sz w:val="26"/>
                <w:szCs w:val="26"/>
              </w:rPr>
              <w:t>3</w:t>
            </w:r>
          </w:p>
        </w:tc>
      </w:tr>
      <w:tr w:rsidR="00007275" w:rsidRPr="00007275" w:rsidTr="00007275">
        <w:tc>
          <w:tcPr>
            <w:tcW w:w="709" w:type="dxa"/>
          </w:tcPr>
          <w:p w:rsidR="00AE386D" w:rsidRPr="00007275" w:rsidRDefault="00AE386D" w:rsidP="00B23581">
            <w:pPr>
              <w:jc w:val="right"/>
              <w:rPr>
                <w:rFonts w:ascii="Times New Roman" w:hAnsi="Times New Roman" w:cs="Times New Roman"/>
                <w:b/>
                <w:sz w:val="26"/>
                <w:szCs w:val="26"/>
              </w:rPr>
            </w:pPr>
          </w:p>
        </w:tc>
        <w:tc>
          <w:tcPr>
            <w:tcW w:w="8364" w:type="dxa"/>
          </w:tcPr>
          <w:p w:rsidR="00F5152D" w:rsidRPr="00007275" w:rsidRDefault="000D629A" w:rsidP="000D629A">
            <w:pPr>
              <w:rPr>
                <w:rFonts w:ascii="Times New Roman" w:hAnsi="Times New Roman" w:cs="Times New Roman"/>
                <w:sz w:val="16"/>
                <w:szCs w:val="16"/>
              </w:rPr>
            </w:pPr>
            <w:r w:rsidRPr="00007275">
              <w:rPr>
                <w:rFonts w:ascii="Times New Roman" w:hAnsi="Times New Roman" w:cs="Times New Roman"/>
                <w:b/>
                <w:sz w:val="26"/>
                <w:szCs w:val="26"/>
              </w:rPr>
              <w:t>Приложение 7</w:t>
            </w:r>
            <w:r w:rsidRPr="00007275">
              <w:rPr>
                <w:rFonts w:ascii="Times New Roman" w:hAnsi="Times New Roman" w:cs="Times New Roman"/>
                <w:sz w:val="26"/>
                <w:szCs w:val="26"/>
              </w:rPr>
              <w:t xml:space="preserve"> «Основные результаты исследования качества и доступности предоставления муниципальных услуг в 2014 году»……….</w:t>
            </w:r>
          </w:p>
        </w:tc>
        <w:tc>
          <w:tcPr>
            <w:tcW w:w="815" w:type="dxa"/>
          </w:tcPr>
          <w:p w:rsidR="00B243EB" w:rsidRPr="00007275" w:rsidRDefault="00B243EB" w:rsidP="00A065BC">
            <w:pPr>
              <w:rPr>
                <w:rFonts w:ascii="Times New Roman" w:hAnsi="Times New Roman" w:cs="Times New Roman"/>
                <w:sz w:val="26"/>
                <w:szCs w:val="26"/>
              </w:rPr>
            </w:pPr>
          </w:p>
          <w:p w:rsidR="000D629A" w:rsidRPr="00007275" w:rsidRDefault="00007275" w:rsidP="00A065BC">
            <w:pPr>
              <w:rPr>
                <w:rFonts w:ascii="Times New Roman" w:hAnsi="Times New Roman" w:cs="Times New Roman"/>
                <w:sz w:val="26"/>
                <w:szCs w:val="26"/>
              </w:rPr>
            </w:pPr>
            <w:r w:rsidRPr="00007275">
              <w:rPr>
                <w:rFonts w:ascii="Times New Roman" w:hAnsi="Times New Roman" w:cs="Times New Roman"/>
                <w:sz w:val="26"/>
                <w:szCs w:val="26"/>
              </w:rPr>
              <w:t>50</w:t>
            </w:r>
          </w:p>
        </w:tc>
      </w:tr>
    </w:tbl>
    <w:p w:rsidR="00A24AA0" w:rsidRPr="00007275" w:rsidRDefault="00A24AA0" w:rsidP="006A248D">
      <w:pPr>
        <w:spacing w:after="0" w:line="240" w:lineRule="auto"/>
        <w:jc w:val="both"/>
        <w:rPr>
          <w:rFonts w:ascii="Times New Roman" w:hAnsi="Times New Roman" w:cs="Times New Roman"/>
          <w:sz w:val="26"/>
          <w:szCs w:val="26"/>
        </w:rPr>
      </w:pPr>
    </w:p>
    <w:p w:rsidR="00532E30" w:rsidRPr="00007275" w:rsidRDefault="00532E30">
      <w:pPr>
        <w:rPr>
          <w:rFonts w:ascii="Times New Roman" w:hAnsi="Times New Roman" w:cs="Times New Roman"/>
          <w:sz w:val="26"/>
          <w:szCs w:val="26"/>
        </w:rPr>
        <w:sectPr w:rsidR="00532E30" w:rsidRPr="00007275" w:rsidSect="00A13CEF">
          <w:pgSz w:w="11906" w:h="16838"/>
          <w:pgMar w:top="1134" w:right="567" w:bottom="1134" w:left="1701" w:header="567" w:footer="708" w:gutter="0"/>
          <w:pgNumType w:start="1"/>
          <w:cols w:space="708"/>
          <w:titlePg/>
          <w:docGrid w:linePitch="360"/>
        </w:sectPr>
      </w:pPr>
    </w:p>
    <w:p w:rsidR="00B243EB" w:rsidRPr="00007275" w:rsidRDefault="00B243EB" w:rsidP="006A248D">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lastRenderedPageBreak/>
        <w:t xml:space="preserve">1. Общие сведения </w:t>
      </w:r>
    </w:p>
    <w:p w:rsidR="00B243EB" w:rsidRPr="00007275" w:rsidRDefault="00B243EB" w:rsidP="006A248D">
      <w:pPr>
        <w:spacing w:after="0" w:line="240" w:lineRule="auto"/>
        <w:jc w:val="center"/>
        <w:rPr>
          <w:rFonts w:ascii="Times New Roman" w:hAnsi="Times New Roman" w:cs="Times New Roman"/>
          <w:b/>
          <w:sz w:val="16"/>
          <w:szCs w:val="16"/>
        </w:rPr>
      </w:pPr>
    </w:p>
    <w:p w:rsidR="00481FDD" w:rsidRPr="00007275" w:rsidRDefault="00481FDD" w:rsidP="006A248D">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1.1. Правовые основания проведения мониторинга</w:t>
      </w:r>
    </w:p>
    <w:p w:rsidR="00481FDD" w:rsidRPr="00007275" w:rsidRDefault="00481FDD" w:rsidP="006A248D">
      <w:pPr>
        <w:spacing w:after="0" w:line="240" w:lineRule="auto"/>
        <w:jc w:val="center"/>
        <w:rPr>
          <w:rFonts w:ascii="Times New Roman" w:hAnsi="Times New Roman" w:cs="Times New Roman"/>
          <w:b/>
          <w:sz w:val="16"/>
          <w:szCs w:val="16"/>
        </w:rPr>
      </w:pPr>
    </w:p>
    <w:p w:rsidR="0032406C" w:rsidRPr="00007275" w:rsidRDefault="0032406C" w:rsidP="00675D45">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Мониторинг качества и доступности предоставления муниципальных услуг в муниципальном образовании «Город Череповец»</w:t>
      </w:r>
      <w:r w:rsidR="00675D45" w:rsidRPr="00007275">
        <w:rPr>
          <w:rFonts w:ascii="Times New Roman" w:eastAsia="Times New Roman" w:hAnsi="Times New Roman" w:cs="Times New Roman"/>
          <w:sz w:val="26"/>
          <w:szCs w:val="26"/>
          <w:lang w:eastAsia="ru-RU"/>
        </w:rPr>
        <w:t xml:space="preserve"> (далее - мониторинг) </w:t>
      </w:r>
      <w:r w:rsidRPr="00007275">
        <w:rPr>
          <w:rFonts w:ascii="Times New Roman" w:eastAsia="Times New Roman" w:hAnsi="Times New Roman" w:cs="Times New Roman"/>
          <w:sz w:val="26"/>
          <w:szCs w:val="26"/>
          <w:lang w:eastAsia="ru-RU"/>
        </w:rPr>
        <w:t xml:space="preserve">в 2014 году проводился на основании и в соответствии со следующими нормативно-правовыми актами: </w:t>
      </w:r>
    </w:p>
    <w:p w:rsidR="0032406C" w:rsidRPr="00007275" w:rsidRDefault="0032406C" w:rsidP="00481FDD">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Федеральным законом от 27.07.2010 № 210-ФЗ «Об организации предоставления государственных и муниципальных услуг»;</w:t>
      </w:r>
    </w:p>
    <w:p w:rsidR="001058DE" w:rsidRPr="00007275" w:rsidRDefault="001058DE" w:rsidP="00481FDD">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Указом Президента Российской Федерации от 07.05.2012 № 601 «Об основных направлениях совершенствования системы государственного управления»</w:t>
      </w:r>
    </w:p>
    <w:p w:rsidR="0032406C" w:rsidRPr="00007275" w:rsidRDefault="0032406C" w:rsidP="00481FDD">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постановлением Правительства Вологодской области от 22.10.2012 № 1235 «О государственной программе «Совершенствование государственного управления в Вологодской области на 2013 - 2018 годы»;</w:t>
      </w:r>
    </w:p>
    <w:p w:rsidR="0032406C" w:rsidRPr="00007275" w:rsidRDefault="0032406C" w:rsidP="0032406C">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постановлением мэрии города от 10.10.2013 № 4814 «Об утверждении муниципальной программы «Совершенствование муниципального управления в городе Череповце» на 2014 - 2018 годы»;</w:t>
      </w:r>
    </w:p>
    <w:p w:rsidR="00695034" w:rsidRPr="00007275" w:rsidRDefault="00695034" w:rsidP="00695034">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постановление</w:t>
      </w:r>
      <w:r w:rsidR="004A34FA" w:rsidRPr="00007275">
        <w:rPr>
          <w:rFonts w:ascii="Times New Roman" w:eastAsia="Times New Roman" w:hAnsi="Times New Roman" w:cs="Times New Roman"/>
          <w:sz w:val="26"/>
          <w:szCs w:val="26"/>
          <w:lang w:eastAsia="ru-RU"/>
        </w:rPr>
        <w:t>м</w:t>
      </w:r>
      <w:r w:rsidRPr="00007275">
        <w:rPr>
          <w:rFonts w:ascii="Times New Roman" w:eastAsia="Times New Roman" w:hAnsi="Times New Roman" w:cs="Times New Roman"/>
          <w:sz w:val="26"/>
          <w:szCs w:val="26"/>
          <w:lang w:eastAsia="ru-RU"/>
        </w:rPr>
        <w:t xml:space="preserve"> мэрии города от 18.03.2014 № 1517 «Об утверждении Перечня муниципальных услуг, предоставление которых организуется на базе муниципального бюджетного учреждения «МФЦ в г. Череповце»;</w:t>
      </w:r>
    </w:p>
    <w:p w:rsidR="00675D45" w:rsidRPr="00007275" w:rsidRDefault="00675D45" w:rsidP="00675D45">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постановлением мэрии города от 28.08.2014 № 4648 «О проведении ежегодного мониторинга качества и доступности предоставления муниципальных услуг в городе Череповце»;</w:t>
      </w:r>
    </w:p>
    <w:p w:rsidR="007A4039" w:rsidRPr="00007275" w:rsidRDefault="007A4039" w:rsidP="00675D45">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постановление</w:t>
      </w:r>
      <w:r w:rsidR="004A34FA" w:rsidRPr="00007275">
        <w:rPr>
          <w:rFonts w:ascii="Times New Roman" w:eastAsia="Times New Roman" w:hAnsi="Times New Roman" w:cs="Times New Roman"/>
          <w:sz w:val="26"/>
          <w:szCs w:val="26"/>
          <w:lang w:eastAsia="ru-RU"/>
        </w:rPr>
        <w:t>м</w:t>
      </w:r>
      <w:r w:rsidRPr="00007275">
        <w:rPr>
          <w:rFonts w:ascii="Times New Roman" w:eastAsia="Times New Roman" w:hAnsi="Times New Roman" w:cs="Times New Roman"/>
          <w:sz w:val="26"/>
          <w:szCs w:val="26"/>
          <w:lang w:eastAsia="ru-RU"/>
        </w:rPr>
        <w:t xml:space="preserve"> мэрии города от 24.10.2014 № 5742 «Об утверждении Перечней услуг, предоставляемых МБУ «МФЦ в г. Череповце»;</w:t>
      </w:r>
    </w:p>
    <w:p w:rsidR="00675D45" w:rsidRPr="00007275" w:rsidRDefault="00675D45" w:rsidP="0032406C">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постановление</w:t>
      </w:r>
      <w:r w:rsidR="004A34FA" w:rsidRPr="00007275">
        <w:rPr>
          <w:rFonts w:ascii="Times New Roman" w:eastAsia="Times New Roman" w:hAnsi="Times New Roman" w:cs="Times New Roman"/>
          <w:sz w:val="26"/>
          <w:szCs w:val="26"/>
          <w:lang w:eastAsia="ru-RU"/>
        </w:rPr>
        <w:t>м</w:t>
      </w:r>
      <w:r w:rsidRPr="00007275">
        <w:rPr>
          <w:rFonts w:ascii="Times New Roman" w:eastAsia="Times New Roman" w:hAnsi="Times New Roman" w:cs="Times New Roman"/>
          <w:sz w:val="26"/>
          <w:szCs w:val="26"/>
          <w:lang w:eastAsia="ru-RU"/>
        </w:rPr>
        <w:t xml:space="preserve"> мэрии города от 14.11.2014 № 6165 «Об утверждения Перечня муниципальных услуг, предоставляемых мэрией города, услуг, предоставляемых муниципальными учреждениями»; </w:t>
      </w:r>
    </w:p>
    <w:p w:rsidR="0032406C" w:rsidRPr="00007275" w:rsidRDefault="0032406C" w:rsidP="0032406C">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административны</w:t>
      </w:r>
      <w:r w:rsidR="004A34FA" w:rsidRPr="00007275">
        <w:rPr>
          <w:rFonts w:ascii="Times New Roman" w:eastAsia="Times New Roman" w:hAnsi="Times New Roman" w:cs="Times New Roman"/>
          <w:sz w:val="26"/>
          <w:szCs w:val="26"/>
          <w:lang w:eastAsia="ru-RU"/>
        </w:rPr>
        <w:t>ми</w:t>
      </w:r>
      <w:r w:rsidRPr="00007275">
        <w:rPr>
          <w:rFonts w:ascii="Times New Roman" w:eastAsia="Times New Roman" w:hAnsi="Times New Roman" w:cs="Times New Roman"/>
          <w:sz w:val="26"/>
          <w:szCs w:val="26"/>
          <w:lang w:eastAsia="ru-RU"/>
        </w:rPr>
        <w:t xml:space="preserve"> регламен</w:t>
      </w:r>
      <w:r w:rsidR="004A34FA" w:rsidRPr="00007275">
        <w:rPr>
          <w:rFonts w:ascii="Times New Roman" w:eastAsia="Times New Roman" w:hAnsi="Times New Roman" w:cs="Times New Roman"/>
          <w:sz w:val="26"/>
          <w:szCs w:val="26"/>
          <w:lang w:eastAsia="ru-RU"/>
        </w:rPr>
        <w:t>тами</w:t>
      </w:r>
      <w:r w:rsidRPr="00007275">
        <w:rPr>
          <w:rFonts w:ascii="Times New Roman" w:eastAsia="Times New Roman" w:hAnsi="Times New Roman" w:cs="Times New Roman"/>
          <w:sz w:val="26"/>
          <w:szCs w:val="26"/>
          <w:lang w:eastAsia="ru-RU"/>
        </w:rPr>
        <w:t xml:space="preserve"> предоставления соответствующих муниципальных услуг.    </w:t>
      </w:r>
    </w:p>
    <w:p w:rsidR="0032406C" w:rsidRPr="00007275" w:rsidRDefault="0032406C" w:rsidP="00481FDD">
      <w:pPr>
        <w:spacing w:after="0" w:line="240" w:lineRule="auto"/>
        <w:ind w:firstLineChars="276" w:firstLine="718"/>
        <w:jc w:val="both"/>
        <w:rPr>
          <w:rFonts w:ascii="Times New Roman" w:eastAsia="Times New Roman" w:hAnsi="Times New Roman" w:cs="Times New Roman"/>
          <w:sz w:val="26"/>
          <w:szCs w:val="26"/>
          <w:lang w:eastAsia="ru-RU"/>
        </w:rPr>
      </w:pPr>
    </w:p>
    <w:p w:rsidR="0032406C" w:rsidRPr="00007275" w:rsidRDefault="000C082B" w:rsidP="000C082B">
      <w:pPr>
        <w:spacing w:after="0" w:line="240" w:lineRule="auto"/>
        <w:jc w:val="center"/>
        <w:rPr>
          <w:rFonts w:ascii="Times New Roman" w:eastAsia="Times New Roman" w:hAnsi="Times New Roman" w:cs="Times New Roman"/>
          <w:b/>
          <w:sz w:val="26"/>
          <w:szCs w:val="26"/>
          <w:lang w:eastAsia="ru-RU"/>
        </w:rPr>
      </w:pPr>
      <w:r w:rsidRPr="00007275">
        <w:rPr>
          <w:rFonts w:ascii="Times New Roman" w:eastAsia="Times New Roman" w:hAnsi="Times New Roman" w:cs="Times New Roman"/>
          <w:b/>
          <w:sz w:val="26"/>
          <w:szCs w:val="26"/>
          <w:lang w:eastAsia="ru-RU"/>
        </w:rPr>
        <w:t>1.2. Цели и задачи проведения мониторинга</w:t>
      </w:r>
    </w:p>
    <w:p w:rsidR="00481FDD" w:rsidRPr="00007275" w:rsidRDefault="00481FDD" w:rsidP="00CE336C">
      <w:pPr>
        <w:spacing w:after="0" w:line="240" w:lineRule="auto"/>
        <w:ind w:firstLineChars="276" w:firstLine="442"/>
        <w:jc w:val="both"/>
        <w:rPr>
          <w:rFonts w:ascii="Times New Roman" w:eastAsia="Times New Roman" w:hAnsi="Times New Roman" w:cs="Times New Roman"/>
          <w:sz w:val="16"/>
          <w:szCs w:val="16"/>
          <w:lang w:eastAsia="ru-RU"/>
        </w:rPr>
      </w:pPr>
    </w:p>
    <w:p w:rsidR="000E1996" w:rsidRPr="00007275" w:rsidRDefault="000C082B" w:rsidP="000E1996">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Мониторинг</w:t>
      </w:r>
      <w:r w:rsidR="008140C9" w:rsidRPr="00007275">
        <w:rPr>
          <w:rFonts w:ascii="Times New Roman" w:eastAsia="Times New Roman" w:hAnsi="Times New Roman" w:cs="Times New Roman"/>
          <w:sz w:val="26"/>
          <w:szCs w:val="26"/>
          <w:lang w:eastAsia="ru-RU"/>
        </w:rPr>
        <w:t xml:space="preserve"> в муниципальном образовании «Г</w:t>
      </w:r>
      <w:r w:rsidR="007E07EA" w:rsidRPr="00007275">
        <w:rPr>
          <w:rFonts w:ascii="Times New Roman" w:eastAsia="Times New Roman" w:hAnsi="Times New Roman" w:cs="Times New Roman"/>
          <w:sz w:val="26"/>
          <w:szCs w:val="26"/>
          <w:lang w:eastAsia="ru-RU"/>
        </w:rPr>
        <w:t>ород Череповец»</w:t>
      </w:r>
      <w:r w:rsidR="00DE29DA" w:rsidRPr="00007275">
        <w:rPr>
          <w:rFonts w:ascii="Times New Roman" w:eastAsia="Times New Roman" w:hAnsi="Times New Roman" w:cs="Times New Roman"/>
          <w:sz w:val="26"/>
          <w:szCs w:val="26"/>
          <w:lang w:eastAsia="ru-RU"/>
        </w:rPr>
        <w:t xml:space="preserve"> проводится ежегодно, с целью </w:t>
      </w:r>
      <w:r w:rsidRPr="00007275">
        <w:rPr>
          <w:rFonts w:ascii="Times New Roman" w:eastAsia="Times New Roman" w:hAnsi="Times New Roman" w:cs="Times New Roman"/>
          <w:sz w:val="26"/>
          <w:szCs w:val="26"/>
          <w:lang w:eastAsia="ru-RU"/>
        </w:rPr>
        <w:t>оптимизации процесса предоставления му</w:t>
      </w:r>
      <w:r w:rsidR="007E07EA" w:rsidRPr="00007275">
        <w:rPr>
          <w:rFonts w:ascii="Times New Roman" w:eastAsia="Times New Roman" w:hAnsi="Times New Roman" w:cs="Times New Roman"/>
          <w:sz w:val="26"/>
          <w:szCs w:val="26"/>
          <w:lang w:eastAsia="ru-RU"/>
        </w:rPr>
        <w:t xml:space="preserve">ниципальных услуг и повышения их качества и доступности. </w:t>
      </w:r>
    </w:p>
    <w:p w:rsidR="00662678" w:rsidRPr="00007275" w:rsidRDefault="000C082B"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Основной задачей проведения мониторинга является повышение уровня удовлетворенности заявителей качеством и доступностью предоставления муниципальных услуг</w:t>
      </w:r>
      <w:r w:rsidR="005F5657" w:rsidRPr="00007275">
        <w:rPr>
          <w:rFonts w:ascii="Times New Roman" w:eastAsia="Times New Roman" w:hAnsi="Times New Roman" w:cs="Times New Roman"/>
          <w:sz w:val="26"/>
          <w:szCs w:val="26"/>
          <w:lang w:eastAsia="ru-RU"/>
        </w:rPr>
        <w:t xml:space="preserve">, которая включает в себя: </w:t>
      </w:r>
    </w:p>
    <w:p w:rsidR="005F5657" w:rsidRPr="00007275" w:rsidRDefault="005F5657" w:rsidP="005F5657">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выявление, анализ и оценку нормативно установленных и фактических значений основных и дополнительных параметров, характеризующих качество и доступность предоставления муниципальных услуг заявителям, в том числе полных временных и финансовых затрат на получение им конечного результата предоставления муниципальной услуги; </w:t>
      </w:r>
    </w:p>
    <w:p w:rsidR="00532E30" w:rsidRPr="00007275" w:rsidRDefault="005F5657" w:rsidP="00B243E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установление фактов поступления от заявителей обоснованных жалоб на решения и действия (бездействие) органа мэрии, предоставляющего муниципальную услугу, либо их отсутствия; </w:t>
      </w:r>
    </w:p>
    <w:p w:rsidR="005F5657" w:rsidRPr="00007275" w:rsidRDefault="005F5657" w:rsidP="005F5657">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lastRenderedPageBreak/>
        <w:t xml:space="preserve">- выявление проблем, возникающих у заявителей при получении муниципальных услуг, ожиданий заявителей в отношении качества и доступности предоставления муниципальных услуг; </w:t>
      </w:r>
    </w:p>
    <w:p w:rsidR="005F5657" w:rsidRPr="00007275" w:rsidRDefault="005F5657" w:rsidP="005F5657">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 последующее определение и реализация мероприятий по улучшению выявленных значений исследованных параметров качества и доступности предоставления муниципальных услуг;</w:t>
      </w:r>
    </w:p>
    <w:p w:rsidR="005F5657" w:rsidRPr="00007275" w:rsidRDefault="005F5657" w:rsidP="005F5657">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контроль динамики исследованных параметров качества и доступности муниципальных услуг, результативности мер по их улучшению, с учетом результатов предшествующих мониторинговых исследований.   </w:t>
      </w:r>
    </w:p>
    <w:p w:rsidR="00DE29DA" w:rsidRPr="00007275" w:rsidRDefault="00DE29DA" w:rsidP="00662678">
      <w:pPr>
        <w:spacing w:after="0" w:line="240" w:lineRule="auto"/>
        <w:ind w:firstLineChars="276" w:firstLine="718"/>
        <w:jc w:val="both"/>
        <w:rPr>
          <w:rFonts w:ascii="Times New Roman" w:eastAsia="Times New Roman" w:hAnsi="Times New Roman" w:cs="Times New Roman"/>
          <w:sz w:val="26"/>
          <w:szCs w:val="26"/>
          <w:lang w:eastAsia="ru-RU"/>
        </w:rPr>
      </w:pPr>
    </w:p>
    <w:p w:rsidR="00662678" w:rsidRPr="00007275" w:rsidRDefault="00D1321C" w:rsidP="00D1321C">
      <w:pPr>
        <w:spacing w:after="0" w:line="240" w:lineRule="auto"/>
        <w:jc w:val="center"/>
        <w:rPr>
          <w:rFonts w:ascii="Times New Roman" w:eastAsia="Times New Roman" w:hAnsi="Times New Roman" w:cs="Times New Roman"/>
          <w:b/>
          <w:sz w:val="26"/>
          <w:szCs w:val="26"/>
          <w:lang w:eastAsia="ru-RU"/>
        </w:rPr>
      </w:pPr>
      <w:r w:rsidRPr="00007275">
        <w:rPr>
          <w:rFonts w:ascii="Times New Roman" w:eastAsia="Times New Roman" w:hAnsi="Times New Roman" w:cs="Times New Roman"/>
          <w:b/>
          <w:sz w:val="26"/>
          <w:szCs w:val="26"/>
          <w:lang w:eastAsia="ru-RU"/>
        </w:rPr>
        <w:t>1.3. Объект и предмет мониторинга</w:t>
      </w:r>
    </w:p>
    <w:p w:rsidR="00662678" w:rsidRPr="00007275" w:rsidRDefault="00662678" w:rsidP="00CE336C">
      <w:pPr>
        <w:spacing w:after="0" w:line="240" w:lineRule="auto"/>
        <w:ind w:firstLineChars="276" w:firstLine="442"/>
        <w:jc w:val="both"/>
        <w:rPr>
          <w:rFonts w:ascii="Times New Roman" w:eastAsia="Times New Roman" w:hAnsi="Times New Roman" w:cs="Times New Roman"/>
          <w:sz w:val="16"/>
          <w:szCs w:val="16"/>
          <w:lang w:eastAsia="ru-RU"/>
        </w:rPr>
      </w:pPr>
    </w:p>
    <w:p w:rsidR="004228FB" w:rsidRPr="00007275" w:rsidRDefault="004228FB" w:rsidP="004228F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Мониторинг в 201</w:t>
      </w:r>
      <w:r w:rsidR="008C23C3" w:rsidRPr="00007275">
        <w:rPr>
          <w:rFonts w:ascii="Times New Roman" w:eastAsia="Times New Roman" w:hAnsi="Times New Roman" w:cs="Times New Roman"/>
          <w:sz w:val="26"/>
          <w:szCs w:val="26"/>
          <w:lang w:eastAsia="ru-RU"/>
        </w:rPr>
        <w:t>5</w:t>
      </w:r>
      <w:r w:rsidRPr="00007275">
        <w:rPr>
          <w:rFonts w:ascii="Times New Roman" w:eastAsia="Times New Roman" w:hAnsi="Times New Roman" w:cs="Times New Roman"/>
          <w:sz w:val="26"/>
          <w:szCs w:val="26"/>
          <w:lang w:eastAsia="ru-RU"/>
        </w:rPr>
        <w:t xml:space="preserve"> году проводился во всех органах мэрии, муниципальных учреждениях, предоставляющих муниципальные услуги в соответствии с постановлением мэрии города от 28.08.2014 № 4648 «О проведении ежегодного мониторинга качества и доступности предоставления муниципальных ус</w:t>
      </w:r>
      <w:r w:rsidR="00172B37" w:rsidRPr="00007275">
        <w:rPr>
          <w:rFonts w:ascii="Times New Roman" w:eastAsia="Times New Roman" w:hAnsi="Times New Roman" w:cs="Times New Roman"/>
          <w:sz w:val="26"/>
          <w:szCs w:val="26"/>
          <w:lang w:eastAsia="ru-RU"/>
        </w:rPr>
        <w:t>луг в городе Череповце» (далее - Методика).</w:t>
      </w:r>
    </w:p>
    <w:p w:rsidR="00D1321C" w:rsidRPr="00007275" w:rsidRDefault="00D1321C"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Объектом мониторинга являются: </w:t>
      </w:r>
    </w:p>
    <w:p w:rsidR="006722F0" w:rsidRPr="00007275" w:rsidRDefault="00D1321C"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муниципальные услуги, предоставляемые органами мэрии</w:t>
      </w:r>
      <w:r w:rsidR="006722F0" w:rsidRPr="00007275">
        <w:rPr>
          <w:rFonts w:ascii="Times New Roman" w:eastAsia="Times New Roman" w:hAnsi="Times New Roman" w:cs="Times New Roman"/>
          <w:sz w:val="26"/>
          <w:szCs w:val="26"/>
          <w:lang w:eastAsia="ru-RU"/>
        </w:rPr>
        <w:t>;</w:t>
      </w:r>
    </w:p>
    <w:p w:rsidR="00D1321C" w:rsidRPr="00007275" w:rsidRDefault="006722F0"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муниципальные услуги, предоставляемые на</w:t>
      </w:r>
      <w:r w:rsidR="00781912" w:rsidRPr="00007275">
        <w:rPr>
          <w:rFonts w:ascii="Times New Roman" w:eastAsia="Times New Roman" w:hAnsi="Times New Roman" w:cs="Times New Roman"/>
          <w:sz w:val="26"/>
          <w:szCs w:val="26"/>
          <w:lang w:eastAsia="ru-RU"/>
        </w:rPr>
        <w:t xml:space="preserve"> базе МФЦ;</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муниципальные услуги, предоставляемые МФЦ. </w:t>
      </w:r>
    </w:p>
    <w:p w:rsidR="006761C0" w:rsidRPr="00007275" w:rsidRDefault="0031615C"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В целом в рамках мониторинга было исследовано </w:t>
      </w:r>
      <w:r w:rsidR="006761C0" w:rsidRPr="00007275">
        <w:rPr>
          <w:rFonts w:ascii="Times New Roman" w:eastAsia="Times New Roman" w:hAnsi="Times New Roman" w:cs="Times New Roman"/>
          <w:sz w:val="26"/>
          <w:szCs w:val="26"/>
          <w:lang w:eastAsia="ru-RU"/>
        </w:rPr>
        <w:t>4</w:t>
      </w:r>
      <w:r w:rsidR="00331912" w:rsidRPr="00007275">
        <w:rPr>
          <w:rFonts w:ascii="Times New Roman" w:eastAsia="Times New Roman" w:hAnsi="Times New Roman" w:cs="Times New Roman"/>
          <w:sz w:val="26"/>
          <w:szCs w:val="26"/>
          <w:lang w:eastAsia="ru-RU"/>
        </w:rPr>
        <w:t>9</w:t>
      </w:r>
      <w:r w:rsidR="006761C0" w:rsidRPr="00007275">
        <w:rPr>
          <w:rFonts w:ascii="Times New Roman" w:eastAsia="Times New Roman" w:hAnsi="Times New Roman" w:cs="Times New Roman"/>
          <w:sz w:val="26"/>
          <w:szCs w:val="26"/>
          <w:lang w:eastAsia="ru-RU"/>
        </w:rPr>
        <w:t xml:space="preserve"> муниципальных услуг (</w:t>
      </w:r>
      <w:r w:rsidR="00331912" w:rsidRPr="00007275">
        <w:rPr>
          <w:rFonts w:ascii="Times New Roman" w:eastAsia="Times New Roman" w:hAnsi="Times New Roman" w:cs="Times New Roman"/>
          <w:sz w:val="26"/>
          <w:szCs w:val="26"/>
          <w:lang w:eastAsia="ru-RU"/>
        </w:rPr>
        <w:t>73</w:t>
      </w:r>
      <w:r w:rsidR="006761C0" w:rsidRPr="00007275">
        <w:rPr>
          <w:rFonts w:ascii="Times New Roman" w:eastAsia="Times New Roman" w:hAnsi="Times New Roman" w:cs="Times New Roman"/>
          <w:sz w:val="26"/>
          <w:szCs w:val="26"/>
          <w:lang w:eastAsia="ru-RU"/>
        </w:rPr>
        <w:t>,1</w:t>
      </w:r>
      <w:r w:rsidR="00331912" w:rsidRPr="00007275">
        <w:rPr>
          <w:rFonts w:ascii="Times New Roman" w:eastAsia="Times New Roman" w:hAnsi="Times New Roman" w:cs="Times New Roman"/>
          <w:sz w:val="26"/>
          <w:szCs w:val="26"/>
          <w:lang w:eastAsia="ru-RU"/>
        </w:rPr>
        <w:t>3</w:t>
      </w:r>
      <w:r w:rsidR="006761C0" w:rsidRPr="00007275">
        <w:rPr>
          <w:rFonts w:ascii="Times New Roman" w:eastAsia="Times New Roman" w:hAnsi="Times New Roman" w:cs="Times New Roman"/>
          <w:sz w:val="26"/>
          <w:szCs w:val="26"/>
          <w:lang w:eastAsia="ru-RU"/>
        </w:rPr>
        <w:t>%)</w:t>
      </w:r>
      <w:r w:rsidR="00331912" w:rsidRPr="00007275">
        <w:rPr>
          <w:rFonts w:ascii="Times New Roman" w:eastAsia="Times New Roman" w:hAnsi="Times New Roman" w:cs="Times New Roman"/>
          <w:sz w:val="26"/>
          <w:szCs w:val="26"/>
          <w:lang w:eastAsia="ru-RU"/>
        </w:rPr>
        <w:t xml:space="preserve"> (в 2014 году исследовано 46 муниципальных услуг - 76,6%)</w:t>
      </w:r>
      <w:r w:rsidR="006761C0" w:rsidRPr="00007275">
        <w:rPr>
          <w:rFonts w:ascii="Times New Roman" w:eastAsia="Times New Roman" w:hAnsi="Times New Roman" w:cs="Times New Roman"/>
          <w:sz w:val="26"/>
          <w:szCs w:val="26"/>
          <w:lang w:eastAsia="ru-RU"/>
        </w:rPr>
        <w:t xml:space="preserve">, предоставляемых:  </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1. Управлением образования</w:t>
      </w:r>
      <w:r w:rsidR="00B16184" w:rsidRPr="00007275">
        <w:rPr>
          <w:rFonts w:ascii="Times New Roman" w:eastAsia="Times New Roman" w:hAnsi="Times New Roman" w:cs="Times New Roman"/>
          <w:sz w:val="26"/>
          <w:szCs w:val="26"/>
          <w:lang w:eastAsia="ru-RU"/>
        </w:rPr>
        <w:t xml:space="preserve"> мэрии</w:t>
      </w:r>
      <w:r w:rsidR="000A4D54" w:rsidRPr="00007275">
        <w:rPr>
          <w:rFonts w:ascii="Times New Roman" w:eastAsia="Times New Roman" w:hAnsi="Times New Roman" w:cs="Times New Roman"/>
          <w:sz w:val="26"/>
          <w:szCs w:val="26"/>
          <w:lang w:eastAsia="ru-RU"/>
        </w:rPr>
        <w:t>;</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2. Комитетом по управлению имуществом города</w:t>
      </w:r>
      <w:r w:rsidR="000A4D54" w:rsidRPr="00007275">
        <w:rPr>
          <w:rFonts w:ascii="Times New Roman" w:eastAsia="Times New Roman" w:hAnsi="Times New Roman" w:cs="Times New Roman"/>
          <w:sz w:val="26"/>
          <w:szCs w:val="26"/>
          <w:lang w:eastAsia="ru-RU"/>
        </w:rPr>
        <w:t>;</w:t>
      </w:r>
      <w:r w:rsidRPr="00007275">
        <w:rPr>
          <w:rFonts w:ascii="Times New Roman" w:eastAsia="Times New Roman" w:hAnsi="Times New Roman" w:cs="Times New Roman"/>
          <w:sz w:val="26"/>
          <w:szCs w:val="26"/>
          <w:lang w:eastAsia="ru-RU"/>
        </w:rPr>
        <w:t xml:space="preserve"> </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3. Управлением архитектуры и градостроительства мэрии</w:t>
      </w:r>
      <w:r w:rsidR="008140C9" w:rsidRPr="00007275">
        <w:rPr>
          <w:rFonts w:ascii="Times New Roman" w:eastAsia="Times New Roman" w:hAnsi="Times New Roman" w:cs="Times New Roman"/>
          <w:sz w:val="26"/>
          <w:szCs w:val="26"/>
          <w:lang w:eastAsia="ru-RU"/>
        </w:rPr>
        <w:t>;</w:t>
      </w:r>
    </w:p>
    <w:p w:rsidR="0031615C"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4. Комитетом по контролю в сфере благоустройства и охраны окружающей среды</w:t>
      </w:r>
      <w:r w:rsidR="00B16184" w:rsidRPr="00007275">
        <w:rPr>
          <w:rFonts w:ascii="Times New Roman" w:eastAsia="Times New Roman" w:hAnsi="Times New Roman" w:cs="Times New Roman"/>
          <w:sz w:val="26"/>
          <w:szCs w:val="26"/>
          <w:lang w:eastAsia="ru-RU"/>
        </w:rPr>
        <w:t xml:space="preserve"> города</w:t>
      </w:r>
      <w:r w:rsidR="000A4D54" w:rsidRPr="00007275">
        <w:rPr>
          <w:rFonts w:ascii="Times New Roman" w:eastAsia="Times New Roman" w:hAnsi="Times New Roman" w:cs="Times New Roman"/>
          <w:sz w:val="26"/>
          <w:szCs w:val="26"/>
          <w:lang w:eastAsia="ru-RU"/>
        </w:rPr>
        <w:t>;</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5. Управлением экономической политики</w:t>
      </w:r>
      <w:r w:rsidR="00B16184" w:rsidRPr="00007275">
        <w:rPr>
          <w:rFonts w:ascii="Times New Roman" w:eastAsia="Times New Roman" w:hAnsi="Times New Roman" w:cs="Times New Roman"/>
          <w:sz w:val="26"/>
          <w:szCs w:val="26"/>
          <w:lang w:eastAsia="ru-RU"/>
        </w:rPr>
        <w:t xml:space="preserve"> мэрии</w:t>
      </w:r>
      <w:r w:rsidR="000A4D54" w:rsidRPr="00007275">
        <w:rPr>
          <w:rFonts w:ascii="Times New Roman" w:eastAsia="Times New Roman" w:hAnsi="Times New Roman" w:cs="Times New Roman"/>
          <w:sz w:val="26"/>
          <w:szCs w:val="26"/>
          <w:lang w:eastAsia="ru-RU"/>
        </w:rPr>
        <w:t>;</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6. Департаментом жилищно-коммунального хозяйства мэрии</w:t>
      </w:r>
      <w:r w:rsidR="000A4D54" w:rsidRPr="00007275">
        <w:rPr>
          <w:rFonts w:ascii="Times New Roman" w:eastAsia="Times New Roman" w:hAnsi="Times New Roman" w:cs="Times New Roman"/>
          <w:sz w:val="26"/>
          <w:szCs w:val="26"/>
          <w:lang w:eastAsia="ru-RU"/>
        </w:rPr>
        <w:t>;</w:t>
      </w:r>
      <w:r w:rsidRPr="00007275">
        <w:rPr>
          <w:rFonts w:ascii="Times New Roman" w:eastAsia="Times New Roman" w:hAnsi="Times New Roman" w:cs="Times New Roman"/>
          <w:sz w:val="26"/>
          <w:szCs w:val="26"/>
          <w:lang w:eastAsia="ru-RU"/>
        </w:rPr>
        <w:t xml:space="preserve"> </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7. Жилищным управлением мэрии</w:t>
      </w:r>
      <w:r w:rsidR="000A4D54" w:rsidRPr="00007275">
        <w:rPr>
          <w:rFonts w:ascii="Times New Roman" w:eastAsia="Times New Roman" w:hAnsi="Times New Roman" w:cs="Times New Roman"/>
          <w:sz w:val="26"/>
          <w:szCs w:val="26"/>
          <w:lang w:eastAsia="ru-RU"/>
        </w:rPr>
        <w:t>;</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8. Управлением по делам культуры мэрии</w:t>
      </w:r>
      <w:r w:rsidR="000A4D54" w:rsidRPr="00007275">
        <w:rPr>
          <w:rFonts w:ascii="Times New Roman" w:eastAsia="Times New Roman" w:hAnsi="Times New Roman" w:cs="Times New Roman"/>
          <w:sz w:val="26"/>
          <w:szCs w:val="26"/>
          <w:lang w:eastAsia="ru-RU"/>
        </w:rPr>
        <w:t>;</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9. Отделом по делам архивов мэрии</w:t>
      </w:r>
      <w:r w:rsidR="000A4D54" w:rsidRPr="00007275">
        <w:rPr>
          <w:rFonts w:ascii="Times New Roman" w:eastAsia="Times New Roman" w:hAnsi="Times New Roman" w:cs="Times New Roman"/>
          <w:sz w:val="26"/>
          <w:szCs w:val="26"/>
          <w:lang w:eastAsia="ru-RU"/>
        </w:rPr>
        <w:t>;</w:t>
      </w:r>
      <w:r w:rsidRPr="00007275">
        <w:rPr>
          <w:rFonts w:ascii="Times New Roman" w:eastAsia="Times New Roman" w:hAnsi="Times New Roman" w:cs="Times New Roman"/>
          <w:sz w:val="26"/>
          <w:szCs w:val="26"/>
          <w:lang w:eastAsia="ru-RU"/>
        </w:rPr>
        <w:t xml:space="preserve"> </w:t>
      </w:r>
    </w:p>
    <w:p w:rsidR="00781912" w:rsidRPr="00007275" w:rsidRDefault="00781912"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10. МБУ «МФЦ в г. Череповце»</w:t>
      </w:r>
      <w:r w:rsidR="000A4D54" w:rsidRPr="00007275">
        <w:rPr>
          <w:rFonts w:ascii="Times New Roman" w:eastAsia="Times New Roman" w:hAnsi="Times New Roman" w:cs="Times New Roman"/>
          <w:sz w:val="26"/>
          <w:szCs w:val="26"/>
          <w:lang w:eastAsia="ru-RU"/>
        </w:rPr>
        <w:t>.</w:t>
      </w:r>
    </w:p>
    <w:p w:rsidR="00FE52AF" w:rsidRPr="00007275" w:rsidRDefault="000A4D54"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Исследование не проводилось, в связи с отсутствием обращений </w:t>
      </w:r>
      <w:r w:rsidR="001215DA" w:rsidRPr="00007275">
        <w:rPr>
          <w:rFonts w:ascii="Times New Roman" w:eastAsia="Times New Roman" w:hAnsi="Times New Roman" w:cs="Times New Roman"/>
          <w:sz w:val="26"/>
          <w:szCs w:val="26"/>
          <w:lang w:eastAsia="ru-RU"/>
        </w:rPr>
        <w:t xml:space="preserve">заявителей </w:t>
      </w:r>
      <w:r w:rsidR="00FE52AF" w:rsidRPr="00007275">
        <w:rPr>
          <w:rFonts w:ascii="Times New Roman" w:eastAsia="Times New Roman" w:hAnsi="Times New Roman" w:cs="Times New Roman"/>
          <w:sz w:val="26"/>
          <w:szCs w:val="26"/>
          <w:lang w:eastAsia="ru-RU"/>
        </w:rPr>
        <w:t xml:space="preserve">по 15 муниципальным услугам, представленным в приложении </w:t>
      </w:r>
      <w:r w:rsidR="008C3582" w:rsidRPr="00007275">
        <w:rPr>
          <w:rFonts w:ascii="Times New Roman" w:eastAsia="Times New Roman" w:hAnsi="Times New Roman" w:cs="Times New Roman"/>
          <w:sz w:val="26"/>
          <w:szCs w:val="26"/>
          <w:lang w:eastAsia="ru-RU"/>
        </w:rPr>
        <w:t>1</w:t>
      </w:r>
      <w:r w:rsidR="00FE52AF" w:rsidRPr="00007275">
        <w:rPr>
          <w:rFonts w:ascii="Times New Roman" w:eastAsia="Times New Roman" w:hAnsi="Times New Roman" w:cs="Times New Roman"/>
          <w:sz w:val="26"/>
          <w:szCs w:val="26"/>
          <w:lang w:eastAsia="ru-RU"/>
        </w:rPr>
        <w:t xml:space="preserve">. </w:t>
      </w:r>
    </w:p>
    <w:p w:rsidR="005C3DD0" w:rsidRPr="00007275" w:rsidRDefault="00FE52AF"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Кроме того, исследование не проводилось по </w:t>
      </w:r>
      <w:r w:rsidR="005C3DD0" w:rsidRPr="00007275">
        <w:rPr>
          <w:rFonts w:ascii="Times New Roman" w:eastAsia="Times New Roman" w:hAnsi="Times New Roman" w:cs="Times New Roman"/>
          <w:sz w:val="26"/>
          <w:szCs w:val="26"/>
          <w:lang w:eastAsia="ru-RU"/>
        </w:rPr>
        <w:t xml:space="preserve">следующим муниципальным услугам: </w:t>
      </w:r>
    </w:p>
    <w:p w:rsidR="005C3DD0" w:rsidRPr="00007275" w:rsidRDefault="005C3DD0"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предоставляемой комитетом по управления имуществом, в связи с отказом заявителя принимать участие в опросе (в 2015 году предоставлена 1 услуга);  </w:t>
      </w:r>
    </w:p>
    <w:p w:rsidR="00FE52AF" w:rsidRPr="00007275" w:rsidRDefault="00FE52AF"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w:t>
      </w:r>
      <w:r w:rsidR="005C3DD0" w:rsidRPr="00007275">
        <w:rPr>
          <w:rFonts w:ascii="Times New Roman" w:eastAsia="Times New Roman" w:hAnsi="Times New Roman" w:cs="Times New Roman"/>
          <w:sz w:val="26"/>
          <w:szCs w:val="26"/>
          <w:lang w:eastAsia="ru-RU"/>
        </w:rPr>
        <w:t>Предоставление в собственность беспла</w:t>
      </w:r>
      <w:r w:rsidR="005C3DD0" w:rsidRPr="00007275">
        <w:rPr>
          <w:rFonts w:ascii="Times New Roman" w:eastAsia="Times New Roman" w:hAnsi="Times New Roman" w:cs="Times New Roman"/>
          <w:sz w:val="26"/>
          <w:szCs w:val="26"/>
          <w:lang w:eastAsia="ru-RU"/>
        </w:rPr>
        <w:softHyphen/>
        <w:t>т</w:t>
      </w:r>
      <w:r w:rsidR="005C3DD0" w:rsidRPr="00007275">
        <w:rPr>
          <w:rFonts w:ascii="Times New Roman" w:eastAsia="Times New Roman" w:hAnsi="Times New Roman" w:cs="Times New Roman"/>
          <w:sz w:val="26"/>
          <w:szCs w:val="26"/>
          <w:lang w:eastAsia="ru-RU"/>
        </w:rPr>
        <w:softHyphen/>
        <w:t>но либо в аренду без проведения торгов земе</w:t>
      </w:r>
      <w:r w:rsidR="005C3DD0" w:rsidRPr="00007275">
        <w:rPr>
          <w:rFonts w:ascii="Times New Roman" w:eastAsia="Times New Roman" w:hAnsi="Times New Roman" w:cs="Times New Roman"/>
          <w:sz w:val="26"/>
          <w:szCs w:val="26"/>
          <w:lang w:eastAsia="ru-RU"/>
        </w:rPr>
        <w:softHyphen/>
        <w:t>ль</w:t>
      </w:r>
      <w:r w:rsidR="005C3DD0" w:rsidRPr="00007275">
        <w:rPr>
          <w:rFonts w:ascii="Times New Roman" w:eastAsia="Times New Roman" w:hAnsi="Times New Roman" w:cs="Times New Roman"/>
          <w:sz w:val="26"/>
          <w:szCs w:val="26"/>
          <w:lang w:eastAsia="ru-RU"/>
        </w:rPr>
        <w:softHyphen/>
        <w:t>ных участков, образованных из земельных учас</w:t>
      </w:r>
      <w:r w:rsidR="005C3DD0" w:rsidRPr="00007275">
        <w:rPr>
          <w:rFonts w:ascii="Times New Roman" w:eastAsia="Times New Roman" w:hAnsi="Times New Roman" w:cs="Times New Roman"/>
          <w:sz w:val="26"/>
          <w:szCs w:val="26"/>
          <w:lang w:eastAsia="ru-RU"/>
        </w:rPr>
        <w:softHyphen/>
        <w:t>тков, предоставленных  до 09.11.2001 са</w:t>
      </w:r>
      <w:r w:rsidR="005C3DD0" w:rsidRPr="00007275">
        <w:rPr>
          <w:rFonts w:ascii="Times New Roman" w:eastAsia="Times New Roman" w:hAnsi="Times New Roman" w:cs="Times New Roman"/>
          <w:sz w:val="26"/>
          <w:szCs w:val="26"/>
          <w:lang w:eastAsia="ru-RU"/>
        </w:rPr>
        <w:softHyphen/>
        <w:t>до</w:t>
      </w:r>
      <w:r w:rsidR="005C3DD0" w:rsidRPr="00007275">
        <w:rPr>
          <w:rFonts w:ascii="Times New Roman" w:eastAsia="Times New Roman" w:hAnsi="Times New Roman" w:cs="Times New Roman"/>
          <w:sz w:val="26"/>
          <w:szCs w:val="26"/>
          <w:lang w:eastAsia="ru-RU"/>
        </w:rPr>
        <w:softHyphen/>
        <w:t>водческим, огородни</w:t>
      </w:r>
      <w:r w:rsidR="005C3DD0" w:rsidRPr="00007275">
        <w:rPr>
          <w:rFonts w:ascii="Times New Roman" w:eastAsia="Times New Roman" w:hAnsi="Times New Roman" w:cs="Times New Roman"/>
          <w:sz w:val="26"/>
          <w:szCs w:val="26"/>
          <w:lang w:eastAsia="ru-RU"/>
        </w:rPr>
        <w:softHyphen/>
        <w:t>чес</w:t>
      </w:r>
      <w:r w:rsidR="005C3DD0" w:rsidRPr="00007275">
        <w:rPr>
          <w:rFonts w:ascii="Times New Roman" w:eastAsia="Times New Roman" w:hAnsi="Times New Roman" w:cs="Times New Roman"/>
          <w:sz w:val="26"/>
          <w:szCs w:val="26"/>
          <w:lang w:eastAsia="ru-RU"/>
        </w:rPr>
        <w:softHyphen/>
        <w:t>ким и дачным не</w:t>
      </w:r>
      <w:r w:rsidR="005C3DD0" w:rsidRPr="00007275">
        <w:rPr>
          <w:rFonts w:ascii="Times New Roman" w:eastAsia="Times New Roman" w:hAnsi="Times New Roman" w:cs="Times New Roman"/>
          <w:sz w:val="26"/>
          <w:szCs w:val="26"/>
          <w:lang w:eastAsia="ru-RU"/>
        </w:rPr>
        <w:softHyphen/>
        <w:t>ком</w:t>
      </w:r>
      <w:r w:rsidR="005C3DD0" w:rsidRPr="00007275">
        <w:rPr>
          <w:rFonts w:ascii="Times New Roman" w:eastAsia="Times New Roman" w:hAnsi="Times New Roman" w:cs="Times New Roman"/>
          <w:sz w:val="26"/>
          <w:szCs w:val="26"/>
          <w:lang w:eastAsia="ru-RU"/>
        </w:rPr>
        <w:softHyphen/>
      </w:r>
      <w:r w:rsidR="005C3DD0" w:rsidRPr="00007275">
        <w:rPr>
          <w:rFonts w:ascii="Times New Roman" w:eastAsia="Times New Roman" w:hAnsi="Times New Roman" w:cs="Times New Roman"/>
          <w:sz w:val="26"/>
          <w:szCs w:val="26"/>
          <w:lang w:eastAsia="ru-RU"/>
        </w:rPr>
        <w:softHyphen/>
        <w:t>мерческим объе</w:t>
      </w:r>
      <w:r w:rsidR="005C3DD0" w:rsidRPr="00007275">
        <w:rPr>
          <w:rFonts w:ascii="Times New Roman" w:eastAsia="Times New Roman" w:hAnsi="Times New Roman" w:cs="Times New Roman"/>
          <w:sz w:val="26"/>
          <w:szCs w:val="26"/>
          <w:lang w:eastAsia="ru-RU"/>
        </w:rPr>
        <w:softHyphen/>
        <w:t>ди</w:t>
      </w:r>
      <w:r w:rsidR="005C3DD0" w:rsidRPr="00007275">
        <w:rPr>
          <w:rFonts w:ascii="Times New Roman" w:eastAsia="Times New Roman" w:hAnsi="Times New Roman" w:cs="Times New Roman"/>
          <w:sz w:val="26"/>
          <w:szCs w:val="26"/>
          <w:lang w:eastAsia="ru-RU"/>
        </w:rPr>
        <w:softHyphen/>
      </w:r>
      <w:r w:rsidR="005C3DD0" w:rsidRPr="00007275">
        <w:rPr>
          <w:rFonts w:ascii="Times New Roman" w:eastAsia="Times New Roman" w:hAnsi="Times New Roman" w:cs="Times New Roman"/>
          <w:sz w:val="26"/>
          <w:szCs w:val="26"/>
          <w:lang w:eastAsia="ru-RU"/>
        </w:rPr>
        <w:softHyphen/>
        <w:t>нениям граждан ли</w:t>
      </w:r>
      <w:r w:rsidR="005C3DD0" w:rsidRPr="00007275">
        <w:rPr>
          <w:rFonts w:ascii="Times New Roman" w:eastAsia="Times New Roman" w:hAnsi="Times New Roman" w:cs="Times New Roman"/>
          <w:sz w:val="26"/>
          <w:szCs w:val="26"/>
          <w:lang w:eastAsia="ru-RU"/>
        </w:rPr>
        <w:softHyphen/>
        <w:t>бо иной орга</w:t>
      </w:r>
      <w:r w:rsidR="005C3DD0" w:rsidRPr="00007275">
        <w:rPr>
          <w:rFonts w:ascii="Times New Roman" w:eastAsia="Times New Roman" w:hAnsi="Times New Roman" w:cs="Times New Roman"/>
          <w:sz w:val="26"/>
          <w:szCs w:val="26"/>
          <w:lang w:eastAsia="ru-RU"/>
        </w:rPr>
        <w:softHyphen/>
        <w:t>ни</w:t>
      </w:r>
      <w:r w:rsidR="005C3DD0" w:rsidRPr="00007275">
        <w:rPr>
          <w:rFonts w:ascii="Times New Roman" w:eastAsia="Times New Roman" w:hAnsi="Times New Roman" w:cs="Times New Roman"/>
          <w:sz w:val="26"/>
          <w:szCs w:val="26"/>
          <w:lang w:eastAsia="ru-RU"/>
        </w:rPr>
        <w:softHyphen/>
        <w:t>за</w:t>
      </w:r>
      <w:r w:rsidR="005C3DD0" w:rsidRPr="00007275">
        <w:rPr>
          <w:rFonts w:ascii="Times New Roman" w:eastAsia="Times New Roman" w:hAnsi="Times New Roman" w:cs="Times New Roman"/>
          <w:sz w:val="26"/>
          <w:szCs w:val="26"/>
          <w:lang w:eastAsia="ru-RU"/>
        </w:rPr>
        <w:softHyphen/>
        <w:t>ции, при которой было соз</w:t>
      </w:r>
      <w:r w:rsidR="005C3DD0" w:rsidRPr="00007275">
        <w:rPr>
          <w:rFonts w:ascii="Times New Roman" w:eastAsia="Times New Roman" w:hAnsi="Times New Roman" w:cs="Times New Roman"/>
          <w:sz w:val="26"/>
          <w:szCs w:val="26"/>
          <w:lang w:eastAsia="ru-RU"/>
        </w:rPr>
        <w:softHyphen/>
      </w:r>
      <w:r w:rsidR="005C3DD0" w:rsidRPr="00007275">
        <w:rPr>
          <w:rFonts w:ascii="Times New Roman" w:eastAsia="Times New Roman" w:hAnsi="Times New Roman" w:cs="Times New Roman"/>
          <w:sz w:val="26"/>
          <w:szCs w:val="26"/>
          <w:lang w:eastAsia="ru-RU"/>
        </w:rPr>
        <w:softHyphen/>
        <w:t>да</w:t>
      </w:r>
      <w:r w:rsidR="005C3DD0" w:rsidRPr="00007275">
        <w:rPr>
          <w:rFonts w:ascii="Times New Roman" w:eastAsia="Times New Roman" w:hAnsi="Times New Roman" w:cs="Times New Roman"/>
          <w:sz w:val="26"/>
          <w:szCs w:val="26"/>
          <w:lang w:eastAsia="ru-RU"/>
        </w:rPr>
        <w:softHyphen/>
        <w:t xml:space="preserve">но или организовано указанное объединение», предоставляемой комитетом по управлению имуществом </w:t>
      </w:r>
      <w:r w:rsidR="005C3DD0" w:rsidRPr="00007275">
        <w:rPr>
          <w:rFonts w:ascii="Times New Roman" w:eastAsia="Times New Roman" w:hAnsi="Times New Roman" w:cs="Times New Roman"/>
          <w:sz w:val="26"/>
          <w:szCs w:val="26"/>
          <w:lang w:eastAsia="ru-RU"/>
        </w:rPr>
        <w:lastRenderedPageBreak/>
        <w:t xml:space="preserve">города, в связи с тем, что на момент проведения мониторинга, обращения находились на рассмотрении (в 2015 году за предоставлением данной услуги обратилось 2 заявителя); </w:t>
      </w:r>
    </w:p>
    <w:p w:rsidR="00FE52AF" w:rsidRPr="00007275" w:rsidRDefault="005C3DD0"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w:t>
      </w:r>
      <w:r w:rsidR="00331912" w:rsidRPr="00007275">
        <w:rPr>
          <w:rFonts w:ascii="Times New Roman" w:eastAsia="Times New Roman" w:hAnsi="Times New Roman" w:cs="Times New Roman"/>
          <w:sz w:val="26"/>
          <w:szCs w:val="26"/>
          <w:lang w:eastAsia="ru-RU"/>
        </w:rPr>
        <w:t xml:space="preserve">Выдача специальных разрешений на движение по авто-мобильным дорогам местного значения муниципального образования «Город Череповец» транспортных средств, осуществляющих перевозки опасных грузов», предоставляемой департаментом жилищно-коммунального хозяйства мэрии города, в связи с отказом заявителей принимать участие в опросе (в 2015 году предоставлено 2 услуги).  </w:t>
      </w:r>
    </w:p>
    <w:p w:rsidR="004A34FA" w:rsidRPr="00007275" w:rsidRDefault="00180189" w:rsidP="000C082B">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Предметом мониторинга является выявление, анализ и оценка основных и дополнительных параметров, характеризующих качество и доступность предоставления</w:t>
      </w:r>
      <w:r w:rsidR="004A34FA" w:rsidRPr="00007275">
        <w:rPr>
          <w:rFonts w:ascii="Times New Roman" w:eastAsia="Times New Roman" w:hAnsi="Times New Roman" w:cs="Times New Roman"/>
          <w:sz w:val="26"/>
          <w:szCs w:val="26"/>
          <w:lang w:eastAsia="ru-RU"/>
        </w:rPr>
        <w:t xml:space="preserve"> муниципальных услуг заявителям: </w:t>
      </w:r>
    </w:p>
    <w:p w:rsidR="004A34FA" w:rsidRPr="00007275" w:rsidRDefault="004A34FA" w:rsidP="004A34FA">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180189" w:rsidRPr="00007275">
        <w:rPr>
          <w:rFonts w:ascii="Times New Roman" w:eastAsia="Times New Roman" w:hAnsi="Times New Roman" w:cs="Times New Roman"/>
          <w:sz w:val="26"/>
          <w:szCs w:val="26"/>
          <w:lang w:eastAsia="ru-RU"/>
        </w:rPr>
        <w:t xml:space="preserve"> </w:t>
      </w:r>
      <w:r w:rsidRPr="00007275">
        <w:rPr>
          <w:rFonts w:ascii="Times New Roman" w:eastAsia="Times New Roman" w:hAnsi="Times New Roman" w:cs="Times New Roman"/>
          <w:sz w:val="26"/>
          <w:szCs w:val="26"/>
          <w:lang w:eastAsia="ru-RU"/>
        </w:rPr>
        <w:t xml:space="preserve">соблюдение стандартов предоставления муниципальных услуг; </w:t>
      </w:r>
    </w:p>
    <w:p w:rsidR="004A34FA" w:rsidRPr="00007275" w:rsidRDefault="004A34FA" w:rsidP="004A34FA">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удовлетворенность заявителей качеством предоставления муниципальных услуг;  </w:t>
      </w:r>
    </w:p>
    <w:p w:rsidR="004A34FA" w:rsidRPr="00007275" w:rsidRDefault="004A34FA" w:rsidP="004A34FA">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финансовые затраты заявителя при получении им конечного результата муниципальной услуги: нормативно установленные и реальные значения;</w:t>
      </w:r>
    </w:p>
    <w:p w:rsidR="004A34FA" w:rsidRPr="00007275" w:rsidRDefault="004A34FA" w:rsidP="004A34FA">
      <w:pPr>
        <w:spacing w:after="0" w:line="240" w:lineRule="auto"/>
        <w:ind w:firstLineChars="276" w:firstLine="718"/>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временные затраты заявителя при получении им конечного результата муниципальной услуги. </w:t>
      </w:r>
    </w:p>
    <w:p w:rsidR="008A3304" w:rsidRPr="00007275" w:rsidRDefault="008A3304" w:rsidP="00D1321C">
      <w:pPr>
        <w:spacing w:after="0" w:line="240" w:lineRule="auto"/>
        <w:jc w:val="center"/>
        <w:rPr>
          <w:rFonts w:ascii="Times New Roman" w:eastAsia="Times New Roman" w:hAnsi="Times New Roman" w:cs="Times New Roman"/>
          <w:b/>
          <w:sz w:val="26"/>
          <w:szCs w:val="26"/>
          <w:lang w:eastAsia="ru-RU"/>
        </w:rPr>
      </w:pPr>
    </w:p>
    <w:p w:rsidR="00D1321C" w:rsidRPr="00007275" w:rsidRDefault="00D1321C" w:rsidP="00D1321C">
      <w:pPr>
        <w:spacing w:after="0" w:line="240" w:lineRule="auto"/>
        <w:jc w:val="center"/>
        <w:rPr>
          <w:rFonts w:ascii="Times New Roman" w:eastAsia="Times New Roman" w:hAnsi="Times New Roman" w:cs="Times New Roman"/>
          <w:b/>
          <w:sz w:val="26"/>
          <w:szCs w:val="26"/>
          <w:lang w:eastAsia="ru-RU"/>
        </w:rPr>
      </w:pPr>
      <w:r w:rsidRPr="00007275">
        <w:rPr>
          <w:rFonts w:ascii="Times New Roman" w:eastAsia="Times New Roman" w:hAnsi="Times New Roman" w:cs="Times New Roman"/>
          <w:b/>
          <w:sz w:val="26"/>
          <w:szCs w:val="26"/>
          <w:lang w:eastAsia="ru-RU"/>
        </w:rPr>
        <w:t xml:space="preserve">1.4. Методы сбора информации о качестве и доступности </w:t>
      </w:r>
    </w:p>
    <w:p w:rsidR="00662678" w:rsidRPr="00007275" w:rsidRDefault="00D1321C" w:rsidP="00D1321C">
      <w:pPr>
        <w:spacing w:after="0" w:line="240" w:lineRule="auto"/>
        <w:jc w:val="center"/>
        <w:rPr>
          <w:rFonts w:ascii="Times New Roman" w:eastAsia="Times New Roman" w:hAnsi="Times New Roman" w:cs="Times New Roman"/>
          <w:b/>
          <w:sz w:val="26"/>
          <w:szCs w:val="26"/>
          <w:lang w:eastAsia="ru-RU"/>
        </w:rPr>
      </w:pPr>
      <w:r w:rsidRPr="00007275">
        <w:rPr>
          <w:rFonts w:ascii="Times New Roman" w:eastAsia="Times New Roman" w:hAnsi="Times New Roman" w:cs="Times New Roman"/>
          <w:b/>
          <w:sz w:val="26"/>
          <w:szCs w:val="26"/>
          <w:lang w:eastAsia="ru-RU"/>
        </w:rPr>
        <w:t>предоставления муниципальных услуг</w:t>
      </w:r>
    </w:p>
    <w:p w:rsidR="00D1321C" w:rsidRPr="00007275" w:rsidRDefault="00D1321C" w:rsidP="00D1321C">
      <w:pPr>
        <w:spacing w:after="0" w:line="240" w:lineRule="auto"/>
        <w:jc w:val="center"/>
        <w:rPr>
          <w:rFonts w:ascii="Times New Roman" w:eastAsia="Times New Roman" w:hAnsi="Times New Roman" w:cs="Times New Roman"/>
          <w:b/>
          <w:sz w:val="16"/>
          <w:szCs w:val="16"/>
          <w:lang w:eastAsia="ru-RU"/>
        </w:rPr>
      </w:pPr>
    </w:p>
    <w:p w:rsidR="00763AEF" w:rsidRPr="00007275" w:rsidRDefault="00763AEF"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Мониторинг реализ</w:t>
      </w:r>
      <w:r w:rsidR="00BA22BC" w:rsidRPr="00007275">
        <w:rPr>
          <w:rFonts w:ascii="Times New Roman" w:eastAsia="Times New Roman" w:hAnsi="Times New Roman" w:cs="Times New Roman"/>
          <w:sz w:val="26"/>
          <w:szCs w:val="26"/>
          <w:lang w:eastAsia="ru-RU"/>
        </w:rPr>
        <w:t>о</w:t>
      </w:r>
      <w:r w:rsidR="00B16184" w:rsidRPr="00007275">
        <w:rPr>
          <w:rFonts w:ascii="Times New Roman" w:eastAsia="Times New Roman" w:hAnsi="Times New Roman" w:cs="Times New Roman"/>
          <w:sz w:val="26"/>
          <w:szCs w:val="26"/>
          <w:lang w:eastAsia="ru-RU"/>
        </w:rPr>
        <w:t>вы</w:t>
      </w:r>
      <w:r w:rsidR="00BA22BC" w:rsidRPr="00007275">
        <w:rPr>
          <w:rFonts w:ascii="Times New Roman" w:eastAsia="Times New Roman" w:hAnsi="Times New Roman" w:cs="Times New Roman"/>
          <w:sz w:val="26"/>
          <w:szCs w:val="26"/>
          <w:lang w:eastAsia="ru-RU"/>
        </w:rPr>
        <w:t xml:space="preserve">вался </w:t>
      </w:r>
      <w:r w:rsidRPr="00007275">
        <w:rPr>
          <w:rFonts w:ascii="Times New Roman" w:eastAsia="Times New Roman" w:hAnsi="Times New Roman" w:cs="Times New Roman"/>
          <w:sz w:val="26"/>
          <w:szCs w:val="26"/>
          <w:lang w:eastAsia="ru-RU"/>
        </w:rPr>
        <w:t>с учетом особенностей исследуемых муниципальных услуг и при помощи следующих методов сбора первичной информации:</w:t>
      </w:r>
    </w:p>
    <w:p w:rsidR="003B378C" w:rsidRPr="00007275" w:rsidRDefault="00763AEF"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1) </w:t>
      </w:r>
      <w:r w:rsidR="003B378C" w:rsidRPr="00007275">
        <w:rPr>
          <w:rFonts w:ascii="Times New Roman" w:eastAsia="Times New Roman" w:hAnsi="Times New Roman" w:cs="Times New Roman"/>
          <w:sz w:val="26"/>
          <w:szCs w:val="26"/>
          <w:lang w:eastAsia="ru-RU"/>
        </w:rPr>
        <w:t>изучение нормативных правовых актов, регулирующих предоставление муниципальных услуг;</w:t>
      </w:r>
    </w:p>
    <w:p w:rsidR="003B378C" w:rsidRPr="00007275" w:rsidRDefault="003B378C"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2) опрос заявителей:</w:t>
      </w:r>
    </w:p>
    <w:p w:rsidR="003B378C" w:rsidRPr="00007275" w:rsidRDefault="003B378C"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формализованный письменный опрос (анкетирование) заявителей;</w:t>
      </w:r>
    </w:p>
    <w:p w:rsidR="003B378C" w:rsidRPr="00007275" w:rsidRDefault="003B378C"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личное устное интервью с заявителем;</w:t>
      </w:r>
    </w:p>
    <w:p w:rsidR="003B378C" w:rsidRPr="00007275" w:rsidRDefault="003B378C"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интервью с заявителем по телефону;</w:t>
      </w:r>
    </w:p>
    <w:p w:rsidR="001215DA" w:rsidRPr="00007275" w:rsidRDefault="003B378C"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онлайн-опрос.</w:t>
      </w:r>
    </w:p>
    <w:p w:rsidR="001215DA" w:rsidRPr="00007275" w:rsidRDefault="001215DA"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Форма анкеты для проведения мониторинга качества и доступности предос</w:t>
      </w:r>
      <w:r w:rsidR="00172B37" w:rsidRPr="00007275">
        <w:rPr>
          <w:rFonts w:ascii="Times New Roman" w:eastAsia="Times New Roman" w:hAnsi="Times New Roman" w:cs="Times New Roman"/>
          <w:sz w:val="26"/>
          <w:szCs w:val="26"/>
          <w:lang w:eastAsia="ru-RU"/>
        </w:rPr>
        <w:softHyphen/>
      </w:r>
      <w:r w:rsidRPr="00007275">
        <w:rPr>
          <w:rFonts w:ascii="Times New Roman" w:eastAsia="Times New Roman" w:hAnsi="Times New Roman" w:cs="Times New Roman"/>
          <w:sz w:val="26"/>
          <w:szCs w:val="26"/>
          <w:lang w:eastAsia="ru-RU"/>
        </w:rPr>
        <w:t>та</w:t>
      </w:r>
      <w:r w:rsidR="00172B37" w:rsidRPr="00007275">
        <w:rPr>
          <w:rFonts w:ascii="Times New Roman" w:eastAsia="Times New Roman" w:hAnsi="Times New Roman" w:cs="Times New Roman"/>
          <w:sz w:val="26"/>
          <w:szCs w:val="26"/>
          <w:lang w:eastAsia="ru-RU"/>
        </w:rPr>
        <w:softHyphen/>
      </w:r>
      <w:r w:rsidRPr="00007275">
        <w:rPr>
          <w:rFonts w:ascii="Times New Roman" w:eastAsia="Times New Roman" w:hAnsi="Times New Roman" w:cs="Times New Roman"/>
          <w:sz w:val="26"/>
          <w:szCs w:val="26"/>
          <w:lang w:eastAsia="ru-RU"/>
        </w:rPr>
        <w:t xml:space="preserve">вления муниципальных услуг (далее - Анкета), представлена в приложении 2 к Методике </w:t>
      </w:r>
      <w:r w:rsidR="00172B37" w:rsidRPr="00007275">
        <w:rPr>
          <w:rFonts w:ascii="Times New Roman" w:eastAsia="Times New Roman" w:hAnsi="Times New Roman" w:cs="Times New Roman"/>
          <w:sz w:val="26"/>
          <w:szCs w:val="26"/>
          <w:lang w:eastAsia="ru-RU"/>
        </w:rPr>
        <w:t>и</w:t>
      </w:r>
      <w:r w:rsidR="00112003" w:rsidRPr="00007275">
        <w:rPr>
          <w:rFonts w:ascii="Times New Roman" w:eastAsia="Times New Roman" w:hAnsi="Times New Roman" w:cs="Times New Roman"/>
          <w:sz w:val="26"/>
          <w:szCs w:val="26"/>
          <w:lang w:eastAsia="ru-RU"/>
        </w:rPr>
        <w:t xml:space="preserve"> предназначена для опроса получателей муниципальных услуг</w:t>
      </w:r>
      <w:r w:rsidR="005D3AF5" w:rsidRPr="00007275">
        <w:rPr>
          <w:rFonts w:ascii="Times New Roman" w:eastAsia="Times New Roman" w:hAnsi="Times New Roman" w:cs="Times New Roman"/>
          <w:sz w:val="26"/>
          <w:szCs w:val="26"/>
          <w:lang w:eastAsia="ru-RU"/>
        </w:rPr>
        <w:t xml:space="preserve"> (далее - респонденты). </w:t>
      </w:r>
      <w:r w:rsidRPr="00007275">
        <w:rPr>
          <w:rFonts w:ascii="Times New Roman" w:eastAsia="Times New Roman" w:hAnsi="Times New Roman" w:cs="Times New Roman"/>
          <w:sz w:val="26"/>
          <w:szCs w:val="26"/>
          <w:lang w:eastAsia="ru-RU"/>
        </w:rPr>
        <w:t xml:space="preserve"> </w:t>
      </w:r>
    </w:p>
    <w:p w:rsidR="00FF025A" w:rsidRPr="00007275" w:rsidRDefault="001215DA"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Для проведения онлайн</w:t>
      </w:r>
      <w:r w:rsidR="00B41D93" w:rsidRPr="00007275">
        <w:rPr>
          <w:rFonts w:ascii="Times New Roman" w:eastAsia="Times New Roman" w:hAnsi="Times New Roman" w:cs="Times New Roman"/>
          <w:sz w:val="26"/>
          <w:szCs w:val="26"/>
          <w:lang w:eastAsia="ru-RU"/>
        </w:rPr>
        <w:t>-опроса на официальном интернет-</w:t>
      </w:r>
      <w:r w:rsidRPr="00007275">
        <w:rPr>
          <w:rFonts w:ascii="Times New Roman" w:eastAsia="Times New Roman" w:hAnsi="Times New Roman" w:cs="Times New Roman"/>
          <w:sz w:val="26"/>
          <w:szCs w:val="26"/>
          <w:lang w:eastAsia="ru-RU"/>
        </w:rPr>
        <w:t>сайте мэрии города</w:t>
      </w:r>
      <w:r w:rsidR="00FF025A" w:rsidRPr="00007275">
        <w:rPr>
          <w:rFonts w:ascii="Times New Roman" w:eastAsia="Times New Roman" w:hAnsi="Times New Roman" w:cs="Times New Roman"/>
          <w:sz w:val="26"/>
          <w:szCs w:val="26"/>
          <w:lang w:eastAsia="ru-RU"/>
        </w:rPr>
        <w:t xml:space="preserve"> размещена электронная форма Анкеты, позволяющая в онлайн</w:t>
      </w:r>
      <w:r w:rsidR="00112003" w:rsidRPr="00007275">
        <w:rPr>
          <w:rFonts w:ascii="Times New Roman" w:eastAsia="Times New Roman" w:hAnsi="Times New Roman" w:cs="Times New Roman"/>
          <w:sz w:val="26"/>
          <w:szCs w:val="26"/>
          <w:lang w:eastAsia="ru-RU"/>
        </w:rPr>
        <w:t>-</w:t>
      </w:r>
      <w:r w:rsidR="00FF025A" w:rsidRPr="00007275">
        <w:rPr>
          <w:rFonts w:ascii="Times New Roman" w:eastAsia="Times New Roman" w:hAnsi="Times New Roman" w:cs="Times New Roman"/>
          <w:sz w:val="26"/>
          <w:szCs w:val="26"/>
          <w:lang w:eastAsia="ru-RU"/>
        </w:rPr>
        <w:t xml:space="preserve">режиме оценить качество и доступность предоставления муниципальных услуг. </w:t>
      </w:r>
    </w:p>
    <w:p w:rsidR="00331912" w:rsidRPr="00007275" w:rsidRDefault="00331912"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В 2015 году в онлайн-опросе приняло участие 1</w:t>
      </w:r>
      <w:r w:rsidR="00AE01FD" w:rsidRPr="00007275">
        <w:rPr>
          <w:rFonts w:ascii="Times New Roman" w:eastAsia="Times New Roman" w:hAnsi="Times New Roman" w:cs="Times New Roman"/>
          <w:sz w:val="26"/>
          <w:szCs w:val="26"/>
          <w:lang w:eastAsia="ru-RU"/>
        </w:rPr>
        <w:t>2</w:t>
      </w:r>
      <w:r w:rsidRPr="00007275">
        <w:rPr>
          <w:rFonts w:ascii="Times New Roman" w:eastAsia="Times New Roman" w:hAnsi="Times New Roman" w:cs="Times New Roman"/>
          <w:sz w:val="26"/>
          <w:szCs w:val="26"/>
          <w:lang w:eastAsia="ru-RU"/>
        </w:rPr>
        <w:t xml:space="preserve"> респондентов (в 2014 году - 57 респондентов), из них: </w:t>
      </w:r>
    </w:p>
    <w:p w:rsidR="00331912" w:rsidRPr="00007275" w:rsidRDefault="00331912" w:rsidP="00AE01FD">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AE01FD" w:rsidRPr="00007275">
        <w:rPr>
          <w:rFonts w:ascii="Times New Roman" w:eastAsia="Times New Roman" w:hAnsi="Times New Roman" w:cs="Times New Roman"/>
          <w:sz w:val="26"/>
          <w:szCs w:val="26"/>
          <w:lang w:eastAsia="ru-RU"/>
        </w:rPr>
        <w:t xml:space="preserve">8 респондентов оценили качество и доступность муниципальных услуг, предоставляемых управлением архитектуры и градостроительства мэрии города;       </w:t>
      </w:r>
    </w:p>
    <w:p w:rsidR="00364640" w:rsidRPr="00007275" w:rsidRDefault="00364640"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- 1 респондент оценил </w:t>
      </w:r>
      <w:r w:rsidR="00AC7AB9" w:rsidRPr="00007275">
        <w:rPr>
          <w:rFonts w:ascii="Times New Roman" w:eastAsia="Times New Roman" w:hAnsi="Times New Roman" w:cs="Times New Roman"/>
          <w:sz w:val="26"/>
          <w:szCs w:val="26"/>
          <w:lang w:eastAsia="ru-RU"/>
        </w:rPr>
        <w:t>качество и доступность муниципальн</w:t>
      </w:r>
      <w:r w:rsidR="00AE01FD" w:rsidRPr="00007275">
        <w:rPr>
          <w:rFonts w:ascii="Times New Roman" w:eastAsia="Times New Roman" w:hAnsi="Times New Roman" w:cs="Times New Roman"/>
          <w:sz w:val="26"/>
          <w:szCs w:val="26"/>
          <w:lang w:eastAsia="ru-RU"/>
        </w:rPr>
        <w:t>ой</w:t>
      </w:r>
      <w:r w:rsidR="00AC7AB9" w:rsidRPr="00007275">
        <w:rPr>
          <w:rFonts w:ascii="Times New Roman" w:eastAsia="Times New Roman" w:hAnsi="Times New Roman" w:cs="Times New Roman"/>
          <w:sz w:val="26"/>
          <w:szCs w:val="26"/>
          <w:lang w:eastAsia="ru-RU"/>
        </w:rPr>
        <w:t xml:space="preserve"> услуг</w:t>
      </w:r>
      <w:r w:rsidR="00AE01FD" w:rsidRPr="00007275">
        <w:rPr>
          <w:rFonts w:ascii="Times New Roman" w:eastAsia="Times New Roman" w:hAnsi="Times New Roman" w:cs="Times New Roman"/>
          <w:sz w:val="26"/>
          <w:szCs w:val="26"/>
          <w:lang w:eastAsia="ru-RU"/>
        </w:rPr>
        <w:t>и, предоставляемой</w:t>
      </w:r>
      <w:r w:rsidR="00AC7AB9" w:rsidRPr="00007275">
        <w:rPr>
          <w:rFonts w:ascii="Times New Roman" w:eastAsia="Times New Roman" w:hAnsi="Times New Roman" w:cs="Times New Roman"/>
          <w:sz w:val="26"/>
          <w:szCs w:val="26"/>
          <w:lang w:eastAsia="ru-RU"/>
        </w:rPr>
        <w:t xml:space="preserve"> </w:t>
      </w:r>
      <w:r w:rsidR="00AE01FD" w:rsidRPr="00007275">
        <w:rPr>
          <w:rFonts w:ascii="Times New Roman" w:eastAsia="Times New Roman" w:hAnsi="Times New Roman" w:cs="Times New Roman"/>
          <w:sz w:val="26"/>
          <w:szCs w:val="26"/>
          <w:lang w:eastAsia="ru-RU"/>
        </w:rPr>
        <w:t>управлением по делам культуры мэрии города</w:t>
      </w:r>
      <w:r w:rsidRPr="00007275">
        <w:rPr>
          <w:rFonts w:ascii="Times New Roman" w:eastAsia="Times New Roman" w:hAnsi="Times New Roman" w:cs="Times New Roman"/>
          <w:sz w:val="26"/>
          <w:szCs w:val="26"/>
          <w:lang w:eastAsia="ru-RU"/>
        </w:rPr>
        <w:t>;</w:t>
      </w:r>
    </w:p>
    <w:p w:rsidR="00364640" w:rsidRPr="00007275" w:rsidRDefault="00364640"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AE01FD" w:rsidRPr="00007275">
        <w:rPr>
          <w:rFonts w:ascii="Times New Roman" w:eastAsia="Times New Roman" w:hAnsi="Times New Roman" w:cs="Times New Roman"/>
          <w:sz w:val="26"/>
          <w:szCs w:val="26"/>
          <w:lang w:eastAsia="ru-RU"/>
        </w:rPr>
        <w:t>1 респондент оценил</w:t>
      </w:r>
      <w:r w:rsidR="00AC7AB9" w:rsidRPr="00007275">
        <w:rPr>
          <w:rFonts w:ascii="Times New Roman" w:eastAsia="Times New Roman" w:hAnsi="Times New Roman" w:cs="Times New Roman"/>
          <w:sz w:val="26"/>
          <w:szCs w:val="26"/>
          <w:lang w:eastAsia="ru-RU"/>
        </w:rPr>
        <w:t xml:space="preserve"> качество и доступность муниципальной услуги</w:t>
      </w:r>
      <w:r w:rsidR="00AE01FD" w:rsidRPr="00007275">
        <w:rPr>
          <w:rFonts w:ascii="Times New Roman" w:eastAsia="Times New Roman" w:hAnsi="Times New Roman" w:cs="Times New Roman"/>
          <w:sz w:val="26"/>
          <w:szCs w:val="26"/>
          <w:lang w:eastAsia="ru-RU"/>
        </w:rPr>
        <w:t xml:space="preserve">, предоставляемой департаментов жилищно-коммунального хозяйства мэрии города; </w:t>
      </w:r>
    </w:p>
    <w:p w:rsidR="00AC7AB9" w:rsidRPr="00007275" w:rsidRDefault="00AC7AB9"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AE01FD" w:rsidRPr="00007275">
        <w:rPr>
          <w:rFonts w:ascii="Times New Roman" w:eastAsia="Times New Roman" w:hAnsi="Times New Roman" w:cs="Times New Roman"/>
          <w:sz w:val="26"/>
          <w:szCs w:val="26"/>
          <w:lang w:eastAsia="ru-RU"/>
        </w:rPr>
        <w:t>1</w:t>
      </w:r>
      <w:r w:rsidRPr="00007275">
        <w:rPr>
          <w:rFonts w:ascii="Times New Roman" w:eastAsia="Times New Roman" w:hAnsi="Times New Roman" w:cs="Times New Roman"/>
          <w:sz w:val="26"/>
          <w:szCs w:val="26"/>
          <w:lang w:eastAsia="ru-RU"/>
        </w:rPr>
        <w:t xml:space="preserve"> респондент </w:t>
      </w:r>
      <w:r w:rsidR="00AE01FD" w:rsidRPr="00007275">
        <w:rPr>
          <w:rFonts w:ascii="Times New Roman" w:eastAsia="Times New Roman" w:hAnsi="Times New Roman" w:cs="Times New Roman"/>
          <w:sz w:val="26"/>
          <w:szCs w:val="26"/>
          <w:lang w:eastAsia="ru-RU"/>
        </w:rPr>
        <w:t>оценил качество и доступность муниципальной</w:t>
      </w:r>
      <w:r w:rsidRPr="00007275">
        <w:rPr>
          <w:rFonts w:ascii="Times New Roman" w:eastAsia="Times New Roman" w:hAnsi="Times New Roman" w:cs="Times New Roman"/>
          <w:sz w:val="26"/>
          <w:szCs w:val="26"/>
          <w:lang w:eastAsia="ru-RU"/>
        </w:rPr>
        <w:t xml:space="preserve"> услуг</w:t>
      </w:r>
      <w:r w:rsidR="00AE01FD" w:rsidRPr="00007275">
        <w:rPr>
          <w:rFonts w:ascii="Times New Roman" w:eastAsia="Times New Roman" w:hAnsi="Times New Roman" w:cs="Times New Roman"/>
          <w:sz w:val="26"/>
          <w:szCs w:val="26"/>
          <w:lang w:eastAsia="ru-RU"/>
        </w:rPr>
        <w:t>и, предоставляемой комитетом по управлению имуществом города;</w:t>
      </w:r>
      <w:r w:rsidRPr="00007275">
        <w:rPr>
          <w:rFonts w:ascii="Times New Roman" w:eastAsia="Times New Roman" w:hAnsi="Times New Roman" w:cs="Times New Roman"/>
          <w:sz w:val="26"/>
          <w:szCs w:val="26"/>
          <w:lang w:eastAsia="ru-RU"/>
        </w:rPr>
        <w:t xml:space="preserve"> </w:t>
      </w:r>
    </w:p>
    <w:p w:rsidR="00AE01FD" w:rsidRPr="00007275" w:rsidRDefault="00AE01FD"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lastRenderedPageBreak/>
        <w:t xml:space="preserve">- 1 респондент оценил качество и доступность муниципальной услуги, предоставляемой комитетом по контролю в сфере благоустройства и охраны окружающей среды города.  </w:t>
      </w:r>
    </w:p>
    <w:p w:rsidR="00AE01FD" w:rsidRPr="00007275" w:rsidRDefault="00F40FB3"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Всего з</w:t>
      </w:r>
      <w:r w:rsidR="00AC7AB9" w:rsidRPr="00007275">
        <w:rPr>
          <w:rFonts w:ascii="Times New Roman" w:eastAsia="Times New Roman" w:hAnsi="Times New Roman" w:cs="Times New Roman"/>
          <w:sz w:val="26"/>
          <w:szCs w:val="26"/>
          <w:lang w:eastAsia="ru-RU"/>
        </w:rPr>
        <w:t>а период проведения мониторинга в 201</w:t>
      </w:r>
      <w:r w:rsidR="00AE01FD" w:rsidRPr="00007275">
        <w:rPr>
          <w:rFonts w:ascii="Times New Roman" w:eastAsia="Times New Roman" w:hAnsi="Times New Roman" w:cs="Times New Roman"/>
          <w:sz w:val="26"/>
          <w:szCs w:val="26"/>
          <w:lang w:eastAsia="ru-RU"/>
        </w:rPr>
        <w:t>5</w:t>
      </w:r>
      <w:r w:rsidR="00AC7AB9" w:rsidRPr="00007275">
        <w:rPr>
          <w:rFonts w:ascii="Times New Roman" w:eastAsia="Times New Roman" w:hAnsi="Times New Roman" w:cs="Times New Roman"/>
          <w:sz w:val="26"/>
          <w:szCs w:val="26"/>
          <w:lang w:eastAsia="ru-RU"/>
        </w:rPr>
        <w:t xml:space="preserve"> году сотрудниками органов мэрии, муниципальных учреждений был проведен формализованный письменный опрос (анкетирование) </w:t>
      </w:r>
      <w:r w:rsidR="00D02EF0" w:rsidRPr="00007275">
        <w:rPr>
          <w:rFonts w:ascii="Times New Roman" w:eastAsia="Times New Roman" w:hAnsi="Times New Roman" w:cs="Times New Roman"/>
          <w:sz w:val="26"/>
          <w:szCs w:val="26"/>
          <w:lang w:eastAsia="ru-RU"/>
        </w:rPr>
        <w:t xml:space="preserve">7 626 респондентов (в 2014 году приняло участие 7 745 респондентов, в 2013 - 2 735 респондента). </w:t>
      </w:r>
    </w:p>
    <w:p w:rsidR="00E62284" w:rsidRPr="00007275" w:rsidRDefault="00E62284" w:rsidP="00E62284">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По результатам мониторинга, проводимого МБУ «МФЦ в г. Череповце» в 2015 году опрошено 10 511 респондентов (получателей услуг через МБУ «МФЦ в г. Череповце»), из них 7 594 - анкетирование респондентов в бумажном виде, 2 917 - анкетирование респондентов в электронном виде.  </w:t>
      </w:r>
    </w:p>
    <w:p w:rsidR="00B55C7F" w:rsidRPr="00007275" w:rsidRDefault="00B55C7F"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В качестве дополнительных объективных источников информации, подтверждающих и уточняющих полученные данные о качестве и доступности предоставления муниципальных услуг, были использованы: </w:t>
      </w:r>
    </w:p>
    <w:p w:rsidR="00B55C7F" w:rsidRPr="00007275" w:rsidRDefault="00B55C7F"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статистическая информация органов мэрии</w:t>
      </w:r>
      <w:r w:rsidR="004A34FA" w:rsidRPr="00007275">
        <w:rPr>
          <w:rFonts w:ascii="Times New Roman" w:eastAsia="Times New Roman" w:hAnsi="Times New Roman" w:cs="Times New Roman"/>
          <w:sz w:val="26"/>
          <w:szCs w:val="26"/>
          <w:lang w:eastAsia="ru-RU"/>
        </w:rPr>
        <w:t xml:space="preserve"> и</w:t>
      </w:r>
      <w:r w:rsidRPr="00007275">
        <w:rPr>
          <w:rFonts w:ascii="Times New Roman" w:eastAsia="Times New Roman" w:hAnsi="Times New Roman" w:cs="Times New Roman"/>
          <w:sz w:val="26"/>
          <w:szCs w:val="26"/>
          <w:lang w:eastAsia="ru-RU"/>
        </w:rPr>
        <w:t xml:space="preserve"> </w:t>
      </w:r>
      <w:r w:rsidR="004A34FA" w:rsidRPr="00007275">
        <w:rPr>
          <w:rFonts w:ascii="Times New Roman" w:eastAsia="Times New Roman" w:hAnsi="Times New Roman" w:cs="Times New Roman"/>
          <w:sz w:val="26"/>
          <w:szCs w:val="26"/>
          <w:lang w:eastAsia="ru-RU"/>
        </w:rPr>
        <w:t xml:space="preserve">муниципальных учреждений, </w:t>
      </w:r>
      <w:r w:rsidRPr="00007275">
        <w:rPr>
          <w:rFonts w:ascii="Times New Roman" w:eastAsia="Times New Roman" w:hAnsi="Times New Roman" w:cs="Times New Roman"/>
          <w:sz w:val="26"/>
          <w:szCs w:val="26"/>
          <w:lang w:eastAsia="ru-RU"/>
        </w:rPr>
        <w:t>касающаяся оказания муниципальных услуг;</w:t>
      </w:r>
    </w:p>
    <w:p w:rsidR="001215DA" w:rsidRPr="00007275" w:rsidRDefault="001215DA" w:rsidP="001215DA">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информация о результатах мониторинга качества предоставления услуг МБУ «МФЦ в г. Череповце» за 201</w:t>
      </w:r>
      <w:r w:rsidR="00D02EF0" w:rsidRPr="00007275">
        <w:rPr>
          <w:rFonts w:ascii="Times New Roman" w:eastAsia="Times New Roman" w:hAnsi="Times New Roman" w:cs="Times New Roman"/>
          <w:sz w:val="26"/>
          <w:szCs w:val="26"/>
          <w:lang w:eastAsia="ru-RU"/>
        </w:rPr>
        <w:t>5</w:t>
      </w:r>
      <w:r w:rsidRPr="00007275">
        <w:rPr>
          <w:rFonts w:ascii="Times New Roman" w:eastAsia="Times New Roman" w:hAnsi="Times New Roman" w:cs="Times New Roman"/>
          <w:sz w:val="26"/>
          <w:szCs w:val="26"/>
          <w:lang w:eastAsia="ru-RU"/>
        </w:rPr>
        <w:t xml:space="preserve"> год;  </w:t>
      </w:r>
    </w:p>
    <w:p w:rsidR="003B378C" w:rsidRPr="00007275" w:rsidRDefault="00B55C7F"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информация, полученная в ходе реализации проекта «Госуслуги: Ваша оценка»</w:t>
      </w:r>
      <w:r w:rsidR="00756427" w:rsidRPr="00007275">
        <w:rPr>
          <w:rFonts w:ascii="Times New Roman" w:eastAsia="Times New Roman" w:hAnsi="Times New Roman" w:cs="Times New Roman"/>
          <w:sz w:val="26"/>
          <w:szCs w:val="26"/>
          <w:lang w:eastAsia="ru-RU"/>
        </w:rPr>
        <w:t xml:space="preserve">. </w:t>
      </w:r>
    </w:p>
    <w:p w:rsidR="00756427" w:rsidRPr="00007275" w:rsidRDefault="00AD6A87"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Проект «Госуслуги: Ваша оценка» </w:t>
      </w:r>
      <w:r w:rsidR="00756427" w:rsidRPr="00007275">
        <w:rPr>
          <w:rFonts w:ascii="Times New Roman" w:eastAsia="Times New Roman" w:hAnsi="Times New Roman" w:cs="Times New Roman"/>
          <w:sz w:val="26"/>
          <w:szCs w:val="26"/>
          <w:lang w:eastAsia="ru-RU"/>
        </w:rPr>
        <w:t xml:space="preserve">стартовал в городе Череповце с февраля 2014 года и включает в себя исследование мнения потребителей муниципальных услуг (внешний мониторинг).   </w:t>
      </w:r>
    </w:p>
    <w:p w:rsidR="006F5211" w:rsidRPr="00007275" w:rsidRDefault="00756427" w:rsidP="00763AEF">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Получателям муниципальных услуг предоставлена возможность</w:t>
      </w:r>
      <w:r w:rsidR="00E03213" w:rsidRPr="00007275">
        <w:rPr>
          <w:rFonts w:ascii="Times New Roman" w:eastAsia="Times New Roman" w:hAnsi="Times New Roman" w:cs="Times New Roman"/>
          <w:sz w:val="26"/>
          <w:szCs w:val="26"/>
          <w:lang w:eastAsia="ru-RU"/>
        </w:rPr>
        <w:t xml:space="preserve"> в рамках проекта «Госуслуги: Ваша оценка»</w:t>
      </w:r>
      <w:r w:rsidRPr="00007275">
        <w:rPr>
          <w:rFonts w:ascii="Times New Roman" w:eastAsia="Times New Roman" w:hAnsi="Times New Roman" w:cs="Times New Roman"/>
          <w:sz w:val="26"/>
          <w:szCs w:val="26"/>
          <w:lang w:eastAsia="ru-RU"/>
        </w:rPr>
        <w:t xml:space="preserve"> оценить качество и доступность предоставления муниципальных услуг</w:t>
      </w:r>
      <w:r w:rsidR="00CE336C" w:rsidRPr="00007275">
        <w:rPr>
          <w:rFonts w:ascii="Times New Roman" w:eastAsia="Times New Roman" w:hAnsi="Times New Roman" w:cs="Times New Roman"/>
          <w:sz w:val="26"/>
          <w:szCs w:val="26"/>
          <w:lang w:eastAsia="ru-RU"/>
        </w:rPr>
        <w:t xml:space="preserve">, путем заполнения анкеты </w:t>
      </w:r>
      <w:r w:rsidRPr="00007275">
        <w:rPr>
          <w:rFonts w:ascii="Times New Roman" w:eastAsia="Times New Roman" w:hAnsi="Times New Roman" w:cs="Times New Roman"/>
          <w:sz w:val="26"/>
          <w:szCs w:val="26"/>
          <w:lang w:eastAsia="ru-RU"/>
        </w:rPr>
        <w:t xml:space="preserve"> </w:t>
      </w:r>
      <w:r w:rsidR="006F5211" w:rsidRPr="00007275">
        <w:rPr>
          <w:rFonts w:ascii="Times New Roman" w:eastAsia="Times New Roman" w:hAnsi="Times New Roman" w:cs="Times New Roman"/>
          <w:sz w:val="26"/>
          <w:szCs w:val="26"/>
          <w:lang w:eastAsia="ru-RU"/>
        </w:rPr>
        <w:t xml:space="preserve">в органах мэрии и муниципальных учреждениях, либо </w:t>
      </w:r>
      <w:r w:rsidR="00E03213" w:rsidRPr="00007275">
        <w:rPr>
          <w:rFonts w:ascii="Times New Roman" w:eastAsia="Times New Roman" w:hAnsi="Times New Roman" w:cs="Times New Roman"/>
          <w:sz w:val="26"/>
          <w:szCs w:val="26"/>
          <w:lang w:eastAsia="ru-RU"/>
        </w:rPr>
        <w:t xml:space="preserve">в онлайн-режиме </w:t>
      </w:r>
      <w:r w:rsidR="006F5211" w:rsidRPr="00007275">
        <w:rPr>
          <w:rFonts w:ascii="Times New Roman" w:eastAsia="Times New Roman" w:hAnsi="Times New Roman" w:cs="Times New Roman"/>
          <w:sz w:val="26"/>
          <w:szCs w:val="26"/>
          <w:lang w:eastAsia="ru-RU"/>
        </w:rPr>
        <w:t xml:space="preserve">на официальном интернет сайте мэрии города </w:t>
      </w:r>
      <w:r w:rsidR="00E03213" w:rsidRPr="00007275">
        <w:rPr>
          <w:rFonts w:ascii="Times New Roman" w:eastAsia="Times New Roman" w:hAnsi="Times New Roman" w:cs="Times New Roman"/>
          <w:sz w:val="26"/>
          <w:szCs w:val="26"/>
          <w:lang w:eastAsia="ru-RU"/>
        </w:rPr>
        <w:t xml:space="preserve">в разделе «Госуслуги: Ваша оценка». </w:t>
      </w:r>
    </w:p>
    <w:p w:rsidR="00D02EF0" w:rsidRPr="00007275" w:rsidRDefault="00D02EF0"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В 2015 году в рамках реализации проекта «Госуслуги: Ваша оценка» 385 респондента оценили качество и доступность предоставления муниципальных услуг. </w:t>
      </w:r>
    </w:p>
    <w:p w:rsidR="00D02EF0" w:rsidRPr="00007275" w:rsidRDefault="00D02EF0"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Данные, полученные в ходе анкетирования получателей муниципальных услуг, позволили получить объективные сведения о качестве и доступности муниципальных услуг, в частности, о количестве и частоте обращений граждан, в том числе, о временных затратах заявителей, об оценке материальных расходов, о степени удовлетворенности заявителей качеством предоставления муниципальных услуг по 41 муниципальной услуге из 49 муниципальных услуг, исследованных в рамках мониторинга.  </w:t>
      </w:r>
    </w:p>
    <w:p w:rsidR="00D02EF0" w:rsidRPr="00007275" w:rsidRDefault="00D02EF0"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Охват респондентов явился не достаточным и составил менее 10% от общего числа заявителей по следующим муниципальным услугам: </w:t>
      </w:r>
    </w:p>
    <w:p w:rsidR="00D02EF0" w:rsidRPr="00007275" w:rsidRDefault="00D02EF0"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«Прием заявлений и постановка на учет и прием детей в образовательные учреждения, реализующие основную образовательную программу дошкольного образования (детские сады)» - </w:t>
      </w:r>
      <w:r w:rsidR="002F2ABB" w:rsidRPr="00007275">
        <w:rPr>
          <w:rFonts w:ascii="Times New Roman" w:eastAsia="Times New Roman" w:hAnsi="Times New Roman" w:cs="Times New Roman"/>
          <w:sz w:val="26"/>
          <w:szCs w:val="26"/>
          <w:lang w:eastAsia="ru-RU"/>
        </w:rPr>
        <w:t>4,64</w:t>
      </w:r>
      <w:r w:rsidRPr="00007275">
        <w:rPr>
          <w:rFonts w:ascii="Times New Roman" w:eastAsia="Times New Roman" w:hAnsi="Times New Roman" w:cs="Times New Roman"/>
          <w:sz w:val="26"/>
          <w:szCs w:val="26"/>
          <w:lang w:eastAsia="ru-RU"/>
        </w:rPr>
        <w:t>%</w:t>
      </w:r>
      <w:r w:rsidR="0053276A" w:rsidRPr="00007275">
        <w:rPr>
          <w:rFonts w:ascii="Times New Roman" w:eastAsia="Times New Roman" w:hAnsi="Times New Roman" w:cs="Times New Roman"/>
          <w:sz w:val="26"/>
          <w:szCs w:val="26"/>
          <w:lang w:eastAsia="ru-RU"/>
        </w:rPr>
        <w:t xml:space="preserve"> (опрошено 400 респондентов)</w:t>
      </w:r>
      <w:r w:rsidRPr="00007275">
        <w:rPr>
          <w:rFonts w:ascii="Times New Roman" w:eastAsia="Times New Roman" w:hAnsi="Times New Roman" w:cs="Times New Roman"/>
          <w:sz w:val="26"/>
          <w:szCs w:val="26"/>
          <w:lang w:eastAsia="ru-RU"/>
        </w:rPr>
        <w:t>;</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«Изменение (установление) вида разрешенного использования земельного участка» - 8,8% (</w:t>
      </w:r>
      <w:r w:rsidR="0053276A" w:rsidRPr="00007275">
        <w:rPr>
          <w:rFonts w:ascii="Times New Roman" w:eastAsia="Times New Roman" w:hAnsi="Times New Roman" w:cs="Times New Roman"/>
          <w:sz w:val="26"/>
          <w:szCs w:val="26"/>
          <w:lang w:eastAsia="ru-RU"/>
        </w:rPr>
        <w:t>опрошено 4 респондента)</w:t>
      </w:r>
      <w:r w:rsidRPr="00007275">
        <w:rPr>
          <w:rFonts w:ascii="Times New Roman" w:eastAsia="Times New Roman" w:hAnsi="Times New Roman" w:cs="Times New Roman"/>
          <w:sz w:val="26"/>
          <w:szCs w:val="26"/>
          <w:lang w:eastAsia="ru-RU"/>
        </w:rPr>
        <w:t>;</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«Принятие документов, а также выдача решений о переводе или об отказе в переводе жилого помещения в нежилое или нежилого помещения в жилое помещение» - 9,67% (опрошено 3 респондента);</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lastRenderedPageBreak/>
        <w:t>- Выдача специальных разрешений на движение по автомобильным дорогам местного значения муниципального образования «Город Череповец» транспортных средств, осуществляющих перевозки тяжеловесных и (или) крупногабаритных грузов» - 2,25% (опрошено 11 респондентов);</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«Принятие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 - 7,69% (опрошен 1 респондент);</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- 0,57% (опрошено 200 респондентов);</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«Предоставление доступа к справочно-поисковому аппарату и базам данных муниципальных библиотек» - 0,41% (опрошено 262 респондента);</w:t>
      </w:r>
    </w:p>
    <w:p w:rsidR="002F2ABB" w:rsidRPr="00007275" w:rsidRDefault="002F2ABB" w:rsidP="00D02EF0">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«Выдача копий архивных документов, подтверждающих право на владение землей» - 7,50% (опрошено 20 респондентов). </w:t>
      </w:r>
    </w:p>
    <w:p w:rsidR="00910F75" w:rsidRPr="00007275" w:rsidRDefault="00910F75" w:rsidP="00E62284">
      <w:pPr>
        <w:spacing w:after="0" w:line="240" w:lineRule="auto"/>
        <w:jc w:val="both"/>
        <w:rPr>
          <w:rFonts w:ascii="Times New Roman" w:eastAsia="Times New Roman" w:hAnsi="Times New Roman" w:cs="Times New Roman"/>
          <w:sz w:val="26"/>
          <w:szCs w:val="26"/>
          <w:lang w:eastAsia="ru-RU"/>
        </w:rPr>
      </w:pPr>
    </w:p>
    <w:p w:rsidR="00B55C7F" w:rsidRPr="00007275" w:rsidRDefault="0031615C" w:rsidP="007B55C6">
      <w:pPr>
        <w:spacing w:after="0" w:line="240" w:lineRule="auto"/>
        <w:jc w:val="center"/>
        <w:rPr>
          <w:rFonts w:ascii="Times New Roman" w:eastAsia="Times New Roman" w:hAnsi="Times New Roman" w:cs="Times New Roman"/>
          <w:b/>
          <w:sz w:val="26"/>
          <w:szCs w:val="26"/>
          <w:lang w:eastAsia="ru-RU"/>
        </w:rPr>
      </w:pPr>
      <w:r w:rsidRPr="00007275">
        <w:rPr>
          <w:rFonts w:ascii="Times New Roman" w:eastAsia="Times New Roman" w:hAnsi="Times New Roman" w:cs="Times New Roman"/>
          <w:b/>
          <w:sz w:val="26"/>
          <w:szCs w:val="26"/>
          <w:lang w:eastAsia="ru-RU"/>
        </w:rPr>
        <w:t xml:space="preserve">2. </w:t>
      </w:r>
      <w:r w:rsidR="007817AF" w:rsidRPr="00007275">
        <w:rPr>
          <w:rFonts w:ascii="Times New Roman" w:eastAsia="Times New Roman" w:hAnsi="Times New Roman" w:cs="Times New Roman"/>
          <w:b/>
          <w:sz w:val="26"/>
          <w:szCs w:val="26"/>
          <w:lang w:eastAsia="ru-RU"/>
        </w:rPr>
        <w:t>О</w:t>
      </w:r>
      <w:r w:rsidRPr="00007275">
        <w:rPr>
          <w:rFonts w:ascii="Times New Roman" w:eastAsia="Times New Roman" w:hAnsi="Times New Roman" w:cs="Times New Roman"/>
          <w:b/>
          <w:sz w:val="26"/>
          <w:szCs w:val="26"/>
          <w:lang w:eastAsia="ru-RU"/>
        </w:rPr>
        <w:t>бщи</w:t>
      </w:r>
      <w:r w:rsidR="007817AF" w:rsidRPr="00007275">
        <w:rPr>
          <w:rFonts w:ascii="Times New Roman" w:eastAsia="Times New Roman" w:hAnsi="Times New Roman" w:cs="Times New Roman"/>
          <w:b/>
          <w:sz w:val="26"/>
          <w:szCs w:val="26"/>
          <w:lang w:eastAsia="ru-RU"/>
        </w:rPr>
        <w:t>е</w:t>
      </w:r>
      <w:r w:rsidRPr="00007275">
        <w:rPr>
          <w:rFonts w:ascii="Times New Roman" w:eastAsia="Times New Roman" w:hAnsi="Times New Roman" w:cs="Times New Roman"/>
          <w:b/>
          <w:sz w:val="26"/>
          <w:szCs w:val="26"/>
          <w:lang w:eastAsia="ru-RU"/>
        </w:rPr>
        <w:t xml:space="preserve"> показател</w:t>
      </w:r>
      <w:r w:rsidR="007817AF" w:rsidRPr="00007275">
        <w:rPr>
          <w:rFonts w:ascii="Times New Roman" w:eastAsia="Times New Roman" w:hAnsi="Times New Roman" w:cs="Times New Roman"/>
          <w:b/>
          <w:sz w:val="26"/>
          <w:szCs w:val="26"/>
          <w:lang w:eastAsia="ru-RU"/>
        </w:rPr>
        <w:t>и</w:t>
      </w:r>
      <w:r w:rsidRPr="00007275">
        <w:rPr>
          <w:rFonts w:ascii="Times New Roman" w:eastAsia="Times New Roman" w:hAnsi="Times New Roman" w:cs="Times New Roman"/>
          <w:b/>
          <w:sz w:val="26"/>
          <w:szCs w:val="26"/>
          <w:lang w:eastAsia="ru-RU"/>
        </w:rPr>
        <w:t xml:space="preserve"> муниципальных услуг </w:t>
      </w:r>
    </w:p>
    <w:p w:rsidR="00B55C7F" w:rsidRPr="00007275" w:rsidRDefault="00B55C7F" w:rsidP="00B55C7F">
      <w:pPr>
        <w:spacing w:after="0" w:line="240" w:lineRule="auto"/>
        <w:ind w:firstLine="709"/>
        <w:jc w:val="both"/>
        <w:rPr>
          <w:rFonts w:ascii="Times New Roman" w:eastAsia="Times New Roman" w:hAnsi="Times New Roman" w:cs="Times New Roman"/>
          <w:sz w:val="16"/>
          <w:szCs w:val="16"/>
          <w:lang w:eastAsia="ru-RU"/>
        </w:rPr>
      </w:pPr>
    </w:p>
    <w:p w:rsidR="004D70F7" w:rsidRPr="00007275" w:rsidRDefault="00C03FF6" w:rsidP="007B55C6">
      <w:pPr>
        <w:spacing w:after="0" w:line="240" w:lineRule="auto"/>
        <w:jc w:val="center"/>
        <w:rPr>
          <w:rFonts w:ascii="Times New Roman" w:eastAsia="Times New Roman" w:hAnsi="Times New Roman" w:cs="Times New Roman"/>
          <w:b/>
          <w:sz w:val="26"/>
          <w:szCs w:val="26"/>
          <w:lang w:eastAsia="ru-RU"/>
        </w:rPr>
      </w:pPr>
      <w:r w:rsidRPr="00007275">
        <w:rPr>
          <w:rFonts w:ascii="Times New Roman" w:eastAsia="Times New Roman" w:hAnsi="Times New Roman" w:cs="Times New Roman"/>
          <w:b/>
          <w:sz w:val="26"/>
          <w:szCs w:val="26"/>
          <w:lang w:eastAsia="ru-RU"/>
        </w:rPr>
        <w:t xml:space="preserve">2.1. </w:t>
      </w:r>
      <w:r w:rsidR="007817AF" w:rsidRPr="00007275">
        <w:rPr>
          <w:rFonts w:ascii="Times New Roman" w:eastAsia="Times New Roman" w:hAnsi="Times New Roman" w:cs="Times New Roman"/>
          <w:b/>
          <w:sz w:val="26"/>
          <w:szCs w:val="26"/>
          <w:lang w:eastAsia="ru-RU"/>
        </w:rPr>
        <w:t xml:space="preserve"> И</w:t>
      </w:r>
      <w:r w:rsidR="00F02AC7" w:rsidRPr="00007275">
        <w:rPr>
          <w:rFonts w:ascii="Times New Roman" w:eastAsia="Times New Roman" w:hAnsi="Times New Roman" w:cs="Times New Roman"/>
          <w:b/>
          <w:sz w:val="26"/>
          <w:szCs w:val="26"/>
          <w:lang w:eastAsia="ru-RU"/>
        </w:rPr>
        <w:t>нформация о муниципальны</w:t>
      </w:r>
      <w:r w:rsidR="004D70F7" w:rsidRPr="00007275">
        <w:rPr>
          <w:rFonts w:ascii="Times New Roman" w:eastAsia="Times New Roman" w:hAnsi="Times New Roman" w:cs="Times New Roman"/>
          <w:b/>
          <w:sz w:val="26"/>
          <w:szCs w:val="26"/>
          <w:lang w:eastAsia="ru-RU"/>
        </w:rPr>
        <w:t>х</w:t>
      </w:r>
      <w:r w:rsidR="008D3F12" w:rsidRPr="00007275">
        <w:rPr>
          <w:rFonts w:ascii="Times New Roman" w:eastAsia="Times New Roman" w:hAnsi="Times New Roman" w:cs="Times New Roman"/>
          <w:b/>
          <w:sz w:val="26"/>
          <w:szCs w:val="26"/>
          <w:lang w:eastAsia="ru-RU"/>
        </w:rPr>
        <w:t xml:space="preserve"> услуг</w:t>
      </w:r>
      <w:r w:rsidR="004D70F7" w:rsidRPr="00007275">
        <w:rPr>
          <w:rFonts w:ascii="Times New Roman" w:eastAsia="Times New Roman" w:hAnsi="Times New Roman" w:cs="Times New Roman"/>
          <w:b/>
          <w:sz w:val="26"/>
          <w:szCs w:val="26"/>
          <w:lang w:eastAsia="ru-RU"/>
        </w:rPr>
        <w:t xml:space="preserve">ах </w:t>
      </w:r>
    </w:p>
    <w:p w:rsidR="004D70F7" w:rsidRPr="00007275" w:rsidRDefault="004D70F7" w:rsidP="007D2E7A">
      <w:pPr>
        <w:spacing w:after="0" w:line="240" w:lineRule="auto"/>
        <w:ind w:firstLine="709"/>
        <w:jc w:val="both"/>
        <w:rPr>
          <w:rFonts w:ascii="Times New Roman" w:eastAsia="Times New Roman" w:hAnsi="Times New Roman" w:cs="Times New Roman"/>
          <w:sz w:val="16"/>
          <w:szCs w:val="16"/>
          <w:lang w:eastAsia="ru-RU"/>
        </w:rPr>
      </w:pPr>
    </w:p>
    <w:p w:rsidR="000B1E02" w:rsidRPr="00007275" w:rsidRDefault="000B1E02" w:rsidP="007D2E7A">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В соответствии с постановлением мэрии города от 14.11.2014 № 6165 «Об утверждении Перечня муниципальных услуг, предоставляемых мэрией города, услуг, предоставляемых муниципальными учреждениями» (далее - Перечень муниципальных услуг) органами мэрии, муниципальными учреждениями в 2015 году предоставлялось 67 муниципальных услуг (в 2014 году - 60 муниципальных услуг).</w:t>
      </w:r>
    </w:p>
    <w:p w:rsidR="007F5838" w:rsidRPr="00007275" w:rsidRDefault="00CF3310" w:rsidP="007F5838">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В 2015 году проведана экспертиза 58 административных регламентов муниципальных услуг, утверждено 24 административных регламентов (35,82%)</w:t>
      </w:r>
      <w:r w:rsidR="007F5838" w:rsidRPr="00007275">
        <w:rPr>
          <w:rFonts w:ascii="Times New Roman" w:eastAsia="Times New Roman" w:hAnsi="Times New Roman" w:cs="Times New Roman"/>
          <w:sz w:val="26"/>
          <w:szCs w:val="26"/>
          <w:lang w:eastAsia="ru-RU"/>
        </w:rPr>
        <w:t xml:space="preserve">, в том числе:  </w:t>
      </w:r>
    </w:p>
    <w:p w:rsidR="007F5838" w:rsidRPr="00007275" w:rsidRDefault="00BE70D2" w:rsidP="007F5838">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7F5838" w:rsidRPr="00007275">
        <w:rPr>
          <w:rFonts w:ascii="Times New Roman" w:eastAsia="Times New Roman" w:hAnsi="Times New Roman" w:cs="Times New Roman"/>
          <w:sz w:val="26"/>
          <w:szCs w:val="26"/>
          <w:lang w:eastAsia="ru-RU"/>
        </w:rPr>
        <w:t>принято новых</w:t>
      </w:r>
      <w:r w:rsidRPr="00007275">
        <w:rPr>
          <w:rFonts w:ascii="Times New Roman" w:eastAsia="Times New Roman" w:hAnsi="Times New Roman" w:cs="Times New Roman"/>
          <w:sz w:val="26"/>
          <w:szCs w:val="26"/>
          <w:lang w:eastAsia="ru-RU"/>
        </w:rPr>
        <w:t xml:space="preserve"> </w:t>
      </w:r>
      <w:r w:rsidR="007F5838" w:rsidRPr="00007275">
        <w:rPr>
          <w:rFonts w:ascii="Times New Roman" w:eastAsia="Times New Roman" w:hAnsi="Times New Roman" w:cs="Times New Roman"/>
          <w:sz w:val="26"/>
          <w:szCs w:val="26"/>
          <w:lang w:eastAsia="ru-RU"/>
        </w:rPr>
        <w:t>- 3;</w:t>
      </w:r>
    </w:p>
    <w:p w:rsidR="007F5838" w:rsidRPr="00007275" w:rsidRDefault="00BE70D2" w:rsidP="007F5838">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7F5838" w:rsidRPr="00007275">
        <w:rPr>
          <w:rFonts w:ascii="Times New Roman" w:eastAsia="Times New Roman" w:hAnsi="Times New Roman" w:cs="Times New Roman"/>
          <w:sz w:val="26"/>
          <w:szCs w:val="26"/>
          <w:lang w:eastAsia="ru-RU"/>
        </w:rPr>
        <w:t xml:space="preserve">изложено в новой редакции - 11; </w:t>
      </w:r>
    </w:p>
    <w:p w:rsidR="006D0E0D" w:rsidRPr="00007275" w:rsidRDefault="00BE70D2" w:rsidP="007F5838">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 </w:t>
      </w:r>
      <w:r w:rsidR="007F5838" w:rsidRPr="00007275">
        <w:rPr>
          <w:rFonts w:ascii="Times New Roman" w:eastAsia="Times New Roman" w:hAnsi="Times New Roman" w:cs="Times New Roman"/>
          <w:sz w:val="26"/>
          <w:szCs w:val="26"/>
          <w:lang w:eastAsia="ru-RU"/>
        </w:rPr>
        <w:t>внесены точечные изменения</w:t>
      </w:r>
      <w:r w:rsidRPr="00007275">
        <w:rPr>
          <w:rFonts w:ascii="Times New Roman" w:eastAsia="Times New Roman" w:hAnsi="Times New Roman" w:cs="Times New Roman"/>
          <w:sz w:val="26"/>
          <w:szCs w:val="26"/>
          <w:lang w:eastAsia="ru-RU"/>
        </w:rPr>
        <w:t xml:space="preserve"> </w:t>
      </w:r>
      <w:r w:rsidR="007F5838" w:rsidRPr="00007275">
        <w:rPr>
          <w:rFonts w:ascii="Times New Roman" w:eastAsia="Times New Roman" w:hAnsi="Times New Roman" w:cs="Times New Roman"/>
          <w:sz w:val="26"/>
          <w:szCs w:val="26"/>
          <w:lang w:eastAsia="ru-RU"/>
        </w:rPr>
        <w:t>- 10.</w:t>
      </w:r>
    </w:p>
    <w:p w:rsidR="007F5838" w:rsidRPr="00007275" w:rsidRDefault="007F5838" w:rsidP="007F5838">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 xml:space="preserve">В связи с изменением законодательства в течение 2015 года в Перечень муниципальных услуг были внесены изменения (представлены в приложении </w:t>
      </w:r>
      <w:r w:rsidR="008C3582" w:rsidRPr="00007275">
        <w:rPr>
          <w:rFonts w:ascii="Times New Roman" w:eastAsia="Times New Roman" w:hAnsi="Times New Roman" w:cs="Times New Roman"/>
          <w:sz w:val="26"/>
          <w:szCs w:val="26"/>
          <w:lang w:eastAsia="ru-RU"/>
        </w:rPr>
        <w:t>2</w:t>
      </w:r>
      <w:r w:rsidRPr="00007275">
        <w:rPr>
          <w:rFonts w:ascii="Times New Roman" w:eastAsia="Times New Roman" w:hAnsi="Times New Roman" w:cs="Times New Roman"/>
          <w:sz w:val="26"/>
          <w:szCs w:val="26"/>
          <w:lang w:eastAsia="ru-RU"/>
        </w:rPr>
        <w:t xml:space="preserve">).  </w:t>
      </w:r>
    </w:p>
    <w:p w:rsidR="0002337E" w:rsidRPr="00007275" w:rsidRDefault="00695034" w:rsidP="0002337E">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В 201</w:t>
      </w:r>
      <w:r w:rsidR="00336197"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w:t>
      </w:r>
      <w:r w:rsidR="00A33585" w:rsidRPr="00007275">
        <w:rPr>
          <w:rFonts w:ascii="Times New Roman" w:hAnsi="Times New Roman" w:cs="Times New Roman"/>
          <w:sz w:val="26"/>
          <w:szCs w:val="26"/>
        </w:rPr>
        <w:t>организовано предоставление 4</w:t>
      </w:r>
      <w:r w:rsidR="00FE1C7E" w:rsidRPr="00007275">
        <w:rPr>
          <w:rFonts w:ascii="Times New Roman" w:hAnsi="Times New Roman" w:cs="Times New Roman"/>
          <w:sz w:val="26"/>
          <w:szCs w:val="26"/>
        </w:rPr>
        <w:t>8</w:t>
      </w:r>
      <w:r w:rsidR="00A33585" w:rsidRPr="00007275">
        <w:rPr>
          <w:rFonts w:ascii="Times New Roman" w:hAnsi="Times New Roman" w:cs="Times New Roman"/>
          <w:sz w:val="26"/>
          <w:szCs w:val="26"/>
        </w:rPr>
        <w:t xml:space="preserve"> (7</w:t>
      </w:r>
      <w:r w:rsidR="004E71B1" w:rsidRPr="00007275">
        <w:rPr>
          <w:rFonts w:ascii="Times New Roman" w:hAnsi="Times New Roman" w:cs="Times New Roman"/>
          <w:sz w:val="26"/>
          <w:szCs w:val="26"/>
        </w:rPr>
        <w:t>1,6</w:t>
      </w:r>
      <w:r w:rsidR="00FE1C7E" w:rsidRPr="00007275">
        <w:rPr>
          <w:rFonts w:ascii="Times New Roman" w:hAnsi="Times New Roman" w:cs="Times New Roman"/>
          <w:sz w:val="26"/>
          <w:szCs w:val="26"/>
        </w:rPr>
        <w:t>4</w:t>
      </w:r>
      <w:r w:rsidR="00A33585" w:rsidRPr="00007275">
        <w:rPr>
          <w:rFonts w:ascii="Times New Roman" w:hAnsi="Times New Roman" w:cs="Times New Roman"/>
          <w:sz w:val="26"/>
          <w:szCs w:val="26"/>
        </w:rPr>
        <w:t>%) муниципальных услуг</w:t>
      </w:r>
      <w:r w:rsidR="000A4D54" w:rsidRPr="00007275">
        <w:rPr>
          <w:rFonts w:ascii="Times New Roman" w:hAnsi="Times New Roman" w:cs="Times New Roman"/>
          <w:sz w:val="26"/>
          <w:szCs w:val="26"/>
        </w:rPr>
        <w:t xml:space="preserve"> на базе МФЦ</w:t>
      </w:r>
      <w:r w:rsidRPr="00007275">
        <w:rPr>
          <w:rFonts w:ascii="Times New Roman" w:hAnsi="Times New Roman" w:cs="Times New Roman"/>
          <w:sz w:val="26"/>
          <w:szCs w:val="26"/>
        </w:rPr>
        <w:t xml:space="preserve">, в соответствии с постановлением мэрии города от 18.03.2014 № 1517 «Об утверждении Перечня муниципальных услуг, предоставление которых организуется на базе муниципального бюджетного </w:t>
      </w:r>
      <w:r w:rsidR="00527EC5" w:rsidRPr="00007275">
        <w:rPr>
          <w:rFonts w:ascii="Times New Roman" w:hAnsi="Times New Roman" w:cs="Times New Roman"/>
          <w:sz w:val="26"/>
          <w:szCs w:val="26"/>
        </w:rPr>
        <w:t>учреждения «МФЦ в г. Череповце».</w:t>
      </w:r>
      <w:r w:rsidR="0002337E" w:rsidRPr="00007275">
        <w:rPr>
          <w:rFonts w:ascii="Times New Roman" w:hAnsi="Times New Roman" w:cs="Times New Roman"/>
          <w:sz w:val="26"/>
          <w:szCs w:val="26"/>
        </w:rPr>
        <w:t xml:space="preserve"> </w:t>
      </w:r>
    </w:p>
    <w:p w:rsidR="00695034" w:rsidRPr="00007275" w:rsidRDefault="0002337E" w:rsidP="00815BD3">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Данные по количеству обращений в органы мэрии, муниципальные учреждения за предоставлением муниципальных услуг в 201</w:t>
      </w:r>
      <w:r w:rsidR="006D0E0D" w:rsidRPr="00007275">
        <w:rPr>
          <w:rFonts w:ascii="Times New Roman" w:hAnsi="Times New Roman" w:cs="Times New Roman"/>
          <w:sz w:val="26"/>
          <w:szCs w:val="26"/>
        </w:rPr>
        <w:t>5</w:t>
      </w:r>
      <w:r w:rsidRPr="00007275">
        <w:rPr>
          <w:rFonts w:ascii="Times New Roman" w:hAnsi="Times New Roman" w:cs="Times New Roman"/>
          <w:sz w:val="26"/>
          <w:szCs w:val="26"/>
        </w:rPr>
        <w:t>году</w:t>
      </w:r>
      <w:r w:rsidR="007D5A86" w:rsidRPr="00007275">
        <w:rPr>
          <w:rStyle w:val="ab"/>
          <w:rFonts w:ascii="Times New Roman" w:hAnsi="Times New Roman" w:cs="Times New Roman"/>
          <w:sz w:val="26"/>
          <w:szCs w:val="26"/>
        </w:rPr>
        <w:footnoteReference w:id="1"/>
      </w:r>
      <w:r w:rsidRPr="00007275">
        <w:rPr>
          <w:rFonts w:ascii="Times New Roman" w:hAnsi="Times New Roman" w:cs="Times New Roman"/>
          <w:sz w:val="26"/>
          <w:szCs w:val="26"/>
        </w:rPr>
        <w:t xml:space="preserve"> представлены в приложении 1</w:t>
      </w:r>
      <w:r w:rsidR="00FE1C7E" w:rsidRPr="00007275">
        <w:rPr>
          <w:rFonts w:ascii="Times New Roman" w:hAnsi="Times New Roman" w:cs="Times New Roman"/>
          <w:sz w:val="26"/>
          <w:szCs w:val="26"/>
        </w:rPr>
        <w:t xml:space="preserve"> к отчету</w:t>
      </w:r>
      <w:r w:rsidRPr="00007275">
        <w:rPr>
          <w:rFonts w:ascii="Times New Roman" w:hAnsi="Times New Roman" w:cs="Times New Roman"/>
          <w:sz w:val="26"/>
          <w:szCs w:val="26"/>
        </w:rPr>
        <w:t>.</w:t>
      </w:r>
    </w:p>
    <w:p w:rsidR="0002337E" w:rsidRPr="00007275" w:rsidRDefault="00A33585" w:rsidP="0002337E">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За 201</w:t>
      </w:r>
      <w:r w:rsidR="006D0E0D"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 в МБУ «МФЦ в г. Череповце» обратилось за предоставлением муниципальных услуг </w:t>
      </w:r>
      <w:r w:rsidR="00FE1C7E" w:rsidRPr="00007275">
        <w:rPr>
          <w:rFonts w:ascii="Times New Roman" w:hAnsi="Times New Roman" w:cs="Times New Roman"/>
          <w:sz w:val="26"/>
          <w:szCs w:val="26"/>
        </w:rPr>
        <w:t>3</w:t>
      </w:r>
      <w:r w:rsidR="00D57A6F" w:rsidRPr="00007275">
        <w:rPr>
          <w:rFonts w:ascii="Times New Roman" w:hAnsi="Times New Roman" w:cs="Times New Roman"/>
          <w:sz w:val="26"/>
          <w:szCs w:val="26"/>
        </w:rPr>
        <w:t xml:space="preserve"> </w:t>
      </w:r>
      <w:r w:rsidR="00FE1C7E" w:rsidRPr="00007275">
        <w:rPr>
          <w:rFonts w:ascii="Times New Roman" w:hAnsi="Times New Roman" w:cs="Times New Roman"/>
          <w:sz w:val="26"/>
          <w:szCs w:val="26"/>
        </w:rPr>
        <w:t>741</w:t>
      </w:r>
      <w:r w:rsidR="00E077AE" w:rsidRPr="00007275">
        <w:rPr>
          <w:rFonts w:ascii="Times New Roman" w:hAnsi="Times New Roman" w:cs="Times New Roman"/>
          <w:sz w:val="26"/>
          <w:szCs w:val="26"/>
        </w:rPr>
        <w:t xml:space="preserve"> заявител</w:t>
      </w:r>
      <w:r w:rsidR="00FE1C7E" w:rsidRPr="00007275">
        <w:rPr>
          <w:rFonts w:ascii="Times New Roman" w:hAnsi="Times New Roman" w:cs="Times New Roman"/>
          <w:sz w:val="26"/>
          <w:szCs w:val="26"/>
        </w:rPr>
        <w:t>ь</w:t>
      </w:r>
      <w:r w:rsidRPr="00007275">
        <w:rPr>
          <w:rFonts w:ascii="Times New Roman" w:hAnsi="Times New Roman" w:cs="Times New Roman"/>
          <w:sz w:val="26"/>
          <w:szCs w:val="26"/>
        </w:rPr>
        <w:t xml:space="preserve"> (</w:t>
      </w:r>
      <w:r w:rsidR="00FE1C7E" w:rsidRPr="00007275">
        <w:rPr>
          <w:rFonts w:ascii="Times New Roman" w:hAnsi="Times New Roman" w:cs="Times New Roman"/>
          <w:sz w:val="26"/>
          <w:szCs w:val="26"/>
        </w:rPr>
        <w:t xml:space="preserve">47,49% </w:t>
      </w:r>
      <w:r w:rsidRPr="00007275">
        <w:rPr>
          <w:rFonts w:ascii="Times New Roman" w:hAnsi="Times New Roman" w:cs="Times New Roman"/>
          <w:sz w:val="26"/>
          <w:szCs w:val="26"/>
        </w:rPr>
        <w:t>от общего числа</w:t>
      </w:r>
      <w:r w:rsidR="000D01A9" w:rsidRPr="00007275">
        <w:rPr>
          <w:rFonts w:ascii="Times New Roman" w:hAnsi="Times New Roman" w:cs="Times New Roman"/>
          <w:sz w:val="26"/>
          <w:szCs w:val="26"/>
        </w:rPr>
        <w:t xml:space="preserve"> заявителей, обратившихся в органы мэрии, муниципальные учреждения для получения муниципальных услуг, предоставление которых организовано на базе МФЦ</w:t>
      </w:r>
      <w:r w:rsidR="00FE1C7E" w:rsidRPr="00007275">
        <w:rPr>
          <w:rFonts w:ascii="Times New Roman" w:hAnsi="Times New Roman" w:cs="Times New Roman"/>
          <w:sz w:val="26"/>
          <w:szCs w:val="26"/>
        </w:rPr>
        <w:t>, что на 56,60% больше по сравнению с 2014 годом (в 2014 - 26,</w:t>
      </w:r>
      <w:bookmarkStart w:id="0" w:name="_GoBack"/>
      <w:bookmarkEnd w:id="0"/>
      <w:r w:rsidR="00FE1C7E" w:rsidRPr="00007275">
        <w:rPr>
          <w:rFonts w:ascii="Times New Roman" w:hAnsi="Times New Roman" w:cs="Times New Roman"/>
          <w:sz w:val="26"/>
          <w:szCs w:val="26"/>
        </w:rPr>
        <w:t>88%</w:t>
      </w:r>
      <w:r w:rsidRPr="00007275">
        <w:rPr>
          <w:rFonts w:ascii="Times New Roman" w:hAnsi="Times New Roman" w:cs="Times New Roman"/>
          <w:sz w:val="26"/>
          <w:szCs w:val="26"/>
        </w:rPr>
        <w:t>)</w:t>
      </w:r>
      <w:r w:rsidR="000D01A9" w:rsidRPr="00007275">
        <w:rPr>
          <w:rFonts w:ascii="Times New Roman" w:hAnsi="Times New Roman" w:cs="Times New Roman"/>
          <w:sz w:val="26"/>
          <w:szCs w:val="26"/>
        </w:rPr>
        <w:t xml:space="preserve"> (Рисунок 1). </w:t>
      </w:r>
    </w:p>
    <w:p w:rsidR="000D01A9" w:rsidRPr="00007275" w:rsidRDefault="000D01A9" w:rsidP="001F2B64">
      <w:pPr>
        <w:spacing w:after="0" w:line="240" w:lineRule="auto"/>
        <w:ind w:firstLine="709"/>
        <w:jc w:val="both"/>
        <w:rPr>
          <w:rFonts w:ascii="Times New Roman" w:hAnsi="Times New Roman" w:cs="Times New Roman"/>
          <w:sz w:val="16"/>
          <w:szCs w:val="16"/>
        </w:rPr>
      </w:pPr>
    </w:p>
    <w:p w:rsidR="000D01A9" w:rsidRPr="00007275" w:rsidRDefault="00037F86" w:rsidP="000D01A9">
      <w:pPr>
        <w:spacing w:after="0" w:line="240" w:lineRule="auto"/>
        <w:jc w:val="both"/>
        <w:rPr>
          <w:rFonts w:ascii="Times New Roman" w:hAnsi="Times New Roman" w:cs="Times New Roman"/>
          <w:sz w:val="26"/>
          <w:szCs w:val="26"/>
        </w:rPr>
      </w:pPr>
      <w:r w:rsidRPr="00007275">
        <w:rPr>
          <w:rFonts w:ascii="Times New Roman" w:hAnsi="Times New Roman" w:cs="Times New Roman"/>
          <w:noProof/>
          <w:sz w:val="26"/>
          <w:szCs w:val="26"/>
          <w:lang w:eastAsia="ru-RU"/>
        </w:rPr>
        <w:lastRenderedPageBreak/>
        <w:drawing>
          <wp:inline distT="0" distB="0" distL="0" distR="0" wp14:anchorId="7EBF094D" wp14:editId="01D4C404">
            <wp:extent cx="5876925" cy="2333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01A9" w:rsidRPr="00007275" w:rsidRDefault="00C949C9" w:rsidP="00B552DE">
      <w:pPr>
        <w:spacing w:after="0" w:line="240" w:lineRule="auto"/>
        <w:jc w:val="center"/>
        <w:rPr>
          <w:rFonts w:ascii="Times New Roman" w:hAnsi="Times New Roman" w:cs="Times New Roman"/>
        </w:rPr>
      </w:pPr>
      <w:r w:rsidRPr="00007275">
        <w:rPr>
          <w:rFonts w:ascii="Times New Roman" w:hAnsi="Times New Roman" w:cs="Times New Roman"/>
        </w:rPr>
        <w:t xml:space="preserve">Рисунок 1. Данные по </w:t>
      </w:r>
      <w:r w:rsidR="00492DAD" w:rsidRPr="00007275">
        <w:rPr>
          <w:rFonts w:ascii="Times New Roman" w:hAnsi="Times New Roman" w:cs="Times New Roman"/>
        </w:rPr>
        <w:t xml:space="preserve">количеству </w:t>
      </w:r>
      <w:r w:rsidRPr="00007275">
        <w:rPr>
          <w:rFonts w:ascii="Times New Roman" w:hAnsi="Times New Roman" w:cs="Times New Roman"/>
        </w:rPr>
        <w:t>обращени</w:t>
      </w:r>
      <w:r w:rsidR="00492DAD" w:rsidRPr="00007275">
        <w:rPr>
          <w:rFonts w:ascii="Times New Roman" w:hAnsi="Times New Roman" w:cs="Times New Roman"/>
        </w:rPr>
        <w:t>й</w:t>
      </w:r>
      <w:r w:rsidRPr="00007275">
        <w:rPr>
          <w:rFonts w:ascii="Times New Roman" w:hAnsi="Times New Roman" w:cs="Times New Roman"/>
        </w:rPr>
        <w:t xml:space="preserve"> </w:t>
      </w:r>
      <w:r w:rsidR="00492DAD" w:rsidRPr="00007275">
        <w:rPr>
          <w:rFonts w:ascii="Times New Roman" w:hAnsi="Times New Roman" w:cs="Times New Roman"/>
        </w:rPr>
        <w:t xml:space="preserve">заявителей </w:t>
      </w:r>
      <w:r w:rsidRPr="00007275">
        <w:rPr>
          <w:rFonts w:ascii="Times New Roman" w:hAnsi="Times New Roman" w:cs="Times New Roman"/>
        </w:rPr>
        <w:t>за получением муниципальных услуг</w:t>
      </w:r>
      <w:r w:rsidR="005F2850" w:rsidRPr="00007275">
        <w:rPr>
          <w:rFonts w:ascii="Times New Roman" w:hAnsi="Times New Roman" w:cs="Times New Roman"/>
        </w:rPr>
        <w:t>, пред</w:t>
      </w:r>
      <w:r w:rsidR="00B552DE" w:rsidRPr="00007275">
        <w:rPr>
          <w:rFonts w:ascii="Times New Roman" w:hAnsi="Times New Roman" w:cs="Times New Roman"/>
        </w:rPr>
        <w:t xml:space="preserve">оставление которых организовано </w:t>
      </w:r>
      <w:r w:rsidR="005F2850" w:rsidRPr="00007275">
        <w:rPr>
          <w:rFonts w:ascii="Times New Roman" w:hAnsi="Times New Roman" w:cs="Times New Roman"/>
        </w:rPr>
        <w:t>на базе МФЦ</w:t>
      </w:r>
      <w:r w:rsidR="00D57A6F" w:rsidRPr="00007275">
        <w:rPr>
          <w:rFonts w:ascii="Times New Roman" w:hAnsi="Times New Roman" w:cs="Times New Roman"/>
        </w:rPr>
        <w:t xml:space="preserve"> </w:t>
      </w:r>
      <w:r w:rsidRPr="00007275">
        <w:rPr>
          <w:rFonts w:ascii="Times New Roman" w:hAnsi="Times New Roman" w:cs="Times New Roman"/>
        </w:rPr>
        <w:t>в 201</w:t>
      </w:r>
      <w:r w:rsidR="006D0E0D" w:rsidRPr="00007275">
        <w:rPr>
          <w:rFonts w:ascii="Times New Roman" w:hAnsi="Times New Roman" w:cs="Times New Roman"/>
        </w:rPr>
        <w:t>5</w:t>
      </w:r>
      <w:r w:rsidRPr="00007275">
        <w:rPr>
          <w:rFonts w:ascii="Times New Roman" w:hAnsi="Times New Roman" w:cs="Times New Roman"/>
        </w:rPr>
        <w:t xml:space="preserve"> году</w:t>
      </w:r>
    </w:p>
    <w:p w:rsidR="000D01A9" w:rsidRPr="00007275" w:rsidRDefault="000D01A9" w:rsidP="00695034">
      <w:pPr>
        <w:spacing w:after="0" w:line="240" w:lineRule="auto"/>
        <w:ind w:firstLine="709"/>
        <w:jc w:val="both"/>
        <w:rPr>
          <w:rFonts w:ascii="Times New Roman" w:hAnsi="Times New Roman" w:cs="Times New Roman"/>
          <w:sz w:val="16"/>
          <w:szCs w:val="16"/>
        </w:rPr>
      </w:pPr>
    </w:p>
    <w:p w:rsidR="000F0FA7" w:rsidRPr="00007275" w:rsidRDefault="00953EE2"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На гистограмме </w:t>
      </w:r>
      <w:r w:rsidR="00472337" w:rsidRPr="00007275">
        <w:rPr>
          <w:rFonts w:ascii="Times New Roman" w:hAnsi="Times New Roman" w:cs="Times New Roman"/>
          <w:sz w:val="26"/>
          <w:szCs w:val="26"/>
        </w:rPr>
        <w:t>(Р</w:t>
      </w:r>
      <w:r w:rsidRPr="00007275">
        <w:rPr>
          <w:rFonts w:ascii="Times New Roman" w:hAnsi="Times New Roman" w:cs="Times New Roman"/>
          <w:sz w:val="26"/>
          <w:szCs w:val="26"/>
        </w:rPr>
        <w:t xml:space="preserve">исунок 2) </w:t>
      </w:r>
      <w:r w:rsidR="00B664F1" w:rsidRPr="00007275">
        <w:rPr>
          <w:rFonts w:ascii="Times New Roman" w:hAnsi="Times New Roman" w:cs="Times New Roman"/>
          <w:sz w:val="26"/>
          <w:szCs w:val="26"/>
        </w:rPr>
        <w:t>изображено</w:t>
      </w:r>
      <w:r w:rsidRPr="00007275">
        <w:rPr>
          <w:rFonts w:ascii="Times New Roman" w:hAnsi="Times New Roman" w:cs="Times New Roman"/>
          <w:sz w:val="26"/>
          <w:szCs w:val="26"/>
        </w:rPr>
        <w:t xml:space="preserve"> соотношение </w:t>
      </w:r>
      <w:r w:rsidR="00492DAD" w:rsidRPr="00007275">
        <w:rPr>
          <w:rFonts w:ascii="Times New Roman" w:hAnsi="Times New Roman" w:cs="Times New Roman"/>
          <w:sz w:val="26"/>
          <w:szCs w:val="26"/>
        </w:rPr>
        <w:t xml:space="preserve">количества обращений заявителей за получением муниципальных услуг в органы мэрии, муниципальные учреждения, предоставление которых организовано на базе МФЦ к количеству обращений заявителей за получением муниципальных услуг в МФЦ.  </w:t>
      </w:r>
    </w:p>
    <w:p w:rsidR="00AD6A87" w:rsidRPr="00007275" w:rsidRDefault="00492DAD" w:rsidP="003607CD">
      <w:pPr>
        <w:spacing w:after="0" w:line="240" w:lineRule="auto"/>
        <w:ind w:firstLine="709"/>
        <w:jc w:val="both"/>
        <w:rPr>
          <w:rFonts w:ascii="Times New Roman" w:hAnsi="Times New Roman" w:cs="Times New Roman"/>
          <w:sz w:val="16"/>
          <w:szCs w:val="16"/>
        </w:rPr>
      </w:pPr>
      <w:r w:rsidRPr="00007275">
        <w:rPr>
          <w:rFonts w:ascii="Times New Roman" w:hAnsi="Times New Roman" w:cs="Times New Roman"/>
          <w:sz w:val="26"/>
          <w:szCs w:val="26"/>
        </w:rPr>
        <w:t xml:space="preserve">  </w:t>
      </w:r>
    </w:p>
    <w:p w:rsidR="00953EE2" w:rsidRPr="00007275" w:rsidRDefault="00953EE2"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noProof/>
          <w:sz w:val="26"/>
          <w:szCs w:val="26"/>
          <w:lang w:eastAsia="ru-RU"/>
        </w:rPr>
        <w:drawing>
          <wp:inline distT="0" distB="0" distL="0" distR="0" wp14:anchorId="31B5AB25" wp14:editId="21737992">
            <wp:extent cx="5181600" cy="2628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2DE" w:rsidRPr="00007275" w:rsidRDefault="00492DAD" w:rsidP="00B552DE">
      <w:pPr>
        <w:spacing w:after="0" w:line="240" w:lineRule="auto"/>
        <w:jc w:val="center"/>
        <w:rPr>
          <w:rFonts w:ascii="Times New Roman" w:hAnsi="Times New Roman" w:cs="Times New Roman"/>
        </w:rPr>
      </w:pPr>
      <w:r w:rsidRPr="00007275">
        <w:rPr>
          <w:rFonts w:ascii="Times New Roman" w:hAnsi="Times New Roman" w:cs="Times New Roman"/>
        </w:rPr>
        <w:t xml:space="preserve">Рисунок 2. Данные по количеству обращений </w:t>
      </w:r>
      <w:r w:rsidR="00B552DE" w:rsidRPr="00007275">
        <w:rPr>
          <w:rFonts w:ascii="Times New Roman" w:hAnsi="Times New Roman" w:cs="Times New Roman"/>
        </w:rPr>
        <w:t xml:space="preserve"> </w:t>
      </w:r>
      <w:r w:rsidRPr="00007275">
        <w:rPr>
          <w:rFonts w:ascii="Times New Roman" w:hAnsi="Times New Roman" w:cs="Times New Roman"/>
        </w:rPr>
        <w:t xml:space="preserve">за получением </w:t>
      </w:r>
    </w:p>
    <w:p w:rsidR="00AD6A87" w:rsidRPr="00007275" w:rsidRDefault="00492DAD" w:rsidP="00B552DE">
      <w:pPr>
        <w:spacing w:after="0" w:line="240" w:lineRule="auto"/>
        <w:jc w:val="center"/>
        <w:rPr>
          <w:rFonts w:ascii="Times New Roman" w:hAnsi="Times New Roman" w:cs="Times New Roman"/>
        </w:rPr>
      </w:pPr>
      <w:r w:rsidRPr="00007275">
        <w:rPr>
          <w:rFonts w:ascii="Times New Roman" w:hAnsi="Times New Roman" w:cs="Times New Roman"/>
        </w:rPr>
        <w:t>муниципальных услуг в органы мэрии, муниципальные учреждения</w:t>
      </w:r>
      <w:r w:rsidR="00AD6A87" w:rsidRPr="00007275">
        <w:rPr>
          <w:rFonts w:ascii="Times New Roman" w:hAnsi="Times New Roman" w:cs="Times New Roman"/>
        </w:rPr>
        <w:t xml:space="preserve">, </w:t>
      </w:r>
    </w:p>
    <w:p w:rsidR="00D57A6F" w:rsidRPr="00007275" w:rsidRDefault="00AD6A87" w:rsidP="00B552DE">
      <w:pPr>
        <w:spacing w:after="0" w:line="240" w:lineRule="auto"/>
        <w:jc w:val="center"/>
        <w:rPr>
          <w:rFonts w:ascii="Times New Roman" w:hAnsi="Times New Roman" w:cs="Times New Roman"/>
        </w:rPr>
      </w:pPr>
      <w:r w:rsidRPr="00007275">
        <w:rPr>
          <w:rFonts w:ascii="Times New Roman" w:hAnsi="Times New Roman" w:cs="Times New Roman"/>
        </w:rPr>
        <w:t>предоставление которых организовано на базе МФЦ</w:t>
      </w:r>
      <w:r w:rsidR="00492DAD" w:rsidRPr="00007275">
        <w:rPr>
          <w:rFonts w:ascii="Times New Roman" w:hAnsi="Times New Roman" w:cs="Times New Roman"/>
        </w:rPr>
        <w:t xml:space="preserve"> 201</w:t>
      </w:r>
      <w:r w:rsidR="00DD30AC" w:rsidRPr="00007275">
        <w:rPr>
          <w:rFonts w:ascii="Times New Roman" w:hAnsi="Times New Roman" w:cs="Times New Roman"/>
        </w:rPr>
        <w:t>5</w:t>
      </w:r>
      <w:r w:rsidR="00492DAD" w:rsidRPr="00007275">
        <w:rPr>
          <w:rFonts w:ascii="Times New Roman" w:hAnsi="Times New Roman" w:cs="Times New Roman"/>
        </w:rPr>
        <w:t xml:space="preserve"> году</w:t>
      </w:r>
    </w:p>
    <w:p w:rsidR="00953EE2" w:rsidRPr="00007275" w:rsidRDefault="00953EE2" w:rsidP="003607CD">
      <w:pPr>
        <w:spacing w:after="0" w:line="240" w:lineRule="auto"/>
        <w:ind w:firstLine="709"/>
        <w:jc w:val="both"/>
        <w:rPr>
          <w:rFonts w:ascii="Times New Roman" w:hAnsi="Times New Roman" w:cs="Times New Roman"/>
          <w:sz w:val="26"/>
          <w:szCs w:val="26"/>
        </w:rPr>
      </w:pPr>
    </w:p>
    <w:p w:rsidR="0017387D" w:rsidRPr="00007275" w:rsidRDefault="0092136A" w:rsidP="00B664F1">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По результат</w:t>
      </w:r>
      <w:r w:rsidR="00472337" w:rsidRPr="00007275">
        <w:rPr>
          <w:rFonts w:ascii="Times New Roman" w:hAnsi="Times New Roman" w:cs="Times New Roman"/>
          <w:sz w:val="26"/>
          <w:szCs w:val="26"/>
        </w:rPr>
        <w:t>а</w:t>
      </w:r>
      <w:r w:rsidRPr="00007275">
        <w:rPr>
          <w:rFonts w:ascii="Times New Roman" w:hAnsi="Times New Roman" w:cs="Times New Roman"/>
          <w:sz w:val="26"/>
          <w:szCs w:val="26"/>
        </w:rPr>
        <w:t xml:space="preserve">м анализа </w:t>
      </w:r>
      <w:r w:rsidR="00472337" w:rsidRPr="00007275">
        <w:rPr>
          <w:rFonts w:ascii="Times New Roman" w:hAnsi="Times New Roman" w:cs="Times New Roman"/>
          <w:sz w:val="26"/>
          <w:szCs w:val="26"/>
        </w:rPr>
        <w:t>гистограммы (Рисунок</w:t>
      </w:r>
      <w:r w:rsidRPr="00007275">
        <w:rPr>
          <w:rFonts w:ascii="Times New Roman" w:hAnsi="Times New Roman" w:cs="Times New Roman"/>
          <w:sz w:val="26"/>
          <w:szCs w:val="26"/>
        </w:rPr>
        <w:t xml:space="preserve"> 2</w:t>
      </w:r>
      <w:r w:rsidR="00472337" w:rsidRPr="00007275">
        <w:rPr>
          <w:rFonts w:ascii="Times New Roman" w:hAnsi="Times New Roman" w:cs="Times New Roman"/>
          <w:sz w:val="26"/>
          <w:szCs w:val="26"/>
        </w:rPr>
        <w:t>)</w:t>
      </w:r>
      <w:r w:rsidRPr="00007275">
        <w:rPr>
          <w:rFonts w:ascii="Times New Roman" w:hAnsi="Times New Roman" w:cs="Times New Roman"/>
          <w:sz w:val="26"/>
          <w:szCs w:val="26"/>
        </w:rPr>
        <w:t xml:space="preserve"> можно сделать вывод о том, что наибольшее количество обращений заявителей</w:t>
      </w:r>
      <w:r w:rsidR="00472337" w:rsidRPr="00007275">
        <w:rPr>
          <w:rFonts w:ascii="Times New Roman" w:hAnsi="Times New Roman" w:cs="Times New Roman"/>
          <w:sz w:val="26"/>
          <w:szCs w:val="26"/>
        </w:rPr>
        <w:t>, поступивших в МФЦ в 201</w:t>
      </w:r>
      <w:r w:rsidR="00DD30AC" w:rsidRPr="00007275">
        <w:rPr>
          <w:rFonts w:ascii="Times New Roman" w:hAnsi="Times New Roman" w:cs="Times New Roman"/>
          <w:sz w:val="26"/>
          <w:szCs w:val="26"/>
        </w:rPr>
        <w:t>5</w:t>
      </w:r>
      <w:r w:rsidR="00472337" w:rsidRPr="00007275">
        <w:rPr>
          <w:rFonts w:ascii="Times New Roman" w:hAnsi="Times New Roman" w:cs="Times New Roman"/>
          <w:sz w:val="26"/>
          <w:szCs w:val="26"/>
        </w:rPr>
        <w:t xml:space="preserve"> году, было по </w:t>
      </w:r>
      <w:r w:rsidRPr="00007275">
        <w:rPr>
          <w:rFonts w:ascii="Times New Roman" w:hAnsi="Times New Roman" w:cs="Times New Roman"/>
          <w:sz w:val="26"/>
          <w:szCs w:val="26"/>
        </w:rPr>
        <w:t>муниципальным услугам</w:t>
      </w:r>
      <w:r w:rsidR="00472337" w:rsidRPr="00007275">
        <w:rPr>
          <w:rFonts w:ascii="Times New Roman" w:hAnsi="Times New Roman" w:cs="Times New Roman"/>
          <w:sz w:val="26"/>
          <w:szCs w:val="26"/>
        </w:rPr>
        <w:t>, предоставляемым жилищным</w:t>
      </w:r>
      <w:r w:rsidRPr="00007275">
        <w:rPr>
          <w:rFonts w:ascii="Times New Roman" w:hAnsi="Times New Roman" w:cs="Times New Roman"/>
          <w:sz w:val="26"/>
          <w:szCs w:val="26"/>
        </w:rPr>
        <w:t xml:space="preserve"> управлени</w:t>
      </w:r>
      <w:r w:rsidR="00472337" w:rsidRPr="00007275">
        <w:rPr>
          <w:rFonts w:ascii="Times New Roman" w:hAnsi="Times New Roman" w:cs="Times New Roman"/>
          <w:sz w:val="26"/>
          <w:szCs w:val="26"/>
        </w:rPr>
        <w:t>ем</w:t>
      </w:r>
      <w:r w:rsidRPr="00007275">
        <w:rPr>
          <w:rFonts w:ascii="Times New Roman" w:hAnsi="Times New Roman" w:cs="Times New Roman"/>
          <w:sz w:val="26"/>
          <w:szCs w:val="26"/>
        </w:rPr>
        <w:t xml:space="preserve"> </w:t>
      </w:r>
      <w:r w:rsidR="00472337" w:rsidRPr="00007275">
        <w:rPr>
          <w:rFonts w:ascii="Times New Roman" w:hAnsi="Times New Roman" w:cs="Times New Roman"/>
          <w:sz w:val="26"/>
          <w:szCs w:val="26"/>
        </w:rPr>
        <w:t xml:space="preserve">мэрии </w:t>
      </w:r>
      <w:r w:rsidRPr="00007275">
        <w:rPr>
          <w:rFonts w:ascii="Times New Roman" w:hAnsi="Times New Roman" w:cs="Times New Roman"/>
          <w:sz w:val="26"/>
          <w:szCs w:val="26"/>
        </w:rPr>
        <w:t>(8</w:t>
      </w:r>
      <w:r w:rsidR="00DD30AC" w:rsidRPr="00007275">
        <w:rPr>
          <w:rFonts w:ascii="Times New Roman" w:hAnsi="Times New Roman" w:cs="Times New Roman"/>
          <w:sz w:val="26"/>
          <w:szCs w:val="26"/>
        </w:rPr>
        <w:t>9,05</w:t>
      </w:r>
      <w:r w:rsidRPr="00007275">
        <w:rPr>
          <w:rFonts w:ascii="Times New Roman" w:hAnsi="Times New Roman" w:cs="Times New Roman"/>
          <w:sz w:val="26"/>
          <w:szCs w:val="26"/>
        </w:rPr>
        <w:t>%</w:t>
      </w:r>
      <w:r w:rsidR="0017387D" w:rsidRPr="00007275">
        <w:rPr>
          <w:rFonts w:ascii="Times New Roman" w:hAnsi="Times New Roman" w:cs="Times New Roman"/>
          <w:sz w:val="26"/>
          <w:szCs w:val="26"/>
        </w:rPr>
        <w:t>, в 2014 году 80,13%</w:t>
      </w:r>
      <w:r w:rsidRPr="00007275">
        <w:rPr>
          <w:rFonts w:ascii="Times New Roman" w:hAnsi="Times New Roman" w:cs="Times New Roman"/>
          <w:sz w:val="26"/>
          <w:szCs w:val="26"/>
        </w:rPr>
        <w:t xml:space="preserve">), </w:t>
      </w:r>
      <w:r w:rsidR="00DD30AC" w:rsidRPr="00007275">
        <w:rPr>
          <w:rFonts w:ascii="Times New Roman" w:hAnsi="Times New Roman" w:cs="Times New Roman"/>
          <w:sz w:val="26"/>
          <w:szCs w:val="26"/>
        </w:rPr>
        <w:t xml:space="preserve">управлением архитектуры и градостроительства мэрии </w:t>
      </w:r>
      <w:r w:rsidR="0017387D" w:rsidRPr="00007275">
        <w:rPr>
          <w:rFonts w:ascii="Times New Roman" w:hAnsi="Times New Roman" w:cs="Times New Roman"/>
          <w:sz w:val="26"/>
          <w:szCs w:val="26"/>
        </w:rPr>
        <w:t>(52,38%, в 2014  году - 9,23%)</w:t>
      </w:r>
      <w:r w:rsidR="00C0517A" w:rsidRPr="00007275">
        <w:rPr>
          <w:rFonts w:ascii="Times New Roman" w:hAnsi="Times New Roman" w:cs="Times New Roman"/>
          <w:sz w:val="26"/>
          <w:szCs w:val="26"/>
        </w:rPr>
        <w:t xml:space="preserve">, отделом по делам архивов мэрии (39,69%, в 2014 году - 55,90%) </w:t>
      </w:r>
      <w:r w:rsidR="0017387D" w:rsidRPr="00007275">
        <w:rPr>
          <w:rFonts w:ascii="Times New Roman" w:hAnsi="Times New Roman" w:cs="Times New Roman"/>
          <w:sz w:val="26"/>
          <w:szCs w:val="26"/>
        </w:rPr>
        <w:t xml:space="preserve">.  </w:t>
      </w:r>
    </w:p>
    <w:p w:rsidR="00B664F1" w:rsidRPr="00007275" w:rsidRDefault="00472337" w:rsidP="00B664F1">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Не поступало обращений заявителей в МФЦ в 201</w:t>
      </w:r>
      <w:r w:rsidR="00C0517A"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по муниципальным услугам, предоставляемым департаментом</w:t>
      </w:r>
      <w:r w:rsidR="0092136A" w:rsidRPr="00007275">
        <w:rPr>
          <w:rFonts w:ascii="Times New Roman" w:hAnsi="Times New Roman" w:cs="Times New Roman"/>
          <w:sz w:val="26"/>
          <w:szCs w:val="26"/>
        </w:rPr>
        <w:t xml:space="preserve"> </w:t>
      </w:r>
      <w:r w:rsidRPr="00007275">
        <w:rPr>
          <w:rFonts w:ascii="Times New Roman" w:hAnsi="Times New Roman" w:cs="Times New Roman"/>
          <w:sz w:val="26"/>
          <w:szCs w:val="26"/>
        </w:rPr>
        <w:t xml:space="preserve">жилищно-коммунального хозяйства мэрии, </w:t>
      </w:r>
      <w:r w:rsidR="00DD30AC" w:rsidRPr="00007275">
        <w:rPr>
          <w:rFonts w:ascii="Times New Roman" w:hAnsi="Times New Roman" w:cs="Times New Roman"/>
          <w:sz w:val="26"/>
          <w:szCs w:val="26"/>
        </w:rPr>
        <w:t xml:space="preserve">комитетом по контролю в сфере благоустройства и охраны окружающей среды. </w:t>
      </w:r>
    </w:p>
    <w:p w:rsidR="00C0517A" w:rsidRPr="00007275" w:rsidRDefault="00C0517A"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lastRenderedPageBreak/>
        <w:t>В рамках исполнения Указа Президента Российской Федерации от 7 мая 2012 года № 601 «Об основных направлениях совершенствования системы госу</w:t>
      </w:r>
      <w:r w:rsidRPr="00007275">
        <w:rPr>
          <w:rFonts w:ascii="Times New Roman" w:hAnsi="Times New Roman" w:cs="Times New Roman"/>
          <w:sz w:val="26"/>
          <w:szCs w:val="26"/>
        </w:rPr>
        <w:softHyphen/>
        <w:t>дар</w:t>
      </w:r>
      <w:r w:rsidRPr="00007275">
        <w:rPr>
          <w:rFonts w:ascii="Times New Roman" w:hAnsi="Times New Roman" w:cs="Times New Roman"/>
          <w:sz w:val="26"/>
          <w:szCs w:val="26"/>
        </w:rPr>
        <w:softHyphen/>
        <w:t>ственного управления» мэрией города проводится работа по переводу муници</w:t>
      </w:r>
      <w:r w:rsidR="00921327" w:rsidRPr="00007275">
        <w:rPr>
          <w:rFonts w:ascii="Times New Roman" w:hAnsi="Times New Roman" w:cs="Times New Roman"/>
          <w:sz w:val="26"/>
          <w:szCs w:val="26"/>
        </w:rPr>
        <w:t>пальных услуг в электронный вид.</w:t>
      </w:r>
      <w:r w:rsidRPr="00007275">
        <w:rPr>
          <w:rFonts w:ascii="Times New Roman" w:hAnsi="Times New Roman" w:cs="Times New Roman"/>
          <w:sz w:val="26"/>
          <w:szCs w:val="26"/>
        </w:rPr>
        <w:t xml:space="preserve"> </w:t>
      </w:r>
      <w:r w:rsidR="00921327" w:rsidRPr="00007275">
        <w:rPr>
          <w:rFonts w:ascii="Times New Roman" w:hAnsi="Times New Roman" w:cs="Times New Roman"/>
          <w:sz w:val="26"/>
          <w:szCs w:val="26"/>
        </w:rPr>
        <w:t xml:space="preserve">Информация о 48 муниципальных услугах опубликована на ЕПГУ, все они переведены в электронный вид до требуемого этапа. Информация о муниципальных услугах, не переведенных в электронный вид, приведена в приложении </w:t>
      </w:r>
      <w:r w:rsidR="008C3582" w:rsidRPr="00007275">
        <w:rPr>
          <w:rFonts w:ascii="Times New Roman" w:hAnsi="Times New Roman" w:cs="Times New Roman"/>
          <w:sz w:val="26"/>
          <w:szCs w:val="26"/>
        </w:rPr>
        <w:t>3</w:t>
      </w:r>
      <w:r w:rsidR="00921327" w:rsidRPr="00007275">
        <w:rPr>
          <w:rFonts w:ascii="Times New Roman" w:hAnsi="Times New Roman" w:cs="Times New Roman"/>
          <w:sz w:val="26"/>
          <w:szCs w:val="26"/>
        </w:rPr>
        <w:t xml:space="preserve">. </w:t>
      </w:r>
    </w:p>
    <w:p w:rsidR="00C0517A" w:rsidRPr="00007275" w:rsidRDefault="00921327"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Кроме того, мэрией города проводится работа по приведению административных регламентов предоставления муниципальных услуг в соответствие с типовыми регламентами.</w:t>
      </w:r>
    </w:p>
    <w:p w:rsidR="00C0517A" w:rsidRPr="00007275" w:rsidRDefault="0002337E"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За 201</w:t>
      </w:r>
      <w:r w:rsidR="00C0517A"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 в органы мэрии, муниципальные учреждения поступило </w:t>
      </w:r>
      <w:r w:rsidR="00C0517A" w:rsidRPr="00007275">
        <w:rPr>
          <w:rFonts w:ascii="Times New Roman" w:hAnsi="Times New Roman" w:cs="Times New Roman"/>
          <w:sz w:val="26"/>
          <w:szCs w:val="26"/>
        </w:rPr>
        <w:t xml:space="preserve">1 489 обращений за получением муниципальных услуг в электронном виде через Портал государственных и муниципальных услуг (далее - Портал). В 2014 году 357 обращений через Портал, 2013 году - 228. </w:t>
      </w:r>
    </w:p>
    <w:p w:rsidR="009C592B" w:rsidRPr="00007275" w:rsidRDefault="00472337"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По все</w:t>
      </w:r>
      <w:r w:rsidR="00B16184" w:rsidRPr="00007275">
        <w:rPr>
          <w:rFonts w:ascii="Times New Roman" w:hAnsi="Times New Roman" w:cs="Times New Roman"/>
          <w:sz w:val="26"/>
          <w:szCs w:val="26"/>
        </w:rPr>
        <w:t>м</w:t>
      </w:r>
      <w:r w:rsidRPr="00007275">
        <w:rPr>
          <w:rFonts w:ascii="Times New Roman" w:hAnsi="Times New Roman" w:cs="Times New Roman"/>
          <w:sz w:val="26"/>
          <w:szCs w:val="26"/>
        </w:rPr>
        <w:t xml:space="preserve"> муниципальным услугам муниципального образования «Город Череповец» информация размещена в АИС «Реестр</w:t>
      </w:r>
      <w:r w:rsidR="009C592B" w:rsidRPr="00007275">
        <w:rPr>
          <w:rFonts w:ascii="Times New Roman" w:hAnsi="Times New Roman" w:cs="Times New Roman"/>
          <w:sz w:val="26"/>
          <w:szCs w:val="26"/>
        </w:rPr>
        <w:t xml:space="preserve"> муниципальных услуг».   </w:t>
      </w:r>
    </w:p>
    <w:p w:rsidR="00A928B1" w:rsidRPr="00007275" w:rsidRDefault="007D5A86" w:rsidP="003607CD">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Кроме того, исчерпывающая информация о муниципальных услугах размещена на официальном сайте мэрии города в разделах органов мэрии. Для удобства данная информация содержит гиперссылку на Портал и позволяет перейти к процедуре подачи заявления о предоставлении муниципальной услуги в электронном виде.  </w:t>
      </w:r>
    </w:p>
    <w:p w:rsidR="00C0517A" w:rsidRPr="00007275" w:rsidRDefault="00C0517A" w:rsidP="003607CD">
      <w:pPr>
        <w:spacing w:after="0" w:line="240" w:lineRule="auto"/>
        <w:ind w:firstLine="709"/>
        <w:jc w:val="both"/>
        <w:rPr>
          <w:rFonts w:ascii="Times New Roman" w:hAnsi="Times New Roman" w:cs="Times New Roman"/>
          <w:sz w:val="26"/>
          <w:szCs w:val="26"/>
        </w:rPr>
      </w:pPr>
    </w:p>
    <w:p w:rsidR="0071304E" w:rsidRPr="00007275" w:rsidRDefault="0071304E" w:rsidP="0071304E">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2.</w:t>
      </w:r>
      <w:r w:rsidR="007311DD" w:rsidRPr="00007275">
        <w:rPr>
          <w:rFonts w:ascii="Times New Roman" w:hAnsi="Times New Roman" w:cs="Times New Roman"/>
          <w:b/>
          <w:sz w:val="26"/>
          <w:szCs w:val="26"/>
        </w:rPr>
        <w:t>2</w:t>
      </w:r>
      <w:r w:rsidRPr="00007275">
        <w:rPr>
          <w:rFonts w:ascii="Times New Roman" w:hAnsi="Times New Roman" w:cs="Times New Roman"/>
          <w:b/>
          <w:sz w:val="26"/>
          <w:szCs w:val="26"/>
        </w:rPr>
        <w:t>. Востребованность муниципальных услуг</w:t>
      </w:r>
    </w:p>
    <w:p w:rsidR="000F0FA7" w:rsidRPr="00007275" w:rsidRDefault="000F0FA7" w:rsidP="00022340">
      <w:pPr>
        <w:spacing w:after="0" w:line="240" w:lineRule="auto"/>
        <w:ind w:firstLine="709"/>
        <w:jc w:val="both"/>
        <w:rPr>
          <w:rFonts w:ascii="Times New Roman" w:hAnsi="Times New Roman" w:cs="Times New Roman"/>
          <w:sz w:val="16"/>
          <w:szCs w:val="16"/>
        </w:rPr>
      </w:pPr>
    </w:p>
    <w:p w:rsidR="00921327" w:rsidRPr="00007275" w:rsidRDefault="00E437A1" w:rsidP="006127CE">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По результатам отчетов, предоставленных органами мэрии, муниципальными учреждениями в 201</w:t>
      </w:r>
      <w:r w:rsidR="00921327"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w:t>
      </w:r>
      <w:r w:rsidR="00022340" w:rsidRPr="00007275">
        <w:rPr>
          <w:rFonts w:ascii="Times New Roman" w:hAnsi="Times New Roman" w:cs="Times New Roman"/>
          <w:sz w:val="26"/>
          <w:szCs w:val="26"/>
        </w:rPr>
        <w:t xml:space="preserve"> предоставлено </w:t>
      </w:r>
      <w:r w:rsidR="00AA7F35" w:rsidRPr="00007275">
        <w:rPr>
          <w:rFonts w:ascii="Times New Roman" w:hAnsi="Times New Roman" w:cs="Times New Roman"/>
          <w:sz w:val="26"/>
          <w:szCs w:val="26"/>
        </w:rPr>
        <w:t>123 797 муниципальных услуг (в 2014 году - 153 645 муниципальных услуг, в 2013 - 36 337 муниципальных услуг)</w:t>
      </w:r>
      <w:r w:rsidR="006127CE" w:rsidRPr="00007275">
        <w:rPr>
          <w:rFonts w:ascii="Times New Roman" w:hAnsi="Times New Roman" w:cs="Times New Roman"/>
          <w:sz w:val="26"/>
          <w:szCs w:val="26"/>
        </w:rPr>
        <w:t>.</w:t>
      </w:r>
    </w:p>
    <w:p w:rsidR="00BA3F83" w:rsidRPr="00007275" w:rsidRDefault="00BA3F83" w:rsidP="0002234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Кроме того, в 201</w:t>
      </w:r>
      <w:r w:rsidR="00AA7F35"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в органы мэрии, муниципальные учреждения обратилось </w:t>
      </w:r>
      <w:r w:rsidR="00A770B3" w:rsidRPr="00007275">
        <w:rPr>
          <w:rFonts w:ascii="Times New Roman" w:hAnsi="Times New Roman" w:cs="Times New Roman"/>
          <w:sz w:val="26"/>
          <w:szCs w:val="26"/>
        </w:rPr>
        <w:t xml:space="preserve">16 928 </w:t>
      </w:r>
      <w:r w:rsidRPr="00007275">
        <w:rPr>
          <w:rFonts w:ascii="Times New Roman" w:hAnsi="Times New Roman" w:cs="Times New Roman"/>
          <w:sz w:val="26"/>
          <w:szCs w:val="26"/>
        </w:rPr>
        <w:t>граждан за получением устного консультирования (информирования) о предоставлении  муниципальных услуг</w:t>
      </w:r>
      <w:r w:rsidR="00A770B3" w:rsidRPr="00007275">
        <w:rPr>
          <w:rFonts w:ascii="Times New Roman" w:hAnsi="Times New Roman" w:cs="Times New Roman"/>
          <w:sz w:val="26"/>
          <w:szCs w:val="26"/>
        </w:rPr>
        <w:t xml:space="preserve"> (в 2014 году 55 744 граждан)</w:t>
      </w:r>
      <w:r w:rsidRPr="00007275">
        <w:rPr>
          <w:rFonts w:ascii="Times New Roman" w:hAnsi="Times New Roman" w:cs="Times New Roman"/>
          <w:sz w:val="26"/>
          <w:szCs w:val="26"/>
        </w:rPr>
        <w:t xml:space="preserve">. </w:t>
      </w:r>
    </w:p>
    <w:p w:rsidR="00022340" w:rsidRPr="00007275" w:rsidRDefault="00022340" w:rsidP="0002234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Данные по количеству обращений в органы мэрии, муниципальные учреждения за предоставлением муниципальных услуг в 201</w:t>
      </w:r>
      <w:r w:rsidR="00AA7F35"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представлены в приложении </w:t>
      </w:r>
      <w:r w:rsidR="006127CE" w:rsidRPr="00007275">
        <w:rPr>
          <w:rFonts w:ascii="Times New Roman" w:hAnsi="Times New Roman" w:cs="Times New Roman"/>
          <w:sz w:val="26"/>
          <w:szCs w:val="26"/>
        </w:rPr>
        <w:t>4</w:t>
      </w:r>
      <w:r w:rsidRPr="00007275">
        <w:rPr>
          <w:rFonts w:ascii="Times New Roman" w:hAnsi="Times New Roman" w:cs="Times New Roman"/>
          <w:sz w:val="26"/>
          <w:szCs w:val="26"/>
        </w:rPr>
        <w:t xml:space="preserve">. </w:t>
      </w:r>
    </w:p>
    <w:p w:rsidR="00022340" w:rsidRPr="00007275" w:rsidRDefault="00022340" w:rsidP="0002234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На</w:t>
      </w:r>
      <w:r w:rsidR="009B7DEE" w:rsidRPr="00007275">
        <w:rPr>
          <w:rFonts w:ascii="Times New Roman" w:hAnsi="Times New Roman" w:cs="Times New Roman"/>
          <w:sz w:val="26"/>
          <w:szCs w:val="26"/>
        </w:rPr>
        <w:t xml:space="preserve"> круговой диаграмме</w:t>
      </w:r>
      <w:r w:rsidRPr="00007275">
        <w:rPr>
          <w:rFonts w:ascii="Times New Roman" w:hAnsi="Times New Roman" w:cs="Times New Roman"/>
          <w:sz w:val="26"/>
          <w:szCs w:val="26"/>
        </w:rPr>
        <w:t xml:space="preserve"> </w:t>
      </w:r>
      <w:r w:rsidR="004A4657" w:rsidRPr="00007275">
        <w:rPr>
          <w:rFonts w:ascii="Times New Roman" w:hAnsi="Times New Roman" w:cs="Times New Roman"/>
          <w:sz w:val="26"/>
          <w:szCs w:val="26"/>
        </w:rPr>
        <w:t>(Р</w:t>
      </w:r>
      <w:r w:rsidR="009B7DEE" w:rsidRPr="00007275">
        <w:rPr>
          <w:rFonts w:ascii="Times New Roman" w:hAnsi="Times New Roman" w:cs="Times New Roman"/>
          <w:sz w:val="26"/>
          <w:szCs w:val="26"/>
        </w:rPr>
        <w:t>исунок</w:t>
      </w:r>
      <w:r w:rsidRPr="00007275">
        <w:rPr>
          <w:rFonts w:ascii="Times New Roman" w:hAnsi="Times New Roman" w:cs="Times New Roman"/>
          <w:sz w:val="26"/>
          <w:szCs w:val="26"/>
        </w:rPr>
        <w:t xml:space="preserve"> </w:t>
      </w:r>
      <w:r w:rsidR="00AD6A87" w:rsidRPr="00007275">
        <w:rPr>
          <w:rFonts w:ascii="Times New Roman" w:hAnsi="Times New Roman" w:cs="Times New Roman"/>
          <w:sz w:val="26"/>
          <w:szCs w:val="26"/>
        </w:rPr>
        <w:t>3</w:t>
      </w:r>
      <w:r w:rsidR="009B7DEE" w:rsidRPr="00007275">
        <w:rPr>
          <w:rFonts w:ascii="Times New Roman" w:hAnsi="Times New Roman" w:cs="Times New Roman"/>
          <w:sz w:val="26"/>
          <w:szCs w:val="26"/>
        </w:rPr>
        <w:t>)</w:t>
      </w:r>
      <w:r w:rsidRPr="00007275">
        <w:rPr>
          <w:rFonts w:ascii="Times New Roman" w:hAnsi="Times New Roman" w:cs="Times New Roman"/>
          <w:sz w:val="26"/>
          <w:szCs w:val="26"/>
        </w:rPr>
        <w:t xml:space="preserve"> </w:t>
      </w:r>
      <w:r w:rsidR="00B664F1" w:rsidRPr="00007275">
        <w:rPr>
          <w:rFonts w:ascii="Times New Roman" w:hAnsi="Times New Roman" w:cs="Times New Roman"/>
          <w:sz w:val="26"/>
          <w:szCs w:val="26"/>
        </w:rPr>
        <w:t xml:space="preserve">изображено </w:t>
      </w:r>
      <w:r w:rsidRPr="00007275">
        <w:rPr>
          <w:rFonts w:ascii="Times New Roman" w:hAnsi="Times New Roman" w:cs="Times New Roman"/>
          <w:sz w:val="26"/>
          <w:szCs w:val="26"/>
        </w:rPr>
        <w:t>процентное соотношение муниципальных услуг</w:t>
      </w:r>
      <w:r w:rsidR="00B16184" w:rsidRPr="00007275">
        <w:rPr>
          <w:rFonts w:ascii="Times New Roman" w:hAnsi="Times New Roman" w:cs="Times New Roman"/>
          <w:sz w:val="26"/>
          <w:szCs w:val="26"/>
        </w:rPr>
        <w:t>,</w:t>
      </w:r>
      <w:r w:rsidRPr="00007275">
        <w:rPr>
          <w:rFonts w:ascii="Times New Roman" w:hAnsi="Times New Roman" w:cs="Times New Roman"/>
          <w:sz w:val="26"/>
          <w:szCs w:val="26"/>
        </w:rPr>
        <w:t xml:space="preserve"> предоставленных органами мэрии, муниципальными учреждениями в 201</w:t>
      </w:r>
      <w:r w:rsidR="00AA7F35"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w:t>
      </w:r>
    </w:p>
    <w:p w:rsidR="00CE336C" w:rsidRPr="00007275" w:rsidRDefault="00CE336C" w:rsidP="00022340">
      <w:pPr>
        <w:spacing w:after="0" w:line="240" w:lineRule="auto"/>
        <w:ind w:firstLine="709"/>
        <w:jc w:val="both"/>
        <w:rPr>
          <w:rFonts w:ascii="Times New Roman" w:hAnsi="Times New Roman" w:cs="Times New Roman"/>
          <w:sz w:val="26"/>
          <w:szCs w:val="26"/>
        </w:rPr>
      </w:pPr>
    </w:p>
    <w:p w:rsidR="00022340" w:rsidRPr="00007275" w:rsidRDefault="00022340" w:rsidP="0002234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noProof/>
          <w:sz w:val="26"/>
          <w:szCs w:val="26"/>
          <w:lang w:eastAsia="ru-RU"/>
        </w:rPr>
        <w:lastRenderedPageBreak/>
        <w:drawing>
          <wp:inline distT="0" distB="0" distL="0" distR="0" wp14:anchorId="4A8DBBBA" wp14:editId="3A67BE4A">
            <wp:extent cx="5448300" cy="4248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5A86" w:rsidRPr="00007275" w:rsidRDefault="007D5A86" w:rsidP="00022340">
      <w:pPr>
        <w:spacing w:after="0" w:line="240" w:lineRule="auto"/>
        <w:ind w:firstLine="142"/>
        <w:jc w:val="center"/>
        <w:rPr>
          <w:rFonts w:ascii="Times New Roman" w:hAnsi="Times New Roman" w:cs="Times New Roman"/>
        </w:rPr>
      </w:pPr>
    </w:p>
    <w:p w:rsidR="00022340" w:rsidRPr="00007275" w:rsidRDefault="00022340" w:rsidP="00022340">
      <w:pPr>
        <w:spacing w:after="0" w:line="240" w:lineRule="auto"/>
        <w:ind w:firstLine="142"/>
        <w:jc w:val="center"/>
        <w:rPr>
          <w:rFonts w:ascii="Times New Roman" w:hAnsi="Times New Roman" w:cs="Times New Roman"/>
        </w:rPr>
      </w:pPr>
      <w:r w:rsidRPr="00007275">
        <w:rPr>
          <w:rFonts w:ascii="Times New Roman" w:hAnsi="Times New Roman" w:cs="Times New Roman"/>
        </w:rPr>
        <w:t xml:space="preserve">Рисунок </w:t>
      </w:r>
      <w:r w:rsidR="00AD6A87" w:rsidRPr="00007275">
        <w:rPr>
          <w:rFonts w:ascii="Times New Roman" w:hAnsi="Times New Roman" w:cs="Times New Roman"/>
        </w:rPr>
        <w:t>3</w:t>
      </w:r>
      <w:r w:rsidRPr="00007275">
        <w:rPr>
          <w:rFonts w:ascii="Times New Roman" w:hAnsi="Times New Roman" w:cs="Times New Roman"/>
        </w:rPr>
        <w:t>. Доля муниципальных услуг предоставленных органами мэрии, муниципальными учреждениями в 201</w:t>
      </w:r>
      <w:r w:rsidR="00AA7F35" w:rsidRPr="00007275">
        <w:rPr>
          <w:rFonts w:ascii="Times New Roman" w:hAnsi="Times New Roman" w:cs="Times New Roman"/>
        </w:rPr>
        <w:t>5</w:t>
      </w:r>
      <w:r w:rsidRPr="00007275">
        <w:rPr>
          <w:rFonts w:ascii="Times New Roman" w:hAnsi="Times New Roman" w:cs="Times New Roman"/>
        </w:rPr>
        <w:t xml:space="preserve"> году</w:t>
      </w:r>
    </w:p>
    <w:p w:rsidR="00022340" w:rsidRPr="00007275" w:rsidRDefault="00022340" w:rsidP="00180189">
      <w:pPr>
        <w:spacing w:after="0" w:line="240" w:lineRule="auto"/>
        <w:ind w:firstLine="709"/>
        <w:jc w:val="both"/>
        <w:rPr>
          <w:rFonts w:ascii="Times New Roman" w:hAnsi="Times New Roman" w:cs="Times New Roman"/>
          <w:sz w:val="26"/>
          <w:szCs w:val="26"/>
        </w:rPr>
      </w:pPr>
    </w:p>
    <w:p w:rsidR="00311D3D" w:rsidRPr="00007275" w:rsidRDefault="00311D3D" w:rsidP="0018018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По итогам 201</w:t>
      </w:r>
      <w:r w:rsidR="00AA7F35"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года самыми востребованными муниципальными услугами являются:  </w:t>
      </w:r>
    </w:p>
    <w:p w:rsidR="0081340E" w:rsidRPr="00007275" w:rsidRDefault="0081340E" w:rsidP="0018018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«Предоставление доступа к справочно-поисковому аппарату и базам данных муниципальных библиотек», предоставляемая управлением по делам культуры мэрии - 63 103 (в 2014 году 48 562 обращения);</w:t>
      </w:r>
    </w:p>
    <w:p w:rsidR="0081340E" w:rsidRPr="00007275" w:rsidRDefault="0081340E" w:rsidP="0018018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предоставляемая управлением по делам культуры мэрии - 34 573 обращения (в 2014 году - 14 249 обращений). </w:t>
      </w:r>
    </w:p>
    <w:p w:rsidR="0081340E" w:rsidRPr="00007275" w:rsidRDefault="00C16D1F" w:rsidP="0018018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За 201</w:t>
      </w:r>
      <w:r w:rsidR="0081340E"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 остались</w:t>
      </w:r>
      <w:r w:rsidR="001E6934" w:rsidRPr="00007275">
        <w:rPr>
          <w:rFonts w:ascii="Times New Roman" w:hAnsi="Times New Roman" w:cs="Times New Roman"/>
          <w:sz w:val="26"/>
          <w:szCs w:val="26"/>
        </w:rPr>
        <w:t xml:space="preserve"> не</w:t>
      </w:r>
      <w:r w:rsidRPr="00007275">
        <w:rPr>
          <w:rFonts w:ascii="Times New Roman" w:hAnsi="Times New Roman" w:cs="Times New Roman"/>
          <w:sz w:val="26"/>
          <w:szCs w:val="26"/>
        </w:rPr>
        <w:t>востребованными 1</w:t>
      </w:r>
      <w:r w:rsidR="0081340E" w:rsidRPr="00007275">
        <w:rPr>
          <w:rFonts w:ascii="Times New Roman" w:hAnsi="Times New Roman" w:cs="Times New Roman"/>
          <w:sz w:val="26"/>
          <w:szCs w:val="26"/>
        </w:rPr>
        <w:t>5</w:t>
      </w:r>
      <w:r w:rsidRPr="00007275">
        <w:rPr>
          <w:rFonts w:ascii="Times New Roman" w:hAnsi="Times New Roman" w:cs="Times New Roman"/>
          <w:sz w:val="26"/>
          <w:szCs w:val="26"/>
        </w:rPr>
        <w:t xml:space="preserve"> муниципальных услуг (обращений не поступало), перечень данных услуг представлен в приложении </w:t>
      </w:r>
      <w:r w:rsidR="002D77BD" w:rsidRPr="00007275">
        <w:rPr>
          <w:rFonts w:ascii="Times New Roman" w:hAnsi="Times New Roman" w:cs="Times New Roman"/>
          <w:sz w:val="26"/>
          <w:szCs w:val="26"/>
        </w:rPr>
        <w:t>1</w:t>
      </w:r>
      <w:r w:rsidRPr="00007275">
        <w:rPr>
          <w:rFonts w:ascii="Times New Roman" w:hAnsi="Times New Roman" w:cs="Times New Roman"/>
          <w:sz w:val="26"/>
          <w:szCs w:val="26"/>
        </w:rPr>
        <w:t>.</w:t>
      </w:r>
      <w:r w:rsidR="0081340E" w:rsidRPr="00007275">
        <w:rPr>
          <w:rFonts w:ascii="Times New Roman" w:hAnsi="Times New Roman" w:cs="Times New Roman"/>
          <w:sz w:val="26"/>
          <w:szCs w:val="26"/>
        </w:rPr>
        <w:t xml:space="preserve"> </w:t>
      </w:r>
    </w:p>
    <w:p w:rsidR="0081340E" w:rsidRPr="00007275" w:rsidRDefault="0081340E" w:rsidP="0081340E">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Из перечня муниципальных услуг, невостребованных населением города в 2015 году, 8 муниципальных услуг являлись невостребованными и в 2013-2014 годах (в соответствии отчетами о результатах мониторинга качества и доступности предоставления муниципальных услуг, оказываемых органами мэрии и муниципальными учреждениями в 2013-2014 годах).</w:t>
      </w:r>
    </w:p>
    <w:p w:rsidR="001E6934" w:rsidRPr="00007275" w:rsidRDefault="00D021FA" w:rsidP="00DB37D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По результатам анализа невостребованных услуг можно сделать следующи</w:t>
      </w:r>
      <w:r w:rsidR="00BC2A03" w:rsidRPr="00007275">
        <w:rPr>
          <w:rFonts w:ascii="Times New Roman" w:hAnsi="Times New Roman" w:cs="Times New Roman"/>
          <w:sz w:val="26"/>
          <w:szCs w:val="26"/>
        </w:rPr>
        <w:t>й</w:t>
      </w:r>
      <w:r w:rsidRPr="00007275">
        <w:rPr>
          <w:rFonts w:ascii="Times New Roman" w:hAnsi="Times New Roman" w:cs="Times New Roman"/>
          <w:sz w:val="26"/>
          <w:szCs w:val="26"/>
        </w:rPr>
        <w:t xml:space="preserve"> вывод</w:t>
      </w:r>
      <w:r w:rsidR="00DB37D0" w:rsidRPr="00007275">
        <w:rPr>
          <w:rFonts w:ascii="Times New Roman" w:hAnsi="Times New Roman" w:cs="Times New Roman"/>
          <w:sz w:val="26"/>
          <w:szCs w:val="26"/>
        </w:rPr>
        <w:t>:</w:t>
      </w:r>
      <w:r w:rsidRPr="00007275">
        <w:rPr>
          <w:rFonts w:ascii="Times New Roman" w:hAnsi="Times New Roman" w:cs="Times New Roman"/>
          <w:sz w:val="26"/>
          <w:szCs w:val="26"/>
        </w:rPr>
        <w:t xml:space="preserve"> 5 </w:t>
      </w:r>
      <w:r w:rsidR="00BA3F83" w:rsidRPr="00007275">
        <w:rPr>
          <w:rFonts w:ascii="Times New Roman" w:hAnsi="Times New Roman" w:cs="Times New Roman"/>
          <w:sz w:val="26"/>
          <w:szCs w:val="26"/>
        </w:rPr>
        <w:t xml:space="preserve">невостребованных </w:t>
      </w:r>
      <w:r w:rsidRPr="00007275">
        <w:rPr>
          <w:rFonts w:ascii="Times New Roman" w:hAnsi="Times New Roman" w:cs="Times New Roman"/>
          <w:sz w:val="26"/>
          <w:szCs w:val="26"/>
        </w:rPr>
        <w:t>муниципальных услуг, предоставляемых управлением образования</w:t>
      </w:r>
      <w:r w:rsidR="00B16184" w:rsidRPr="00007275">
        <w:rPr>
          <w:rFonts w:ascii="Times New Roman" w:hAnsi="Times New Roman" w:cs="Times New Roman"/>
          <w:sz w:val="26"/>
          <w:szCs w:val="26"/>
        </w:rPr>
        <w:t xml:space="preserve"> мэрии</w:t>
      </w:r>
      <w:r w:rsidRPr="00007275">
        <w:rPr>
          <w:rFonts w:ascii="Times New Roman" w:hAnsi="Times New Roman" w:cs="Times New Roman"/>
          <w:sz w:val="26"/>
          <w:szCs w:val="26"/>
        </w:rPr>
        <w:t xml:space="preserve">, носят информационный характер и требуют дополнительных временных затрат заявителя для подготовки заявления на предоставление муниципальной услуги (в соответствии со стандартами предоставления </w:t>
      </w:r>
      <w:r w:rsidRPr="00007275">
        <w:rPr>
          <w:rFonts w:ascii="Times New Roman" w:hAnsi="Times New Roman" w:cs="Times New Roman"/>
          <w:sz w:val="26"/>
          <w:szCs w:val="26"/>
        </w:rPr>
        <w:lastRenderedPageBreak/>
        <w:t xml:space="preserve">муниципальных услуг), в то время как услугу можно получить дистанционно </w:t>
      </w:r>
      <w:r w:rsidR="00BC2A03" w:rsidRPr="00007275">
        <w:rPr>
          <w:rFonts w:ascii="Times New Roman" w:hAnsi="Times New Roman" w:cs="Times New Roman"/>
          <w:sz w:val="26"/>
          <w:szCs w:val="26"/>
        </w:rPr>
        <w:t>(информация размещена на общедоступных сайтах Интернет-ресурс</w:t>
      </w:r>
      <w:r w:rsidR="00B16184" w:rsidRPr="00007275">
        <w:rPr>
          <w:rFonts w:ascii="Times New Roman" w:hAnsi="Times New Roman" w:cs="Times New Roman"/>
          <w:sz w:val="26"/>
          <w:szCs w:val="26"/>
        </w:rPr>
        <w:t>ов</w:t>
      </w:r>
      <w:r w:rsidR="00BC2A03" w:rsidRPr="00007275">
        <w:rPr>
          <w:rFonts w:ascii="Times New Roman" w:hAnsi="Times New Roman" w:cs="Times New Roman"/>
          <w:sz w:val="26"/>
          <w:szCs w:val="26"/>
        </w:rPr>
        <w:t xml:space="preserve">).  </w:t>
      </w:r>
      <w:r w:rsidRPr="00007275">
        <w:rPr>
          <w:rFonts w:ascii="Times New Roman" w:hAnsi="Times New Roman" w:cs="Times New Roman"/>
          <w:sz w:val="26"/>
          <w:szCs w:val="26"/>
        </w:rPr>
        <w:t xml:space="preserve">    </w:t>
      </w:r>
      <w:r w:rsidR="001E6934" w:rsidRPr="00007275">
        <w:rPr>
          <w:rFonts w:ascii="Times New Roman" w:hAnsi="Times New Roman" w:cs="Times New Roman"/>
          <w:sz w:val="26"/>
          <w:szCs w:val="26"/>
        </w:rPr>
        <w:t xml:space="preserve"> </w:t>
      </w:r>
    </w:p>
    <w:p w:rsidR="00022340" w:rsidRPr="00007275" w:rsidRDefault="00022340" w:rsidP="00C16D1F">
      <w:pPr>
        <w:spacing w:after="0" w:line="240" w:lineRule="auto"/>
        <w:jc w:val="both"/>
        <w:rPr>
          <w:rFonts w:ascii="Times New Roman" w:hAnsi="Times New Roman" w:cs="Times New Roman"/>
          <w:sz w:val="26"/>
          <w:szCs w:val="26"/>
        </w:rPr>
      </w:pPr>
    </w:p>
    <w:p w:rsidR="007B55C6" w:rsidRPr="00007275" w:rsidRDefault="007B55C6"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2.3. Анализ случаев отказа</w:t>
      </w:r>
      <w:r w:rsidR="00040700" w:rsidRPr="00007275">
        <w:rPr>
          <w:rFonts w:ascii="Times New Roman" w:hAnsi="Times New Roman" w:cs="Times New Roman"/>
          <w:b/>
          <w:sz w:val="26"/>
          <w:szCs w:val="26"/>
        </w:rPr>
        <w:t xml:space="preserve"> в приеме документов, случаев отказа в предоставлении муниципальных услуг</w:t>
      </w:r>
      <w:r w:rsidRPr="00007275">
        <w:rPr>
          <w:rFonts w:ascii="Times New Roman" w:hAnsi="Times New Roman" w:cs="Times New Roman"/>
          <w:b/>
          <w:sz w:val="26"/>
          <w:szCs w:val="26"/>
        </w:rPr>
        <w:t xml:space="preserve"> и поступление жалоб </w:t>
      </w:r>
    </w:p>
    <w:p w:rsidR="007B55C6" w:rsidRPr="00007275" w:rsidRDefault="007B55C6" w:rsidP="001524E2">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на предоставление муниципальных услуг</w:t>
      </w:r>
    </w:p>
    <w:p w:rsidR="007B55C6" w:rsidRPr="00007275" w:rsidRDefault="007B55C6" w:rsidP="00A33585">
      <w:pPr>
        <w:spacing w:after="0" w:line="240" w:lineRule="auto"/>
        <w:ind w:firstLine="709"/>
        <w:jc w:val="both"/>
        <w:rPr>
          <w:rFonts w:ascii="Times New Roman" w:hAnsi="Times New Roman" w:cs="Times New Roman"/>
          <w:sz w:val="16"/>
          <w:szCs w:val="16"/>
        </w:rPr>
      </w:pPr>
    </w:p>
    <w:p w:rsidR="00BC5ACA" w:rsidRPr="00007275" w:rsidRDefault="003A4686" w:rsidP="000E3667">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На основании информации, предоставленной органами мэрии и муниципальными учреждениями</w:t>
      </w:r>
      <w:r w:rsidR="00040700" w:rsidRPr="00007275">
        <w:rPr>
          <w:rFonts w:ascii="Times New Roman" w:hAnsi="Times New Roman" w:cs="Times New Roman"/>
          <w:sz w:val="26"/>
          <w:szCs w:val="26"/>
        </w:rPr>
        <w:t>, за 201</w:t>
      </w:r>
      <w:r w:rsidR="0081340E" w:rsidRPr="00007275">
        <w:rPr>
          <w:rFonts w:ascii="Times New Roman" w:hAnsi="Times New Roman" w:cs="Times New Roman"/>
          <w:sz w:val="26"/>
          <w:szCs w:val="26"/>
        </w:rPr>
        <w:t>5</w:t>
      </w:r>
      <w:r w:rsidR="00040700" w:rsidRPr="00007275">
        <w:rPr>
          <w:rFonts w:ascii="Times New Roman" w:hAnsi="Times New Roman" w:cs="Times New Roman"/>
          <w:sz w:val="26"/>
          <w:szCs w:val="26"/>
        </w:rPr>
        <w:t xml:space="preserve"> год</w:t>
      </w:r>
      <w:r w:rsidR="00CE7B08" w:rsidRPr="00007275">
        <w:rPr>
          <w:rFonts w:ascii="Times New Roman" w:hAnsi="Times New Roman" w:cs="Times New Roman"/>
          <w:sz w:val="26"/>
          <w:szCs w:val="26"/>
        </w:rPr>
        <w:t xml:space="preserve"> составлена сводная таблица «Статистические данные </w:t>
      </w:r>
      <w:r w:rsidR="00BC5ACA" w:rsidRPr="00007275">
        <w:rPr>
          <w:rFonts w:ascii="Times New Roman" w:hAnsi="Times New Roman" w:cs="Times New Roman"/>
          <w:sz w:val="26"/>
          <w:szCs w:val="26"/>
        </w:rPr>
        <w:t>общих показателей востребованных муниципальных услуг в муниципальном образовании «Город Череповец» (приложение</w:t>
      </w:r>
      <w:r w:rsidR="002D77BD" w:rsidRPr="00007275">
        <w:rPr>
          <w:rFonts w:ascii="Times New Roman" w:hAnsi="Times New Roman" w:cs="Times New Roman"/>
          <w:sz w:val="26"/>
          <w:szCs w:val="26"/>
        </w:rPr>
        <w:t xml:space="preserve"> 5</w:t>
      </w:r>
      <w:r w:rsidR="00BC5ACA" w:rsidRPr="00007275">
        <w:rPr>
          <w:rFonts w:ascii="Times New Roman" w:hAnsi="Times New Roman" w:cs="Times New Roman"/>
          <w:sz w:val="26"/>
          <w:szCs w:val="26"/>
        </w:rPr>
        <w:t xml:space="preserve">). </w:t>
      </w:r>
    </w:p>
    <w:p w:rsidR="00CE7B08" w:rsidRPr="00007275" w:rsidRDefault="00BC5ACA" w:rsidP="000E3667">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По результатам анализа данной информации, установлено следующее:   </w:t>
      </w:r>
    </w:p>
    <w:p w:rsidR="00953550" w:rsidRPr="00007275" w:rsidRDefault="000E3667" w:rsidP="00B17D3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1)</w:t>
      </w:r>
      <w:r w:rsidR="00B17D36" w:rsidRPr="00007275">
        <w:rPr>
          <w:rFonts w:ascii="Times New Roman" w:hAnsi="Times New Roman" w:cs="Times New Roman"/>
          <w:sz w:val="26"/>
          <w:szCs w:val="26"/>
        </w:rPr>
        <w:t xml:space="preserve"> количество</w:t>
      </w:r>
      <w:r w:rsidR="00325DA2" w:rsidRPr="00007275">
        <w:rPr>
          <w:rFonts w:ascii="Times New Roman" w:hAnsi="Times New Roman" w:cs="Times New Roman"/>
          <w:sz w:val="26"/>
          <w:szCs w:val="26"/>
        </w:rPr>
        <w:t xml:space="preserve"> отказов в приеме документов - 110</w:t>
      </w:r>
      <w:r w:rsidR="00B17D36" w:rsidRPr="00007275">
        <w:rPr>
          <w:rFonts w:ascii="Times New Roman" w:hAnsi="Times New Roman" w:cs="Times New Roman"/>
          <w:sz w:val="26"/>
          <w:szCs w:val="26"/>
        </w:rPr>
        <w:t xml:space="preserve"> по </w:t>
      </w:r>
      <w:r w:rsidR="00325DA2" w:rsidRPr="00007275">
        <w:rPr>
          <w:rFonts w:ascii="Times New Roman" w:hAnsi="Times New Roman" w:cs="Times New Roman"/>
          <w:sz w:val="26"/>
          <w:szCs w:val="26"/>
        </w:rPr>
        <w:t>11</w:t>
      </w:r>
      <w:r w:rsidR="00F63059" w:rsidRPr="00007275">
        <w:rPr>
          <w:rFonts w:ascii="Times New Roman" w:hAnsi="Times New Roman" w:cs="Times New Roman"/>
          <w:sz w:val="26"/>
          <w:szCs w:val="26"/>
        </w:rPr>
        <w:t xml:space="preserve"> муниципальным услугам</w:t>
      </w:r>
      <w:r w:rsidR="00325DA2" w:rsidRPr="00007275">
        <w:rPr>
          <w:rFonts w:ascii="Times New Roman" w:hAnsi="Times New Roman" w:cs="Times New Roman"/>
          <w:sz w:val="26"/>
          <w:szCs w:val="26"/>
        </w:rPr>
        <w:t>,</w:t>
      </w:r>
      <w:r w:rsidR="00F63059" w:rsidRPr="00007275">
        <w:rPr>
          <w:rFonts w:ascii="Times New Roman" w:hAnsi="Times New Roman" w:cs="Times New Roman"/>
          <w:sz w:val="26"/>
          <w:szCs w:val="26"/>
        </w:rPr>
        <w:t xml:space="preserve"> предоставляемым комитетом по управлению имуществом города</w:t>
      </w:r>
      <w:r w:rsidR="00325DA2" w:rsidRPr="00007275">
        <w:rPr>
          <w:rFonts w:ascii="Times New Roman" w:hAnsi="Times New Roman" w:cs="Times New Roman"/>
          <w:sz w:val="26"/>
          <w:szCs w:val="26"/>
        </w:rPr>
        <w:t xml:space="preserve"> (76 отказов в приеме документов), МБУ «МФЦ в г. Череповце» (34 отказа в приеме документов)</w:t>
      </w:r>
      <w:r w:rsidR="00706F33" w:rsidRPr="00007275">
        <w:rPr>
          <w:rFonts w:ascii="Times New Roman" w:hAnsi="Times New Roman" w:cs="Times New Roman"/>
          <w:sz w:val="26"/>
          <w:szCs w:val="26"/>
        </w:rPr>
        <w:t>. Наибольшее количество отказов в приеме документов</w:t>
      </w:r>
      <w:r w:rsidR="00F63059" w:rsidRPr="00007275">
        <w:rPr>
          <w:rFonts w:ascii="Times New Roman" w:hAnsi="Times New Roman" w:cs="Times New Roman"/>
          <w:sz w:val="26"/>
          <w:szCs w:val="26"/>
        </w:rPr>
        <w:t xml:space="preserve"> установлено по следующим </w:t>
      </w:r>
      <w:r w:rsidRPr="00007275">
        <w:rPr>
          <w:rFonts w:ascii="Times New Roman" w:hAnsi="Times New Roman" w:cs="Times New Roman"/>
          <w:sz w:val="26"/>
          <w:szCs w:val="26"/>
        </w:rPr>
        <w:t xml:space="preserve">муниципальным </w:t>
      </w:r>
      <w:r w:rsidR="00F63059" w:rsidRPr="00007275">
        <w:rPr>
          <w:rFonts w:ascii="Times New Roman" w:hAnsi="Times New Roman" w:cs="Times New Roman"/>
          <w:sz w:val="26"/>
          <w:szCs w:val="26"/>
        </w:rPr>
        <w:t>услугам</w:t>
      </w:r>
      <w:r w:rsidR="00953550" w:rsidRPr="00007275">
        <w:rPr>
          <w:rFonts w:ascii="Times New Roman" w:hAnsi="Times New Roman" w:cs="Times New Roman"/>
          <w:sz w:val="26"/>
          <w:szCs w:val="26"/>
        </w:rPr>
        <w:t>:</w:t>
      </w:r>
    </w:p>
    <w:p w:rsidR="00F63059" w:rsidRPr="00007275" w:rsidRDefault="00953550" w:rsidP="00B17D3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а)</w:t>
      </w:r>
      <w:r w:rsidR="001444C3" w:rsidRPr="00007275">
        <w:rPr>
          <w:rFonts w:ascii="Times New Roman" w:hAnsi="Times New Roman" w:cs="Times New Roman"/>
          <w:sz w:val="26"/>
          <w:szCs w:val="26"/>
        </w:rPr>
        <w:t xml:space="preserve"> предоставляемым комитетом по управлению имуществом города</w:t>
      </w:r>
      <w:r w:rsidR="00F63059" w:rsidRPr="00007275">
        <w:rPr>
          <w:rFonts w:ascii="Times New Roman" w:hAnsi="Times New Roman" w:cs="Times New Roman"/>
          <w:sz w:val="26"/>
          <w:szCs w:val="26"/>
        </w:rPr>
        <w:t>:</w:t>
      </w:r>
    </w:p>
    <w:p w:rsidR="00D62BEC" w:rsidRPr="00007275" w:rsidRDefault="00F63059" w:rsidP="00325DA2">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«Выдача разрешений на установку и эксплуатацию </w:t>
      </w:r>
      <w:r w:rsidR="00D62BEC" w:rsidRPr="00007275">
        <w:rPr>
          <w:rFonts w:ascii="Times New Roman" w:hAnsi="Times New Roman" w:cs="Times New Roman"/>
          <w:sz w:val="26"/>
          <w:szCs w:val="26"/>
        </w:rPr>
        <w:t xml:space="preserve">рекламных конструкций, аннулирование таких разрешений» </w:t>
      </w:r>
      <w:r w:rsidR="000E3667" w:rsidRPr="00007275">
        <w:rPr>
          <w:rFonts w:ascii="Times New Roman" w:hAnsi="Times New Roman" w:cs="Times New Roman"/>
          <w:sz w:val="26"/>
          <w:szCs w:val="26"/>
        </w:rPr>
        <w:t xml:space="preserve">- </w:t>
      </w:r>
      <w:r w:rsidR="00325DA2" w:rsidRPr="00007275">
        <w:rPr>
          <w:rFonts w:ascii="Times New Roman" w:hAnsi="Times New Roman" w:cs="Times New Roman"/>
          <w:sz w:val="26"/>
          <w:szCs w:val="26"/>
        </w:rPr>
        <w:t xml:space="preserve">52 отказа, что составляет 27,51% от общего количества поступивших обращений по данной услуге (в 2014 году </w:t>
      </w:r>
      <w:r w:rsidR="000E3667" w:rsidRPr="00007275">
        <w:rPr>
          <w:rFonts w:ascii="Times New Roman" w:hAnsi="Times New Roman" w:cs="Times New Roman"/>
          <w:sz w:val="26"/>
          <w:szCs w:val="26"/>
        </w:rPr>
        <w:t>23 отказа</w:t>
      </w:r>
      <w:r w:rsidR="00325DA2" w:rsidRPr="00007275">
        <w:rPr>
          <w:rFonts w:ascii="Times New Roman" w:hAnsi="Times New Roman" w:cs="Times New Roman"/>
          <w:sz w:val="26"/>
          <w:szCs w:val="26"/>
        </w:rPr>
        <w:t xml:space="preserve"> - </w:t>
      </w:r>
      <w:r w:rsidR="000E3667" w:rsidRPr="00007275">
        <w:rPr>
          <w:rFonts w:ascii="Times New Roman" w:hAnsi="Times New Roman" w:cs="Times New Roman"/>
          <w:sz w:val="26"/>
          <w:szCs w:val="26"/>
        </w:rPr>
        <w:t>22,54%</w:t>
      </w:r>
      <w:r w:rsidR="00325DA2" w:rsidRPr="00007275">
        <w:rPr>
          <w:rFonts w:ascii="Times New Roman" w:hAnsi="Times New Roman" w:cs="Times New Roman"/>
          <w:sz w:val="26"/>
          <w:szCs w:val="26"/>
        </w:rPr>
        <w:t>)</w:t>
      </w:r>
      <w:r w:rsidR="00943AAF" w:rsidRPr="00007275">
        <w:rPr>
          <w:rFonts w:ascii="Times New Roman" w:hAnsi="Times New Roman" w:cs="Times New Roman"/>
          <w:sz w:val="26"/>
          <w:szCs w:val="26"/>
        </w:rPr>
        <w:t>;</w:t>
      </w:r>
    </w:p>
    <w:p w:rsidR="001444C3" w:rsidRPr="00007275" w:rsidRDefault="001444C3" w:rsidP="00A33585">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«Предоставление земельных участков, находящихся в государственной или муниципальной собственности, на которых расположены здания, сооружения</w:t>
      </w:r>
      <w:r w:rsidR="005E64B0" w:rsidRPr="00007275">
        <w:rPr>
          <w:rFonts w:ascii="Times New Roman" w:hAnsi="Times New Roman" w:cs="Times New Roman"/>
          <w:sz w:val="26"/>
          <w:szCs w:val="26"/>
        </w:rPr>
        <w:t>»</w:t>
      </w:r>
      <w:r w:rsidRPr="00007275">
        <w:rPr>
          <w:rFonts w:ascii="Times New Roman" w:hAnsi="Times New Roman" w:cs="Times New Roman"/>
          <w:sz w:val="26"/>
          <w:szCs w:val="26"/>
        </w:rPr>
        <w:t xml:space="preserve"> - 12 отказов, что составляет 8,10% от общего количества поступивших обращений по данной услуге; </w:t>
      </w:r>
    </w:p>
    <w:p w:rsidR="001444C3" w:rsidRPr="00007275" w:rsidRDefault="001444C3" w:rsidP="00A33585">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«Согласование передачи арендных прав земельного участка» - 3 отказа,  что составляет 4,76% от общего количества поступивших обращений по данной услуге;</w:t>
      </w:r>
    </w:p>
    <w:p w:rsidR="001444C3" w:rsidRPr="00007275" w:rsidRDefault="001444C3" w:rsidP="00A33585">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«Подготовка схемы расположения земельного участка или земельных участков на кадастровом плане территории» - 2 отказа, что составляет 13,33% от общего количества поступивших обращений по данной услуге. </w:t>
      </w:r>
    </w:p>
    <w:p w:rsidR="001444C3" w:rsidRPr="00007275" w:rsidRDefault="001444C3" w:rsidP="0095355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w:t>
      </w:r>
      <w:r w:rsidR="00953550" w:rsidRPr="00007275">
        <w:rPr>
          <w:rFonts w:ascii="Times New Roman" w:hAnsi="Times New Roman" w:cs="Times New Roman"/>
          <w:sz w:val="26"/>
          <w:szCs w:val="26"/>
        </w:rPr>
        <w:t xml:space="preserve">б) предоставляемым МБУ «МФЦ в г. Череповце» «Выдача выписок из реестра муниципального имущества» и «Предоставление информации о границах земельных участков» - 34 отказа, что составляет 9,88% от общего количества поступивших обращений по данным услугам. </w:t>
      </w:r>
    </w:p>
    <w:p w:rsidR="00791646" w:rsidRPr="00007275" w:rsidRDefault="000E3667" w:rsidP="0095355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2)</w:t>
      </w:r>
      <w:r w:rsidR="00D62BEC" w:rsidRPr="00007275">
        <w:rPr>
          <w:rFonts w:ascii="Times New Roman" w:hAnsi="Times New Roman" w:cs="Times New Roman"/>
          <w:sz w:val="26"/>
          <w:szCs w:val="26"/>
        </w:rPr>
        <w:t xml:space="preserve"> </w:t>
      </w:r>
      <w:r w:rsidR="00B17D36" w:rsidRPr="00007275">
        <w:rPr>
          <w:rFonts w:ascii="Times New Roman" w:hAnsi="Times New Roman" w:cs="Times New Roman"/>
          <w:sz w:val="26"/>
          <w:szCs w:val="26"/>
        </w:rPr>
        <w:t xml:space="preserve">количество отказов в предоставлении муниципальных услуг </w:t>
      </w:r>
      <w:r w:rsidR="00956A7D" w:rsidRPr="00007275">
        <w:rPr>
          <w:rFonts w:ascii="Times New Roman" w:hAnsi="Times New Roman" w:cs="Times New Roman"/>
          <w:sz w:val="26"/>
          <w:szCs w:val="26"/>
        </w:rPr>
        <w:t>-</w:t>
      </w:r>
      <w:r w:rsidR="00B17D36" w:rsidRPr="00007275">
        <w:rPr>
          <w:rFonts w:ascii="Times New Roman" w:hAnsi="Times New Roman" w:cs="Times New Roman"/>
          <w:sz w:val="26"/>
          <w:szCs w:val="26"/>
        </w:rPr>
        <w:t xml:space="preserve"> </w:t>
      </w:r>
      <w:r w:rsidR="00953550" w:rsidRPr="00007275">
        <w:rPr>
          <w:rFonts w:ascii="Times New Roman" w:hAnsi="Times New Roman" w:cs="Times New Roman"/>
          <w:sz w:val="26"/>
          <w:szCs w:val="26"/>
        </w:rPr>
        <w:t xml:space="preserve">872 по 33 муниципальным услугам (в 2014 году </w:t>
      </w:r>
      <w:r w:rsidR="00F56AF5" w:rsidRPr="00007275">
        <w:rPr>
          <w:rFonts w:ascii="Times New Roman" w:hAnsi="Times New Roman" w:cs="Times New Roman"/>
          <w:sz w:val="26"/>
          <w:szCs w:val="26"/>
        </w:rPr>
        <w:t>795</w:t>
      </w:r>
      <w:r w:rsidR="00953550" w:rsidRPr="00007275">
        <w:rPr>
          <w:rFonts w:ascii="Times New Roman" w:hAnsi="Times New Roman" w:cs="Times New Roman"/>
          <w:sz w:val="26"/>
          <w:szCs w:val="26"/>
        </w:rPr>
        <w:t xml:space="preserve"> отказов</w:t>
      </w:r>
      <w:r w:rsidR="00B17D36" w:rsidRPr="00007275">
        <w:rPr>
          <w:rFonts w:ascii="Times New Roman" w:hAnsi="Times New Roman" w:cs="Times New Roman"/>
          <w:sz w:val="26"/>
          <w:szCs w:val="26"/>
        </w:rPr>
        <w:t xml:space="preserve"> по </w:t>
      </w:r>
      <w:r w:rsidR="00F56AF5" w:rsidRPr="00007275">
        <w:rPr>
          <w:rFonts w:ascii="Times New Roman" w:hAnsi="Times New Roman" w:cs="Times New Roman"/>
          <w:sz w:val="26"/>
          <w:szCs w:val="26"/>
        </w:rPr>
        <w:t>29</w:t>
      </w:r>
      <w:r w:rsidRPr="00007275">
        <w:rPr>
          <w:rFonts w:ascii="Times New Roman" w:hAnsi="Times New Roman" w:cs="Times New Roman"/>
          <w:sz w:val="26"/>
          <w:szCs w:val="26"/>
        </w:rPr>
        <w:t xml:space="preserve"> муниципальным услугам</w:t>
      </w:r>
      <w:r w:rsidR="00953550" w:rsidRPr="00007275">
        <w:rPr>
          <w:rFonts w:ascii="Times New Roman" w:hAnsi="Times New Roman" w:cs="Times New Roman"/>
          <w:sz w:val="26"/>
          <w:szCs w:val="26"/>
        </w:rPr>
        <w:t>)</w:t>
      </w:r>
      <w:r w:rsidRPr="00007275">
        <w:rPr>
          <w:rFonts w:ascii="Times New Roman" w:hAnsi="Times New Roman" w:cs="Times New Roman"/>
          <w:sz w:val="26"/>
          <w:szCs w:val="26"/>
        </w:rPr>
        <w:t>. Наибольшее количество отказов в предоставлении муниципальных услуг установлено по следующим муниципальным услугам</w:t>
      </w:r>
      <w:r w:rsidR="00791646" w:rsidRPr="00007275">
        <w:rPr>
          <w:rFonts w:ascii="Times New Roman" w:hAnsi="Times New Roman" w:cs="Times New Roman"/>
          <w:sz w:val="26"/>
          <w:szCs w:val="26"/>
        </w:rPr>
        <w:t>, предоставляемым</w:t>
      </w:r>
      <w:r w:rsidRPr="00007275">
        <w:rPr>
          <w:rFonts w:ascii="Times New Roman" w:hAnsi="Times New Roman" w:cs="Times New Roman"/>
          <w:sz w:val="26"/>
          <w:szCs w:val="26"/>
        </w:rPr>
        <w:t>:</w:t>
      </w:r>
    </w:p>
    <w:p w:rsidR="00791646" w:rsidRPr="00007275" w:rsidRDefault="00791646" w:rsidP="0095355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а) жилищным управлением мэрии города:</w:t>
      </w:r>
    </w:p>
    <w:p w:rsidR="00791646" w:rsidRPr="00007275" w:rsidRDefault="00791646" w:rsidP="0095355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«Передача жилых помещений муниципального жилищного фонда в собственность граждан в порядке приватизации» - 170 отказов, что составляет 15,96% от общего количества поступивших обращений по данной услуге;</w:t>
      </w:r>
    </w:p>
    <w:p w:rsidR="00791646" w:rsidRPr="00007275" w:rsidRDefault="00791646" w:rsidP="0095355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«Прием заявлений, документов, а также постановка граждан на учет в качестве нуждающихся в жилых помещениях» - 79 отказов, что составляет 64,22% от общего количества поступивших обращений по данной услуге;</w:t>
      </w:r>
    </w:p>
    <w:p w:rsidR="00791646" w:rsidRPr="00007275" w:rsidRDefault="00791646" w:rsidP="00953550">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«Предоставление жилых помещений муниципального жилищного фонда коммерческого использования» - 22 отказа, что составляет 51,16% от общего количества поступивших обращений по данной услуге. </w:t>
      </w:r>
    </w:p>
    <w:p w:rsidR="00791646" w:rsidRPr="00007275" w:rsidRDefault="00791646"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lastRenderedPageBreak/>
        <w:t>б)  управлением архитектуры и градостроительства мэрии:</w:t>
      </w:r>
    </w:p>
    <w:p w:rsidR="00791646" w:rsidRPr="00007275" w:rsidRDefault="00791646"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«Подготовка и выдача разрешений на строительство, реконструкцию объектов капитального строительства» - 213 отказов, что составляет 31,98% от общего количества поступивших обращений по данной услуге;</w:t>
      </w:r>
    </w:p>
    <w:p w:rsidR="00791646" w:rsidRPr="00007275" w:rsidRDefault="00791646"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«Подготовка и выдача разрешений на ввод в эксплуатацию объектов капитального строительства» - 72 отказа,  что составляет 45,56% от общего количества поступивших обращений по данной услуге;</w:t>
      </w:r>
    </w:p>
    <w:p w:rsidR="00791646" w:rsidRPr="00007275" w:rsidRDefault="00791646"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«Присвоение адресов объектам адресации, аннулирование адресов на территории города Череповца» - 70 отказов, что составляет 14,98% от общего количества поступивших обращений по данной услуге. </w:t>
      </w:r>
    </w:p>
    <w:p w:rsidR="005E64B0" w:rsidRPr="00007275" w:rsidRDefault="00791646"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в) комитетом по управлению имуществом города</w:t>
      </w:r>
      <w:r w:rsidR="005E64B0" w:rsidRPr="00007275">
        <w:rPr>
          <w:rFonts w:ascii="Times New Roman" w:hAnsi="Times New Roman" w:cs="Times New Roman"/>
          <w:sz w:val="26"/>
          <w:szCs w:val="26"/>
        </w:rPr>
        <w:t>:</w:t>
      </w:r>
    </w:p>
    <w:p w:rsidR="00791646" w:rsidRPr="00007275" w:rsidRDefault="005E64B0"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«Предоставление земельных участков, находящихся в государственной или муниципальной собственности, на которых расположены здания, сооружения» - 21 отказ, что составляет 14,18%, от общего количества поступивших обращений по данной услуге;</w:t>
      </w:r>
    </w:p>
    <w:p w:rsidR="005E64B0" w:rsidRPr="00007275" w:rsidRDefault="005E64B0"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«Предварительное согласование предоставления земельных участков, находящихся в государственной или муниципальной собственности» - 19 отказов, что составляет 59,37% от общего количества поступивших обращений по данной услуге;</w:t>
      </w:r>
    </w:p>
    <w:p w:rsidR="005E64B0" w:rsidRPr="00007275" w:rsidRDefault="005E64B0" w:rsidP="0079164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«Согласование передачи арендных прав земельного участка» - 18 отказов, что составляет 28,57% от общего количества поступивших обращений по данной услуге.   </w:t>
      </w:r>
    </w:p>
    <w:p w:rsidR="00CE7B08" w:rsidRPr="00007275" w:rsidRDefault="004228FB" w:rsidP="00CE7B08">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3) </w:t>
      </w:r>
      <w:r w:rsidR="00CE7B08" w:rsidRPr="00007275">
        <w:rPr>
          <w:rFonts w:ascii="Times New Roman" w:hAnsi="Times New Roman" w:cs="Times New Roman"/>
          <w:sz w:val="26"/>
          <w:szCs w:val="26"/>
        </w:rPr>
        <w:t>в 201</w:t>
      </w:r>
      <w:r w:rsidR="0081340E" w:rsidRPr="00007275">
        <w:rPr>
          <w:rFonts w:ascii="Times New Roman" w:hAnsi="Times New Roman" w:cs="Times New Roman"/>
          <w:sz w:val="26"/>
          <w:szCs w:val="26"/>
        </w:rPr>
        <w:t>5</w:t>
      </w:r>
      <w:r w:rsidR="00CE7B08" w:rsidRPr="00007275">
        <w:rPr>
          <w:rFonts w:ascii="Times New Roman" w:hAnsi="Times New Roman" w:cs="Times New Roman"/>
          <w:sz w:val="26"/>
          <w:szCs w:val="26"/>
        </w:rPr>
        <w:t xml:space="preserve"> году </w:t>
      </w:r>
      <w:r w:rsidRPr="00007275">
        <w:rPr>
          <w:rFonts w:ascii="Times New Roman" w:hAnsi="Times New Roman" w:cs="Times New Roman"/>
          <w:sz w:val="26"/>
          <w:szCs w:val="26"/>
        </w:rPr>
        <w:t xml:space="preserve">жалоб заявителей </w:t>
      </w:r>
      <w:r w:rsidR="00A17019" w:rsidRPr="00007275">
        <w:rPr>
          <w:rFonts w:ascii="Times New Roman" w:hAnsi="Times New Roman" w:cs="Times New Roman"/>
          <w:sz w:val="26"/>
          <w:szCs w:val="26"/>
        </w:rPr>
        <w:t>на действия (бездействи</w:t>
      </w:r>
      <w:r w:rsidR="00B16184" w:rsidRPr="00007275">
        <w:rPr>
          <w:rFonts w:ascii="Times New Roman" w:hAnsi="Times New Roman" w:cs="Times New Roman"/>
          <w:sz w:val="26"/>
          <w:szCs w:val="26"/>
        </w:rPr>
        <w:t>е</w:t>
      </w:r>
      <w:r w:rsidR="00A17019" w:rsidRPr="00007275">
        <w:rPr>
          <w:rFonts w:ascii="Times New Roman" w:hAnsi="Times New Roman" w:cs="Times New Roman"/>
          <w:sz w:val="26"/>
          <w:szCs w:val="26"/>
        </w:rPr>
        <w:t>) и решения, принятые (осуществленные) в ходе предоставления муниципальных услуг</w:t>
      </w:r>
      <w:r w:rsidR="00B17D36" w:rsidRPr="00007275">
        <w:rPr>
          <w:rFonts w:ascii="Times New Roman" w:hAnsi="Times New Roman" w:cs="Times New Roman"/>
          <w:sz w:val="26"/>
          <w:szCs w:val="26"/>
        </w:rPr>
        <w:t xml:space="preserve"> </w:t>
      </w:r>
      <w:r w:rsidR="00CE7B08" w:rsidRPr="00007275">
        <w:rPr>
          <w:rFonts w:ascii="Times New Roman" w:hAnsi="Times New Roman" w:cs="Times New Roman"/>
          <w:sz w:val="26"/>
          <w:szCs w:val="26"/>
        </w:rPr>
        <w:t xml:space="preserve">в органы мэрии, муниципальные учреждения не поступало. </w:t>
      </w:r>
    </w:p>
    <w:p w:rsidR="005E64B0" w:rsidRPr="00007275" w:rsidRDefault="00CE7B08" w:rsidP="00BC5ACA">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4) в 201</w:t>
      </w:r>
      <w:r w:rsidR="0081340E"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поступило </w:t>
      </w:r>
      <w:r w:rsidR="005E64B0" w:rsidRPr="00007275">
        <w:rPr>
          <w:rFonts w:ascii="Times New Roman" w:hAnsi="Times New Roman" w:cs="Times New Roman"/>
          <w:sz w:val="26"/>
          <w:szCs w:val="26"/>
        </w:rPr>
        <w:t>23 обращения заявителей в управление архитектуры и градостроительства мэрии за исправлением технических ошибок по муниципальной услуге «Присвоение адресов объектам адресации, аннулирование адресов на территории города Череповца», что составляет 4,92% от общего количества поступивших обращений по данной услуге</w:t>
      </w:r>
      <w:r w:rsidR="00A82F58" w:rsidRPr="00007275">
        <w:rPr>
          <w:rFonts w:ascii="Times New Roman" w:hAnsi="Times New Roman" w:cs="Times New Roman"/>
          <w:sz w:val="26"/>
          <w:szCs w:val="26"/>
        </w:rPr>
        <w:t xml:space="preserve">. </w:t>
      </w:r>
    </w:p>
    <w:p w:rsidR="0063234F" w:rsidRPr="00007275" w:rsidRDefault="007A7E62" w:rsidP="00A33585">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На основании </w:t>
      </w:r>
      <w:r w:rsidR="00311D3D" w:rsidRPr="00007275">
        <w:rPr>
          <w:rFonts w:ascii="Times New Roman" w:hAnsi="Times New Roman" w:cs="Times New Roman"/>
          <w:sz w:val="26"/>
          <w:szCs w:val="26"/>
        </w:rPr>
        <w:t xml:space="preserve">анализа </w:t>
      </w:r>
      <w:r w:rsidRPr="00007275">
        <w:rPr>
          <w:rFonts w:ascii="Times New Roman" w:hAnsi="Times New Roman" w:cs="Times New Roman"/>
          <w:sz w:val="26"/>
          <w:szCs w:val="26"/>
        </w:rPr>
        <w:t>информации, предоставленной МБУ «МФЦ в г. Череповце»</w:t>
      </w:r>
      <w:r w:rsidR="0063234F" w:rsidRPr="00007275">
        <w:rPr>
          <w:rFonts w:ascii="Times New Roman" w:hAnsi="Times New Roman" w:cs="Times New Roman"/>
          <w:sz w:val="26"/>
          <w:szCs w:val="26"/>
        </w:rPr>
        <w:t xml:space="preserve"> за</w:t>
      </w:r>
      <w:r w:rsidR="004A46A5" w:rsidRPr="00007275">
        <w:rPr>
          <w:rFonts w:ascii="Times New Roman" w:hAnsi="Times New Roman" w:cs="Times New Roman"/>
          <w:sz w:val="26"/>
          <w:szCs w:val="26"/>
        </w:rPr>
        <w:t xml:space="preserve"> 201</w:t>
      </w:r>
      <w:r w:rsidR="0081340E" w:rsidRPr="00007275">
        <w:rPr>
          <w:rFonts w:ascii="Times New Roman" w:hAnsi="Times New Roman" w:cs="Times New Roman"/>
          <w:sz w:val="26"/>
          <w:szCs w:val="26"/>
        </w:rPr>
        <w:t xml:space="preserve">5 </w:t>
      </w:r>
      <w:r w:rsidR="004A46A5" w:rsidRPr="00007275">
        <w:rPr>
          <w:rFonts w:ascii="Times New Roman" w:hAnsi="Times New Roman" w:cs="Times New Roman"/>
          <w:sz w:val="26"/>
          <w:szCs w:val="26"/>
        </w:rPr>
        <w:t>год</w:t>
      </w:r>
      <w:r w:rsidR="0063234F" w:rsidRPr="00007275">
        <w:rPr>
          <w:rFonts w:ascii="Times New Roman" w:hAnsi="Times New Roman" w:cs="Times New Roman"/>
          <w:sz w:val="26"/>
          <w:szCs w:val="26"/>
        </w:rPr>
        <w:t xml:space="preserve"> </w:t>
      </w:r>
      <w:r w:rsidR="00311D3D" w:rsidRPr="00007275">
        <w:rPr>
          <w:rFonts w:ascii="Times New Roman" w:hAnsi="Times New Roman" w:cs="Times New Roman"/>
          <w:sz w:val="26"/>
          <w:szCs w:val="26"/>
        </w:rPr>
        <w:t>(приложение</w:t>
      </w:r>
      <w:r w:rsidR="006127CE" w:rsidRPr="00007275">
        <w:rPr>
          <w:rFonts w:ascii="Times New Roman" w:hAnsi="Times New Roman" w:cs="Times New Roman"/>
          <w:sz w:val="26"/>
          <w:szCs w:val="26"/>
        </w:rPr>
        <w:t xml:space="preserve"> </w:t>
      </w:r>
      <w:r w:rsidR="002D77BD" w:rsidRPr="00007275">
        <w:rPr>
          <w:rFonts w:ascii="Times New Roman" w:hAnsi="Times New Roman" w:cs="Times New Roman"/>
          <w:sz w:val="26"/>
          <w:szCs w:val="26"/>
        </w:rPr>
        <w:t>6</w:t>
      </w:r>
      <w:r w:rsidR="00080705" w:rsidRPr="00007275">
        <w:rPr>
          <w:rFonts w:ascii="Times New Roman" w:hAnsi="Times New Roman" w:cs="Times New Roman"/>
          <w:sz w:val="26"/>
          <w:szCs w:val="26"/>
        </w:rPr>
        <w:t>)</w:t>
      </w:r>
      <w:r w:rsidR="00311D3D" w:rsidRPr="00007275">
        <w:rPr>
          <w:rFonts w:ascii="Times New Roman" w:hAnsi="Times New Roman" w:cs="Times New Roman"/>
          <w:sz w:val="26"/>
          <w:szCs w:val="26"/>
        </w:rPr>
        <w:t xml:space="preserve"> </w:t>
      </w:r>
      <w:r w:rsidR="0063234F" w:rsidRPr="00007275">
        <w:rPr>
          <w:rFonts w:ascii="Times New Roman" w:hAnsi="Times New Roman" w:cs="Times New Roman"/>
          <w:sz w:val="26"/>
          <w:szCs w:val="26"/>
        </w:rPr>
        <w:t>установлено следующее:</w:t>
      </w:r>
      <w:r w:rsidR="00040700" w:rsidRPr="00007275">
        <w:rPr>
          <w:rFonts w:ascii="Times New Roman" w:hAnsi="Times New Roman" w:cs="Times New Roman"/>
          <w:sz w:val="26"/>
          <w:szCs w:val="26"/>
        </w:rPr>
        <w:t xml:space="preserve"> </w:t>
      </w:r>
    </w:p>
    <w:p w:rsidR="00A82F58" w:rsidRPr="00007275" w:rsidRDefault="0063234F" w:rsidP="00A82F58">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1) </w:t>
      </w:r>
      <w:r w:rsidR="00A82F58" w:rsidRPr="00007275">
        <w:rPr>
          <w:rFonts w:ascii="Times New Roman" w:hAnsi="Times New Roman" w:cs="Times New Roman"/>
          <w:sz w:val="26"/>
          <w:szCs w:val="26"/>
        </w:rPr>
        <w:t xml:space="preserve">280 отказов  в приеме документов (в 2014 году 396 отказов). Информацию по количеству отказов в приеме документов по каждой муниципальной услуге МБУ «МФЦ в г. Череповце» не предоставлена, ввиду отсутствия возможности выборки из регистрационной системы.  </w:t>
      </w:r>
    </w:p>
    <w:p w:rsidR="00A82F58" w:rsidRPr="00007275" w:rsidRDefault="00A82F58" w:rsidP="00A82F58">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Наибольшее количество отказов в приеме документов по муниципальным услугам жилищного управления (130 отказов) и </w:t>
      </w:r>
      <w:r w:rsidR="00D058F5" w:rsidRPr="00007275">
        <w:rPr>
          <w:rFonts w:ascii="Times New Roman" w:hAnsi="Times New Roman" w:cs="Times New Roman"/>
          <w:sz w:val="26"/>
          <w:szCs w:val="26"/>
        </w:rPr>
        <w:t xml:space="preserve">управления архитектуры и градостроительства мэрии (106 отказов). </w:t>
      </w:r>
    </w:p>
    <w:p w:rsidR="00D058F5" w:rsidRPr="00007275" w:rsidRDefault="00D058F5" w:rsidP="00D058F5">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На гистограмме (рисунок 4) изображено процентное соотношение муниципальных услуг, предоставленных органами мэрии, муниципальными учреждениями (предоставление которых организовано на базе МФЦ) с количеством отказов в приеме документов в сравнении с количеством муниципальных услуг, обращения по которым поступили через МФЦ, с количеством отказов в приеме документов.</w:t>
      </w:r>
    </w:p>
    <w:p w:rsidR="00D058F5" w:rsidRPr="00007275" w:rsidRDefault="00D058F5" w:rsidP="00D058F5">
      <w:pPr>
        <w:spacing w:after="0" w:line="240" w:lineRule="auto"/>
        <w:ind w:firstLine="709"/>
        <w:jc w:val="both"/>
        <w:rPr>
          <w:rFonts w:ascii="Times New Roman" w:hAnsi="Times New Roman" w:cs="Times New Roman"/>
          <w:sz w:val="16"/>
          <w:szCs w:val="16"/>
        </w:rPr>
      </w:pPr>
    </w:p>
    <w:p w:rsidR="00D058F5" w:rsidRPr="00007275" w:rsidRDefault="00D058F5" w:rsidP="00D058F5">
      <w:pPr>
        <w:spacing w:after="0" w:line="240" w:lineRule="auto"/>
        <w:jc w:val="center"/>
        <w:rPr>
          <w:rFonts w:ascii="Times New Roman" w:hAnsi="Times New Roman" w:cs="Times New Roman"/>
          <w:sz w:val="26"/>
          <w:szCs w:val="26"/>
        </w:rPr>
      </w:pPr>
      <w:r w:rsidRPr="00007275">
        <w:rPr>
          <w:rFonts w:ascii="Times New Roman" w:hAnsi="Times New Roman" w:cs="Times New Roman"/>
          <w:noProof/>
          <w:sz w:val="26"/>
          <w:szCs w:val="26"/>
          <w:lang w:eastAsia="ru-RU"/>
        </w:rPr>
        <w:lastRenderedPageBreak/>
        <w:drawing>
          <wp:inline distT="0" distB="0" distL="0" distR="0" wp14:anchorId="40F0C6C9" wp14:editId="7006EE46">
            <wp:extent cx="5124450" cy="20764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58F5" w:rsidRPr="00007275" w:rsidRDefault="00D058F5" w:rsidP="00D058F5">
      <w:pPr>
        <w:spacing w:after="0" w:line="240" w:lineRule="auto"/>
        <w:jc w:val="center"/>
        <w:rPr>
          <w:rFonts w:ascii="Times New Roman" w:hAnsi="Times New Roman" w:cs="Times New Roman"/>
        </w:rPr>
      </w:pPr>
      <w:r w:rsidRPr="00007275">
        <w:rPr>
          <w:rFonts w:ascii="Times New Roman" w:hAnsi="Times New Roman" w:cs="Times New Roman"/>
        </w:rPr>
        <w:t xml:space="preserve">Рисунок 4. Доля отказов в приеме документов, </w:t>
      </w:r>
    </w:p>
    <w:p w:rsidR="00D058F5" w:rsidRPr="00007275" w:rsidRDefault="00D058F5" w:rsidP="00D058F5">
      <w:pPr>
        <w:spacing w:after="0" w:line="240" w:lineRule="auto"/>
        <w:jc w:val="center"/>
        <w:rPr>
          <w:rFonts w:ascii="Times New Roman" w:hAnsi="Times New Roman" w:cs="Times New Roman"/>
        </w:rPr>
      </w:pPr>
      <w:r w:rsidRPr="00007275">
        <w:rPr>
          <w:rFonts w:ascii="Times New Roman" w:hAnsi="Times New Roman" w:cs="Times New Roman"/>
        </w:rPr>
        <w:t>в соотношении с количеством поступивших обращений в 2015 году</w:t>
      </w:r>
    </w:p>
    <w:p w:rsidR="00D058F5" w:rsidRPr="00007275" w:rsidRDefault="00D058F5" w:rsidP="00D058F5">
      <w:pPr>
        <w:spacing w:after="0" w:line="240" w:lineRule="auto"/>
        <w:jc w:val="center"/>
        <w:rPr>
          <w:rFonts w:ascii="Times New Roman" w:hAnsi="Times New Roman" w:cs="Times New Roman"/>
          <w:b/>
          <w:sz w:val="26"/>
          <w:szCs w:val="26"/>
        </w:rPr>
      </w:pPr>
    </w:p>
    <w:p w:rsidR="00D058F5" w:rsidRPr="00007275" w:rsidRDefault="00D058F5" w:rsidP="00EE67EC">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Таким образом, количество отказов в приеме документов при обращении заявителя в органы мэрии, муниципальные учреждения составляет 0,</w:t>
      </w:r>
      <w:r w:rsidR="00EE67EC" w:rsidRPr="00007275">
        <w:rPr>
          <w:rFonts w:ascii="Times New Roman" w:hAnsi="Times New Roman" w:cs="Times New Roman"/>
          <w:sz w:val="26"/>
          <w:szCs w:val="26"/>
        </w:rPr>
        <w:t>96</w:t>
      </w:r>
      <w:r w:rsidRPr="00007275">
        <w:rPr>
          <w:rFonts w:ascii="Times New Roman" w:hAnsi="Times New Roman" w:cs="Times New Roman"/>
          <w:sz w:val="26"/>
          <w:szCs w:val="26"/>
        </w:rPr>
        <w:t xml:space="preserve">% </w:t>
      </w:r>
      <w:r w:rsidR="00EE67EC" w:rsidRPr="00007275">
        <w:rPr>
          <w:rFonts w:ascii="Times New Roman" w:hAnsi="Times New Roman" w:cs="Times New Roman"/>
          <w:sz w:val="26"/>
          <w:szCs w:val="26"/>
        </w:rPr>
        <w:t xml:space="preserve">(в 2014 году  0,57%) </w:t>
      </w:r>
      <w:r w:rsidRPr="00007275">
        <w:rPr>
          <w:rFonts w:ascii="Times New Roman" w:hAnsi="Times New Roman" w:cs="Times New Roman"/>
          <w:sz w:val="26"/>
          <w:szCs w:val="26"/>
        </w:rPr>
        <w:t xml:space="preserve">от общего количества обращений заявителей. Количество отказов в приеме документов при обращении заявителя в МФЦ составляет </w:t>
      </w:r>
      <w:r w:rsidR="00EE67EC" w:rsidRPr="00007275">
        <w:rPr>
          <w:rFonts w:ascii="Times New Roman" w:hAnsi="Times New Roman" w:cs="Times New Roman"/>
          <w:sz w:val="26"/>
          <w:szCs w:val="26"/>
        </w:rPr>
        <w:t>7,48</w:t>
      </w:r>
      <w:r w:rsidRPr="00007275">
        <w:rPr>
          <w:rFonts w:ascii="Times New Roman" w:hAnsi="Times New Roman" w:cs="Times New Roman"/>
          <w:sz w:val="26"/>
          <w:szCs w:val="26"/>
        </w:rPr>
        <w:t>%</w:t>
      </w:r>
      <w:r w:rsidR="00EE67EC" w:rsidRPr="00007275">
        <w:rPr>
          <w:rFonts w:ascii="Times New Roman" w:hAnsi="Times New Roman" w:cs="Times New Roman"/>
          <w:sz w:val="26"/>
          <w:szCs w:val="26"/>
        </w:rPr>
        <w:t xml:space="preserve"> (в 2014 году 15,64%)</w:t>
      </w:r>
      <w:r w:rsidRPr="00007275">
        <w:rPr>
          <w:rFonts w:ascii="Times New Roman" w:hAnsi="Times New Roman" w:cs="Times New Roman"/>
          <w:sz w:val="26"/>
          <w:szCs w:val="26"/>
        </w:rPr>
        <w:t>.</w:t>
      </w:r>
    </w:p>
    <w:p w:rsidR="0063234F" w:rsidRPr="00007275" w:rsidRDefault="004A46A5" w:rsidP="00A33585">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2) отсутствие жалоб заявителей на действия (бездействи</w:t>
      </w:r>
      <w:r w:rsidR="00B16184" w:rsidRPr="00007275">
        <w:rPr>
          <w:rFonts w:ascii="Times New Roman" w:hAnsi="Times New Roman" w:cs="Times New Roman"/>
          <w:sz w:val="26"/>
          <w:szCs w:val="26"/>
        </w:rPr>
        <w:t>е</w:t>
      </w:r>
      <w:r w:rsidRPr="00007275">
        <w:rPr>
          <w:rFonts w:ascii="Times New Roman" w:hAnsi="Times New Roman" w:cs="Times New Roman"/>
          <w:sz w:val="26"/>
          <w:szCs w:val="26"/>
        </w:rPr>
        <w:t xml:space="preserve">) и решения, принятые (осуществленные) в ходе предоставления муниципальных услуг. </w:t>
      </w:r>
    </w:p>
    <w:p w:rsidR="00AD3F06" w:rsidRPr="00007275" w:rsidRDefault="00AD3F06" w:rsidP="00942AE7">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Кроме того, управлением муниципальной службы и кадровой политики мэрии в период с 05.11.2015 по 16.12.2015</w:t>
      </w:r>
      <w:r w:rsidR="00942AE7" w:rsidRPr="00007275">
        <w:rPr>
          <w:rFonts w:ascii="Times New Roman" w:hAnsi="Times New Roman" w:cs="Times New Roman"/>
          <w:sz w:val="26"/>
          <w:szCs w:val="26"/>
        </w:rPr>
        <w:t xml:space="preserve"> проведена проверка исполнения административных регламентов, в рамках которой </w:t>
      </w:r>
      <w:r w:rsidRPr="00007275">
        <w:rPr>
          <w:rFonts w:ascii="Times New Roman" w:hAnsi="Times New Roman" w:cs="Times New Roman"/>
          <w:sz w:val="26"/>
          <w:szCs w:val="26"/>
        </w:rPr>
        <w:t>проведен анализ обоснованности отказов в предоставлении муниципальной услуги «Подготовка и выдача разрешений на ввод в эксплуатацию объектов капитального строительства».</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Проанализировано 106 обращений заявителей, поступивших в управление архитектуры и градостроительства мэрии в период с января по ноябрь 2015 года. </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Из них выдано разрешений на ввод в эксплуатацию – 61, отказано в выдаче разрешений на ввод в эксплуатацию - 45 по причине:</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отсутствия в пакете одного или нескольких документов в соответствии с п. 2.8.1. административного регламента - 37 отказов;</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снятия с кадастрового учета земельного участка, на который представлены документы на получение разрешения на ввод в эксплуатацию в соответствии с п. 2.8.2. административного регламента - 6 отказов;</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не соответствия построенного объекта капитального строительства требованиям разрешения на строительства и проектной документации в соответствии с п. 2.8.3.-2.8.4. административного регламента - 2 отказа.</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В рамках проводимой проверки выявлено нарушение сроков предоставления услуг: </w:t>
      </w:r>
    </w:p>
    <w:p w:rsidR="00AD3F06" w:rsidRPr="00007275" w:rsidRDefault="00AD3F06"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w:t>
      </w:r>
      <w:r w:rsidR="00942AE7" w:rsidRPr="00007275">
        <w:rPr>
          <w:rFonts w:ascii="Times New Roman" w:hAnsi="Times New Roman" w:cs="Times New Roman"/>
          <w:sz w:val="26"/>
          <w:szCs w:val="26"/>
        </w:rPr>
        <w:t>Присвоение адресов объектам адресации, аннулирование адресов на территории города Череповца» - по 6 муниципальным услугам;</w:t>
      </w:r>
    </w:p>
    <w:p w:rsidR="00942AE7" w:rsidRPr="00007275" w:rsidRDefault="00942AE7" w:rsidP="00AD3F0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«Подготовка и выдача градостроительного плана земельного участка» - по 8 муниципальным услугам. </w:t>
      </w:r>
    </w:p>
    <w:p w:rsidR="00942AE7" w:rsidRPr="00007275" w:rsidRDefault="00942AE7" w:rsidP="00AD3F06">
      <w:pPr>
        <w:spacing w:after="0" w:line="240" w:lineRule="auto"/>
        <w:ind w:firstLine="709"/>
        <w:jc w:val="both"/>
        <w:rPr>
          <w:rFonts w:ascii="Times New Roman" w:hAnsi="Times New Roman" w:cs="Times New Roman"/>
          <w:sz w:val="26"/>
          <w:szCs w:val="26"/>
        </w:rPr>
      </w:pPr>
    </w:p>
    <w:p w:rsidR="00007275" w:rsidRPr="00007275" w:rsidRDefault="00007275" w:rsidP="00AD3F06">
      <w:pPr>
        <w:spacing w:after="0" w:line="240" w:lineRule="auto"/>
        <w:ind w:firstLine="709"/>
        <w:jc w:val="both"/>
        <w:rPr>
          <w:rFonts w:ascii="Times New Roman" w:hAnsi="Times New Roman" w:cs="Times New Roman"/>
          <w:sz w:val="26"/>
          <w:szCs w:val="26"/>
        </w:rPr>
      </w:pPr>
    </w:p>
    <w:p w:rsidR="00007275" w:rsidRPr="00007275" w:rsidRDefault="00007275" w:rsidP="00AD3F06">
      <w:pPr>
        <w:spacing w:after="0" w:line="240" w:lineRule="auto"/>
        <w:ind w:firstLine="709"/>
        <w:jc w:val="both"/>
        <w:rPr>
          <w:rFonts w:ascii="Times New Roman" w:hAnsi="Times New Roman" w:cs="Times New Roman"/>
          <w:sz w:val="26"/>
          <w:szCs w:val="26"/>
        </w:rPr>
      </w:pPr>
    </w:p>
    <w:p w:rsidR="00007275" w:rsidRPr="00007275" w:rsidRDefault="00007275" w:rsidP="00AD3F06">
      <w:pPr>
        <w:spacing w:after="0" w:line="240" w:lineRule="auto"/>
        <w:ind w:firstLine="709"/>
        <w:jc w:val="both"/>
        <w:rPr>
          <w:rFonts w:ascii="Times New Roman" w:hAnsi="Times New Roman" w:cs="Times New Roman"/>
          <w:sz w:val="26"/>
          <w:szCs w:val="26"/>
        </w:rPr>
      </w:pPr>
    </w:p>
    <w:p w:rsidR="00007275" w:rsidRPr="00007275" w:rsidRDefault="00007275" w:rsidP="00AD3F06">
      <w:pPr>
        <w:spacing w:after="0" w:line="240" w:lineRule="auto"/>
        <w:ind w:firstLine="709"/>
        <w:jc w:val="both"/>
        <w:rPr>
          <w:rFonts w:ascii="Times New Roman" w:hAnsi="Times New Roman" w:cs="Times New Roman"/>
          <w:sz w:val="26"/>
          <w:szCs w:val="26"/>
        </w:rPr>
      </w:pPr>
    </w:p>
    <w:p w:rsidR="00A86E71" w:rsidRPr="00007275" w:rsidRDefault="0031615C" w:rsidP="00F84E3F">
      <w:pPr>
        <w:spacing w:after="0" w:line="240" w:lineRule="auto"/>
        <w:ind w:firstLine="426"/>
        <w:jc w:val="center"/>
        <w:rPr>
          <w:rFonts w:ascii="Times New Roman" w:hAnsi="Times New Roman" w:cs="Times New Roman"/>
          <w:b/>
          <w:sz w:val="26"/>
          <w:szCs w:val="26"/>
        </w:rPr>
      </w:pPr>
      <w:r w:rsidRPr="00007275">
        <w:rPr>
          <w:rFonts w:ascii="Times New Roman" w:hAnsi="Times New Roman" w:cs="Times New Roman"/>
          <w:b/>
          <w:sz w:val="26"/>
          <w:szCs w:val="26"/>
        </w:rPr>
        <w:lastRenderedPageBreak/>
        <w:t>3</w:t>
      </w:r>
      <w:r w:rsidR="00A86E71" w:rsidRPr="00007275">
        <w:rPr>
          <w:rFonts w:ascii="Times New Roman" w:hAnsi="Times New Roman" w:cs="Times New Roman"/>
          <w:b/>
          <w:sz w:val="26"/>
          <w:szCs w:val="26"/>
        </w:rPr>
        <w:t>. Основные результаты исследования качества и доступности предоставления муниципальных услуг</w:t>
      </w:r>
    </w:p>
    <w:p w:rsidR="00A86E71" w:rsidRPr="00007275" w:rsidRDefault="00A86E71" w:rsidP="00A86E71">
      <w:pPr>
        <w:spacing w:after="0" w:line="240" w:lineRule="auto"/>
        <w:ind w:firstLine="709"/>
        <w:jc w:val="center"/>
        <w:rPr>
          <w:rFonts w:ascii="Times New Roman" w:hAnsi="Times New Roman" w:cs="Times New Roman"/>
          <w:sz w:val="16"/>
          <w:szCs w:val="16"/>
        </w:rPr>
      </w:pPr>
    </w:p>
    <w:p w:rsidR="00A86E71" w:rsidRPr="00007275" w:rsidRDefault="0031615C"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3.1. С</w:t>
      </w:r>
      <w:r w:rsidR="00A86E71" w:rsidRPr="00007275">
        <w:rPr>
          <w:rFonts w:ascii="Times New Roman" w:hAnsi="Times New Roman" w:cs="Times New Roman"/>
          <w:b/>
          <w:sz w:val="26"/>
          <w:szCs w:val="26"/>
        </w:rPr>
        <w:t>облюдение стандартов предоставления муниципальных услуг</w:t>
      </w:r>
    </w:p>
    <w:p w:rsidR="00172B37" w:rsidRPr="00007275" w:rsidRDefault="00172B37" w:rsidP="00172B37">
      <w:pPr>
        <w:spacing w:after="0" w:line="240" w:lineRule="auto"/>
        <w:jc w:val="both"/>
        <w:rPr>
          <w:rFonts w:ascii="Times New Roman" w:hAnsi="Times New Roman" w:cs="Times New Roman"/>
          <w:sz w:val="16"/>
          <w:szCs w:val="16"/>
        </w:rPr>
      </w:pP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Мониторинг соблюдения стандартов предоставления муниципальных услуг производится в соответствии со стандартами предоставления муниципальных услуг, установленными административными регламентами.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Для оценки соблюдения стандартов предоставления муниципальных услуг в Анкету для опроса получателей муниципальных услуг были включены параметры услуг, которые поддаются стандартизации.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Среди них: информирование о порядке предоставления муниципальных услуг, о перечне необходимых документов (количестве источников информирования); работа сотрудников (удовлетворенность заявителя общением с сотрудником); время ожидания приема в очереди; комфорт.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Задача оценки данных параметров была заложена в формулировки вопросов Анкеты номер: 1, 4, 6, 7, 9. На основании полученных ответов получателей муниципальных услуг рассчитывается индекс соблюдения стандартов предоставления муниципальных услуг (Ист).</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вычисления значения уровня соблюдения стандартов предоставления муниципальных услуг (Уст%) используются полученные значения индекса соблюдения стандартов предоставления муниципальных услуг.</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Данные полученные по результатам расчетов индексов соблюдения стандартов предоставления муниципальных услуг и уровня  соблюдения стандартов предоставления муниципальных услуг представлены в приложении </w:t>
      </w:r>
      <w:r w:rsidR="00080705" w:rsidRPr="00007275">
        <w:rPr>
          <w:rFonts w:ascii="Times New Roman" w:hAnsi="Times New Roman"/>
          <w:sz w:val="26"/>
          <w:szCs w:val="26"/>
        </w:rPr>
        <w:t>5</w:t>
      </w:r>
      <w:r w:rsidRPr="00007275">
        <w:rPr>
          <w:rFonts w:ascii="Times New Roman" w:hAnsi="Times New Roman"/>
          <w:sz w:val="26"/>
          <w:szCs w:val="26"/>
        </w:rPr>
        <w:t xml:space="preserve">. </w:t>
      </w:r>
    </w:p>
    <w:p w:rsidR="00096378" w:rsidRPr="00007275" w:rsidRDefault="00096378" w:rsidP="00266D0B">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По итогам проведенного мониторинга общий индекс соблюдения стандартов предоставления всех муниципальных услуг в муниципальном образовании «Город Череповец» составляет </w:t>
      </w:r>
      <w:r w:rsidR="00266D0B" w:rsidRPr="00007275">
        <w:rPr>
          <w:rFonts w:ascii="Times New Roman" w:hAnsi="Times New Roman"/>
          <w:sz w:val="26"/>
          <w:szCs w:val="26"/>
        </w:rPr>
        <w:t xml:space="preserve">4,17 (83,40%), </w:t>
      </w:r>
      <w:r w:rsidRPr="00007275">
        <w:rPr>
          <w:rFonts w:ascii="Times New Roman" w:hAnsi="Times New Roman"/>
          <w:sz w:val="26"/>
          <w:szCs w:val="26"/>
        </w:rPr>
        <w:t>что свидетельствует о высоком уровне соблюдения стандартов</w:t>
      </w:r>
      <w:r w:rsidR="00647937" w:rsidRPr="00007275">
        <w:rPr>
          <w:rFonts w:ascii="Times New Roman" w:hAnsi="Times New Roman"/>
          <w:sz w:val="26"/>
          <w:szCs w:val="26"/>
        </w:rPr>
        <w:t xml:space="preserve"> предоставления муниципальных услуг</w:t>
      </w:r>
      <w:r w:rsidRPr="00007275">
        <w:rPr>
          <w:rFonts w:ascii="Times New Roman" w:hAnsi="Times New Roman"/>
          <w:sz w:val="26"/>
          <w:szCs w:val="26"/>
        </w:rPr>
        <w:t xml:space="preserve">. </w:t>
      </w:r>
      <w:r w:rsidR="00266D0B" w:rsidRPr="00007275">
        <w:rPr>
          <w:rFonts w:ascii="Times New Roman" w:hAnsi="Times New Roman"/>
          <w:sz w:val="26"/>
          <w:szCs w:val="26"/>
        </w:rPr>
        <w:t xml:space="preserve">В 2014 году данный показатель составлял 4,14 (82,85%). </w:t>
      </w:r>
    </w:p>
    <w:p w:rsidR="00266D0B"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Наивысшее значение индекса соблюдения стандартов предоставления муниципальных услуг отмечено по следующим муниципальным услугам</w:t>
      </w:r>
      <w:r w:rsidR="00266D0B" w:rsidRPr="00007275">
        <w:rPr>
          <w:rFonts w:ascii="Times New Roman" w:hAnsi="Times New Roman"/>
          <w:sz w:val="26"/>
          <w:szCs w:val="26"/>
        </w:rPr>
        <w:t xml:space="preserve">: </w:t>
      </w:r>
    </w:p>
    <w:p w:rsidR="00266D0B" w:rsidRPr="00007275" w:rsidRDefault="00266D0B"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w:t>
      </w:r>
      <w:r w:rsidR="00F8486C" w:rsidRPr="00007275">
        <w:rPr>
          <w:rFonts w:ascii="Times New Roman" w:hAnsi="Times New Roman"/>
          <w:sz w:val="26"/>
          <w:szCs w:val="26"/>
        </w:rPr>
        <w:t>Выдача разрешений на установку и эксплуатацию рекламных конструкций, аннулирование таких разрешений» - 4,67 (93,42%);</w:t>
      </w:r>
    </w:p>
    <w:p w:rsidR="00F8486C" w:rsidRPr="00007275" w:rsidRDefault="00F8486C"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- 4,60 (92,00%). </w:t>
      </w:r>
    </w:p>
    <w:p w:rsidR="00096378" w:rsidRPr="00007275" w:rsidRDefault="00096378" w:rsidP="00160125">
      <w:pPr>
        <w:spacing w:after="0" w:line="240" w:lineRule="auto"/>
        <w:ind w:firstLine="709"/>
        <w:jc w:val="both"/>
        <w:rPr>
          <w:rFonts w:ascii="Times New Roman" w:hAnsi="Times New Roman"/>
          <w:sz w:val="26"/>
          <w:szCs w:val="26"/>
        </w:rPr>
      </w:pPr>
      <w:r w:rsidRPr="00007275">
        <w:rPr>
          <w:rFonts w:ascii="Times New Roman" w:hAnsi="Times New Roman"/>
          <w:sz w:val="26"/>
          <w:szCs w:val="26"/>
        </w:rPr>
        <w:t>Минимальное значение индекса соблюдения стандартов предоставления муниципальных услуг выявлен</w:t>
      </w:r>
      <w:r w:rsidR="00B16184" w:rsidRPr="00007275">
        <w:rPr>
          <w:rFonts w:ascii="Times New Roman" w:hAnsi="Times New Roman"/>
          <w:sz w:val="26"/>
          <w:szCs w:val="26"/>
        </w:rPr>
        <w:t>о</w:t>
      </w:r>
      <w:r w:rsidRPr="00007275">
        <w:rPr>
          <w:rFonts w:ascii="Times New Roman" w:hAnsi="Times New Roman"/>
          <w:sz w:val="26"/>
          <w:szCs w:val="26"/>
        </w:rPr>
        <w:t xml:space="preserve"> при предоставлении </w:t>
      </w:r>
      <w:r w:rsidR="00160125" w:rsidRPr="00007275">
        <w:rPr>
          <w:rFonts w:ascii="Times New Roman" w:hAnsi="Times New Roman"/>
          <w:sz w:val="26"/>
          <w:szCs w:val="26"/>
        </w:rPr>
        <w:t xml:space="preserve">жилищным управлением мэрии </w:t>
      </w:r>
      <w:r w:rsidRPr="00007275">
        <w:rPr>
          <w:rFonts w:ascii="Times New Roman" w:hAnsi="Times New Roman"/>
          <w:sz w:val="26"/>
          <w:szCs w:val="26"/>
        </w:rPr>
        <w:t>муниципальной услуги «</w:t>
      </w:r>
      <w:r w:rsidR="00160125" w:rsidRPr="00007275">
        <w:rPr>
          <w:rFonts w:ascii="Times New Roman" w:hAnsi="Times New Roman"/>
          <w:sz w:val="26"/>
          <w:szCs w:val="26"/>
        </w:rPr>
        <w:t xml:space="preserve">Признание молодых семей участниками подпрограммы «Обеспечение жильем молодых семей» федеральной целевой программы «Жилище» - 3,30 (66,00%), </w:t>
      </w:r>
      <w:r w:rsidRPr="00007275">
        <w:rPr>
          <w:rFonts w:ascii="Times New Roman" w:hAnsi="Times New Roman"/>
          <w:sz w:val="26"/>
          <w:szCs w:val="26"/>
        </w:rPr>
        <w:t xml:space="preserve">но полученное значение интерпретируется как «высокий уровень соблюдения стандарта предоставления муниципальной услуги».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С це</w:t>
      </w:r>
      <w:r w:rsidR="00D10F01" w:rsidRPr="00007275">
        <w:rPr>
          <w:rFonts w:ascii="Times New Roman" w:hAnsi="Times New Roman"/>
          <w:sz w:val="26"/>
          <w:szCs w:val="26"/>
        </w:rPr>
        <w:t xml:space="preserve">лью ранжирования органов мэрии </w:t>
      </w:r>
      <w:r w:rsidRPr="00007275">
        <w:rPr>
          <w:rFonts w:ascii="Times New Roman" w:hAnsi="Times New Roman"/>
          <w:sz w:val="26"/>
          <w:szCs w:val="26"/>
        </w:rPr>
        <w:t xml:space="preserve">по данному параметру качества и доступности предоставления муниципальных услуг рассчитывается коэффициент соблюдения стандартов предоставления муниципальных услуг (Кст) как средне арифметическое индексов соблюдения стандартов предоставления муниципальных услуг (Ист) по каждой услуге, предоставляемой органом мэрии, муниципальным учреждением (таблица 1). </w:t>
      </w:r>
    </w:p>
    <w:p w:rsidR="00EC5193" w:rsidRPr="00007275" w:rsidRDefault="00EC5193" w:rsidP="00096378">
      <w:pPr>
        <w:spacing w:after="0" w:line="240" w:lineRule="auto"/>
        <w:ind w:firstLine="709"/>
        <w:jc w:val="both"/>
        <w:rPr>
          <w:rFonts w:ascii="Times New Roman" w:hAnsi="Times New Roman"/>
          <w:sz w:val="16"/>
          <w:szCs w:val="16"/>
        </w:rPr>
      </w:pPr>
    </w:p>
    <w:p w:rsidR="00096378" w:rsidRPr="00007275" w:rsidRDefault="00096378" w:rsidP="00096378">
      <w:pPr>
        <w:spacing w:after="0" w:line="240" w:lineRule="auto"/>
        <w:jc w:val="right"/>
        <w:rPr>
          <w:rFonts w:ascii="Times New Roman" w:hAnsi="Times New Roman"/>
          <w:sz w:val="26"/>
          <w:szCs w:val="26"/>
        </w:rPr>
      </w:pPr>
      <w:r w:rsidRPr="00007275">
        <w:rPr>
          <w:rFonts w:ascii="Times New Roman" w:hAnsi="Times New Roman"/>
          <w:sz w:val="26"/>
          <w:szCs w:val="26"/>
        </w:rPr>
        <w:t xml:space="preserve">Таблица 1 </w:t>
      </w:r>
    </w:p>
    <w:p w:rsidR="00096378" w:rsidRPr="00007275" w:rsidRDefault="00FF1E39" w:rsidP="00FF1E39">
      <w:pPr>
        <w:spacing w:after="0" w:line="240" w:lineRule="auto"/>
        <w:jc w:val="center"/>
        <w:rPr>
          <w:rFonts w:ascii="Times New Roman" w:hAnsi="Times New Roman"/>
          <w:sz w:val="26"/>
          <w:szCs w:val="26"/>
        </w:rPr>
      </w:pPr>
      <w:r w:rsidRPr="00007275">
        <w:rPr>
          <w:rFonts w:ascii="Times New Roman" w:hAnsi="Times New Roman"/>
          <w:sz w:val="26"/>
          <w:szCs w:val="26"/>
        </w:rPr>
        <w:t xml:space="preserve">Ранжирование органов мэрии </w:t>
      </w:r>
      <w:r w:rsidR="00096378" w:rsidRPr="00007275">
        <w:rPr>
          <w:rFonts w:ascii="Times New Roman" w:hAnsi="Times New Roman"/>
          <w:sz w:val="26"/>
          <w:szCs w:val="26"/>
        </w:rPr>
        <w:t>по параметру качества и доступности предоставления муниципальных услуг</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«Соблюдение стандартов предоставления муниципальных услуг»</w:t>
      </w:r>
    </w:p>
    <w:p w:rsidR="00096378" w:rsidRPr="00007275" w:rsidRDefault="00096378" w:rsidP="00096378">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146"/>
        <w:gridCol w:w="1608"/>
      </w:tblGrid>
      <w:tr w:rsidR="00096378" w:rsidRPr="00007275" w:rsidTr="00F33557">
        <w:tc>
          <w:tcPr>
            <w:tcW w:w="817" w:type="dxa"/>
            <w:shd w:val="clear" w:color="auto" w:fill="auto"/>
          </w:tcPr>
          <w:p w:rsidR="00096378" w:rsidRPr="00007275" w:rsidRDefault="00F33557" w:rsidP="00F33557">
            <w:pPr>
              <w:spacing w:after="0" w:line="240" w:lineRule="auto"/>
              <w:jc w:val="center"/>
              <w:rPr>
                <w:rFonts w:ascii="Times New Roman" w:hAnsi="Times New Roman"/>
                <w:sz w:val="26"/>
                <w:szCs w:val="26"/>
              </w:rPr>
            </w:pPr>
            <w:r w:rsidRPr="00007275">
              <w:rPr>
                <w:rFonts w:ascii="Times New Roman" w:hAnsi="Times New Roman"/>
                <w:sz w:val="26"/>
                <w:szCs w:val="26"/>
              </w:rPr>
              <w:t xml:space="preserve">№ </w:t>
            </w:r>
            <w:r w:rsidR="00096378" w:rsidRPr="00007275">
              <w:rPr>
                <w:rFonts w:ascii="Times New Roman" w:hAnsi="Times New Roman"/>
                <w:sz w:val="26"/>
                <w:szCs w:val="26"/>
              </w:rPr>
              <w:t>п/п</w:t>
            </w:r>
          </w:p>
        </w:tc>
        <w:tc>
          <w:tcPr>
            <w:tcW w:w="7146" w:type="dxa"/>
            <w:shd w:val="clear" w:color="auto" w:fill="auto"/>
          </w:tcPr>
          <w:p w:rsidR="00096378" w:rsidRPr="00007275" w:rsidRDefault="00096378" w:rsidP="00B16184">
            <w:pPr>
              <w:spacing w:after="0" w:line="240" w:lineRule="auto"/>
              <w:jc w:val="center"/>
              <w:rPr>
                <w:rFonts w:ascii="Times New Roman" w:hAnsi="Times New Roman"/>
                <w:sz w:val="26"/>
                <w:szCs w:val="26"/>
              </w:rPr>
            </w:pPr>
            <w:r w:rsidRPr="00007275">
              <w:rPr>
                <w:rFonts w:ascii="Times New Roman" w:hAnsi="Times New Roman"/>
                <w:sz w:val="26"/>
                <w:szCs w:val="26"/>
              </w:rPr>
              <w:t>Наименование органа мэрии</w:t>
            </w:r>
          </w:p>
        </w:tc>
        <w:tc>
          <w:tcPr>
            <w:tcW w:w="160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Кст</w:t>
            </w:r>
          </w:p>
        </w:tc>
      </w:tr>
      <w:tr w:rsidR="00224939" w:rsidRPr="00007275" w:rsidTr="00F33557">
        <w:tc>
          <w:tcPr>
            <w:tcW w:w="817" w:type="dxa"/>
            <w:shd w:val="clear" w:color="auto" w:fill="auto"/>
          </w:tcPr>
          <w:p w:rsidR="00224939" w:rsidRPr="00007275" w:rsidRDefault="00224939" w:rsidP="00532E30">
            <w:pPr>
              <w:spacing w:after="0" w:line="240" w:lineRule="auto"/>
              <w:jc w:val="center"/>
              <w:rPr>
                <w:rFonts w:ascii="Times New Roman" w:hAnsi="Times New Roman"/>
                <w:sz w:val="26"/>
                <w:szCs w:val="26"/>
              </w:rPr>
            </w:pPr>
            <w:r w:rsidRPr="00007275">
              <w:rPr>
                <w:rFonts w:ascii="Times New Roman" w:hAnsi="Times New Roman"/>
                <w:sz w:val="26"/>
                <w:szCs w:val="26"/>
              </w:rPr>
              <w:t>1.</w:t>
            </w:r>
          </w:p>
        </w:tc>
        <w:tc>
          <w:tcPr>
            <w:tcW w:w="7146" w:type="dxa"/>
            <w:shd w:val="clear" w:color="auto" w:fill="auto"/>
          </w:tcPr>
          <w:p w:rsidR="00224939"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Отдел по делам архивов мэрии</w:t>
            </w:r>
          </w:p>
        </w:tc>
        <w:tc>
          <w:tcPr>
            <w:tcW w:w="1608" w:type="dxa"/>
            <w:shd w:val="clear" w:color="auto" w:fill="auto"/>
          </w:tcPr>
          <w:p w:rsidR="00224939"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4,40</w:t>
            </w:r>
          </w:p>
        </w:tc>
      </w:tr>
      <w:tr w:rsidR="00224939" w:rsidRPr="00007275" w:rsidTr="00F33557">
        <w:tc>
          <w:tcPr>
            <w:tcW w:w="817" w:type="dxa"/>
            <w:shd w:val="clear" w:color="auto" w:fill="auto"/>
          </w:tcPr>
          <w:p w:rsidR="00224939" w:rsidRPr="00007275" w:rsidRDefault="00224939" w:rsidP="00532E30">
            <w:pPr>
              <w:spacing w:after="0" w:line="240" w:lineRule="auto"/>
              <w:jc w:val="center"/>
              <w:rPr>
                <w:rFonts w:ascii="Times New Roman" w:hAnsi="Times New Roman"/>
                <w:sz w:val="26"/>
                <w:szCs w:val="26"/>
              </w:rPr>
            </w:pPr>
            <w:r w:rsidRPr="00007275">
              <w:rPr>
                <w:rFonts w:ascii="Times New Roman" w:hAnsi="Times New Roman"/>
                <w:sz w:val="26"/>
                <w:szCs w:val="26"/>
              </w:rPr>
              <w:t>2.</w:t>
            </w:r>
          </w:p>
        </w:tc>
        <w:tc>
          <w:tcPr>
            <w:tcW w:w="7146" w:type="dxa"/>
            <w:shd w:val="clear" w:color="auto" w:fill="auto"/>
          </w:tcPr>
          <w:p w:rsidR="00224939"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экономической политики мэрии</w:t>
            </w:r>
          </w:p>
        </w:tc>
        <w:tc>
          <w:tcPr>
            <w:tcW w:w="1608" w:type="dxa"/>
            <w:shd w:val="clear" w:color="auto" w:fill="auto"/>
          </w:tcPr>
          <w:p w:rsidR="00224939"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4,33</w:t>
            </w:r>
          </w:p>
        </w:tc>
      </w:tr>
      <w:tr w:rsidR="00B71D2A" w:rsidRPr="00007275" w:rsidTr="00F33557">
        <w:tc>
          <w:tcPr>
            <w:tcW w:w="817" w:type="dxa"/>
            <w:vMerge w:val="restart"/>
            <w:shd w:val="clear" w:color="auto" w:fill="auto"/>
          </w:tcPr>
          <w:p w:rsidR="00B71D2A" w:rsidRPr="00007275" w:rsidRDefault="00B71D2A" w:rsidP="0054504B">
            <w:pPr>
              <w:spacing w:after="0" w:line="240" w:lineRule="auto"/>
              <w:jc w:val="center"/>
              <w:rPr>
                <w:rFonts w:ascii="Times New Roman" w:hAnsi="Times New Roman"/>
                <w:sz w:val="26"/>
                <w:szCs w:val="26"/>
              </w:rPr>
            </w:pPr>
          </w:p>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 xml:space="preserve">3. </w:t>
            </w:r>
          </w:p>
        </w:tc>
        <w:tc>
          <w:tcPr>
            <w:tcW w:w="7146" w:type="dxa"/>
            <w:shd w:val="clear" w:color="auto" w:fill="auto"/>
          </w:tcPr>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образования мэрии</w:t>
            </w:r>
          </w:p>
        </w:tc>
        <w:tc>
          <w:tcPr>
            <w:tcW w:w="1608" w:type="dxa"/>
            <w:vMerge w:val="restart"/>
            <w:shd w:val="clear" w:color="auto" w:fill="auto"/>
          </w:tcPr>
          <w:p w:rsidR="00B71D2A" w:rsidRPr="00007275" w:rsidRDefault="00B71D2A" w:rsidP="0054504B">
            <w:pPr>
              <w:spacing w:after="0" w:line="240" w:lineRule="auto"/>
              <w:jc w:val="center"/>
              <w:rPr>
                <w:rFonts w:ascii="Times New Roman" w:hAnsi="Times New Roman"/>
                <w:sz w:val="26"/>
                <w:szCs w:val="26"/>
              </w:rPr>
            </w:pPr>
          </w:p>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4,30</w:t>
            </w:r>
          </w:p>
          <w:p w:rsidR="00B71D2A" w:rsidRPr="00007275" w:rsidRDefault="00B71D2A" w:rsidP="00532E30">
            <w:pPr>
              <w:spacing w:after="0" w:line="240" w:lineRule="auto"/>
              <w:jc w:val="center"/>
              <w:rPr>
                <w:rFonts w:ascii="Times New Roman" w:hAnsi="Times New Roman"/>
                <w:sz w:val="26"/>
                <w:szCs w:val="26"/>
              </w:rPr>
            </w:pPr>
          </w:p>
        </w:tc>
      </w:tr>
      <w:tr w:rsidR="00B71D2A" w:rsidRPr="00007275" w:rsidTr="00F33557">
        <w:tc>
          <w:tcPr>
            <w:tcW w:w="817" w:type="dxa"/>
            <w:vMerge/>
            <w:shd w:val="clear" w:color="auto" w:fill="auto"/>
          </w:tcPr>
          <w:p w:rsidR="00B71D2A" w:rsidRPr="00007275" w:rsidRDefault="00B71D2A" w:rsidP="0054504B">
            <w:pPr>
              <w:spacing w:after="0" w:line="240" w:lineRule="auto"/>
              <w:jc w:val="center"/>
              <w:rPr>
                <w:rFonts w:ascii="Times New Roman" w:hAnsi="Times New Roman"/>
                <w:sz w:val="26"/>
                <w:szCs w:val="26"/>
              </w:rPr>
            </w:pPr>
          </w:p>
        </w:tc>
        <w:tc>
          <w:tcPr>
            <w:tcW w:w="7146" w:type="dxa"/>
            <w:shd w:val="clear" w:color="auto" w:fill="auto"/>
          </w:tcPr>
          <w:p w:rsidR="00B71D2A" w:rsidRPr="00007275" w:rsidRDefault="00B71D2A" w:rsidP="00532E30">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управлению имуществом города</w:t>
            </w:r>
          </w:p>
        </w:tc>
        <w:tc>
          <w:tcPr>
            <w:tcW w:w="1608" w:type="dxa"/>
            <w:vMerge/>
            <w:shd w:val="clear" w:color="auto" w:fill="auto"/>
          </w:tcPr>
          <w:p w:rsidR="00B71D2A" w:rsidRPr="00007275" w:rsidRDefault="00B71D2A" w:rsidP="00532E30">
            <w:pPr>
              <w:spacing w:after="0" w:line="240" w:lineRule="auto"/>
              <w:jc w:val="center"/>
              <w:rPr>
                <w:rFonts w:ascii="Times New Roman" w:hAnsi="Times New Roman"/>
                <w:sz w:val="26"/>
                <w:szCs w:val="26"/>
              </w:rPr>
            </w:pPr>
          </w:p>
        </w:tc>
      </w:tr>
      <w:tr w:rsidR="00B71D2A" w:rsidRPr="00007275" w:rsidTr="00F33557">
        <w:tc>
          <w:tcPr>
            <w:tcW w:w="817" w:type="dxa"/>
            <w:vMerge/>
            <w:shd w:val="clear" w:color="auto" w:fill="auto"/>
          </w:tcPr>
          <w:p w:rsidR="00B71D2A" w:rsidRPr="00007275" w:rsidRDefault="00B71D2A" w:rsidP="0054504B">
            <w:pPr>
              <w:spacing w:after="0" w:line="240" w:lineRule="auto"/>
              <w:jc w:val="center"/>
              <w:rPr>
                <w:rFonts w:ascii="Times New Roman" w:hAnsi="Times New Roman"/>
                <w:sz w:val="26"/>
                <w:szCs w:val="26"/>
              </w:rPr>
            </w:pPr>
          </w:p>
        </w:tc>
        <w:tc>
          <w:tcPr>
            <w:tcW w:w="7146" w:type="dxa"/>
            <w:shd w:val="clear" w:color="auto" w:fill="auto"/>
          </w:tcPr>
          <w:p w:rsidR="00B71D2A" w:rsidRPr="00007275" w:rsidRDefault="00B71D2A" w:rsidP="00D86DB0">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контролю в сфере благоустройства</w:t>
            </w:r>
          </w:p>
          <w:p w:rsidR="00B71D2A" w:rsidRPr="00007275" w:rsidRDefault="00B71D2A" w:rsidP="00D86DB0">
            <w:pPr>
              <w:spacing w:after="0" w:line="240" w:lineRule="auto"/>
              <w:jc w:val="center"/>
              <w:rPr>
                <w:rFonts w:ascii="Times New Roman" w:hAnsi="Times New Roman"/>
                <w:sz w:val="26"/>
                <w:szCs w:val="26"/>
              </w:rPr>
            </w:pPr>
            <w:r w:rsidRPr="00007275">
              <w:rPr>
                <w:rFonts w:ascii="Times New Roman" w:hAnsi="Times New Roman"/>
                <w:sz w:val="26"/>
                <w:szCs w:val="26"/>
              </w:rPr>
              <w:t xml:space="preserve"> и охраны окружающей среды города</w:t>
            </w:r>
          </w:p>
        </w:tc>
        <w:tc>
          <w:tcPr>
            <w:tcW w:w="1608" w:type="dxa"/>
            <w:vMerge/>
            <w:shd w:val="clear" w:color="auto" w:fill="auto"/>
          </w:tcPr>
          <w:p w:rsidR="00B71D2A" w:rsidRPr="00007275" w:rsidRDefault="00B71D2A" w:rsidP="00532E30">
            <w:pPr>
              <w:spacing w:after="0" w:line="240" w:lineRule="auto"/>
              <w:jc w:val="center"/>
              <w:rPr>
                <w:rFonts w:ascii="Times New Roman" w:hAnsi="Times New Roman"/>
                <w:sz w:val="26"/>
                <w:szCs w:val="26"/>
              </w:rPr>
            </w:pPr>
          </w:p>
        </w:tc>
      </w:tr>
      <w:tr w:rsidR="00D86DB0" w:rsidRPr="00007275" w:rsidTr="00F33557">
        <w:tc>
          <w:tcPr>
            <w:tcW w:w="817" w:type="dxa"/>
            <w:shd w:val="clear" w:color="auto" w:fill="auto"/>
          </w:tcPr>
          <w:p w:rsidR="00D86DB0" w:rsidRPr="00007275" w:rsidRDefault="00F21416" w:rsidP="0054504B">
            <w:pPr>
              <w:spacing w:after="0" w:line="240" w:lineRule="auto"/>
              <w:jc w:val="center"/>
              <w:rPr>
                <w:rFonts w:ascii="Times New Roman" w:hAnsi="Times New Roman"/>
                <w:sz w:val="26"/>
                <w:szCs w:val="26"/>
              </w:rPr>
            </w:pPr>
            <w:r w:rsidRPr="00007275">
              <w:rPr>
                <w:rFonts w:ascii="Times New Roman" w:hAnsi="Times New Roman"/>
                <w:sz w:val="26"/>
                <w:szCs w:val="26"/>
              </w:rPr>
              <w:t>4</w:t>
            </w:r>
            <w:r w:rsidR="00D86DB0" w:rsidRPr="00007275">
              <w:rPr>
                <w:rFonts w:ascii="Times New Roman" w:hAnsi="Times New Roman"/>
                <w:sz w:val="26"/>
                <w:szCs w:val="26"/>
              </w:rPr>
              <w:t>.</w:t>
            </w:r>
          </w:p>
        </w:tc>
        <w:tc>
          <w:tcPr>
            <w:tcW w:w="7146" w:type="dxa"/>
            <w:shd w:val="clear" w:color="auto" w:fill="auto"/>
          </w:tcPr>
          <w:p w:rsidR="00D86DB0" w:rsidRPr="00007275" w:rsidRDefault="00D86DB0" w:rsidP="0054504B">
            <w:pPr>
              <w:spacing w:after="0" w:line="240" w:lineRule="auto"/>
              <w:jc w:val="center"/>
              <w:rPr>
                <w:rFonts w:ascii="Times New Roman" w:hAnsi="Times New Roman"/>
                <w:sz w:val="26"/>
                <w:szCs w:val="26"/>
              </w:rPr>
            </w:pPr>
            <w:r w:rsidRPr="00007275">
              <w:rPr>
                <w:rFonts w:ascii="Times New Roman" w:hAnsi="Times New Roman"/>
                <w:sz w:val="26"/>
                <w:szCs w:val="26"/>
              </w:rPr>
              <w:t xml:space="preserve">Департамент жилищно-коммунального хозяйства мэрии </w:t>
            </w:r>
          </w:p>
        </w:tc>
        <w:tc>
          <w:tcPr>
            <w:tcW w:w="1608" w:type="dxa"/>
            <w:shd w:val="clear" w:color="auto" w:fill="auto"/>
          </w:tcPr>
          <w:p w:rsidR="00D86DB0" w:rsidRPr="00007275" w:rsidRDefault="00D86DB0" w:rsidP="0054504B">
            <w:pPr>
              <w:spacing w:after="0" w:line="240" w:lineRule="auto"/>
              <w:jc w:val="center"/>
              <w:rPr>
                <w:rFonts w:ascii="Times New Roman" w:hAnsi="Times New Roman"/>
                <w:sz w:val="26"/>
                <w:szCs w:val="26"/>
              </w:rPr>
            </w:pPr>
            <w:r w:rsidRPr="00007275">
              <w:rPr>
                <w:rFonts w:ascii="Times New Roman" w:hAnsi="Times New Roman"/>
                <w:sz w:val="26"/>
                <w:szCs w:val="26"/>
              </w:rPr>
              <w:t>4,11</w:t>
            </w:r>
          </w:p>
        </w:tc>
      </w:tr>
      <w:tr w:rsidR="00D86DB0" w:rsidRPr="00007275" w:rsidTr="00F33557">
        <w:tc>
          <w:tcPr>
            <w:tcW w:w="817" w:type="dxa"/>
            <w:shd w:val="clear" w:color="auto" w:fill="auto"/>
          </w:tcPr>
          <w:p w:rsidR="00D86DB0" w:rsidRPr="00007275" w:rsidRDefault="00F21416" w:rsidP="0054504B">
            <w:pPr>
              <w:spacing w:after="0" w:line="240" w:lineRule="auto"/>
              <w:jc w:val="center"/>
              <w:rPr>
                <w:rFonts w:ascii="Times New Roman" w:hAnsi="Times New Roman"/>
                <w:sz w:val="26"/>
                <w:szCs w:val="26"/>
              </w:rPr>
            </w:pPr>
            <w:r w:rsidRPr="00007275">
              <w:rPr>
                <w:rFonts w:ascii="Times New Roman" w:hAnsi="Times New Roman"/>
                <w:sz w:val="26"/>
                <w:szCs w:val="26"/>
              </w:rPr>
              <w:t>5</w:t>
            </w:r>
            <w:r w:rsidR="00D86DB0" w:rsidRPr="00007275">
              <w:rPr>
                <w:rFonts w:ascii="Times New Roman" w:hAnsi="Times New Roman"/>
                <w:sz w:val="26"/>
                <w:szCs w:val="26"/>
              </w:rPr>
              <w:t>.</w:t>
            </w:r>
          </w:p>
        </w:tc>
        <w:tc>
          <w:tcPr>
            <w:tcW w:w="7146" w:type="dxa"/>
            <w:shd w:val="clear" w:color="auto" w:fill="auto"/>
          </w:tcPr>
          <w:p w:rsidR="00D86DB0"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по делам культуры мэрии</w:t>
            </w:r>
          </w:p>
        </w:tc>
        <w:tc>
          <w:tcPr>
            <w:tcW w:w="1608" w:type="dxa"/>
            <w:shd w:val="clear" w:color="auto" w:fill="auto"/>
          </w:tcPr>
          <w:p w:rsidR="00D86DB0"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3,99</w:t>
            </w:r>
          </w:p>
        </w:tc>
      </w:tr>
      <w:tr w:rsidR="00D86DB0" w:rsidRPr="00007275" w:rsidTr="00F33557">
        <w:tc>
          <w:tcPr>
            <w:tcW w:w="817" w:type="dxa"/>
            <w:shd w:val="clear" w:color="auto" w:fill="auto"/>
          </w:tcPr>
          <w:p w:rsidR="00D86DB0" w:rsidRPr="00007275" w:rsidRDefault="00F21416" w:rsidP="0054504B">
            <w:pPr>
              <w:spacing w:after="0" w:line="240" w:lineRule="auto"/>
              <w:jc w:val="center"/>
              <w:rPr>
                <w:rFonts w:ascii="Times New Roman" w:hAnsi="Times New Roman"/>
                <w:sz w:val="26"/>
                <w:szCs w:val="26"/>
              </w:rPr>
            </w:pPr>
            <w:r w:rsidRPr="00007275">
              <w:rPr>
                <w:rFonts w:ascii="Times New Roman" w:hAnsi="Times New Roman"/>
                <w:sz w:val="26"/>
                <w:szCs w:val="26"/>
              </w:rPr>
              <w:t>6</w:t>
            </w:r>
            <w:r w:rsidR="00D86DB0" w:rsidRPr="00007275">
              <w:rPr>
                <w:rFonts w:ascii="Times New Roman" w:hAnsi="Times New Roman"/>
                <w:sz w:val="26"/>
                <w:szCs w:val="26"/>
              </w:rPr>
              <w:t>.</w:t>
            </w:r>
          </w:p>
        </w:tc>
        <w:tc>
          <w:tcPr>
            <w:tcW w:w="7146" w:type="dxa"/>
            <w:shd w:val="clear" w:color="auto" w:fill="auto"/>
          </w:tcPr>
          <w:p w:rsidR="00D86DB0"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 xml:space="preserve">Жилищное управление мэрии </w:t>
            </w:r>
          </w:p>
        </w:tc>
        <w:tc>
          <w:tcPr>
            <w:tcW w:w="1608" w:type="dxa"/>
            <w:shd w:val="clear" w:color="auto" w:fill="auto"/>
          </w:tcPr>
          <w:p w:rsidR="00D86DB0"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3,94</w:t>
            </w:r>
          </w:p>
        </w:tc>
      </w:tr>
      <w:tr w:rsidR="00D86DB0" w:rsidRPr="00007275" w:rsidTr="00F33557">
        <w:tc>
          <w:tcPr>
            <w:tcW w:w="817" w:type="dxa"/>
            <w:shd w:val="clear" w:color="auto" w:fill="auto"/>
          </w:tcPr>
          <w:p w:rsidR="00D86DB0" w:rsidRPr="00007275" w:rsidRDefault="00F21416" w:rsidP="0054504B">
            <w:pPr>
              <w:spacing w:after="0" w:line="240" w:lineRule="auto"/>
              <w:jc w:val="center"/>
              <w:rPr>
                <w:rFonts w:ascii="Times New Roman" w:hAnsi="Times New Roman"/>
                <w:sz w:val="26"/>
                <w:szCs w:val="26"/>
              </w:rPr>
            </w:pPr>
            <w:r w:rsidRPr="00007275">
              <w:rPr>
                <w:rFonts w:ascii="Times New Roman" w:hAnsi="Times New Roman"/>
                <w:sz w:val="26"/>
                <w:szCs w:val="26"/>
              </w:rPr>
              <w:t>7</w:t>
            </w:r>
            <w:r w:rsidR="00D86DB0" w:rsidRPr="00007275">
              <w:rPr>
                <w:rFonts w:ascii="Times New Roman" w:hAnsi="Times New Roman"/>
                <w:sz w:val="26"/>
                <w:szCs w:val="26"/>
              </w:rPr>
              <w:t>.</w:t>
            </w:r>
          </w:p>
        </w:tc>
        <w:tc>
          <w:tcPr>
            <w:tcW w:w="7146" w:type="dxa"/>
            <w:shd w:val="clear" w:color="auto" w:fill="auto"/>
          </w:tcPr>
          <w:p w:rsidR="00D86DB0"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архитектуры и градостроительства мэрии</w:t>
            </w:r>
          </w:p>
        </w:tc>
        <w:tc>
          <w:tcPr>
            <w:tcW w:w="1608" w:type="dxa"/>
            <w:shd w:val="clear" w:color="auto" w:fill="auto"/>
          </w:tcPr>
          <w:p w:rsidR="00D86DB0" w:rsidRPr="00007275" w:rsidRDefault="00D86DB0" w:rsidP="00532E30">
            <w:pPr>
              <w:spacing w:after="0" w:line="240" w:lineRule="auto"/>
              <w:jc w:val="center"/>
              <w:rPr>
                <w:rFonts w:ascii="Times New Roman" w:hAnsi="Times New Roman"/>
                <w:sz w:val="26"/>
                <w:szCs w:val="26"/>
              </w:rPr>
            </w:pPr>
            <w:r w:rsidRPr="00007275">
              <w:rPr>
                <w:rFonts w:ascii="Times New Roman" w:hAnsi="Times New Roman"/>
                <w:sz w:val="26"/>
                <w:szCs w:val="26"/>
              </w:rPr>
              <w:t>3,87</w:t>
            </w:r>
          </w:p>
        </w:tc>
      </w:tr>
    </w:tbl>
    <w:p w:rsidR="00096378" w:rsidRPr="00007275" w:rsidRDefault="00096378" w:rsidP="00096378">
      <w:pPr>
        <w:spacing w:after="0" w:line="240" w:lineRule="auto"/>
        <w:jc w:val="center"/>
        <w:rPr>
          <w:rFonts w:ascii="Times New Roman" w:hAnsi="Times New Roman"/>
          <w:sz w:val="26"/>
          <w:szCs w:val="26"/>
        </w:rPr>
      </w:pPr>
    </w:p>
    <w:p w:rsidR="008312FB" w:rsidRPr="00007275" w:rsidRDefault="0031615C"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3.2. У</w:t>
      </w:r>
      <w:r w:rsidR="00A86E71" w:rsidRPr="00007275">
        <w:rPr>
          <w:rFonts w:ascii="Times New Roman" w:hAnsi="Times New Roman" w:cs="Times New Roman"/>
          <w:b/>
          <w:sz w:val="26"/>
          <w:szCs w:val="26"/>
        </w:rPr>
        <w:t xml:space="preserve">довлетворенность заявителей качеством </w:t>
      </w:r>
    </w:p>
    <w:p w:rsidR="00A86E71" w:rsidRPr="00007275" w:rsidRDefault="00A86E71"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предоставления муниципальных услуг</w:t>
      </w:r>
    </w:p>
    <w:p w:rsidR="0031615C" w:rsidRPr="00007275" w:rsidRDefault="0031615C" w:rsidP="0031615C">
      <w:pPr>
        <w:spacing w:after="0" w:line="240" w:lineRule="auto"/>
        <w:ind w:firstLine="709"/>
        <w:jc w:val="center"/>
        <w:rPr>
          <w:rFonts w:ascii="Times New Roman" w:hAnsi="Times New Roman" w:cs="Times New Roman"/>
          <w:b/>
          <w:sz w:val="16"/>
          <w:szCs w:val="16"/>
        </w:rPr>
      </w:pP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определения удовлетворенности заявителей качеством предоставления муниципальных услуг (в целом и по исследуемым параметрам), их ожиданий в отношении качества предоставления исследуем</w:t>
      </w:r>
      <w:r w:rsidR="00FF1E39" w:rsidRPr="00007275">
        <w:rPr>
          <w:rFonts w:ascii="Times New Roman" w:hAnsi="Times New Roman"/>
          <w:sz w:val="26"/>
          <w:szCs w:val="26"/>
        </w:rPr>
        <w:t>ых</w:t>
      </w:r>
      <w:r w:rsidRPr="00007275">
        <w:rPr>
          <w:rFonts w:ascii="Times New Roman" w:hAnsi="Times New Roman"/>
          <w:sz w:val="26"/>
          <w:szCs w:val="26"/>
        </w:rPr>
        <w:t xml:space="preserve">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рассчитывается общий индекс удовлетворенности заявителей качеством предоставления муниципальн</w:t>
      </w:r>
      <w:r w:rsidR="00FF1E39" w:rsidRPr="00007275">
        <w:rPr>
          <w:rFonts w:ascii="Times New Roman" w:hAnsi="Times New Roman"/>
          <w:sz w:val="26"/>
          <w:szCs w:val="26"/>
        </w:rPr>
        <w:t>ых</w:t>
      </w:r>
      <w:r w:rsidRPr="00007275">
        <w:rPr>
          <w:rFonts w:ascii="Times New Roman" w:hAnsi="Times New Roman"/>
          <w:sz w:val="26"/>
          <w:szCs w:val="26"/>
        </w:rPr>
        <w:t xml:space="preserve"> услуг (Иуо).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При оценке удовлетворенности заявителей качеством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учитываются следующие показатели: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1. информирование заявителей;</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2. комфортность получения услуги;</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3. время работы;</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4. сложность получения услуги.</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оценки показателя «Информирование заявителя» в Анкету для опроса получателей муниципальных услуг были включены вопросы: 1, 2, 4.</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Для оценки показателя «Комфортность получения услуги» в Анкету для опроса получателей муниципальных услуг были включены вопросы: 6, 8, 9, 11.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оценки показателя «Время работы» в Анкету для опроса заявителя был включен вопрос 12.</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Для оценки показателя «Сложность получения услуги» в Анкету для опроса получателей муниципальных услуг были включены вопросы: 5, 16, 17, 18, 19.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вычисления значения уровня удовлетворенности заявителей качеством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(Ууо%) используются полученные значения общего индекса удовлетворенности заявителей качеством предоставления мун</w:t>
      </w:r>
      <w:r w:rsidR="00FF1E39" w:rsidRPr="00007275">
        <w:rPr>
          <w:rFonts w:ascii="Times New Roman" w:hAnsi="Times New Roman"/>
          <w:sz w:val="26"/>
          <w:szCs w:val="26"/>
        </w:rPr>
        <w:t>иципальных услуг</w:t>
      </w:r>
      <w:r w:rsidRPr="00007275">
        <w:rPr>
          <w:rFonts w:ascii="Times New Roman" w:hAnsi="Times New Roman"/>
          <w:sz w:val="26"/>
          <w:szCs w:val="26"/>
        </w:rPr>
        <w:t xml:space="preserve"> (Иуо).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Данные</w:t>
      </w:r>
      <w:r w:rsidR="00F33557" w:rsidRPr="00007275">
        <w:rPr>
          <w:rFonts w:ascii="Times New Roman" w:hAnsi="Times New Roman"/>
          <w:sz w:val="26"/>
          <w:szCs w:val="26"/>
        </w:rPr>
        <w:t>,</w:t>
      </w:r>
      <w:r w:rsidRPr="00007275">
        <w:rPr>
          <w:rFonts w:ascii="Times New Roman" w:hAnsi="Times New Roman"/>
          <w:sz w:val="26"/>
          <w:szCs w:val="26"/>
        </w:rPr>
        <w:t xml:space="preserve"> полученные по результатам расчетов индексов удовлетворенности заявителей качеством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(И</w:t>
      </w:r>
      <w:r w:rsidR="00245D5E" w:rsidRPr="00007275">
        <w:rPr>
          <w:rFonts w:ascii="Times New Roman" w:hAnsi="Times New Roman"/>
          <w:sz w:val="26"/>
          <w:szCs w:val="26"/>
        </w:rPr>
        <w:t>уо</w:t>
      </w:r>
      <w:r w:rsidRPr="00007275">
        <w:rPr>
          <w:rFonts w:ascii="Times New Roman" w:hAnsi="Times New Roman"/>
          <w:sz w:val="26"/>
          <w:szCs w:val="26"/>
        </w:rPr>
        <w:t>) и уровня удовлетворенности заявителей качест</w:t>
      </w:r>
      <w:r w:rsidR="00FF1E39" w:rsidRPr="00007275">
        <w:rPr>
          <w:rFonts w:ascii="Times New Roman" w:hAnsi="Times New Roman"/>
          <w:sz w:val="26"/>
          <w:szCs w:val="26"/>
        </w:rPr>
        <w:t>вом предоставления муниципальных услуг</w:t>
      </w:r>
      <w:r w:rsidRPr="00007275">
        <w:rPr>
          <w:rFonts w:ascii="Times New Roman" w:hAnsi="Times New Roman"/>
          <w:sz w:val="26"/>
          <w:szCs w:val="26"/>
        </w:rPr>
        <w:t xml:space="preserve"> (Ууо%)</w:t>
      </w:r>
      <w:r w:rsidR="00F33557" w:rsidRPr="00007275">
        <w:rPr>
          <w:rFonts w:ascii="Times New Roman" w:hAnsi="Times New Roman"/>
          <w:sz w:val="26"/>
          <w:szCs w:val="26"/>
        </w:rPr>
        <w:t>,</w:t>
      </w:r>
      <w:r w:rsidRPr="00007275">
        <w:rPr>
          <w:rFonts w:ascii="Times New Roman" w:hAnsi="Times New Roman"/>
          <w:sz w:val="26"/>
          <w:szCs w:val="26"/>
        </w:rPr>
        <w:t xml:space="preserve"> представлены в приложении </w:t>
      </w:r>
      <w:r w:rsidR="00080705" w:rsidRPr="00007275">
        <w:rPr>
          <w:rFonts w:ascii="Times New Roman" w:hAnsi="Times New Roman"/>
          <w:sz w:val="26"/>
          <w:szCs w:val="26"/>
        </w:rPr>
        <w:t>5</w:t>
      </w:r>
      <w:r w:rsidRPr="00007275">
        <w:rPr>
          <w:rFonts w:ascii="Times New Roman" w:hAnsi="Times New Roman"/>
          <w:sz w:val="26"/>
          <w:szCs w:val="26"/>
        </w:rPr>
        <w:t xml:space="preserve">. </w:t>
      </w:r>
    </w:p>
    <w:p w:rsidR="00F21416"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lastRenderedPageBreak/>
        <w:t xml:space="preserve">По итогам проведенного мониторинга общий индекс удовлетворенности заявителей качеством предоставления всех муниципальных услуг в муниципальном образовании «Город Череповец» составляет </w:t>
      </w:r>
      <w:r w:rsidR="00F21416" w:rsidRPr="00007275">
        <w:rPr>
          <w:rFonts w:ascii="Times New Roman" w:hAnsi="Times New Roman"/>
          <w:sz w:val="26"/>
          <w:szCs w:val="26"/>
        </w:rPr>
        <w:t xml:space="preserve">4,46 (89,20%), что интерпретируется как «очень хороший» уровень удовлетворенности заявителей качеством предоставления муниципальных услуг (в 2014 году 4,32 - 86,43%). </w:t>
      </w:r>
    </w:p>
    <w:p w:rsidR="00B71D2A" w:rsidRPr="00007275" w:rsidRDefault="00B71D2A" w:rsidP="00096378">
      <w:pPr>
        <w:spacing w:after="0" w:line="240" w:lineRule="auto"/>
        <w:ind w:firstLine="709"/>
        <w:jc w:val="both"/>
        <w:rPr>
          <w:rFonts w:ascii="Times New Roman" w:hAnsi="Times New Roman"/>
          <w:sz w:val="26"/>
          <w:szCs w:val="26"/>
        </w:rPr>
      </w:pP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 результатам анализа полученных значений наивысшее значение индекса удовлетворенности заявителей качеством предоставления муниципальн</w:t>
      </w:r>
      <w:r w:rsidR="00FF1E39" w:rsidRPr="00007275">
        <w:rPr>
          <w:rFonts w:ascii="Times New Roman" w:hAnsi="Times New Roman"/>
          <w:sz w:val="26"/>
          <w:szCs w:val="26"/>
        </w:rPr>
        <w:t>ых</w:t>
      </w:r>
      <w:r w:rsidRPr="00007275">
        <w:rPr>
          <w:rFonts w:ascii="Times New Roman" w:hAnsi="Times New Roman"/>
          <w:sz w:val="26"/>
          <w:szCs w:val="26"/>
        </w:rPr>
        <w:t xml:space="preserve"> усл</w:t>
      </w:r>
      <w:r w:rsidR="00FF1E39" w:rsidRPr="00007275">
        <w:rPr>
          <w:rFonts w:ascii="Times New Roman" w:hAnsi="Times New Roman"/>
          <w:sz w:val="26"/>
          <w:szCs w:val="26"/>
        </w:rPr>
        <w:t>уг</w:t>
      </w:r>
      <w:r w:rsidR="00B028F2" w:rsidRPr="00007275">
        <w:rPr>
          <w:rFonts w:ascii="Times New Roman" w:hAnsi="Times New Roman"/>
          <w:sz w:val="26"/>
          <w:szCs w:val="26"/>
        </w:rPr>
        <w:t xml:space="preserve"> установлено по муниципальным</w:t>
      </w:r>
      <w:r w:rsidRPr="00007275">
        <w:rPr>
          <w:rFonts w:ascii="Times New Roman" w:hAnsi="Times New Roman"/>
          <w:sz w:val="26"/>
          <w:szCs w:val="26"/>
        </w:rPr>
        <w:t xml:space="preserve"> </w:t>
      </w:r>
      <w:r w:rsidR="00B028F2" w:rsidRPr="00007275">
        <w:rPr>
          <w:rFonts w:ascii="Times New Roman" w:hAnsi="Times New Roman"/>
          <w:sz w:val="26"/>
          <w:szCs w:val="26"/>
        </w:rPr>
        <w:t xml:space="preserve">услугам: </w:t>
      </w:r>
    </w:p>
    <w:p w:rsidR="00346F48" w:rsidRPr="00007275" w:rsidRDefault="00346F4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 </w:t>
      </w:r>
      <w:r w:rsidR="00043CF2" w:rsidRPr="00007275">
        <w:rPr>
          <w:rFonts w:ascii="Times New Roman" w:hAnsi="Times New Roman"/>
          <w:sz w:val="26"/>
          <w:szCs w:val="26"/>
        </w:rPr>
        <w:t>«Выдача выписок из реестра муниципального имущества» - 4,88 (97,70%);</w:t>
      </w:r>
    </w:p>
    <w:p w:rsidR="00043CF2" w:rsidRPr="00007275" w:rsidRDefault="00043CF2"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 «Выдача разрешений на установку и эксплуатацию рекламных конструкций, аннулирование таких решений» - 4,77 (95,45%).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Минимальное значение удовлетворенности заявителей качеством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установлено по</w:t>
      </w:r>
      <w:r w:rsidR="00B028F2" w:rsidRPr="00007275">
        <w:rPr>
          <w:rFonts w:ascii="Times New Roman" w:hAnsi="Times New Roman"/>
          <w:sz w:val="26"/>
          <w:szCs w:val="26"/>
        </w:rPr>
        <w:t xml:space="preserve"> муниципальн</w:t>
      </w:r>
      <w:r w:rsidR="00245D5E" w:rsidRPr="00007275">
        <w:rPr>
          <w:rFonts w:ascii="Times New Roman" w:hAnsi="Times New Roman"/>
          <w:sz w:val="26"/>
          <w:szCs w:val="26"/>
        </w:rPr>
        <w:t>ой</w:t>
      </w:r>
      <w:r w:rsidR="00B028F2" w:rsidRPr="00007275">
        <w:rPr>
          <w:rFonts w:ascii="Times New Roman" w:hAnsi="Times New Roman"/>
          <w:sz w:val="26"/>
          <w:szCs w:val="26"/>
        </w:rPr>
        <w:t xml:space="preserve"> услуг</w:t>
      </w:r>
      <w:r w:rsidR="00245D5E" w:rsidRPr="00007275">
        <w:rPr>
          <w:rFonts w:ascii="Times New Roman" w:hAnsi="Times New Roman"/>
          <w:sz w:val="26"/>
          <w:szCs w:val="26"/>
        </w:rPr>
        <w:t xml:space="preserve">е «Признание молодых семей участниками подпрограммы «Обеспечение жильем молодых семей» федеральной целевой программы «Жилище» - 3,24 (64,96%). </w:t>
      </w:r>
    </w:p>
    <w:p w:rsidR="00245D5E" w:rsidRPr="00007275" w:rsidRDefault="0019568E"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Полученн</w:t>
      </w:r>
      <w:r w:rsidR="00245D5E" w:rsidRPr="00007275">
        <w:rPr>
          <w:rFonts w:ascii="Times New Roman" w:hAnsi="Times New Roman"/>
          <w:sz w:val="26"/>
          <w:szCs w:val="26"/>
        </w:rPr>
        <w:t>ое</w:t>
      </w:r>
      <w:r w:rsidRPr="00007275">
        <w:rPr>
          <w:rFonts w:ascii="Times New Roman" w:hAnsi="Times New Roman"/>
          <w:sz w:val="26"/>
          <w:szCs w:val="26"/>
        </w:rPr>
        <w:t xml:space="preserve"> минимальн</w:t>
      </w:r>
      <w:r w:rsidR="00245D5E" w:rsidRPr="00007275">
        <w:rPr>
          <w:rFonts w:ascii="Times New Roman" w:hAnsi="Times New Roman"/>
          <w:sz w:val="26"/>
          <w:szCs w:val="26"/>
        </w:rPr>
        <w:t>ое</w:t>
      </w:r>
      <w:r w:rsidRPr="00007275">
        <w:rPr>
          <w:rFonts w:ascii="Times New Roman" w:hAnsi="Times New Roman"/>
          <w:sz w:val="26"/>
          <w:szCs w:val="26"/>
        </w:rPr>
        <w:t xml:space="preserve"> значени</w:t>
      </w:r>
      <w:r w:rsidR="00245D5E" w:rsidRPr="00007275">
        <w:rPr>
          <w:rFonts w:ascii="Times New Roman" w:hAnsi="Times New Roman"/>
          <w:sz w:val="26"/>
          <w:szCs w:val="26"/>
        </w:rPr>
        <w:t>е</w:t>
      </w:r>
      <w:r w:rsidRPr="00007275">
        <w:rPr>
          <w:rFonts w:ascii="Times New Roman" w:hAnsi="Times New Roman"/>
          <w:sz w:val="26"/>
          <w:szCs w:val="26"/>
        </w:rPr>
        <w:t xml:space="preserve"> индекса удовлетворенности заявителей качеством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интерпретируются как «</w:t>
      </w:r>
      <w:r w:rsidR="00245D5E" w:rsidRPr="00007275">
        <w:rPr>
          <w:rFonts w:ascii="Times New Roman" w:hAnsi="Times New Roman"/>
          <w:sz w:val="26"/>
          <w:szCs w:val="26"/>
        </w:rPr>
        <w:t xml:space="preserve">удовлетворительный» уровень удовлетворенности заявителей качеством предоставления муниципальной услуги. </w:t>
      </w:r>
    </w:p>
    <w:p w:rsidR="00D10F01"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С целью ранжирования органов мэрии по данному параметру качества и доступности предоставления муниципальных услуг рассчитывается коэффициент удовлетворенности заявителем качеством предоставления муниципальных услуг (Куо) как средне арифметическое индексов (Иуо) по каждой услуге, предоставляемой органом мэрии, муниципальным учреждением (таблица 2).</w:t>
      </w:r>
    </w:p>
    <w:p w:rsidR="00B243EB" w:rsidRPr="00007275" w:rsidRDefault="00B243EB" w:rsidP="00096378">
      <w:pPr>
        <w:spacing w:after="0" w:line="240" w:lineRule="auto"/>
        <w:ind w:firstLine="709"/>
        <w:jc w:val="both"/>
        <w:rPr>
          <w:rFonts w:ascii="Times New Roman" w:hAnsi="Times New Roman"/>
          <w:sz w:val="16"/>
          <w:szCs w:val="16"/>
        </w:rPr>
      </w:pPr>
    </w:p>
    <w:p w:rsidR="005413A5" w:rsidRPr="00007275" w:rsidRDefault="00096378" w:rsidP="005413A5">
      <w:pPr>
        <w:spacing w:after="0" w:line="240" w:lineRule="auto"/>
        <w:jc w:val="right"/>
        <w:rPr>
          <w:rFonts w:ascii="Times New Roman" w:hAnsi="Times New Roman"/>
          <w:sz w:val="26"/>
          <w:szCs w:val="26"/>
        </w:rPr>
      </w:pPr>
      <w:r w:rsidRPr="00007275">
        <w:rPr>
          <w:rFonts w:ascii="Times New Roman" w:hAnsi="Times New Roman"/>
          <w:sz w:val="26"/>
          <w:szCs w:val="26"/>
        </w:rPr>
        <w:t>Таблица 2</w:t>
      </w:r>
    </w:p>
    <w:p w:rsidR="00096378" w:rsidRPr="00007275" w:rsidRDefault="00FF1E39" w:rsidP="00FF1E39">
      <w:pPr>
        <w:spacing w:after="0" w:line="240" w:lineRule="auto"/>
        <w:jc w:val="center"/>
        <w:rPr>
          <w:rFonts w:ascii="Times New Roman" w:hAnsi="Times New Roman"/>
          <w:sz w:val="26"/>
          <w:szCs w:val="26"/>
        </w:rPr>
      </w:pPr>
      <w:r w:rsidRPr="00007275">
        <w:rPr>
          <w:rFonts w:ascii="Times New Roman" w:hAnsi="Times New Roman"/>
          <w:sz w:val="26"/>
          <w:szCs w:val="26"/>
        </w:rPr>
        <w:t>Ранжирование органов мэрии</w:t>
      </w:r>
      <w:r w:rsidR="00096378" w:rsidRPr="00007275">
        <w:rPr>
          <w:rFonts w:ascii="Times New Roman" w:hAnsi="Times New Roman"/>
          <w:sz w:val="26"/>
          <w:szCs w:val="26"/>
        </w:rPr>
        <w:t xml:space="preserve"> по параметру качества и доступности предоставления муниципальных услуг</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«Уровень удовлетворенности заявителей качеством</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 xml:space="preserve"> представления муниципальных услуг»</w:t>
      </w:r>
    </w:p>
    <w:p w:rsidR="00F626DB" w:rsidRPr="00007275" w:rsidRDefault="00F626DB" w:rsidP="00B41D93">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80"/>
        <w:gridCol w:w="1620"/>
      </w:tblGrid>
      <w:tr w:rsidR="00096378" w:rsidRPr="00007275" w:rsidTr="00245D5E">
        <w:tc>
          <w:tcPr>
            <w:tcW w:w="64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w:t>
            </w:r>
          </w:p>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п/п</w:t>
            </w:r>
          </w:p>
        </w:tc>
        <w:tc>
          <w:tcPr>
            <w:tcW w:w="7380" w:type="dxa"/>
            <w:shd w:val="clear" w:color="auto" w:fill="auto"/>
          </w:tcPr>
          <w:p w:rsidR="00096378" w:rsidRPr="00007275" w:rsidRDefault="00096378" w:rsidP="00F33557">
            <w:pPr>
              <w:spacing w:after="0" w:line="240" w:lineRule="auto"/>
              <w:jc w:val="center"/>
              <w:rPr>
                <w:rFonts w:ascii="Times New Roman" w:hAnsi="Times New Roman"/>
                <w:sz w:val="26"/>
                <w:szCs w:val="26"/>
              </w:rPr>
            </w:pPr>
            <w:r w:rsidRPr="00007275">
              <w:rPr>
                <w:rFonts w:ascii="Times New Roman" w:hAnsi="Times New Roman"/>
                <w:sz w:val="26"/>
                <w:szCs w:val="26"/>
              </w:rPr>
              <w:t>Наименование органа мэрии</w:t>
            </w:r>
          </w:p>
        </w:tc>
        <w:tc>
          <w:tcPr>
            <w:tcW w:w="1620"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Куо</w:t>
            </w:r>
          </w:p>
        </w:tc>
      </w:tr>
      <w:tr w:rsidR="00096378" w:rsidRPr="00007275" w:rsidTr="00245D5E">
        <w:tc>
          <w:tcPr>
            <w:tcW w:w="64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1.</w:t>
            </w:r>
          </w:p>
        </w:tc>
        <w:tc>
          <w:tcPr>
            <w:tcW w:w="7380" w:type="dxa"/>
            <w:shd w:val="clear" w:color="auto" w:fill="auto"/>
          </w:tcPr>
          <w:p w:rsidR="00096378" w:rsidRPr="00007275" w:rsidRDefault="00245D5E" w:rsidP="00B23581">
            <w:pPr>
              <w:spacing w:after="0" w:line="240" w:lineRule="auto"/>
              <w:jc w:val="center"/>
              <w:rPr>
                <w:rFonts w:ascii="Times New Roman" w:hAnsi="Times New Roman"/>
                <w:sz w:val="26"/>
                <w:szCs w:val="26"/>
              </w:rPr>
            </w:pPr>
            <w:r w:rsidRPr="00007275">
              <w:rPr>
                <w:rFonts w:ascii="Times New Roman" w:hAnsi="Times New Roman"/>
                <w:sz w:val="26"/>
                <w:szCs w:val="26"/>
              </w:rPr>
              <w:t>Отдел по делам архивов мэрии</w:t>
            </w:r>
          </w:p>
        </w:tc>
        <w:tc>
          <w:tcPr>
            <w:tcW w:w="1620" w:type="dxa"/>
            <w:shd w:val="clear" w:color="auto" w:fill="auto"/>
          </w:tcPr>
          <w:p w:rsidR="00096378" w:rsidRPr="00007275" w:rsidRDefault="00245D5E" w:rsidP="00B23581">
            <w:pPr>
              <w:spacing w:after="0" w:line="240" w:lineRule="auto"/>
              <w:jc w:val="center"/>
              <w:rPr>
                <w:rFonts w:ascii="Times New Roman" w:hAnsi="Times New Roman"/>
                <w:sz w:val="26"/>
                <w:szCs w:val="26"/>
              </w:rPr>
            </w:pPr>
            <w:r w:rsidRPr="00007275">
              <w:rPr>
                <w:rFonts w:ascii="Times New Roman" w:hAnsi="Times New Roman"/>
                <w:sz w:val="26"/>
                <w:szCs w:val="26"/>
              </w:rPr>
              <w:t>4,70</w:t>
            </w:r>
          </w:p>
        </w:tc>
      </w:tr>
      <w:tr w:rsidR="00B71D2A" w:rsidRPr="00007275" w:rsidTr="00245D5E">
        <w:tc>
          <w:tcPr>
            <w:tcW w:w="648" w:type="dxa"/>
            <w:shd w:val="clear" w:color="auto" w:fill="auto"/>
          </w:tcPr>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2.</w:t>
            </w:r>
          </w:p>
        </w:tc>
        <w:tc>
          <w:tcPr>
            <w:tcW w:w="7380" w:type="dxa"/>
            <w:shd w:val="clear" w:color="auto" w:fill="auto"/>
          </w:tcPr>
          <w:p w:rsidR="00B71D2A" w:rsidRPr="00007275" w:rsidRDefault="00B71D2A" w:rsidP="00245D5E">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контролю в сфере благоустройства</w:t>
            </w:r>
          </w:p>
          <w:p w:rsidR="00B71D2A" w:rsidRPr="00007275" w:rsidRDefault="00B71D2A" w:rsidP="00245D5E">
            <w:pPr>
              <w:spacing w:after="0" w:line="240" w:lineRule="auto"/>
              <w:jc w:val="center"/>
              <w:rPr>
                <w:rFonts w:ascii="Times New Roman" w:hAnsi="Times New Roman"/>
                <w:sz w:val="26"/>
                <w:szCs w:val="26"/>
              </w:rPr>
            </w:pPr>
            <w:r w:rsidRPr="00007275">
              <w:rPr>
                <w:rFonts w:ascii="Times New Roman" w:hAnsi="Times New Roman"/>
                <w:sz w:val="26"/>
                <w:szCs w:val="26"/>
              </w:rPr>
              <w:t xml:space="preserve"> и охраны окружающей среды города</w:t>
            </w:r>
          </w:p>
        </w:tc>
        <w:tc>
          <w:tcPr>
            <w:tcW w:w="162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4,67</w:t>
            </w:r>
          </w:p>
        </w:tc>
      </w:tr>
      <w:tr w:rsidR="00B71D2A" w:rsidRPr="00007275" w:rsidTr="00245D5E">
        <w:tc>
          <w:tcPr>
            <w:tcW w:w="648" w:type="dxa"/>
            <w:shd w:val="clear" w:color="auto" w:fill="auto"/>
          </w:tcPr>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3.</w:t>
            </w: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экономической политики мэрии</w:t>
            </w:r>
          </w:p>
        </w:tc>
        <w:tc>
          <w:tcPr>
            <w:tcW w:w="162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4,63</w:t>
            </w:r>
          </w:p>
        </w:tc>
      </w:tr>
      <w:tr w:rsidR="00B71D2A" w:rsidRPr="00007275" w:rsidTr="00245D5E">
        <w:tc>
          <w:tcPr>
            <w:tcW w:w="648" w:type="dxa"/>
            <w:shd w:val="clear" w:color="auto" w:fill="auto"/>
          </w:tcPr>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4.</w:t>
            </w: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управлению имуществом города</w:t>
            </w:r>
          </w:p>
        </w:tc>
        <w:tc>
          <w:tcPr>
            <w:tcW w:w="162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4,52</w:t>
            </w:r>
          </w:p>
        </w:tc>
      </w:tr>
      <w:tr w:rsidR="00B71D2A" w:rsidRPr="00007275" w:rsidTr="00245D5E">
        <w:tc>
          <w:tcPr>
            <w:tcW w:w="648" w:type="dxa"/>
            <w:shd w:val="clear" w:color="auto" w:fill="auto"/>
          </w:tcPr>
          <w:p w:rsidR="00B71D2A" w:rsidRPr="00007275" w:rsidRDefault="00B71D2A" w:rsidP="0054504B">
            <w:pPr>
              <w:spacing w:after="0" w:line="240" w:lineRule="auto"/>
              <w:jc w:val="center"/>
              <w:rPr>
                <w:rFonts w:ascii="Times New Roman" w:hAnsi="Times New Roman"/>
                <w:sz w:val="26"/>
                <w:szCs w:val="26"/>
              </w:rPr>
            </w:pPr>
            <w:r w:rsidRPr="00007275">
              <w:rPr>
                <w:rFonts w:ascii="Times New Roman" w:hAnsi="Times New Roman"/>
                <w:sz w:val="26"/>
                <w:szCs w:val="26"/>
              </w:rPr>
              <w:t>5.</w:t>
            </w: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образования мэрии</w:t>
            </w:r>
          </w:p>
        </w:tc>
        <w:tc>
          <w:tcPr>
            <w:tcW w:w="162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4,51</w:t>
            </w:r>
          </w:p>
        </w:tc>
      </w:tr>
      <w:tr w:rsidR="00B71D2A" w:rsidRPr="00007275" w:rsidTr="00245D5E">
        <w:tc>
          <w:tcPr>
            <w:tcW w:w="648"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6.</w:t>
            </w: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Департамент жилищно-коммунального хозяйства</w:t>
            </w:r>
          </w:p>
        </w:tc>
        <w:tc>
          <w:tcPr>
            <w:tcW w:w="162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4,36</w:t>
            </w:r>
          </w:p>
        </w:tc>
      </w:tr>
      <w:tr w:rsidR="00B71D2A" w:rsidRPr="00007275" w:rsidTr="00245D5E">
        <w:tc>
          <w:tcPr>
            <w:tcW w:w="648" w:type="dxa"/>
            <w:vMerge w:val="restart"/>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7.</w:t>
            </w:r>
          </w:p>
          <w:p w:rsidR="00B71D2A" w:rsidRPr="00007275" w:rsidRDefault="00B71D2A" w:rsidP="00B23581">
            <w:pPr>
              <w:spacing w:after="0" w:line="240" w:lineRule="auto"/>
              <w:jc w:val="center"/>
              <w:rPr>
                <w:rFonts w:ascii="Times New Roman" w:hAnsi="Times New Roman"/>
                <w:sz w:val="26"/>
                <w:szCs w:val="26"/>
              </w:rPr>
            </w:pP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архитектуры и градостроительства мэрии</w:t>
            </w:r>
          </w:p>
        </w:tc>
        <w:tc>
          <w:tcPr>
            <w:tcW w:w="1620" w:type="dxa"/>
            <w:vMerge w:val="restart"/>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4,31</w:t>
            </w:r>
          </w:p>
          <w:p w:rsidR="00B71D2A" w:rsidRPr="00007275" w:rsidRDefault="00B71D2A" w:rsidP="00B23581">
            <w:pPr>
              <w:spacing w:after="0" w:line="240" w:lineRule="auto"/>
              <w:jc w:val="center"/>
              <w:rPr>
                <w:rFonts w:ascii="Times New Roman" w:hAnsi="Times New Roman"/>
                <w:sz w:val="26"/>
                <w:szCs w:val="26"/>
              </w:rPr>
            </w:pPr>
          </w:p>
        </w:tc>
      </w:tr>
      <w:tr w:rsidR="00B71D2A" w:rsidRPr="00007275" w:rsidTr="00245D5E">
        <w:tc>
          <w:tcPr>
            <w:tcW w:w="648" w:type="dxa"/>
            <w:vMerge/>
            <w:shd w:val="clear" w:color="auto" w:fill="auto"/>
          </w:tcPr>
          <w:p w:rsidR="00B71D2A" w:rsidRPr="00007275" w:rsidRDefault="00B71D2A" w:rsidP="00B23581">
            <w:pPr>
              <w:spacing w:after="0" w:line="240" w:lineRule="auto"/>
              <w:jc w:val="center"/>
              <w:rPr>
                <w:rFonts w:ascii="Times New Roman" w:hAnsi="Times New Roman"/>
                <w:sz w:val="26"/>
                <w:szCs w:val="26"/>
              </w:rPr>
            </w:pP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Жилищное управление мэрии</w:t>
            </w:r>
          </w:p>
        </w:tc>
        <w:tc>
          <w:tcPr>
            <w:tcW w:w="1620" w:type="dxa"/>
            <w:vMerge/>
            <w:shd w:val="clear" w:color="auto" w:fill="auto"/>
          </w:tcPr>
          <w:p w:rsidR="00B71D2A" w:rsidRPr="00007275" w:rsidRDefault="00B71D2A" w:rsidP="00B23581">
            <w:pPr>
              <w:spacing w:after="0" w:line="240" w:lineRule="auto"/>
              <w:jc w:val="center"/>
              <w:rPr>
                <w:rFonts w:ascii="Times New Roman" w:hAnsi="Times New Roman"/>
                <w:sz w:val="26"/>
                <w:szCs w:val="26"/>
              </w:rPr>
            </w:pPr>
          </w:p>
        </w:tc>
      </w:tr>
      <w:tr w:rsidR="00B71D2A" w:rsidRPr="00007275" w:rsidTr="00245D5E">
        <w:tc>
          <w:tcPr>
            <w:tcW w:w="648"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8.</w:t>
            </w:r>
          </w:p>
        </w:tc>
        <w:tc>
          <w:tcPr>
            <w:tcW w:w="738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по делам культуры мэрии</w:t>
            </w:r>
          </w:p>
        </w:tc>
        <w:tc>
          <w:tcPr>
            <w:tcW w:w="1620" w:type="dxa"/>
            <w:shd w:val="clear" w:color="auto" w:fill="auto"/>
          </w:tcPr>
          <w:p w:rsidR="00B71D2A" w:rsidRPr="00007275" w:rsidRDefault="00B71D2A" w:rsidP="00B23581">
            <w:pPr>
              <w:spacing w:after="0" w:line="240" w:lineRule="auto"/>
              <w:jc w:val="center"/>
              <w:rPr>
                <w:rFonts w:ascii="Times New Roman" w:hAnsi="Times New Roman"/>
                <w:sz w:val="26"/>
                <w:szCs w:val="26"/>
              </w:rPr>
            </w:pPr>
            <w:r w:rsidRPr="00007275">
              <w:rPr>
                <w:rFonts w:ascii="Times New Roman" w:hAnsi="Times New Roman"/>
                <w:sz w:val="26"/>
                <w:szCs w:val="26"/>
              </w:rPr>
              <w:t>4,21</w:t>
            </w:r>
          </w:p>
        </w:tc>
      </w:tr>
    </w:tbl>
    <w:p w:rsidR="00096378" w:rsidRPr="00007275" w:rsidRDefault="00096378" w:rsidP="00096378">
      <w:pPr>
        <w:spacing w:after="0" w:line="240" w:lineRule="auto"/>
        <w:jc w:val="center"/>
        <w:rPr>
          <w:rFonts w:ascii="Times New Roman" w:hAnsi="Times New Roman"/>
          <w:sz w:val="26"/>
          <w:szCs w:val="26"/>
        </w:rPr>
      </w:pPr>
    </w:p>
    <w:p w:rsidR="005413A5" w:rsidRPr="00007275" w:rsidRDefault="005413A5"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Для выявления причин неудовлетворенности заявителей качеством предоставления муниципальных услуг</w:t>
      </w:r>
      <w:r w:rsidR="003405D2" w:rsidRPr="00007275">
        <w:rPr>
          <w:rFonts w:ascii="Times New Roman" w:hAnsi="Times New Roman"/>
          <w:sz w:val="26"/>
          <w:szCs w:val="26"/>
        </w:rPr>
        <w:t>, пожеланий и ожиданий заявителей</w:t>
      </w:r>
      <w:r w:rsidRPr="00007275">
        <w:rPr>
          <w:rFonts w:ascii="Times New Roman" w:hAnsi="Times New Roman"/>
          <w:sz w:val="26"/>
          <w:szCs w:val="26"/>
        </w:rPr>
        <w:t xml:space="preserve"> в Анкету включены вопросы номер: 13, 20. </w:t>
      </w:r>
    </w:p>
    <w:p w:rsidR="003405D2" w:rsidRPr="00007275" w:rsidRDefault="003405D2"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lastRenderedPageBreak/>
        <w:t xml:space="preserve">По итогам анализа ответов респондентов на данные вопросы, следует, что основными причинами неудовлетворенности заявителей качеством предоставления муниципальных услуг явились: </w:t>
      </w:r>
    </w:p>
    <w:p w:rsidR="005A1D7B" w:rsidRPr="00007275" w:rsidRDefault="005A1D7B"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1. </w:t>
      </w:r>
      <w:r w:rsidR="006F4D0A" w:rsidRPr="00007275">
        <w:rPr>
          <w:rFonts w:ascii="Times New Roman" w:hAnsi="Times New Roman"/>
          <w:sz w:val="26"/>
          <w:szCs w:val="26"/>
        </w:rPr>
        <w:t xml:space="preserve"> управление архитектуры и градостроительства мэрии города: </w:t>
      </w:r>
    </w:p>
    <w:p w:rsidR="006F4D0A" w:rsidRPr="00007275" w:rsidRDefault="006F4D0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«ужесточение контроля за деятельностью</w:t>
      </w:r>
      <w:r w:rsidR="0085284F" w:rsidRPr="00007275">
        <w:rPr>
          <w:rFonts w:ascii="Times New Roman" w:hAnsi="Times New Roman"/>
          <w:sz w:val="26"/>
          <w:szCs w:val="26"/>
        </w:rPr>
        <w:t xml:space="preserve"> учреждения и специалистов» -</w:t>
      </w:r>
      <w:r w:rsidR="001B3B89" w:rsidRPr="00007275">
        <w:rPr>
          <w:rFonts w:ascii="Times New Roman" w:hAnsi="Times New Roman"/>
          <w:sz w:val="26"/>
          <w:szCs w:val="26"/>
        </w:rPr>
        <w:t xml:space="preserve"> 1 респондент;</w:t>
      </w:r>
    </w:p>
    <w:p w:rsidR="001B3B89" w:rsidRPr="00007275" w:rsidRDefault="001B3B89"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«повышение профессионализма специалистов» - 17 респондентов;</w:t>
      </w:r>
    </w:p>
    <w:p w:rsidR="001B3B89" w:rsidRPr="00007275" w:rsidRDefault="001B3B89"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«уменьшение количества документов, предоставляемых в учреждение» - 70 респондентов;</w:t>
      </w:r>
    </w:p>
    <w:p w:rsidR="001B3B89" w:rsidRPr="00007275" w:rsidRDefault="001B3B89"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«сокращение сроков предоставления муниципальной услуги» - 86 респондентов;</w:t>
      </w:r>
    </w:p>
    <w:p w:rsidR="001B3B89" w:rsidRPr="00007275" w:rsidRDefault="001B3B89"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«повышение комфортности оснащения помещения, в котором предоставляется муниципальная услуга» - 34 респондента;</w:t>
      </w:r>
    </w:p>
    <w:p w:rsidR="001B3B89" w:rsidRPr="00007275" w:rsidRDefault="001B3B89"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«улучшение информированности потребителей» - 49 респондентов;</w:t>
      </w:r>
    </w:p>
    <w:p w:rsidR="00387D50" w:rsidRPr="00007275" w:rsidRDefault="001B3B89"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 «изменение графика и режима работы учреждения» - </w:t>
      </w:r>
      <w:r w:rsidR="00387D50" w:rsidRPr="00007275">
        <w:rPr>
          <w:rFonts w:ascii="Times New Roman" w:hAnsi="Times New Roman"/>
          <w:sz w:val="26"/>
          <w:szCs w:val="26"/>
        </w:rPr>
        <w:t xml:space="preserve">44 респондента. </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2. управление по делам культуры:</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«уменьшение количества документов, предоставляемых в учреждение» - 3 респондента;</w:t>
      </w:r>
    </w:p>
    <w:p w:rsidR="001B3B89"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«сокращение сроков предоставления муниципальной услуги» - 3 респондента;</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«повышение комфортности оснащения помещения, в котором предоставляется муниципальная услуга» - 305 респондентов;</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«изменение графика и режима работы учреждения» - 137 респондентов;</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«улучшение информированности потребителей» - 15 респондентов;</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 «повышение профессионализма специалистов» - 5 респондентов. </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3. комитет по управлению имуществом города </w:t>
      </w:r>
    </w:p>
    <w:p w:rsidR="00387D50" w:rsidRPr="00007275" w:rsidRDefault="00387D50"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w:t>
      </w:r>
      <w:r w:rsidR="007E46AA" w:rsidRPr="00007275">
        <w:rPr>
          <w:rFonts w:ascii="Times New Roman" w:hAnsi="Times New Roman"/>
          <w:sz w:val="26"/>
          <w:szCs w:val="26"/>
        </w:rPr>
        <w:t>ужесточение контроля за деятельностью учреждения и специалистов» - 0,6% респондентов;</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 «повышение профессионализма специалистов» - 1% респондентов; </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«уменьшение количества документов, предоставляемых в учреждение» - 9,6% респондентов;</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«сокращение сроков предоставления муниципальной услуги» - 2,9% респондентов;</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«улучшение информированности потребителей» 0,4% респондентов;</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«изменение графика и режима работы учреждения» 0,4% респондентов.</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4. департамент жилищно-коммунального хозяйства: </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 «улучшение информированности потребителей» - количество респондентов не отражено в отчете. </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5. жилищное управление мэрии:</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 «сокращение сроков предоставления муниципальной услуги» - количество респондентов не отражено в отчете; </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«уменьшение количества документов, предоставляемых в учреждение» - количество респондентов не отражено в отчете;</w:t>
      </w:r>
    </w:p>
    <w:p w:rsidR="007E46AA" w:rsidRPr="00007275" w:rsidRDefault="007E46AA" w:rsidP="00C51036">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 «улучшение информированности потребителей» - количество респондентов не отражено в отчете. </w:t>
      </w:r>
    </w:p>
    <w:p w:rsidR="007F476D" w:rsidRPr="00007275" w:rsidRDefault="007F476D" w:rsidP="00096378">
      <w:pPr>
        <w:spacing w:after="0" w:line="240" w:lineRule="auto"/>
        <w:ind w:firstLine="720"/>
        <w:jc w:val="both"/>
        <w:rPr>
          <w:rFonts w:ascii="Times New Roman" w:hAnsi="Times New Roman"/>
          <w:sz w:val="26"/>
          <w:szCs w:val="26"/>
        </w:rPr>
      </w:pPr>
      <w:r w:rsidRPr="00007275">
        <w:rPr>
          <w:rFonts w:ascii="Times New Roman" w:hAnsi="Times New Roman"/>
          <w:sz w:val="26"/>
          <w:szCs w:val="26"/>
        </w:rPr>
        <w:t xml:space="preserve">По остальным органам мэрии, муниципальным учреждениям причины </w:t>
      </w:r>
      <w:r w:rsidR="00E257B5" w:rsidRPr="00007275">
        <w:rPr>
          <w:rFonts w:ascii="Times New Roman" w:hAnsi="Times New Roman"/>
          <w:sz w:val="26"/>
          <w:szCs w:val="26"/>
        </w:rPr>
        <w:t xml:space="preserve">неудовлетворенности заявителей качеством предоставления муниципальных услуг, пожелания и ожидания заявителей не установлены. </w:t>
      </w:r>
    </w:p>
    <w:p w:rsidR="00A231E9" w:rsidRPr="00007275" w:rsidRDefault="00096378" w:rsidP="00A231E9">
      <w:pPr>
        <w:spacing w:after="0" w:line="240" w:lineRule="auto"/>
        <w:ind w:firstLine="709"/>
        <w:jc w:val="both"/>
        <w:rPr>
          <w:rFonts w:ascii="Times New Roman" w:hAnsi="Times New Roman"/>
          <w:sz w:val="26"/>
          <w:szCs w:val="26"/>
        </w:rPr>
      </w:pPr>
      <w:r w:rsidRPr="00007275">
        <w:rPr>
          <w:rFonts w:ascii="Times New Roman" w:hAnsi="Times New Roman"/>
          <w:sz w:val="26"/>
          <w:szCs w:val="26"/>
        </w:rPr>
        <w:lastRenderedPageBreak/>
        <w:t>Вместе с тем, в целом получатели удовлетворены качеством и доступностью муниципальных услуг. Заявители высоко оценили внимательность и вежливость специалистов</w:t>
      </w:r>
      <w:r w:rsidR="00F54571" w:rsidRPr="00007275">
        <w:rPr>
          <w:rFonts w:ascii="Times New Roman" w:hAnsi="Times New Roman"/>
          <w:sz w:val="26"/>
          <w:szCs w:val="26"/>
        </w:rPr>
        <w:t>. Также, не отмечались случаи неформальных платежей и вознаграждений, установления неофициальной очереди, требований документов, не предусмотренных законодательством.</w:t>
      </w:r>
      <w:r w:rsidR="00A231E9" w:rsidRPr="00007275">
        <w:rPr>
          <w:rFonts w:ascii="Times New Roman" w:hAnsi="Times New Roman"/>
          <w:sz w:val="26"/>
          <w:szCs w:val="26"/>
        </w:rPr>
        <w:t xml:space="preserve"> </w:t>
      </w:r>
    </w:p>
    <w:p w:rsidR="00A231E9" w:rsidRPr="00007275" w:rsidRDefault="00A231E9" w:rsidP="00A231E9">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Следует отметить, по итогам мониторинга проведенного МБУ «МФЦ в г. Череповце», удовлетворенность заявителей качеством предоставления услуг составляет 99,15%. </w:t>
      </w:r>
    </w:p>
    <w:p w:rsidR="00A231E9" w:rsidRPr="00007275" w:rsidRDefault="00E62284" w:rsidP="00E62284">
      <w:pPr>
        <w:spacing w:after="0" w:line="240" w:lineRule="auto"/>
        <w:ind w:firstLine="709"/>
        <w:jc w:val="both"/>
        <w:rPr>
          <w:rFonts w:ascii="Times New Roman" w:eastAsia="Times New Roman" w:hAnsi="Times New Roman" w:cs="Times New Roman"/>
          <w:sz w:val="26"/>
          <w:szCs w:val="26"/>
          <w:lang w:eastAsia="ru-RU"/>
        </w:rPr>
      </w:pPr>
      <w:r w:rsidRPr="00007275">
        <w:rPr>
          <w:rFonts w:ascii="Times New Roman" w:eastAsia="Times New Roman" w:hAnsi="Times New Roman" w:cs="Times New Roman"/>
          <w:sz w:val="26"/>
          <w:szCs w:val="26"/>
          <w:lang w:eastAsia="ru-RU"/>
        </w:rPr>
        <w:t>По результатам независимого мониторинга, проведенного в рамках общественного проекта «Госуслуги: Ваша оценка» удовлетворенность заявителей качеством предоставления муниципальных услуг в городе Череповце в 201</w:t>
      </w:r>
      <w:r w:rsidR="00A231E9" w:rsidRPr="00007275">
        <w:rPr>
          <w:rFonts w:ascii="Times New Roman" w:eastAsia="Times New Roman" w:hAnsi="Times New Roman" w:cs="Times New Roman"/>
          <w:sz w:val="26"/>
          <w:szCs w:val="26"/>
          <w:lang w:eastAsia="ru-RU"/>
        </w:rPr>
        <w:t xml:space="preserve">5 году 75,90%. </w:t>
      </w:r>
    </w:p>
    <w:p w:rsidR="00A231E9" w:rsidRPr="00007275" w:rsidRDefault="00A231E9" w:rsidP="00E62284">
      <w:pPr>
        <w:spacing w:after="0" w:line="240" w:lineRule="auto"/>
        <w:ind w:firstLine="709"/>
        <w:jc w:val="both"/>
        <w:rPr>
          <w:rFonts w:ascii="Times New Roman" w:eastAsia="Times New Roman" w:hAnsi="Times New Roman" w:cs="Times New Roman"/>
          <w:sz w:val="26"/>
          <w:szCs w:val="26"/>
          <w:lang w:eastAsia="ru-RU"/>
        </w:rPr>
      </w:pPr>
    </w:p>
    <w:p w:rsidR="007B55C6" w:rsidRPr="00007275" w:rsidRDefault="0031615C"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3.3. Ф</w:t>
      </w:r>
      <w:r w:rsidR="00A86E71" w:rsidRPr="00007275">
        <w:rPr>
          <w:rFonts w:ascii="Times New Roman" w:hAnsi="Times New Roman" w:cs="Times New Roman"/>
          <w:b/>
          <w:sz w:val="26"/>
          <w:szCs w:val="26"/>
        </w:rPr>
        <w:t>инансовые затраты заявител</w:t>
      </w:r>
      <w:r w:rsidR="00FA15F7" w:rsidRPr="00007275">
        <w:rPr>
          <w:rFonts w:ascii="Times New Roman" w:hAnsi="Times New Roman" w:cs="Times New Roman"/>
          <w:b/>
          <w:sz w:val="26"/>
          <w:szCs w:val="26"/>
        </w:rPr>
        <w:t>ей</w:t>
      </w:r>
      <w:r w:rsidR="00A86E71" w:rsidRPr="00007275">
        <w:rPr>
          <w:rFonts w:ascii="Times New Roman" w:hAnsi="Times New Roman" w:cs="Times New Roman"/>
          <w:b/>
          <w:sz w:val="26"/>
          <w:szCs w:val="26"/>
        </w:rPr>
        <w:t xml:space="preserve"> при получении </w:t>
      </w:r>
    </w:p>
    <w:p w:rsidR="00A86E71" w:rsidRPr="00007275" w:rsidRDefault="00A86E71"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им</w:t>
      </w:r>
      <w:r w:rsidR="00FA15F7" w:rsidRPr="00007275">
        <w:rPr>
          <w:rFonts w:ascii="Times New Roman" w:hAnsi="Times New Roman" w:cs="Times New Roman"/>
          <w:b/>
          <w:sz w:val="26"/>
          <w:szCs w:val="26"/>
        </w:rPr>
        <w:t>и</w:t>
      </w:r>
      <w:r w:rsidRPr="00007275">
        <w:rPr>
          <w:rFonts w:ascii="Times New Roman" w:hAnsi="Times New Roman" w:cs="Times New Roman"/>
          <w:b/>
          <w:sz w:val="26"/>
          <w:szCs w:val="26"/>
        </w:rPr>
        <w:t xml:space="preserve"> конечного результата муниципальн</w:t>
      </w:r>
      <w:r w:rsidR="00FA15F7" w:rsidRPr="00007275">
        <w:rPr>
          <w:rFonts w:ascii="Times New Roman" w:hAnsi="Times New Roman" w:cs="Times New Roman"/>
          <w:b/>
          <w:sz w:val="26"/>
          <w:szCs w:val="26"/>
        </w:rPr>
        <w:t>ых услуг</w:t>
      </w:r>
    </w:p>
    <w:p w:rsidR="0031615C" w:rsidRPr="00007275" w:rsidRDefault="0031615C" w:rsidP="0031615C">
      <w:pPr>
        <w:spacing w:after="0" w:line="240" w:lineRule="auto"/>
        <w:ind w:firstLine="709"/>
        <w:jc w:val="center"/>
        <w:rPr>
          <w:rFonts w:ascii="Times New Roman" w:hAnsi="Times New Roman" w:cs="Times New Roman"/>
          <w:b/>
          <w:sz w:val="16"/>
          <w:szCs w:val="16"/>
        </w:rPr>
      </w:pP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Мониторинг соблюдения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производится в соответствии с нормативно установленными и реальными значениями.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Задача оценки соблюдения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заложена в формулировку вопроса 14 Анкеты. На основании полученных ответов получателей муниципальных услуг рассчитывается индекс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(Ифз).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вычисления значения уровня финансовых затрат заявителя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(Уфз%) используются полученные значения индексов (Ифз).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Данные</w:t>
      </w:r>
      <w:r w:rsidR="00F33557" w:rsidRPr="00007275">
        <w:rPr>
          <w:rFonts w:ascii="Times New Roman" w:hAnsi="Times New Roman"/>
          <w:sz w:val="26"/>
          <w:szCs w:val="26"/>
        </w:rPr>
        <w:t>,</w:t>
      </w:r>
      <w:r w:rsidRPr="00007275">
        <w:rPr>
          <w:rFonts w:ascii="Times New Roman" w:hAnsi="Times New Roman"/>
          <w:sz w:val="26"/>
          <w:szCs w:val="26"/>
        </w:rPr>
        <w:t xml:space="preserve"> полученные по результатам расчетов индексов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(Ифз) и уровня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(Уфз%)</w:t>
      </w:r>
      <w:r w:rsidR="00F33557" w:rsidRPr="00007275">
        <w:rPr>
          <w:rFonts w:ascii="Times New Roman" w:hAnsi="Times New Roman"/>
          <w:sz w:val="26"/>
          <w:szCs w:val="26"/>
        </w:rPr>
        <w:t>,</w:t>
      </w:r>
      <w:r w:rsidRPr="00007275">
        <w:rPr>
          <w:rFonts w:ascii="Times New Roman" w:hAnsi="Times New Roman"/>
          <w:sz w:val="26"/>
          <w:szCs w:val="26"/>
        </w:rPr>
        <w:t xml:space="preserve"> представлены в приложении </w:t>
      </w:r>
      <w:r w:rsidR="00080705" w:rsidRPr="00007275">
        <w:rPr>
          <w:rFonts w:ascii="Times New Roman" w:hAnsi="Times New Roman"/>
          <w:sz w:val="26"/>
          <w:szCs w:val="26"/>
        </w:rPr>
        <w:t>5</w:t>
      </w:r>
      <w:r w:rsidRPr="00007275">
        <w:rPr>
          <w:rFonts w:ascii="Times New Roman" w:hAnsi="Times New Roman"/>
          <w:sz w:val="26"/>
          <w:szCs w:val="26"/>
        </w:rPr>
        <w:t xml:space="preserve">.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 результатам проведенного мониторинга общий индекс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в муниципальном образовании «Город Череповец» составляет </w:t>
      </w:r>
      <w:r w:rsidR="005B0D29" w:rsidRPr="00007275">
        <w:rPr>
          <w:rFonts w:ascii="Times New Roman" w:hAnsi="Times New Roman"/>
          <w:sz w:val="26"/>
          <w:szCs w:val="26"/>
        </w:rPr>
        <w:t>5,00</w:t>
      </w:r>
      <w:r w:rsidR="008312FB" w:rsidRPr="00007275">
        <w:rPr>
          <w:rFonts w:ascii="Times New Roman" w:hAnsi="Times New Roman"/>
          <w:sz w:val="26"/>
          <w:szCs w:val="26"/>
        </w:rPr>
        <w:t xml:space="preserve"> </w:t>
      </w:r>
      <w:r w:rsidRPr="00007275">
        <w:rPr>
          <w:rFonts w:ascii="Times New Roman" w:hAnsi="Times New Roman"/>
          <w:sz w:val="26"/>
          <w:szCs w:val="26"/>
        </w:rPr>
        <w:t>(</w:t>
      </w:r>
      <w:r w:rsidR="005B0D29" w:rsidRPr="00007275">
        <w:rPr>
          <w:rFonts w:ascii="Times New Roman" w:hAnsi="Times New Roman"/>
          <w:sz w:val="26"/>
          <w:szCs w:val="26"/>
        </w:rPr>
        <w:t>100,00</w:t>
      </w:r>
      <w:r w:rsidRPr="00007275">
        <w:rPr>
          <w:rFonts w:ascii="Times New Roman" w:hAnsi="Times New Roman"/>
          <w:sz w:val="26"/>
          <w:szCs w:val="26"/>
        </w:rPr>
        <w:t xml:space="preserve">%), что свидетельствует об «очень низком уровне финансовых затрат».   </w:t>
      </w:r>
    </w:p>
    <w:p w:rsidR="005B0D29"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 результатам анализа</w:t>
      </w:r>
      <w:r w:rsidR="005B0D29" w:rsidRPr="00007275">
        <w:rPr>
          <w:rFonts w:ascii="Times New Roman" w:hAnsi="Times New Roman"/>
          <w:sz w:val="26"/>
          <w:szCs w:val="26"/>
        </w:rPr>
        <w:t>,</w:t>
      </w:r>
      <w:r w:rsidRPr="00007275">
        <w:rPr>
          <w:rFonts w:ascii="Times New Roman" w:hAnsi="Times New Roman"/>
          <w:sz w:val="26"/>
          <w:szCs w:val="26"/>
        </w:rPr>
        <w:t xml:space="preserve"> полученных значений </w:t>
      </w:r>
      <w:r w:rsidR="005B0D29" w:rsidRPr="00007275">
        <w:rPr>
          <w:rFonts w:ascii="Times New Roman" w:hAnsi="Times New Roman"/>
          <w:sz w:val="26"/>
          <w:szCs w:val="26"/>
        </w:rPr>
        <w:t xml:space="preserve">индекса финансовых затрат заявителей при получении ими конечного результата муниципальных услуг, 5,00 (100%) установлено по всем муниципальным услугам. </w:t>
      </w:r>
    </w:p>
    <w:p w:rsidR="00587E84" w:rsidRPr="00007275" w:rsidRDefault="00096378" w:rsidP="00B243EB">
      <w:pPr>
        <w:spacing w:after="0" w:line="240" w:lineRule="auto"/>
        <w:ind w:firstLine="709"/>
        <w:jc w:val="both"/>
        <w:rPr>
          <w:rFonts w:ascii="Times New Roman" w:hAnsi="Times New Roman"/>
          <w:sz w:val="26"/>
          <w:szCs w:val="26"/>
        </w:rPr>
      </w:pPr>
      <w:r w:rsidRPr="00007275">
        <w:rPr>
          <w:rFonts w:ascii="Times New Roman" w:hAnsi="Times New Roman"/>
          <w:sz w:val="26"/>
          <w:szCs w:val="26"/>
        </w:rPr>
        <w:t>С целью ранжирования органов мэрии по данному параметру качества и доступности предоставления муниципальных услуг рассчитывается коэффициент финансовых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w:t>
      </w:r>
      <w:r w:rsidR="00FF1E39" w:rsidRPr="00007275">
        <w:rPr>
          <w:rFonts w:ascii="Times New Roman" w:hAnsi="Times New Roman"/>
          <w:sz w:val="26"/>
          <w:szCs w:val="26"/>
        </w:rPr>
        <w:t>ных услуг</w:t>
      </w:r>
      <w:r w:rsidRPr="00007275">
        <w:rPr>
          <w:rFonts w:ascii="Times New Roman" w:hAnsi="Times New Roman"/>
          <w:sz w:val="26"/>
          <w:szCs w:val="26"/>
        </w:rPr>
        <w:t xml:space="preserve"> (Кфз) как средне арифметическое индексов (Ифз) по каждой услуге,  предоставляемой органом мэрии, муницип</w:t>
      </w:r>
      <w:r w:rsidR="004B6574" w:rsidRPr="00007275">
        <w:rPr>
          <w:rFonts w:ascii="Times New Roman" w:hAnsi="Times New Roman"/>
          <w:sz w:val="26"/>
          <w:szCs w:val="26"/>
        </w:rPr>
        <w:t>альным учреждением (таблица 3).</w:t>
      </w:r>
    </w:p>
    <w:p w:rsidR="005B0D29" w:rsidRPr="00007275" w:rsidRDefault="005B0D29" w:rsidP="00096378">
      <w:pPr>
        <w:spacing w:after="0" w:line="240" w:lineRule="auto"/>
        <w:jc w:val="right"/>
        <w:rPr>
          <w:rFonts w:ascii="Times New Roman" w:hAnsi="Times New Roman"/>
          <w:sz w:val="26"/>
          <w:szCs w:val="26"/>
        </w:rPr>
      </w:pPr>
    </w:p>
    <w:p w:rsidR="00007275" w:rsidRPr="00007275" w:rsidRDefault="00007275" w:rsidP="00096378">
      <w:pPr>
        <w:spacing w:after="0" w:line="240" w:lineRule="auto"/>
        <w:jc w:val="right"/>
        <w:rPr>
          <w:rFonts w:ascii="Times New Roman" w:hAnsi="Times New Roman"/>
          <w:sz w:val="26"/>
          <w:szCs w:val="26"/>
        </w:rPr>
      </w:pPr>
    </w:p>
    <w:p w:rsidR="00007275" w:rsidRPr="00007275" w:rsidRDefault="00007275" w:rsidP="00096378">
      <w:pPr>
        <w:spacing w:after="0" w:line="240" w:lineRule="auto"/>
        <w:jc w:val="right"/>
        <w:rPr>
          <w:rFonts w:ascii="Times New Roman" w:hAnsi="Times New Roman"/>
          <w:sz w:val="26"/>
          <w:szCs w:val="26"/>
        </w:rPr>
      </w:pPr>
    </w:p>
    <w:p w:rsidR="00007275" w:rsidRPr="00007275" w:rsidRDefault="00007275" w:rsidP="00096378">
      <w:pPr>
        <w:spacing w:after="0" w:line="240" w:lineRule="auto"/>
        <w:jc w:val="right"/>
        <w:rPr>
          <w:rFonts w:ascii="Times New Roman" w:hAnsi="Times New Roman"/>
          <w:sz w:val="26"/>
          <w:szCs w:val="26"/>
        </w:rPr>
      </w:pPr>
    </w:p>
    <w:p w:rsidR="00007275" w:rsidRPr="00007275" w:rsidRDefault="00007275" w:rsidP="00096378">
      <w:pPr>
        <w:spacing w:after="0" w:line="240" w:lineRule="auto"/>
        <w:jc w:val="right"/>
        <w:rPr>
          <w:rFonts w:ascii="Times New Roman" w:hAnsi="Times New Roman"/>
          <w:sz w:val="26"/>
          <w:szCs w:val="26"/>
        </w:rPr>
      </w:pPr>
    </w:p>
    <w:p w:rsidR="00007275" w:rsidRPr="00007275" w:rsidRDefault="00007275" w:rsidP="00096378">
      <w:pPr>
        <w:spacing w:after="0" w:line="240" w:lineRule="auto"/>
        <w:jc w:val="right"/>
        <w:rPr>
          <w:rFonts w:ascii="Times New Roman" w:hAnsi="Times New Roman"/>
          <w:sz w:val="26"/>
          <w:szCs w:val="26"/>
        </w:rPr>
      </w:pPr>
    </w:p>
    <w:p w:rsidR="00096378" w:rsidRPr="00007275" w:rsidRDefault="00096378" w:rsidP="00096378">
      <w:pPr>
        <w:spacing w:after="0" w:line="240" w:lineRule="auto"/>
        <w:jc w:val="right"/>
        <w:rPr>
          <w:rFonts w:ascii="Times New Roman" w:hAnsi="Times New Roman"/>
          <w:sz w:val="26"/>
          <w:szCs w:val="26"/>
        </w:rPr>
      </w:pPr>
      <w:r w:rsidRPr="00007275">
        <w:rPr>
          <w:rFonts w:ascii="Times New Roman" w:hAnsi="Times New Roman"/>
          <w:sz w:val="26"/>
          <w:szCs w:val="26"/>
        </w:rPr>
        <w:lastRenderedPageBreak/>
        <w:t>Таблица 3</w:t>
      </w:r>
    </w:p>
    <w:p w:rsidR="00096378" w:rsidRPr="00007275" w:rsidRDefault="00FF1E39" w:rsidP="00FF1E39">
      <w:pPr>
        <w:spacing w:after="0" w:line="240" w:lineRule="auto"/>
        <w:jc w:val="center"/>
        <w:rPr>
          <w:rFonts w:ascii="Times New Roman" w:hAnsi="Times New Roman"/>
          <w:sz w:val="26"/>
          <w:szCs w:val="26"/>
        </w:rPr>
      </w:pPr>
      <w:r w:rsidRPr="00007275">
        <w:rPr>
          <w:rFonts w:ascii="Times New Roman" w:hAnsi="Times New Roman"/>
          <w:sz w:val="26"/>
          <w:szCs w:val="26"/>
        </w:rPr>
        <w:t xml:space="preserve">Ранжирование органов мэрии </w:t>
      </w:r>
      <w:r w:rsidR="00096378" w:rsidRPr="00007275">
        <w:rPr>
          <w:rFonts w:ascii="Times New Roman" w:hAnsi="Times New Roman"/>
          <w:sz w:val="26"/>
          <w:szCs w:val="26"/>
        </w:rPr>
        <w:t>по параметру качества и доступности предоставления муниципальных услуг</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«Финансовые затраты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конечного результата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w:t>
      </w:r>
    </w:p>
    <w:p w:rsidR="00096378" w:rsidRPr="00007275" w:rsidRDefault="00096378" w:rsidP="00096378">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80"/>
        <w:gridCol w:w="1620"/>
      </w:tblGrid>
      <w:tr w:rsidR="00096378" w:rsidRPr="00007275" w:rsidTr="00B23581">
        <w:tc>
          <w:tcPr>
            <w:tcW w:w="64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w:t>
            </w:r>
          </w:p>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п/п</w:t>
            </w:r>
          </w:p>
        </w:tc>
        <w:tc>
          <w:tcPr>
            <w:tcW w:w="7380" w:type="dxa"/>
            <w:shd w:val="clear" w:color="auto" w:fill="auto"/>
          </w:tcPr>
          <w:p w:rsidR="00096378" w:rsidRPr="00007275" w:rsidRDefault="00096378" w:rsidP="00F33557">
            <w:pPr>
              <w:spacing w:after="0" w:line="240" w:lineRule="auto"/>
              <w:jc w:val="center"/>
              <w:rPr>
                <w:rFonts w:ascii="Times New Roman" w:hAnsi="Times New Roman"/>
                <w:sz w:val="26"/>
                <w:szCs w:val="26"/>
              </w:rPr>
            </w:pPr>
            <w:r w:rsidRPr="00007275">
              <w:rPr>
                <w:rFonts w:ascii="Times New Roman" w:hAnsi="Times New Roman"/>
                <w:sz w:val="26"/>
                <w:szCs w:val="26"/>
              </w:rPr>
              <w:t>Наименование органа мэрии</w:t>
            </w:r>
          </w:p>
        </w:tc>
        <w:tc>
          <w:tcPr>
            <w:tcW w:w="1620"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Кфз</w:t>
            </w:r>
          </w:p>
        </w:tc>
      </w:tr>
      <w:tr w:rsidR="005B0D29" w:rsidRPr="00007275" w:rsidTr="00B23581">
        <w:tc>
          <w:tcPr>
            <w:tcW w:w="648" w:type="dxa"/>
            <w:vMerge w:val="restart"/>
            <w:shd w:val="clear" w:color="auto" w:fill="auto"/>
          </w:tcPr>
          <w:p w:rsidR="005B0D29" w:rsidRPr="00007275" w:rsidRDefault="005B0D29" w:rsidP="00B23581">
            <w:pPr>
              <w:spacing w:after="0" w:line="240" w:lineRule="auto"/>
              <w:jc w:val="center"/>
              <w:rPr>
                <w:rFonts w:ascii="Times New Roman" w:hAnsi="Times New Roman"/>
                <w:sz w:val="26"/>
                <w:szCs w:val="26"/>
              </w:rPr>
            </w:pPr>
          </w:p>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 xml:space="preserve">1. </w:t>
            </w: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экономической политики мэрии</w:t>
            </w:r>
          </w:p>
        </w:tc>
        <w:tc>
          <w:tcPr>
            <w:tcW w:w="1620" w:type="dxa"/>
            <w:vMerge w:val="restart"/>
            <w:shd w:val="clear" w:color="auto" w:fill="auto"/>
          </w:tcPr>
          <w:p w:rsidR="005B0D29" w:rsidRPr="00007275" w:rsidRDefault="005B0D29" w:rsidP="00B23581">
            <w:pPr>
              <w:spacing w:after="0" w:line="240" w:lineRule="auto"/>
              <w:jc w:val="center"/>
              <w:rPr>
                <w:rFonts w:ascii="Times New Roman" w:hAnsi="Times New Roman"/>
                <w:sz w:val="26"/>
                <w:szCs w:val="26"/>
              </w:rPr>
            </w:pPr>
          </w:p>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5,00</w:t>
            </w:r>
          </w:p>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Отдел по делам архивов мэрии</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контролю в сфере благоустройства</w:t>
            </w:r>
          </w:p>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 xml:space="preserve"> и охраны окружающей среды города</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архитектуры и градостроительства мэрии</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 xml:space="preserve">Комитет по управлению имуществом города </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Жилищное управление мэрии</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по делам культуры мэрии</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 xml:space="preserve">Управление образования </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r w:rsidR="005B0D29" w:rsidRPr="00007275" w:rsidTr="00B23581">
        <w:tc>
          <w:tcPr>
            <w:tcW w:w="648" w:type="dxa"/>
            <w:vMerge/>
            <w:shd w:val="clear" w:color="auto" w:fill="auto"/>
          </w:tcPr>
          <w:p w:rsidR="005B0D29" w:rsidRPr="00007275" w:rsidRDefault="005B0D29" w:rsidP="00B23581">
            <w:pPr>
              <w:spacing w:after="0" w:line="240" w:lineRule="auto"/>
              <w:jc w:val="center"/>
              <w:rPr>
                <w:rFonts w:ascii="Times New Roman" w:hAnsi="Times New Roman"/>
                <w:i/>
                <w:sz w:val="26"/>
                <w:szCs w:val="26"/>
              </w:rPr>
            </w:pPr>
          </w:p>
        </w:tc>
        <w:tc>
          <w:tcPr>
            <w:tcW w:w="7380" w:type="dxa"/>
            <w:shd w:val="clear" w:color="auto" w:fill="auto"/>
          </w:tcPr>
          <w:p w:rsidR="005B0D29" w:rsidRPr="00007275" w:rsidRDefault="005B0D29" w:rsidP="00B23581">
            <w:pPr>
              <w:spacing w:after="0" w:line="240" w:lineRule="auto"/>
              <w:jc w:val="center"/>
              <w:rPr>
                <w:rFonts w:ascii="Times New Roman" w:hAnsi="Times New Roman"/>
                <w:sz w:val="26"/>
                <w:szCs w:val="26"/>
              </w:rPr>
            </w:pPr>
            <w:r w:rsidRPr="00007275">
              <w:rPr>
                <w:rFonts w:ascii="Times New Roman" w:hAnsi="Times New Roman"/>
                <w:sz w:val="26"/>
                <w:szCs w:val="26"/>
              </w:rPr>
              <w:t>Департамент жилищно-коммунального хозяйства мэрии</w:t>
            </w:r>
          </w:p>
        </w:tc>
        <w:tc>
          <w:tcPr>
            <w:tcW w:w="1620" w:type="dxa"/>
            <w:vMerge/>
            <w:shd w:val="clear" w:color="auto" w:fill="auto"/>
          </w:tcPr>
          <w:p w:rsidR="005B0D29" w:rsidRPr="00007275" w:rsidRDefault="005B0D29" w:rsidP="00B23581">
            <w:pPr>
              <w:spacing w:after="0" w:line="240" w:lineRule="auto"/>
              <w:jc w:val="center"/>
              <w:rPr>
                <w:rFonts w:ascii="Times New Roman" w:hAnsi="Times New Roman"/>
                <w:sz w:val="26"/>
                <w:szCs w:val="26"/>
              </w:rPr>
            </w:pPr>
          </w:p>
        </w:tc>
      </w:tr>
    </w:tbl>
    <w:p w:rsidR="0031615C" w:rsidRPr="00007275" w:rsidRDefault="0031615C" w:rsidP="00096378">
      <w:pPr>
        <w:spacing w:after="0" w:line="240" w:lineRule="auto"/>
        <w:rPr>
          <w:rFonts w:ascii="Times New Roman" w:hAnsi="Times New Roman"/>
          <w:sz w:val="26"/>
          <w:szCs w:val="26"/>
        </w:rPr>
      </w:pPr>
    </w:p>
    <w:p w:rsidR="007B55C6" w:rsidRPr="00007275" w:rsidRDefault="0031615C"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3.4. В</w:t>
      </w:r>
      <w:r w:rsidR="00A86E71" w:rsidRPr="00007275">
        <w:rPr>
          <w:rFonts w:ascii="Times New Roman" w:hAnsi="Times New Roman" w:cs="Times New Roman"/>
          <w:b/>
          <w:sz w:val="26"/>
          <w:szCs w:val="26"/>
        </w:rPr>
        <w:t>ременные затраты заяви</w:t>
      </w:r>
      <w:r w:rsidR="00A3106B" w:rsidRPr="00007275">
        <w:rPr>
          <w:rFonts w:ascii="Times New Roman" w:hAnsi="Times New Roman" w:cs="Times New Roman"/>
          <w:b/>
          <w:sz w:val="26"/>
          <w:szCs w:val="26"/>
        </w:rPr>
        <w:t>тел</w:t>
      </w:r>
      <w:r w:rsidR="00D10F01" w:rsidRPr="00007275">
        <w:rPr>
          <w:rFonts w:ascii="Times New Roman" w:hAnsi="Times New Roman" w:cs="Times New Roman"/>
          <w:b/>
          <w:sz w:val="26"/>
          <w:szCs w:val="26"/>
        </w:rPr>
        <w:t>ей</w:t>
      </w:r>
      <w:r w:rsidR="00A3106B" w:rsidRPr="00007275">
        <w:rPr>
          <w:rFonts w:ascii="Times New Roman" w:hAnsi="Times New Roman" w:cs="Times New Roman"/>
          <w:b/>
          <w:sz w:val="26"/>
          <w:szCs w:val="26"/>
        </w:rPr>
        <w:t xml:space="preserve"> при получении </w:t>
      </w:r>
    </w:p>
    <w:p w:rsidR="007311DD" w:rsidRPr="00007275" w:rsidRDefault="00A3106B"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им</w:t>
      </w:r>
      <w:r w:rsidR="00D10F01" w:rsidRPr="00007275">
        <w:rPr>
          <w:rFonts w:ascii="Times New Roman" w:hAnsi="Times New Roman" w:cs="Times New Roman"/>
          <w:b/>
          <w:sz w:val="26"/>
          <w:szCs w:val="26"/>
        </w:rPr>
        <w:t>и</w:t>
      </w:r>
      <w:r w:rsidRPr="00007275">
        <w:rPr>
          <w:rFonts w:ascii="Times New Roman" w:hAnsi="Times New Roman" w:cs="Times New Roman"/>
          <w:b/>
          <w:sz w:val="26"/>
          <w:szCs w:val="26"/>
        </w:rPr>
        <w:t xml:space="preserve"> конечного </w:t>
      </w:r>
      <w:r w:rsidR="00A86E71" w:rsidRPr="00007275">
        <w:rPr>
          <w:rFonts w:ascii="Times New Roman" w:hAnsi="Times New Roman" w:cs="Times New Roman"/>
          <w:b/>
          <w:sz w:val="26"/>
          <w:szCs w:val="26"/>
        </w:rPr>
        <w:t>результата предоставления</w:t>
      </w:r>
      <w:r w:rsidR="00A86E71" w:rsidRPr="00007275">
        <w:rPr>
          <w:rFonts w:ascii="Times New Roman" w:hAnsi="Times New Roman" w:cs="Times New Roman"/>
          <w:b/>
          <w:i/>
          <w:sz w:val="26"/>
          <w:szCs w:val="26"/>
        </w:rPr>
        <w:t xml:space="preserve"> </w:t>
      </w:r>
      <w:r w:rsidR="00A86E71" w:rsidRPr="00007275">
        <w:rPr>
          <w:rFonts w:ascii="Times New Roman" w:hAnsi="Times New Roman" w:cs="Times New Roman"/>
          <w:b/>
          <w:sz w:val="26"/>
          <w:szCs w:val="26"/>
        </w:rPr>
        <w:t>муниципальн</w:t>
      </w:r>
      <w:r w:rsidR="00D10F01" w:rsidRPr="00007275">
        <w:rPr>
          <w:rFonts w:ascii="Times New Roman" w:hAnsi="Times New Roman" w:cs="Times New Roman"/>
          <w:b/>
          <w:sz w:val="26"/>
          <w:szCs w:val="26"/>
        </w:rPr>
        <w:t>ых услуг</w:t>
      </w:r>
    </w:p>
    <w:p w:rsidR="0031615C" w:rsidRPr="00007275" w:rsidRDefault="0031615C" w:rsidP="0031615C">
      <w:pPr>
        <w:spacing w:after="0" w:line="240" w:lineRule="auto"/>
        <w:ind w:firstLine="709"/>
        <w:jc w:val="center"/>
        <w:rPr>
          <w:rFonts w:ascii="Times New Roman" w:hAnsi="Times New Roman" w:cs="Times New Roman"/>
          <w:b/>
          <w:sz w:val="16"/>
          <w:szCs w:val="16"/>
        </w:rPr>
      </w:pP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При проведении мониторинга временных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предоставления муниципальных услуг учитываются нормативно определенные и фактические обращения в органы мэрии, муниципальные учреждения и их отклонения от нормативно установленных значений.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Задача оценки временных затрат заявител</w:t>
      </w:r>
      <w:r w:rsidR="00FF1E39"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FF1E39"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предоставления муниципальн</w:t>
      </w:r>
      <w:r w:rsidR="00FF1E39" w:rsidRPr="00007275">
        <w:rPr>
          <w:rFonts w:ascii="Times New Roman" w:hAnsi="Times New Roman"/>
          <w:sz w:val="26"/>
          <w:szCs w:val="26"/>
        </w:rPr>
        <w:t>ых услуг</w:t>
      </w:r>
      <w:r w:rsidRPr="00007275">
        <w:rPr>
          <w:rFonts w:ascii="Times New Roman" w:hAnsi="Times New Roman"/>
          <w:sz w:val="26"/>
          <w:szCs w:val="26"/>
        </w:rPr>
        <w:t xml:space="preserve"> была заложена в формулировки вопросов Анкеты: 7, 10.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На основании полученных ответов получателей муниципальных услуг рассчитывается индекс временных затрат заявител</w:t>
      </w:r>
      <w:r w:rsidR="00D10F01"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предоставления муниципальных услуг (Ивз).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Для вычисления значения у</w:t>
      </w:r>
      <w:r w:rsidR="00D10F01" w:rsidRPr="00007275">
        <w:rPr>
          <w:rFonts w:ascii="Times New Roman" w:hAnsi="Times New Roman"/>
          <w:sz w:val="26"/>
          <w:szCs w:val="26"/>
        </w:rPr>
        <w:t>ровня временных затрат заявителей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муниципальн</w:t>
      </w:r>
      <w:r w:rsidR="00D10F01" w:rsidRPr="00007275">
        <w:rPr>
          <w:rFonts w:ascii="Times New Roman" w:hAnsi="Times New Roman"/>
          <w:sz w:val="26"/>
          <w:szCs w:val="26"/>
        </w:rPr>
        <w:t>ых услуг</w:t>
      </w:r>
      <w:r w:rsidRPr="00007275">
        <w:rPr>
          <w:rFonts w:ascii="Times New Roman" w:hAnsi="Times New Roman"/>
          <w:sz w:val="26"/>
          <w:szCs w:val="26"/>
        </w:rPr>
        <w:t xml:space="preserve"> (Увз%) используются полученные значения индексов (Ивз).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Данные</w:t>
      </w:r>
      <w:r w:rsidR="00EC12E9" w:rsidRPr="00007275">
        <w:rPr>
          <w:rFonts w:ascii="Times New Roman" w:hAnsi="Times New Roman"/>
          <w:sz w:val="26"/>
          <w:szCs w:val="26"/>
        </w:rPr>
        <w:t>,</w:t>
      </w:r>
      <w:r w:rsidRPr="00007275">
        <w:rPr>
          <w:rFonts w:ascii="Times New Roman" w:hAnsi="Times New Roman"/>
          <w:sz w:val="26"/>
          <w:szCs w:val="26"/>
        </w:rPr>
        <w:t xml:space="preserve"> полученные по результатам расчетов индексов временных затрат заявител</w:t>
      </w:r>
      <w:r w:rsidR="00D10F01"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w:t>
      </w:r>
      <w:r w:rsidR="00D10F01" w:rsidRPr="00007275">
        <w:rPr>
          <w:rFonts w:ascii="Times New Roman" w:hAnsi="Times New Roman"/>
          <w:sz w:val="26"/>
          <w:szCs w:val="26"/>
        </w:rPr>
        <w:t>нечного результата муниципальных услуг</w:t>
      </w:r>
      <w:r w:rsidRPr="00007275">
        <w:rPr>
          <w:rFonts w:ascii="Times New Roman" w:hAnsi="Times New Roman"/>
          <w:sz w:val="26"/>
          <w:szCs w:val="26"/>
        </w:rPr>
        <w:t xml:space="preserve"> (Ивз) и у</w:t>
      </w:r>
      <w:r w:rsidR="00D10F01" w:rsidRPr="00007275">
        <w:rPr>
          <w:rFonts w:ascii="Times New Roman" w:hAnsi="Times New Roman"/>
          <w:sz w:val="26"/>
          <w:szCs w:val="26"/>
        </w:rPr>
        <w:t>ровня временных затрат заявителей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w:t>
      </w:r>
      <w:r w:rsidR="00D10F01" w:rsidRPr="00007275">
        <w:rPr>
          <w:rFonts w:ascii="Times New Roman" w:hAnsi="Times New Roman"/>
          <w:sz w:val="26"/>
          <w:szCs w:val="26"/>
        </w:rPr>
        <w:t>нечного результата муниципальных услуг</w:t>
      </w:r>
      <w:r w:rsidRPr="00007275">
        <w:rPr>
          <w:rFonts w:ascii="Times New Roman" w:hAnsi="Times New Roman"/>
          <w:sz w:val="26"/>
          <w:szCs w:val="26"/>
        </w:rPr>
        <w:t xml:space="preserve"> (Увз%)</w:t>
      </w:r>
      <w:r w:rsidR="00EC12E9" w:rsidRPr="00007275">
        <w:rPr>
          <w:rFonts w:ascii="Times New Roman" w:hAnsi="Times New Roman"/>
          <w:sz w:val="26"/>
          <w:szCs w:val="26"/>
        </w:rPr>
        <w:t>,</w:t>
      </w:r>
      <w:r w:rsidRPr="00007275">
        <w:rPr>
          <w:rFonts w:ascii="Times New Roman" w:hAnsi="Times New Roman"/>
          <w:sz w:val="26"/>
          <w:szCs w:val="26"/>
        </w:rPr>
        <w:t xml:space="preserve"> представлены в приложении </w:t>
      </w:r>
      <w:r w:rsidR="00080705" w:rsidRPr="00007275">
        <w:rPr>
          <w:rFonts w:ascii="Times New Roman" w:hAnsi="Times New Roman"/>
          <w:sz w:val="26"/>
          <w:szCs w:val="26"/>
        </w:rPr>
        <w:t>5</w:t>
      </w:r>
      <w:r w:rsidRPr="00007275">
        <w:rPr>
          <w:rFonts w:ascii="Times New Roman" w:hAnsi="Times New Roman"/>
          <w:sz w:val="26"/>
          <w:szCs w:val="26"/>
        </w:rPr>
        <w:t>.</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 результатам проведенного мониторинга общий индекс временных затрат заявител</w:t>
      </w:r>
      <w:r w:rsidR="00D10F01"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конечного результ</w:t>
      </w:r>
      <w:r w:rsidR="00D10F01" w:rsidRPr="00007275">
        <w:rPr>
          <w:rFonts w:ascii="Times New Roman" w:hAnsi="Times New Roman"/>
          <w:sz w:val="26"/>
          <w:szCs w:val="26"/>
        </w:rPr>
        <w:t>ата предоставления муниципальных услуг</w:t>
      </w:r>
      <w:r w:rsidRPr="00007275">
        <w:rPr>
          <w:rFonts w:ascii="Times New Roman" w:hAnsi="Times New Roman"/>
          <w:sz w:val="26"/>
          <w:szCs w:val="26"/>
        </w:rPr>
        <w:t xml:space="preserve"> в муниципальном образовани</w:t>
      </w:r>
      <w:r w:rsidR="00B5653D" w:rsidRPr="00007275">
        <w:rPr>
          <w:rFonts w:ascii="Times New Roman" w:hAnsi="Times New Roman"/>
          <w:sz w:val="26"/>
          <w:szCs w:val="26"/>
        </w:rPr>
        <w:t>и «Город Череповец» составляет 4,78</w:t>
      </w:r>
      <w:r w:rsidRPr="00007275">
        <w:rPr>
          <w:rFonts w:ascii="Times New Roman" w:hAnsi="Times New Roman"/>
          <w:sz w:val="26"/>
          <w:szCs w:val="26"/>
        </w:rPr>
        <w:t xml:space="preserve"> (</w:t>
      </w:r>
      <w:r w:rsidR="00B5653D" w:rsidRPr="00007275">
        <w:rPr>
          <w:rFonts w:ascii="Times New Roman" w:hAnsi="Times New Roman"/>
          <w:sz w:val="26"/>
          <w:szCs w:val="26"/>
        </w:rPr>
        <w:t>95,6</w:t>
      </w:r>
      <w:r w:rsidR="005B0D29" w:rsidRPr="00007275">
        <w:rPr>
          <w:rFonts w:ascii="Times New Roman" w:hAnsi="Times New Roman"/>
          <w:sz w:val="26"/>
          <w:szCs w:val="26"/>
        </w:rPr>
        <w:t>0</w:t>
      </w:r>
      <w:r w:rsidRPr="00007275">
        <w:rPr>
          <w:rFonts w:ascii="Times New Roman" w:hAnsi="Times New Roman"/>
          <w:sz w:val="26"/>
          <w:szCs w:val="26"/>
        </w:rPr>
        <w:t>%), что свидетельствует об «очень низком уровне временных затрат»</w:t>
      </w:r>
      <w:r w:rsidR="005B0D29" w:rsidRPr="00007275">
        <w:rPr>
          <w:rFonts w:ascii="Times New Roman" w:hAnsi="Times New Roman"/>
          <w:sz w:val="26"/>
          <w:szCs w:val="26"/>
        </w:rPr>
        <w:t xml:space="preserve"> (идентичное значение индекса в 2014 году)</w:t>
      </w:r>
      <w:r w:rsidRPr="00007275">
        <w:rPr>
          <w:rFonts w:ascii="Times New Roman" w:hAnsi="Times New Roman"/>
          <w:sz w:val="26"/>
          <w:szCs w:val="26"/>
        </w:rPr>
        <w:t xml:space="preserve">.   </w:t>
      </w:r>
    </w:p>
    <w:p w:rsidR="00096378" w:rsidRPr="00007275" w:rsidRDefault="00096378" w:rsidP="00D02580">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 результатам анализа полученных значений наивысшее значение индекса временных затрат заявите</w:t>
      </w:r>
      <w:r w:rsidR="00D10F01" w:rsidRPr="00007275">
        <w:rPr>
          <w:rFonts w:ascii="Times New Roman" w:hAnsi="Times New Roman"/>
          <w:sz w:val="26"/>
          <w:szCs w:val="26"/>
        </w:rPr>
        <w:t>лей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конечного результа</w:t>
      </w:r>
      <w:r w:rsidR="00D10F01" w:rsidRPr="00007275">
        <w:rPr>
          <w:rFonts w:ascii="Times New Roman" w:hAnsi="Times New Roman"/>
          <w:sz w:val="26"/>
          <w:szCs w:val="26"/>
        </w:rPr>
        <w:t>та муниципальных услуг</w:t>
      </w:r>
      <w:r w:rsidR="00D02580" w:rsidRPr="00007275">
        <w:rPr>
          <w:rFonts w:ascii="Times New Roman" w:hAnsi="Times New Roman"/>
          <w:sz w:val="26"/>
          <w:szCs w:val="26"/>
        </w:rPr>
        <w:t xml:space="preserve"> 5,00 (100%)</w:t>
      </w:r>
      <w:r w:rsidRPr="00007275">
        <w:rPr>
          <w:rFonts w:ascii="Times New Roman" w:hAnsi="Times New Roman"/>
          <w:sz w:val="26"/>
          <w:szCs w:val="26"/>
        </w:rPr>
        <w:t xml:space="preserve"> установлено по </w:t>
      </w:r>
      <w:r w:rsidR="00D02580" w:rsidRPr="00007275">
        <w:rPr>
          <w:rFonts w:ascii="Times New Roman" w:hAnsi="Times New Roman"/>
          <w:sz w:val="26"/>
          <w:szCs w:val="26"/>
        </w:rPr>
        <w:t>20 м</w:t>
      </w:r>
      <w:r w:rsidR="005B0D29" w:rsidRPr="00007275">
        <w:rPr>
          <w:rFonts w:ascii="Times New Roman" w:hAnsi="Times New Roman"/>
          <w:sz w:val="26"/>
          <w:szCs w:val="26"/>
        </w:rPr>
        <w:t>униципальным услугам</w:t>
      </w:r>
      <w:r w:rsidR="00D02580" w:rsidRPr="00007275">
        <w:rPr>
          <w:rFonts w:ascii="Times New Roman" w:hAnsi="Times New Roman"/>
          <w:sz w:val="26"/>
          <w:szCs w:val="26"/>
        </w:rPr>
        <w:t xml:space="preserve"> (40,81%). </w:t>
      </w:r>
      <w:r w:rsidR="005B0D29" w:rsidRPr="00007275">
        <w:rPr>
          <w:rFonts w:ascii="Times New Roman" w:hAnsi="Times New Roman"/>
          <w:sz w:val="26"/>
          <w:szCs w:val="26"/>
        </w:rPr>
        <w:t xml:space="preserve"> </w:t>
      </w:r>
    </w:p>
    <w:p w:rsidR="0019568E"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lastRenderedPageBreak/>
        <w:t xml:space="preserve">Минимальное значение индекса </w:t>
      </w:r>
      <w:r w:rsidR="000F0FA7" w:rsidRPr="00007275">
        <w:rPr>
          <w:rFonts w:ascii="Times New Roman" w:hAnsi="Times New Roman"/>
          <w:sz w:val="26"/>
          <w:szCs w:val="26"/>
        </w:rPr>
        <w:t>временных</w:t>
      </w:r>
      <w:r w:rsidRPr="00007275">
        <w:rPr>
          <w:rFonts w:ascii="Times New Roman" w:hAnsi="Times New Roman"/>
          <w:sz w:val="26"/>
          <w:szCs w:val="26"/>
        </w:rPr>
        <w:t xml:space="preserve"> затрат заявителя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м</w:t>
      </w:r>
      <w:r w:rsidR="00D10F01" w:rsidRPr="00007275">
        <w:rPr>
          <w:rFonts w:ascii="Times New Roman" w:hAnsi="Times New Roman"/>
          <w:sz w:val="26"/>
          <w:szCs w:val="26"/>
        </w:rPr>
        <w:t>униципальных услуг</w:t>
      </w:r>
      <w:r w:rsidR="0019568E" w:rsidRPr="00007275">
        <w:rPr>
          <w:rFonts w:ascii="Times New Roman" w:hAnsi="Times New Roman"/>
          <w:sz w:val="26"/>
          <w:szCs w:val="26"/>
        </w:rPr>
        <w:t xml:space="preserve"> установлено по следующим муниципальным услугам: </w:t>
      </w:r>
    </w:p>
    <w:p w:rsidR="00D02580" w:rsidRPr="00007275" w:rsidRDefault="0019568E"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 </w:t>
      </w:r>
      <w:r w:rsidR="00D02580" w:rsidRPr="00007275">
        <w:rPr>
          <w:rFonts w:ascii="Times New Roman" w:hAnsi="Times New Roman"/>
          <w:sz w:val="26"/>
          <w:szCs w:val="26"/>
        </w:rPr>
        <w:t>«Предоставление доступа к изданиям, переведенным в электронный вид, хранящимися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- 4,11 (82,25%);</w:t>
      </w:r>
    </w:p>
    <w:p w:rsidR="00D02580" w:rsidRPr="00007275" w:rsidRDefault="00D02580" w:rsidP="00D02580">
      <w:pPr>
        <w:spacing w:after="0" w:line="240" w:lineRule="auto"/>
        <w:ind w:firstLine="709"/>
        <w:jc w:val="both"/>
        <w:rPr>
          <w:rFonts w:ascii="Times New Roman" w:hAnsi="Times New Roman"/>
          <w:sz w:val="26"/>
          <w:szCs w:val="26"/>
        </w:rPr>
      </w:pPr>
      <w:r w:rsidRPr="00007275">
        <w:rPr>
          <w:rFonts w:ascii="Times New Roman" w:hAnsi="Times New Roman"/>
          <w:sz w:val="26"/>
          <w:szCs w:val="26"/>
        </w:rPr>
        <w:t xml:space="preserve">- «Подготовка и выдача разрешений на ввод в эксплуатацию объектов капитального строительства» 4,26 (85,25%). </w:t>
      </w:r>
    </w:p>
    <w:p w:rsidR="0019568E" w:rsidRPr="00007275" w:rsidRDefault="0019568E" w:rsidP="00D02580">
      <w:pPr>
        <w:spacing w:after="0" w:line="240" w:lineRule="auto"/>
        <w:ind w:firstLine="709"/>
        <w:jc w:val="both"/>
        <w:rPr>
          <w:rFonts w:ascii="Times New Roman" w:hAnsi="Times New Roman"/>
          <w:sz w:val="26"/>
          <w:szCs w:val="26"/>
        </w:rPr>
      </w:pPr>
      <w:r w:rsidRPr="00007275">
        <w:rPr>
          <w:rFonts w:ascii="Times New Roman" w:hAnsi="Times New Roman"/>
          <w:sz w:val="26"/>
          <w:szCs w:val="26"/>
        </w:rPr>
        <w:t>Полученные минимальные значения индекса временных затрат заявител</w:t>
      </w:r>
      <w:r w:rsidR="00D10F01"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конечного результата предоставления муниципальн</w:t>
      </w:r>
      <w:r w:rsidR="00D10F01" w:rsidRPr="00007275">
        <w:rPr>
          <w:rFonts w:ascii="Times New Roman" w:hAnsi="Times New Roman"/>
          <w:sz w:val="26"/>
          <w:szCs w:val="26"/>
        </w:rPr>
        <w:t>ых услуг</w:t>
      </w:r>
      <w:r w:rsidRPr="00007275">
        <w:rPr>
          <w:rFonts w:ascii="Times New Roman" w:hAnsi="Times New Roman"/>
          <w:sz w:val="26"/>
          <w:szCs w:val="26"/>
        </w:rPr>
        <w:t xml:space="preserve"> интерпретируются как «низкий уровень временных затрат». </w:t>
      </w:r>
    </w:p>
    <w:p w:rsidR="00096378" w:rsidRPr="00007275" w:rsidRDefault="00096378" w:rsidP="00096378">
      <w:pPr>
        <w:spacing w:after="0" w:line="240" w:lineRule="auto"/>
        <w:ind w:firstLine="709"/>
        <w:jc w:val="both"/>
        <w:rPr>
          <w:rFonts w:ascii="Times New Roman" w:hAnsi="Times New Roman"/>
          <w:sz w:val="26"/>
          <w:szCs w:val="26"/>
        </w:rPr>
      </w:pPr>
      <w:r w:rsidRPr="00007275">
        <w:rPr>
          <w:rFonts w:ascii="Times New Roman" w:hAnsi="Times New Roman"/>
          <w:sz w:val="26"/>
          <w:szCs w:val="26"/>
        </w:rPr>
        <w:t>С целью ранжирования органов мэрии по данному параметру качества и доступности предоставления муниципальных услуг рассчитывается коэффициент временных затрат заявител</w:t>
      </w:r>
      <w:r w:rsidR="00D10F01" w:rsidRPr="00007275">
        <w:rPr>
          <w:rFonts w:ascii="Times New Roman" w:hAnsi="Times New Roman"/>
          <w:sz w:val="26"/>
          <w:szCs w:val="26"/>
        </w:rPr>
        <w:t>ей</w:t>
      </w:r>
      <w:r w:rsidRPr="00007275">
        <w:rPr>
          <w:rFonts w:ascii="Times New Roman" w:hAnsi="Times New Roman"/>
          <w:sz w:val="26"/>
          <w:szCs w:val="26"/>
        </w:rPr>
        <w:t xml:space="preserve"> при получении и</w:t>
      </w:r>
      <w:r w:rsidR="00D10F01" w:rsidRPr="00007275">
        <w:rPr>
          <w:rFonts w:ascii="Times New Roman" w:hAnsi="Times New Roman"/>
          <w:sz w:val="26"/>
          <w:szCs w:val="26"/>
        </w:rPr>
        <w:t>ми</w:t>
      </w:r>
      <w:r w:rsidRPr="00007275">
        <w:rPr>
          <w:rFonts w:ascii="Times New Roman" w:hAnsi="Times New Roman"/>
          <w:sz w:val="26"/>
          <w:szCs w:val="26"/>
        </w:rPr>
        <w:t xml:space="preserve"> конечного результата муниципальн</w:t>
      </w:r>
      <w:r w:rsidR="00D10F01" w:rsidRPr="00007275">
        <w:rPr>
          <w:rFonts w:ascii="Times New Roman" w:hAnsi="Times New Roman"/>
          <w:sz w:val="26"/>
          <w:szCs w:val="26"/>
        </w:rPr>
        <w:t>ых услуг</w:t>
      </w:r>
      <w:r w:rsidRPr="00007275">
        <w:rPr>
          <w:rFonts w:ascii="Times New Roman" w:hAnsi="Times New Roman"/>
          <w:sz w:val="26"/>
          <w:szCs w:val="26"/>
        </w:rPr>
        <w:t xml:space="preserve"> (Квз) как средне арифметическое индексов (Ивз) по каждой услуге, предоставляемой органом мэрии (таблица 4).</w:t>
      </w:r>
    </w:p>
    <w:p w:rsidR="00096378" w:rsidRPr="00007275" w:rsidRDefault="00096378" w:rsidP="00096378">
      <w:pPr>
        <w:spacing w:after="0" w:line="240" w:lineRule="auto"/>
        <w:jc w:val="right"/>
        <w:rPr>
          <w:rFonts w:ascii="Times New Roman" w:hAnsi="Times New Roman"/>
          <w:sz w:val="26"/>
          <w:szCs w:val="26"/>
        </w:rPr>
      </w:pPr>
      <w:r w:rsidRPr="00007275">
        <w:rPr>
          <w:rFonts w:ascii="Times New Roman" w:hAnsi="Times New Roman"/>
          <w:sz w:val="26"/>
          <w:szCs w:val="26"/>
        </w:rPr>
        <w:t>Таблица 4</w:t>
      </w:r>
    </w:p>
    <w:p w:rsidR="00096378" w:rsidRPr="00007275" w:rsidRDefault="00096378" w:rsidP="00D10F01">
      <w:pPr>
        <w:spacing w:after="0" w:line="240" w:lineRule="auto"/>
        <w:jc w:val="center"/>
        <w:rPr>
          <w:rFonts w:ascii="Times New Roman" w:hAnsi="Times New Roman"/>
          <w:sz w:val="26"/>
          <w:szCs w:val="26"/>
        </w:rPr>
      </w:pPr>
      <w:r w:rsidRPr="00007275">
        <w:rPr>
          <w:rFonts w:ascii="Times New Roman" w:hAnsi="Times New Roman"/>
          <w:sz w:val="26"/>
          <w:szCs w:val="26"/>
        </w:rPr>
        <w:t>Ранжирование органов мэрии</w:t>
      </w:r>
      <w:r w:rsidR="00D10F01" w:rsidRPr="00007275">
        <w:rPr>
          <w:rFonts w:ascii="Times New Roman" w:hAnsi="Times New Roman"/>
          <w:sz w:val="26"/>
          <w:szCs w:val="26"/>
        </w:rPr>
        <w:t xml:space="preserve"> </w:t>
      </w:r>
      <w:r w:rsidRPr="00007275">
        <w:rPr>
          <w:rFonts w:ascii="Times New Roman" w:hAnsi="Times New Roman"/>
          <w:sz w:val="26"/>
          <w:szCs w:val="26"/>
        </w:rPr>
        <w:t>по параметру качества и доступности предоставления муниципальных услуг</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«Временные затраты заявител</w:t>
      </w:r>
      <w:r w:rsidR="00D10F01" w:rsidRPr="00007275">
        <w:rPr>
          <w:rFonts w:ascii="Times New Roman" w:hAnsi="Times New Roman"/>
          <w:sz w:val="26"/>
          <w:szCs w:val="26"/>
        </w:rPr>
        <w:t>ей</w:t>
      </w:r>
      <w:r w:rsidRPr="00007275">
        <w:rPr>
          <w:rFonts w:ascii="Times New Roman" w:hAnsi="Times New Roman"/>
          <w:sz w:val="26"/>
          <w:szCs w:val="26"/>
        </w:rPr>
        <w:t xml:space="preserve"> при получении им</w:t>
      </w:r>
      <w:r w:rsidR="00D10F01" w:rsidRPr="00007275">
        <w:rPr>
          <w:rFonts w:ascii="Times New Roman" w:hAnsi="Times New Roman"/>
          <w:sz w:val="26"/>
          <w:szCs w:val="26"/>
        </w:rPr>
        <w:t>и</w:t>
      </w:r>
      <w:r w:rsidRPr="00007275">
        <w:rPr>
          <w:rFonts w:ascii="Times New Roman" w:hAnsi="Times New Roman"/>
          <w:sz w:val="26"/>
          <w:szCs w:val="26"/>
        </w:rPr>
        <w:t xml:space="preserve"> </w:t>
      </w:r>
    </w:p>
    <w:p w:rsidR="00096378" w:rsidRPr="00007275" w:rsidRDefault="00096378" w:rsidP="00096378">
      <w:pPr>
        <w:spacing w:after="0" w:line="240" w:lineRule="auto"/>
        <w:jc w:val="center"/>
        <w:rPr>
          <w:rFonts w:ascii="Times New Roman" w:hAnsi="Times New Roman"/>
          <w:sz w:val="26"/>
          <w:szCs w:val="26"/>
        </w:rPr>
      </w:pPr>
      <w:r w:rsidRPr="00007275">
        <w:rPr>
          <w:rFonts w:ascii="Times New Roman" w:hAnsi="Times New Roman"/>
          <w:sz w:val="26"/>
          <w:szCs w:val="26"/>
        </w:rPr>
        <w:t>конечного результата муниципальн</w:t>
      </w:r>
      <w:r w:rsidR="00D10F01" w:rsidRPr="00007275">
        <w:rPr>
          <w:rFonts w:ascii="Times New Roman" w:hAnsi="Times New Roman"/>
          <w:sz w:val="26"/>
          <w:szCs w:val="26"/>
        </w:rPr>
        <w:t xml:space="preserve">ых </w:t>
      </w:r>
      <w:r w:rsidRPr="00007275">
        <w:rPr>
          <w:rFonts w:ascii="Times New Roman" w:hAnsi="Times New Roman"/>
          <w:sz w:val="26"/>
          <w:szCs w:val="26"/>
        </w:rPr>
        <w:t>услу</w:t>
      </w:r>
      <w:r w:rsidR="00D10F01" w:rsidRPr="00007275">
        <w:rPr>
          <w:rFonts w:ascii="Times New Roman" w:hAnsi="Times New Roman"/>
          <w:sz w:val="26"/>
          <w:szCs w:val="26"/>
        </w:rPr>
        <w:t>г</w:t>
      </w:r>
      <w:r w:rsidRPr="00007275">
        <w:rPr>
          <w:rFonts w:ascii="Times New Roman" w:hAnsi="Times New Roman"/>
          <w:sz w:val="26"/>
          <w:szCs w:val="26"/>
        </w:rPr>
        <w:t>»</w:t>
      </w:r>
    </w:p>
    <w:p w:rsidR="00096378" w:rsidRPr="00007275" w:rsidRDefault="00096378" w:rsidP="00096378">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380"/>
        <w:gridCol w:w="1620"/>
      </w:tblGrid>
      <w:tr w:rsidR="00096378" w:rsidRPr="00007275" w:rsidTr="00B23581">
        <w:tc>
          <w:tcPr>
            <w:tcW w:w="64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w:t>
            </w:r>
          </w:p>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п/п</w:t>
            </w:r>
          </w:p>
        </w:tc>
        <w:tc>
          <w:tcPr>
            <w:tcW w:w="7380" w:type="dxa"/>
            <w:shd w:val="clear" w:color="auto" w:fill="auto"/>
          </w:tcPr>
          <w:p w:rsidR="00096378" w:rsidRPr="00007275" w:rsidRDefault="00096378" w:rsidP="00EC12E9">
            <w:pPr>
              <w:spacing w:after="0" w:line="240" w:lineRule="auto"/>
              <w:jc w:val="center"/>
              <w:rPr>
                <w:rFonts w:ascii="Times New Roman" w:hAnsi="Times New Roman"/>
                <w:sz w:val="26"/>
                <w:szCs w:val="26"/>
              </w:rPr>
            </w:pPr>
            <w:r w:rsidRPr="00007275">
              <w:rPr>
                <w:rFonts w:ascii="Times New Roman" w:hAnsi="Times New Roman"/>
                <w:sz w:val="26"/>
                <w:szCs w:val="26"/>
              </w:rPr>
              <w:t>Наименование органа мэрии</w:t>
            </w:r>
          </w:p>
        </w:tc>
        <w:tc>
          <w:tcPr>
            <w:tcW w:w="1620"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Квз</w:t>
            </w:r>
          </w:p>
        </w:tc>
      </w:tr>
      <w:tr w:rsidR="00096378" w:rsidRPr="00007275" w:rsidTr="00B23581">
        <w:tc>
          <w:tcPr>
            <w:tcW w:w="64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1.</w:t>
            </w:r>
          </w:p>
        </w:tc>
        <w:tc>
          <w:tcPr>
            <w:tcW w:w="7380"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 xml:space="preserve">Управление экономической политики </w:t>
            </w:r>
            <w:r w:rsidR="00EC12E9" w:rsidRPr="00007275">
              <w:rPr>
                <w:rFonts w:ascii="Times New Roman" w:hAnsi="Times New Roman"/>
                <w:sz w:val="26"/>
                <w:szCs w:val="26"/>
              </w:rPr>
              <w:t>мэрии</w:t>
            </w:r>
          </w:p>
        </w:tc>
        <w:tc>
          <w:tcPr>
            <w:tcW w:w="1620"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5,00</w:t>
            </w:r>
          </w:p>
        </w:tc>
      </w:tr>
      <w:tr w:rsidR="00096378" w:rsidRPr="00007275" w:rsidTr="00B23581">
        <w:tc>
          <w:tcPr>
            <w:tcW w:w="648" w:type="dxa"/>
            <w:shd w:val="clear" w:color="auto" w:fill="auto"/>
          </w:tcPr>
          <w:p w:rsidR="00096378" w:rsidRPr="00007275" w:rsidRDefault="00096378" w:rsidP="00B23581">
            <w:pPr>
              <w:spacing w:after="0" w:line="240" w:lineRule="auto"/>
              <w:jc w:val="center"/>
              <w:rPr>
                <w:rFonts w:ascii="Times New Roman" w:hAnsi="Times New Roman"/>
                <w:sz w:val="26"/>
                <w:szCs w:val="26"/>
              </w:rPr>
            </w:pPr>
            <w:r w:rsidRPr="00007275">
              <w:rPr>
                <w:rFonts w:ascii="Times New Roman" w:hAnsi="Times New Roman"/>
                <w:sz w:val="26"/>
                <w:szCs w:val="26"/>
              </w:rPr>
              <w:t>2.</w:t>
            </w:r>
          </w:p>
        </w:tc>
        <w:tc>
          <w:tcPr>
            <w:tcW w:w="7380"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управлению имуществом города</w:t>
            </w:r>
          </w:p>
        </w:tc>
        <w:tc>
          <w:tcPr>
            <w:tcW w:w="1620"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4,91</w:t>
            </w:r>
          </w:p>
        </w:tc>
      </w:tr>
      <w:tr w:rsidR="008C5865" w:rsidRPr="00007275" w:rsidTr="00B23581">
        <w:tc>
          <w:tcPr>
            <w:tcW w:w="648" w:type="dxa"/>
            <w:vMerge w:val="restart"/>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3.</w:t>
            </w:r>
          </w:p>
        </w:tc>
        <w:tc>
          <w:tcPr>
            <w:tcW w:w="7380"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образования мэрии</w:t>
            </w:r>
          </w:p>
        </w:tc>
        <w:tc>
          <w:tcPr>
            <w:tcW w:w="1620" w:type="dxa"/>
            <w:vMerge w:val="restart"/>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4,80</w:t>
            </w:r>
          </w:p>
          <w:p w:rsidR="008C5865" w:rsidRPr="00007275" w:rsidRDefault="008C5865" w:rsidP="00B23581">
            <w:pPr>
              <w:spacing w:after="0" w:line="240" w:lineRule="auto"/>
              <w:jc w:val="center"/>
              <w:rPr>
                <w:rFonts w:ascii="Times New Roman" w:hAnsi="Times New Roman"/>
                <w:sz w:val="26"/>
                <w:szCs w:val="26"/>
              </w:rPr>
            </w:pPr>
          </w:p>
        </w:tc>
      </w:tr>
      <w:tr w:rsidR="008C5865" w:rsidRPr="00007275" w:rsidTr="00B23581">
        <w:tc>
          <w:tcPr>
            <w:tcW w:w="648" w:type="dxa"/>
            <w:vMerge/>
            <w:shd w:val="clear" w:color="auto" w:fill="auto"/>
          </w:tcPr>
          <w:p w:rsidR="008C5865" w:rsidRPr="00007275" w:rsidRDefault="008C5865" w:rsidP="00B23581">
            <w:pPr>
              <w:spacing w:after="0" w:line="240" w:lineRule="auto"/>
              <w:jc w:val="center"/>
              <w:rPr>
                <w:rFonts w:ascii="Times New Roman" w:hAnsi="Times New Roman"/>
                <w:sz w:val="26"/>
                <w:szCs w:val="26"/>
              </w:rPr>
            </w:pPr>
          </w:p>
        </w:tc>
        <w:tc>
          <w:tcPr>
            <w:tcW w:w="7380"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Отдел по делам архивов мэрии</w:t>
            </w:r>
          </w:p>
        </w:tc>
        <w:tc>
          <w:tcPr>
            <w:tcW w:w="1620" w:type="dxa"/>
            <w:vMerge/>
            <w:shd w:val="clear" w:color="auto" w:fill="auto"/>
          </w:tcPr>
          <w:p w:rsidR="008C5865" w:rsidRPr="00007275" w:rsidRDefault="008C5865" w:rsidP="00B23581">
            <w:pPr>
              <w:spacing w:after="0" w:line="240" w:lineRule="auto"/>
              <w:jc w:val="center"/>
              <w:rPr>
                <w:rFonts w:ascii="Times New Roman" w:hAnsi="Times New Roman"/>
                <w:sz w:val="26"/>
                <w:szCs w:val="26"/>
              </w:rPr>
            </w:pPr>
          </w:p>
        </w:tc>
      </w:tr>
      <w:tr w:rsidR="00096378" w:rsidRPr="00007275" w:rsidTr="00B23581">
        <w:tc>
          <w:tcPr>
            <w:tcW w:w="648"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w:t>
            </w:r>
            <w:r w:rsidR="00096378" w:rsidRPr="00007275">
              <w:rPr>
                <w:rFonts w:ascii="Times New Roman" w:hAnsi="Times New Roman"/>
                <w:sz w:val="26"/>
                <w:szCs w:val="26"/>
              </w:rPr>
              <w:t>.</w:t>
            </w:r>
          </w:p>
        </w:tc>
        <w:tc>
          <w:tcPr>
            <w:tcW w:w="7380" w:type="dxa"/>
            <w:shd w:val="clear" w:color="auto" w:fill="auto"/>
          </w:tcPr>
          <w:p w:rsidR="00096378" w:rsidRPr="00007275" w:rsidRDefault="008C5865" w:rsidP="008C5865">
            <w:pPr>
              <w:spacing w:after="0" w:line="240" w:lineRule="auto"/>
              <w:jc w:val="center"/>
              <w:rPr>
                <w:rFonts w:ascii="Times New Roman" w:hAnsi="Times New Roman"/>
                <w:sz w:val="26"/>
                <w:szCs w:val="26"/>
              </w:rPr>
            </w:pPr>
            <w:r w:rsidRPr="00007275">
              <w:rPr>
                <w:rFonts w:ascii="Times New Roman" w:hAnsi="Times New Roman"/>
                <w:sz w:val="26"/>
                <w:szCs w:val="26"/>
              </w:rPr>
              <w:t xml:space="preserve">Жилищное управление мэрии </w:t>
            </w:r>
          </w:p>
        </w:tc>
        <w:tc>
          <w:tcPr>
            <w:tcW w:w="1620"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4,79</w:t>
            </w:r>
          </w:p>
        </w:tc>
      </w:tr>
      <w:tr w:rsidR="00096378" w:rsidRPr="00007275" w:rsidTr="00B23581">
        <w:tc>
          <w:tcPr>
            <w:tcW w:w="648"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5</w:t>
            </w:r>
            <w:r w:rsidR="00096378" w:rsidRPr="00007275">
              <w:rPr>
                <w:rFonts w:ascii="Times New Roman" w:hAnsi="Times New Roman"/>
                <w:sz w:val="26"/>
                <w:szCs w:val="26"/>
              </w:rPr>
              <w:t>.</w:t>
            </w:r>
          </w:p>
        </w:tc>
        <w:tc>
          <w:tcPr>
            <w:tcW w:w="7380" w:type="dxa"/>
            <w:shd w:val="clear" w:color="auto" w:fill="auto"/>
          </w:tcPr>
          <w:p w:rsidR="008C5865" w:rsidRPr="00007275" w:rsidRDefault="008C5865" w:rsidP="008C5865">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контролю в сфере благоустройства</w:t>
            </w:r>
          </w:p>
          <w:p w:rsidR="00096378" w:rsidRPr="00007275" w:rsidRDefault="008C5865" w:rsidP="008C5865">
            <w:pPr>
              <w:spacing w:after="0" w:line="240" w:lineRule="auto"/>
              <w:jc w:val="center"/>
              <w:rPr>
                <w:rFonts w:ascii="Times New Roman" w:hAnsi="Times New Roman"/>
                <w:sz w:val="26"/>
                <w:szCs w:val="26"/>
              </w:rPr>
            </w:pPr>
            <w:r w:rsidRPr="00007275">
              <w:rPr>
                <w:rFonts w:ascii="Times New Roman" w:hAnsi="Times New Roman"/>
                <w:sz w:val="26"/>
                <w:szCs w:val="26"/>
              </w:rPr>
              <w:t xml:space="preserve"> и охраны окружающей среды города</w:t>
            </w:r>
          </w:p>
        </w:tc>
        <w:tc>
          <w:tcPr>
            <w:tcW w:w="1620" w:type="dxa"/>
            <w:shd w:val="clear" w:color="auto" w:fill="auto"/>
          </w:tcPr>
          <w:p w:rsidR="00096378"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4,77</w:t>
            </w:r>
          </w:p>
        </w:tc>
      </w:tr>
      <w:tr w:rsidR="008C5865" w:rsidRPr="00007275" w:rsidTr="00B23581">
        <w:tc>
          <w:tcPr>
            <w:tcW w:w="648" w:type="dxa"/>
            <w:shd w:val="clear" w:color="auto" w:fill="auto"/>
          </w:tcPr>
          <w:p w:rsidR="008C5865" w:rsidRPr="00007275" w:rsidRDefault="008C5865" w:rsidP="0054504B">
            <w:pPr>
              <w:spacing w:after="0" w:line="240" w:lineRule="auto"/>
              <w:jc w:val="center"/>
              <w:rPr>
                <w:rFonts w:ascii="Times New Roman" w:hAnsi="Times New Roman"/>
                <w:sz w:val="26"/>
                <w:szCs w:val="26"/>
              </w:rPr>
            </w:pPr>
            <w:r w:rsidRPr="00007275">
              <w:rPr>
                <w:rFonts w:ascii="Times New Roman" w:hAnsi="Times New Roman"/>
                <w:sz w:val="26"/>
                <w:szCs w:val="26"/>
              </w:rPr>
              <w:t>6.</w:t>
            </w:r>
          </w:p>
        </w:tc>
        <w:tc>
          <w:tcPr>
            <w:tcW w:w="7380"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Департамент жилищно-коммунального хозяйства мэрии</w:t>
            </w:r>
          </w:p>
        </w:tc>
        <w:tc>
          <w:tcPr>
            <w:tcW w:w="1620"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4,71</w:t>
            </w:r>
          </w:p>
        </w:tc>
      </w:tr>
      <w:tr w:rsidR="008C5865" w:rsidRPr="00007275" w:rsidTr="00B23581">
        <w:tc>
          <w:tcPr>
            <w:tcW w:w="648" w:type="dxa"/>
            <w:shd w:val="clear" w:color="auto" w:fill="auto"/>
          </w:tcPr>
          <w:p w:rsidR="008C5865" w:rsidRPr="00007275" w:rsidRDefault="008C5865" w:rsidP="0054504B">
            <w:pPr>
              <w:spacing w:after="0" w:line="240" w:lineRule="auto"/>
              <w:jc w:val="center"/>
              <w:rPr>
                <w:rFonts w:ascii="Times New Roman" w:hAnsi="Times New Roman"/>
                <w:sz w:val="26"/>
                <w:szCs w:val="26"/>
              </w:rPr>
            </w:pPr>
            <w:r w:rsidRPr="00007275">
              <w:rPr>
                <w:rFonts w:ascii="Times New Roman" w:hAnsi="Times New Roman"/>
                <w:sz w:val="26"/>
                <w:szCs w:val="26"/>
              </w:rPr>
              <w:t>7.</w:t>
            </w:r>
          </w:p>
        </w:tc>
        <w:tc>
          <w:tcPr>
            <w:tcW w:w="7380" w:type="dxa"/>
            <w:shd w:val="clear" w:color="auto" w:fill="auto"/>
          </w:tcPr>
          <w:p w:rsidR="008C5865" w:rsidRPr="00007275" w:rsidRDefault="008C5865" w:rsidP="008C5865">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архитектуры и градостроительства мэрии</w:t>
            </w:r>
          </w:p>
        </w:tc>
        <w:tc>
          <w:tcPr>
            <w:tcW w:w="1620"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4,66</w:t>
            </w:r>
          </w:p>
        </w:tc>
      </w:tr>
      <w:tr w:rsidR="008C5865" w:rsidRPr="00007275" w:rsidTr="00B23581">
        <w:tc>
          <w:tcPr>
            <w:tcW w:w="648"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 xml:space="preserve">8. </w:t>
            </w:r>
          </w:p>
        </w:tc>
        <w:tc>
          <w:tcPr>
            <w:tcW w:w="7380" w:type="dxa"/>
            <w:shd w:val="clear" w:color="auto" w:fill="auto"/>
          </w:tcPr>
          <w:p w:rsidR="008C5865" w:rsidRPr="00007275" w:rsidRDefault="008C5865" w:rsidP="00B23581">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по делам культуры мэрии</w:t>
            </w:r>
          </w:p>
        </w:tc>
        <w:tc>
          <w:tcPr>
            <w:tcW w:w="1620" w:type="dxa"/>
            <w:shd w:val="clear" w:color="auto" w:fill="auto"/>
          </w:tcPr>
          <w:p w:rsidR="008C5865" w:rsidRPr="00007275" w:rsidRDefault="008C5865" w:rsidP="00B5653D">
            <w:pPr>
              <w:spacing w:after="0" w:line="240" w:lineRule="auto"/>
              <w:jc w:val="center"/>
              <w:rPr>
                <w:rFonts w:ascii="Times New Roman" w:hAnsi="Times New Roman"/>
                <w:sz w:val="26"/>
                <w:szCs w:val="26"/>
              </w:rPr>
            </w:pPr>
            <w:r w:rsidRPr="00007275">
              <w:rPr>
                <w:rFonts w:ascii="Times New Roman" w:hAnsi="Times New Roman"/>
                <w:sz w:val="26"/>
                <w:szCs w:val="26"/>
              </w:rPr>
              <w:t>4,64</w:t>
            </w:r>
          </w:p>
        </w:tc>
      </w:tr>
    </w:tbl>
    <w:p w:rsidR="00096378" w:rsidRPr="00007275" w:rsidRDefault="00096378" w:rsidP="00096378">
      <w:pPr>
        <w:spacing w:after="0" w:line="240" w:lineRule="auto"/>
        <w:jc w:val="center"/>
        <w:rPr>
          <w:rFonts w:ascii="Times New Roman" w:hAnsi="Times New Roman"/>
          <w:sz w:val="26"/>
          <w:szCs w:val="26"/>
        </w:rPr>
      </w:pPr>
    </w:p>
    <w:p w:rsidR="0031615C" w:rsidRPr="00007275" w:rsidRDefault="0031615C" w:rsidP="007B55C6">
      <w:pPr>
        <w:spacing w:after="0" w:line="240" w:lineRule="auto"/>
        <w:jc w:val="center"/>
        <w:rPr>
          <w:rFonts w:ascii="Times New Roman" w:hAnsi="Times New Roman" w:cs="Times New Roman"/>
          <w:b/>
          <w:sz w:val="26"/>
          <w:szCs w:val="26"/>
        </w:rPr>
      </w:pPr>
      <w:r w:rsidRPr="00007275">
        <w:rPr>
          <w:rFonts w:ascii="Times New Roman" w:hAnsi="Times New Roman" w:cs="Times New Roman"/>
          <w:b/>
          <w:sz w:val="26"/>
          <w:szCs w:val="26"/>
        </w:rPr>
        <w:t xml:space="preserve">4. </w:t>
      </w:r>
      <w:r w:rsidR="00492547" w:rsidRPr="00007275">
        <w:rPr>
          <w:rFonts w:ascii="Times New Roman" w:hAnsi="Times New Roman" w:cs="Times New Roman"/>
          <w:b/>
          <w:sz w:val="26"/>
          <w:szCs w:val="26"/>
        </w:rPr>
        <w:t>Выводы</w:t>
      </w:r>
      <w:r w:rsidR="00A3106B" w:rsidRPr="00007275">
        <w:rPr>
          <w:rFonts w:ascii="Times New Roman" w:hAnsi="Times New Roman" w:cs="Times New Roman"/>
          <w:b/>
          <w:sz w:val="26"/>
          <w:szCs w:val="26"/>
        </w:rPr>
        <w:t xml:space="preserve"> по результатам проведения мониторинга </w:t>
      </w:r>
    </w:p>
    <w:p w:rsidR="00096378" w:rsidRPr="00007275" w:rsidRDefault="00096378" w:rsidP="007B55C6">
      <w:pPr>
        <w:spacing w:after="0" w:line="240" w:lineRule="auto"/>
        <w:jc w:val="center"/>
        <w:rPr>
          <w:rFonts w:ascii="Times New Roman" w:hAnsi="Times New Roman" w:cs="Times New Roman"/>
          <w:b/>
          <w:sz w:val="16"/>
          <w:szCs w:val="16"/>
        </w:rPr>
      </w:pPr>
    </w:p>
    <w:p w:rsidR="008C5865" w:rsidRPr="00007275" w:rsidRDefault="00F92B53" w:rsidP="00F92B53">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В рамках проведенного мониторинга было исследовано </w:t>
      </w:r>
      <w:r w:rsidR="008C5865" w:rsidRPr="00007275">
        <w:rPr>
          <w:rFonts w:ascii="Times New Roman" w:hAnsi="Times New Roman" w:cs="Times New Roman"/>
          <w:sz w:val="26"/>
          <w:szCs w:val="26"/>
        </w:rPr>
        <w:t>49 муниципальных услуг (73,13%), предоставляемых органами мэрии, муниципальными учреждениями (в 2014 году 46 муниципальных услуг - 76,6%).</w:t>
      </w:r>
    </w:p>
    <w:p w:rsidR="00DC520D" w:rsidRPr="00007275" w:rsidRDefault="00B72112" w:rsidP="00F92B53">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В 201</w:t>
      </w:r>
      <w:r w:rsidR="008C5865"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органами мэрии, муниципальными учреждениями  предоставлено </w:t>
      </w:r>
      <w:r w:rsidR="00DC520D" w:rsidRPr="00007275">
        <w:rPr>
          <w:rFonts w:ascii="Times New Roman" w:hAnsi="Times New Roman" w:cs="Times New Roman"/>
          <w:sz w:val="26"/>
          <w:szCs w:val="26"/>
        </w:rPr>
        <w:t xml:space="preserve">123 797 муниципальных услуг (в 2014 году - 153 645 муниципальных услуг, в 2013 году - 36 337 муниципальных услуг). </w:t>
      </w:r>
    </w:p>
    <w:p w:rsidR="00B72112" w:rsidRPr="00007275" w:rsidRDefault="00B72112" w:rsidP="0035590F">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Данные</w:t>
      </w:r>
      <w:r w:rsidR="006D47D2" w:rsidRPr="00007275">
        <w:rPr>
          <w:rFonts w:ascii="Times New Roman" w:hAnsi="Times New Roman" w:cs="Times New Roman"/>
          <w:sz w:val="26"/>
          <w:szCs w:val="26"/>
        </w:rPr>
        <w:t>,</w:t>
      </w:r>
      <w:r w:rsidRPr="00007275">
        <w:rPr>
          <w:rFonts w:ascii="Times New Roman" w:hAnsi="Times New Roman" w:cs="Times New Roman"/>
          <w:sz w:val="26"/>
          <w:szCs w:val="26"/>
        </w:rPr>
        <w:t xml:space="preserve"> полученные в ходе анкетирования получателей муниципальных услуг (опрошено 7 </w:t>
      </w:r>
      <w:r w:rsidR="00DC520D" w:rsidRPr="00007275">
        <w:rPr>
          <w:rFonts w:ascii="Times New Roman" w:hAnsi="Times New Roman" w:cs="Times New Roman"/>
          <w:sz w:val="26"/>
          <w:szCs w:val="26"/>
        </w:rPr>
        <w:t xml:space="preserve"> 626 респондентов</w:t>
      </w:r>
      <w:r w:rsidRPr="00007275">
        <w:rPr>
          <w:rFonts w:ascii="Times New Roman" w:hAnsi="Times New Roman" w:cs="Times New Roman"/>
          <w:sz w:val="26"/>
          <w:szCs w:val="26"/>
        </w:rPr>
        <w:t>)</w:t>
      </w:r>
      <w:r w:rsidR="006D47D2" w:rsidRPr="00007275">
        <w:rPr>
          <w:rFonts w:ascii="Times New Roman" w:hAnsi="Times New Roman" w:cs="Times New Roman"/>
          <w:sz w:val="26"/>
          <w:szCs w:val="26"/>
        </w:rPr>
        <w:t>,</w:t>
      </w:r>
      <w:r w:rsidRPr="00007275">
        <w:rPr>
          <w:rFonts w:ascii="Times New Roman" w:hAnsi="Times New Roman" w:cs="Times New Roman"/>
          <w:sz w:val="26"/>
          <w:szCs w:val="26"/>
        </w:rPr>
        <w:t xml:space="preserve"> позволили получить объективные сведения о качестве и доступности муниципальных услуг, в частности, о количестве и частоте обращений граждан, в том числе, о временных затратах заявителей, об оценке материальных расходов, о степени удовлетворенности заявителей качеством </w:t>
      </w:r>
      <w:r w:rsidRPr="00007275">
        <w:rPr>
          <w:rFonts w:ascii="Times New Roman" w:hAnsi="Times New Roman" w:cs="Times New Roman"/>
          <w:sz w:val="26"/>
          <w:szCs w:val="26"/>
        </w:rPr>
        <w:lastRenderedPageBreak/>
        <w:t>предоставления муниципальных услуг по 41 муниципальной услуге</w:t>
      </w:r>
      <w:r w:rsidR="0035590F" w:rsidRPr="00007275">
        <w:rPr>
          <w:rFonts w:ascii="Times New Roman" w:hAnsi="Times New Roman" w:cs="Times New Roman"/>
          <w:sz w:val="26"/>
          <w:szCs w:val="26"/>
        </w:rPr>
        <w:t xml:space="preserve">, по </w:t>
      </w:r>
      <w:r w:rsidR="00DC520D" w:rsidRPr="00007275">
        <w:rPr>
          <w:rFonts w:ascii="Times New Roman" w:hAnsi="Times New Roman" w:cs="Times New Roman"/>
          <w:sz w:val="26"/>
          <w:szCs w:val="26"/>
        </w:rPr>
        <w:t>8</w:t>
      </w:r>
      <w:r w:rsidR="0035590F" w:rsidRPr="00007275">
        <w:rPr>
          <w:rFonts w:ascii="Times New Roman" w:hAnsi="Times New Roman" w:cs="Times New Roman"/>
          <w:sz w:val="26"/>
          <w:szCs w:val="26"/>
        </w:rPr>
        <w:t xml:space="preserve"> муниципальным услугам </w:t>
      </w:r>
      <w:r w:rsidRPr="00007275">
        <w:rPr>
          <w:rFonts w:ascii="Times New Roman" w:hAnsi="Times New Roman" w:cs="Times New Roman"/>
          <w:sz w:val="26"/>
          <w:szCs w:val="26"/>
        </w:rPr>
        <w:t xml:space="preserve">охват респондентов явился не достаточным, составил менее 10% от общего числа заявителей. </w:t>
      </w:r>
    </w:p>
    <w:p w:rsidR="0035590F" w:rsidRPr="00007275" w:rsidRDefault="0035590F" w:rsidP="0035590F">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По итогам 201</w:t>
      </w:r>
      <w:r w:rsidR="00DC520D"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года самыми востребованными услугами явились муниципальные услуги, предоставляемые управлением по делам культуры мэрии (</w:t>
      </w:r>
      <w:r w:rsidR="00844C99" w:rsidRPr="00007275">
        <w:rPr>
          <w:rFonts w:ascii="Times New Roman" w:hAnsi="Times New Roman" w:cs="Times New Roman"/>
          <w:sz w:val="26"/>
          <w:szCs w:val="26"/>
        </w:rPr>
        <w:t>78,91</w:t>
      </w:r>
      <w:r w:rsidRPr="00007275">
        <w:rPr>
          <w:rFonts w:ascii="Times New Roman" w:hAnsi="Times New Roman" w:cs="Times New Roman"/>
          <w:sz w:val="26"/>
          <w:szCs w:val="26"/>
        </w:rPr>
        <w:t>%), у</w:t>
      </w:r>
      <w:r w:rsidR="00844C99" w:rsidRPr="00007275">
        <w:rPr>
          <w:rFonts w:ascii="Times New Roman" w:hAnsi="Times New Roman" w:cs="Times New Roman"/>
          <w:sz w:val="26"/>
          <w:szCs w:val="26"/>
        </w:rPr>
        <w:t>правлением образования мэрии (14,44</w:t>
      </w:r>
      <w:r w:rsidRPr="00007275">
        <w:rPr>
          <w:rFonts w:ascii="Times New Roman" w:hAnsi="Times New Roman" w:cs="Times New Roman"/>
          <w:sz w:val="26"/>
          <w:szCs w:val="26"/>
        </w:rPr>
        <w:t xml:space="preserve">%). </w:t>
      </w:r>
    </w:p>
    <w:p w:rsidR="00DC520D" w:rsidRPr="00007275" w:rsidRDefault="00406959" w:rsidP="00F92B53">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В 201</w:t>
      </w:r>
      <w:r w:rsidR="00844C99"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остались не востребованными 1</w:t>
      </w:r>
      <w:r w:rsidR="00DC520D" w:rsidRPr="00007275">
        <w:rPr>
          <w:rFonts w:ascii="Times New Roman" w:hAnsi="Times New Roman" w:cs="Times New Roman"/>
          <w:sz w:val="26"/>
          <w:szCs w:val="26"/>
        </w:rPr>
        <w:t>5</w:t>
      </w:r>
      <w:r w:rsidRPr="00007275">
        <w:rPr>
          <w:rFonts w:ascii="Times New Roman" w:hAnsi="Times New Roman" w:cs="Times New Roman"/>
          <w:sz w:val="26"/>
          <w:szCs w:val="26"/>
        </w:rPr>
        <w:t xml:space="preserve"> му</w:t>
      </w:r>
      <w:r w:rsidR="00B72112" w:rsidRPr="00007275">
        <w:rPr>
          <w:rFonts w:ascii="Times New Roman" w:hAnsi="Times New Roman" w:cs="Times New Roman"/>
          <w:sz w:val="26"/>
          <w:szCs w:val="26"/>
        </w:rPr>
        <w:t>ниципальных услуг</w:t>
      </w:r>
      <w:r w:rsidR="00DC520D" w:rsidRPr="00007275">
        <w:rPr>
          <w:rFonts w:ascii="Times New Roman" w:hAnsi="Times New Roman" w:cs="Times New Roman"/>
          <w:sz w:val="26"/>
          <w:szCs w:val="26"/>
        </w:rPr>
        <w:t>,</w:t>
      </w:r>
      <w:r w:rsidR="00B72112" w:rsidRPr="00007275">
        <w:rPr>
          <w:rFonts w:ascii="Times New Roman" w:hAnsi="Times New Roman" w:cs="Times New Roman"/>
          <w:sz w:val="26"/>
          <w:szCs w:val="26"/>
        </w:rPr>
        <w:t xml:space="preserve"> </w:t>
      </w:r>
      <w:r w:rsidR="00DC520D" w:rsidRPr="00007275">
        <w:rPr>
          <w:rFonts w:ascii="Times New Roman" w:hAnsi="Times New Roman" w:cs="Times New Roman"/>
          <w:sz w:val="26"/>
          <w:szCs w:val="26"/>
        </w:rPr>
        <w:t xml:space="preserve">из них 8 </w:t>
      </w:r>
      <w:r w:rsidR="00B72112" w:rsidRPr="00007275">
        <w:rPr>
          <w:rFonts w:ascii="Times New Roman" w:hAnsi="Times New Roman" w:cs="Times New Roman"/>
          <w:sz w:val="26"/>
          <w:szCs w:val="26"/>
        </w:rPr>
        <w:t>муниципальных услуг являлись не</w:t>
      </w:r>
      <w:r w:rsidR="00DC520D" w:rsidRPr="00007275">
        <w:rPr>
          <w:rFonts w:ascii="Times New Roman" w:hAnsi="Times New Roman" w:cs="Times New Roman"/>
          <w:sz w:val="26"/>
          <w:szCs w:val="26"/>
        </w:rPr>
        <w:t>востребованными в 2013-2014 году</w:t>
      </w:r>
      <w:r w:rsidR="0035590F" w:rsidRPr="00007275">
        <w:rPr>
          <w:rFonts w:ascii="Times New Roman" w:hAnsi="Times New Roman" w:cs="Times New Roman"/>
          <w:sz w:val="26"/>
          <w:szCs w:val="26"/>
        </w:rPr>
        <w:t>.</w:t>
      </w:r>
    </w:p>
    <w:p w:rsidR="00844C99" w:rsidRPr="00007275" w:rsidRDefault="00844C99" w:rsidP="00844C9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По результатам анализа невостребованных услуг в 2015 году можно сделать следующие выводы: </w:t>
      </w:r>
    </w:p>
    <w:p w:rsidR="00844C99" w:rsidRPr="00007275" w:rsidRDefault="00844C99" w:rsidP="00844C9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невостребованные муниципальные услуги, предоставляемые управлением образования мэрии, имеют информационный характер;</w:t>
      </w:r>
    </w:p>
    <w:p w:rsidR="00942AE7" w:rsidRPr="00007275" w:rsidRDefault="00844C99" w:rsidP="00844C99">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предоставление муниципальных услуг управления экономической политики мэрии: «Предоставление субсидий на возмещение субъектам малого и среднего предпринимательства части затрат по лизинговым договорам» и «Предоставление субсидий субъектам малого и среднего предпринимательства на создание собственного дела (грантовая поддержка)» с 2013 года приостановлено и возобновление не планируется, в связи с отсутствием финан</w:t>
      </w:r>
      <w:r w:rsidR="00942AE7" w:rsidRPr="00007275">
        <w:rPr>
          <w:rFonts w:ascii="Times New Roman" w:hAnsi="Times New Roman" w:cs="Times New Roman"/>
          <w:sz w:val="26"/>
          <w:szCs w:val="26"/>
        </w:rPr>
        <w:t xml:space="preserve">сирования. </w:t>
      </w:r>
    </w:p>
    <w:p w:rsidR="00B95B5F" w:rsidRPr="00007275" w:rsidRDefault="004B6574" w:rsidP="004B657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За 201</w:t>
      </w:r>
      <w:r w:rsidR="00844C99"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 установлено</w:t>
      </w:r>
      <w:r w:rsidR="00B95B5F" w:rsidRPr="00007275">
        <w:rPr>
          <w:rFonts w:ascii="Times New Roman" w:hAnsi="Times New Roman" w:cs="Times New Roman"/>
          <w:sz w:val="26"/>
          <w:szCs w:val="26"/>
        </w:rPr>
        <w:t>:</w:t>
      </w:r>
      <w:r w:rsidRPr="00007275">
        <w:rPr>
          <w:rFonts w:ascii="Times New Roman" w:hAnsi="Times New Roman" w:cs="Times New Roman"/>
          <w:sz w:val="26"/>
          <w:szCs w:val="26"/>
        </w:rPr>
        <w:t xml:space="preserve"> </w:t>
      </w:r>
    </w:p>
    <w:p w:rsidR="00844C99" w:rsidRPr="00007275" w:rsidRDefault="00B95B5F" w:rsidP="004B657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w:t>
      </w:r>
      <w:r w:rsidR="00844C99" w:rsidRPr="00007275">
        <w:rPr>
          <w:rFonts w:ascii="Times New Roman" w:hAnsi="Times New Roman" w:cs="Times New Roman"/>
          <w:sz w:val="26"/>
          <w:szCs w:val="26"/>
        </w:rPr>
        <w:t>110 случаев отказа в приеме документов по 10 муниципальным услугам, предоставляемым комитетом по управлению имуществом города и МБУ «МФЦ в г. Череповце» (в 2014 году 48 случаев отказа по 8 муниципальным услугам, предоставляемым комитетом по управлению имуществом города);</w:t>
      </w:r>
    </w:p>
    <w:p w:rsidR="00B95B5F" w:rsidRPr="00007275" w:rsidRDefault="00844C99" w:rsidP="00247083">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w:t>
      </w:r>
      <w:r w:rsidR="00247083" w:rsidRPr="00007275">
        <w:rPr>
          <w:rFonts w:ascii="Times New Roman" w:hAnsi="Times New Roman" w:cs="Times New Roman"/>
          <w:sz w:val="26"/>
          <w:szCs w:val="26"/>
        </w:rPr>
        <w:t>842 случая по 32 муниципальным услугам (в 2014 году - 795 случая</w:t>
      </w:r>
      <w:r w:rsidR="00B95B5F" w:rsidRPr="00007275">
        <w:rPr>
          <w:rFonts w:ascii="Times New Roman" w:hAnsi="Times New Roman" w:cs="Times New Roman"/>
          <w:sz w:val="26"/>
          <w:szCs w:val="26"/>
        </w:rPr>
        <w:t xml:space="preserve"> отказа в предоставлении муниципальных услуг по 29 услугам</w:t>
      </w:r>
      <w:r w:rsidR="00247083" w:rsidRPr="00007275">
        <w:rPr>
          <w:rFonts w:ascii="Times New Roman" w:hAnsi="Times New Roman" w:cs="Times New Roman"/>
          <w:sz w:val="26"/>
          <w:szCs w:val="26"/>
        </w:rPr>
        <w:t>)</w:t>
      </w:r>
      <w:r w:rsidR="00B95B5F" w:rsidRPr="00007275">
        <w:rPr>
          <w:rFonts w:ascii="Times New Roman" w:hAnsi="Times New Roman" w:cs="Times New Roman"/>
          <w:sz w:val="26"/>
          <w:szCs w:val="26"/>
        </w:rPr>
        <w:t>.</w:t>
      </w:r>
    </w:p>
    <w:p w:rsidR="00247083" w:rsidRPr="00007275" w:rsidRDefault="00713D96" w:rsidP="00713D9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Следует отметить,</w:t>
      </w:r>
      <w:r w:rsidR="006D47D2" w:rsidRPr="00007275">
        <w:rPr>
          <w:rFonts w:ascii="Times New Roman" w:hAnsi="Times New Roman" w:cs="Times New Roman"/>
          <w:sz w:val="26"/>
          <w:szCs w:val="26"/>
        </w:rPr>
        <w:t xml:space="preserve"> что</w:t>
      </w:r>
      <w:r w:rsidRPr="00007275">
        <w:rPr>
          <w:rFonts w:ascii="Times New Roman" w:hAnsi="Times New Roman" w:cs="Times New Roman"/>
          <w:sz w:val="26"/>
          <w:szCs w:val="26"/>
        </w:rPr>
        <w:t xml:space="preserve"> в 201</w:t>
      </w:r>
      <w:r w:rsidR="00247083" w:rsidRPr="00007275">
        <w:rPr>
          <w:rFonts w:ascii="Times New Roman" w:hAnsi="Times New Roman" w:cs="Times New Roman"/>
          <w:sz w:val="26"/>
          <w:szCs w:val="26"/>
        </w:rPr>
        <w:t>5</w:t>
      </w:r>
      <w:r w:rsidRPr="00007275">
        <w:rPr>
          <w:rFonts w:ascii="Times New Roman" w:hAnsi="Times New Roman" w:cs="Times New Roman"/>
          <w:sz w:val="26"/>
          <w:szCs w:val="26"/>
        </w:rPr>
        <w:t xml:space="preserve"> году в органы мэрии, муниципальные учреждения обратилось </w:t>
      </w:r>
      <w:r w:rsidR="00247083" w:rsidRPr="00007275">
        <w:rPr>
          <w:rFonts w:ascii="Times New Roman" w:hAnsi="Times New Roman" w:cs="Times New Roman"/>
          <w:sz w:val="26"/>
          <w:szCs w:val="26"/>
        </w:rPr>
        <w:t xml:space="preserve">16 928 граждан за получением устного консультирования (информирования) о предоставлении  муниципальных услуг (в 2014 году 55 744 граждан). </w:t>
      </w:r>
    </w:p>
    <w:p w:rsidR="00713D96" w:rsidRPr="00007275" w:rsidRDefault="00713D96" w:rsidP="00713D96">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Таким образом, </w:t>
      </w:r>
      <w:r w:rsidR="00EC5193" w:rsidRPr="00007275">
        <w:rPr>
          <w:rFonts w:ascii="Times New Roman" w:hAnsi="Times New Roman" w:cs="Times New Roman"/>
          <w:sz w:val="26"/>
          <w:szCs w:val="26"/>
        </w:rPr>
        <w:t xml:space="preserve">в целях снижения количества отказов в приеме документов,  </w:t>
      </w:r>
      <w:r w:rsidRPr="00007275">
        <w:rPr>
          <w:rFonts w:ascii="Times New Roman" w:hAnsi="Times New Roman" w:cs="Times New Roman"/>
          <w:sz w:val="26"/>
          <w:szCs w:val="26"/>
        </w:rPr>
        <w:t>органам мэрии, муниципальным учреждениям, предоставляющим муниципальные услуги необходимо улучшить качество информирования заявителей о предоставлении муниципальных услуг</w:t>
      </w:r>
      <w:r w:rsidR="00EC5193" w:rsidRPr="00007275">
        <w:rPr>
          <w:rFonts w:ascii="Times New Roman" w:hAnsi="Times New Roman" w:cs="Times New Roman"/>
          <w:sz w:val="26"/>
          <w:szCs w:val="26"/>
        </w:rPr>
        <w:t xml:space="preserve">.  </w:t>
      </w:r>
    </w:p>
    <w:p w:rsidR="00713D96" w:rsidRPr="00007275" w:rsidRDefault="00713D96" w:rsidP="00C92127">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В</w:t>
      </w:r>
      <w:r w:rsidR="00606900" w:rsidRPr="00007275">
        <w:rPr>
          <w:rFonts w:ascii="Times New Roman" w:hAnsi="Times New Roman" w:cs="Times New Roman"/>
          <w:sz w:val="26"/>
          <w:szCs w:val="26"/>
        </w:rPr>
        <w:t xml:space="preserve"> 201</w:t>
      </w:r>
      <w:r w:rsidR="00247083" w:rsidRPr="00007275">
        <w:rPr>
          <w:rFonts w:ascii="Times New Roman" w:hAnsi="Times New Roman" w:cs="Times New Roman"/>
          <w:sz w:val="26"/>
          <w:szCs w:val="26"/>
        </w:rPr>
        <w:t>5</w:t>
      </w:r>
      <w:r w:rsidR="00606900" w:rsidRPr="00007275">
        <w:rPr>
          <w:rFonts w:ascii="Times New Roman" w:hAnsi="Times New Roman" w:cs="Times New Roman"/>
          <w:sz w:val="26"/>
          <w:szCs w:val="26"/>
        </w:rPr>
        <w:t xml:space="preserve"> году жалоб заявителей на действия (бездействи</w:t>
      </w:r>
      <w:r w:rsidR="006D47D2" w:rsidRPr="00007275">
        <w:rPr>
          <w:rFonts w:ascii="Times New Roman" w:hAnsi="Times New Roman" w:cs="Times New Roman"/>
          <w:sz w:val="26"/>
          <w:szCs w:val="26"/>
        </w:rPr>
        <w:t>е</w:t>
      </w:r>
      <w:r w:rsidR="00606900" w:rsidRPr="00007275">
        <w:rPr>
          <w:rFonts w:ascii="Times New Roman" w:hAnsi="Times New Roman" w:cs="Times New Roman"/>
          <w:sz w:val="26"/>
          <w:szCs w:val="26"/>
        </w:rPr>
        <w:t>) и решения, принятые (осуществленные) в ходе предоставления муниципальных услуг в органы мэрии, муниципальные учреждения не поступало</w:t>
      </w:r>
      <w:r w:rsidRPr="00007275">
        <w:rPr>
          <w:rFonts w:ascii="Times New Roman" w:hAnsi="Times New Roman" w:cs="Times New Roman"/>
          <w:sz w:val="26"/>
          <w:szCs w:val="26"/>
        </w:rPr>
        <w:t xml:space="preserve">, но установлено </w:t>
      </w:r>
      <w:r w:rsidR="00942AE7" w:rsidRPr="00007275">
        <w:rPr>
          <w:rFonts w:ascii="Times New Roman" w:hAnsi="Times New Roman" w:cs="Times New Roman"/>
          <w:sz w:val="26"/>
          <w:szCs w:val="26"/>
        </w:rPr>
        <w:t>14</w:t>
      </w:r>
      <w:r w:rsidRPr="00007275">
        <w:rPr>
          <w:rFonts w:ascii="Times New Roman" w:hAnsi="Times New Roman" w:cs="Times New Roman"/>
          <w:sz w:val="26"/>
          <w:szCs w:val="26"/>
        </w:rPr>
        <w:t xml:space="preserve"> случаев нарушения сроков предоставления муниципальных услуг управлением архитектуры и градостроительства мэрии.</w:t>
      </w:r>
      <w:r w:rsidR="00942AE7" w:rsidRPr="00007275">
        <w:rPr>
          <w:rFonts w:ascii="Times New Roman" w:hAnsi="Times New Roman" w:cs="Times New Roman"/>
          <w:sz w:val="26"/>
          <w:szCs w:val="26"/>
        </w:rPr>
        <w:t xml:space="preserve"> В 2014 году было установлено 15 случаев нарушения сроков предоставления муниципальных услуг управлением архитектуры и градостроительства мэрии города. </w:t>
      </w:r>
      <w:r w:rsidRPr="00007275">
        <w:rPr>
          <w:rFonts w:ascii="Times New Roman" w:hAnsi="Times New Roman" w:cs="Times New Roman"/>
          <w:sz w:val="26"/>
          <w:szCs w:val="26"/>
        </w:rPr>
        <w:t xml:space="preserve"> </w:t>
      </w:r>
    </w:p>
    <w:p w:rsidR="006B6636" w:rsidRPr="00007275" w:rsidRDefault="006B6636" w:rsidP="00C92127">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Таким образом, руководителям органов мэрии, муниципальных учреждений </w:t>
      </w:r>
      <w:r w:rsidR="00F54571" w:rsidRPr="00007275">
        <w:rPr>
          <w:rFonts w:ascii="Times New Roman" w:hAnsi="Times New Roman" w:cs="Times New Roman"/>
          <w:sz w:val="26"/>
          <w:szCs w:val="26"/>
        </w:rPr>
        <w:t>необходимо</w:t>
      </w:r>
      <w:r w:rsidRPr="00007275">
        <w:rPr>
          <w:rFonts w:ascii="Times New Roman" w:hAnsi="Times New Roman" w:cs="Times New Roman"/>
          <w:sz w:val="26"/>
          <w:szCs w:val="26"/>
        </w:rPr>
        <w:t xml:space="preserve"> систематически осуществлять текущий контроль</w:t>
      </w:r>
      <w:r w:rsidR="00F54571" w:rsidRPr="00007275">
        <w:rPr>
          <w:rFonts w:ascii="Times New Roman" w:hAnsi="Times New Roman" w:cs="Times New Roman"/>
          <w:sz w:val="26"/>
          <w:szCs w:val="26"/>
        </w:rPr>
        <w:t>:</w:t>
      </w:r>
      <w:r w:rsidRPr="00007275">
        <w:rPr>
          <w:rFonts w:ascii="Times New Roman" w:hAnsi="Times New Roman" w:cs="Times New Roman"/>
          <w:sz w:val="26"/>
          <w:szCs w:val="26"/>
        </w:rPr>
        <w:t xml:space="preserve"> за принятием решений, соблюдением и исполнением положений административных регламентов</w:t>
      </w:r>
      <w:r w:rsidR="00F54571" w:rsidRPr="00007275">
        <w:rPr>
          <w:rFonts w:ascii="Times New Roman" w:hAnsi="Times New Roman" w:cs="Times New Roman"/>
          <w:sz w:val="26"/>
          <w:szCs w:val="26"/>
        </w:rPr>
        <w:t>, в целях недопущения</w:t>
      </w:r>
      <w:r w:rsidR="009B4255" w:rsidRPr="00007275">
        <w:rPr>
          <w:rFonts w:ascii="Times New Roman" w:hAnsi="Times New Roman" w:cs="Times New Roman"/>
          <w:sz w:val="26"/>
          <w:szCs w:val="26"/>
        </w:rPr>
        <w:t xml:space="preserve"> случаев нарушений. </w:t>
      </w:r>
    </w:p>
    <w:p w:rsidR="005F55A4" w:rsidRPr="00007275" w:rsidRDefault="006B6636" w:rsidP="005F55A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w:t>
      </w:r>
      <w:r w:rsidR="005F55A4" w:rsidRPr="00007275">
        <w:rPr>
          <w:rFonts w:ascii="Times New Roman" w:hAnsi="Times New Roman" w:cs="Times New Roman"/>
          <w:sz w:val="26"/>
          <w:szCs w:val="26"/>
        </w:rPr>
        <w:t>В рамках проведенного мониторинга вычислены значения</w:t>
      </w:r>
      <w:r w:rsidR="00876E71" w:rsidRPr="00007275">
        <w:rPr>
          <w:rFonts w:ascii="Times New Roman" w:hAnsi="Times New Roman" w:cs="Times New Roman"/>
          <w:sz w:val="26"/>
          <w:szCs w:val="26"/>
        </w:rPr>
        <w:t xml:space="preserve">: </w:t>
      </w:r>
    </w:p>
    <w:p w:rsidR="005F55A4" w:rsidRPr="00007275" w:rsidRDefault="005F55A4" w:rsidP="005F55A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общего индекса соблюдения стандартов предоставления всех муниципальных услуг в муниципальном образовании «Город Череповец», который составил 4,1</w:t>
      </w:r>
      <w:r w:rsidR="00247083" w:rsidRPr="00007275">
        <w:rPr>
          <w:rFonts w:ascii="Times New Roman" w:hAnsi="Times New Roman" w:cs="Times New Roman"/>
          <w:sz w:val="26"/>
          <w:szCs w:val="26"/>
        </w:rPr>
        <w:t xml:space="preserve">7 </w:t>
      </w:r>
      <w:r w:rsidR="00247083" w:rsidRPr="00007275">
        <w:rPr>
          <w:rFonts w:ascii="Times New Roman" w:hAnsi="Times New Roman" w:cs="Times New Roman"/>
          <w:sz w:val="26"/>
          <w:szCs w:val="26"/>
        </w:rPr>
        <w:lastRenderedPageBreak/>
        <w:t>(83,40</w:t>
      </w:r>
      <w:r w:rsidRPr="00007275">
        <w:rPr>
          <w:rFonts w:ascii="Times New Roman" w:hAnsi="Times New Roman" w:cs="Times New Roman"/>
          <w:sz w:val="26"/>
          <w:szCs w:val="26"/>
        </w:rPr>
        <w:t>%), что свидетельствует о высоком уровне соблюдения стандартов предоставления муниципальных услуг;</w:t>
      </w:r>
    </w:p>
    <w:p w:rsidR="00876E71" w:rsidRPr="00007275" w:rsidRDefault="005F55A4" w:rsidP="005F55A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w:t>
      </w:r>
      <w:r w:rsidR="00876E71" w:rsidRPr="00007275">
        <w:rPr>
          <w:rFonts w:ascii="Times New Roman" w:hAnsi="Times New Roman" w:cs="Times New Roman"/>
          <w:sz w:val="26"/>
          <w:szCs w:val="26"/>
        </w:rPr>
        <w:t xml:space="preserve">общего индекса удовлетворенности заявителей качеством предоставления всех муниципальных услуг в муниципальном образовании «Город </w:t>
      </w:r>
      <w:r w:rsidR="00247083" w:rsidRPr="00007275">
        <w:rPr>
          <w:rFonts w:ascii="Times New Roman" w:hAnsi="Times New Roman" w:cs="Times New Roman"/>
          <w:sz w:val="26"/>
          <w:szCs w:val="26"/>
        </w:rPr>
        <w:t>Череповец», который составил 4,46</w:t>
      </w:r>
      <w:r w:rsidR="00876E71" w:rsidRPr="00007275">
        <w:rPr>
          <w:rFonts w:ascii="Times New Roman" w:hAnsi="Times New Roman" w:cs="Times New Roman"/>
          <w:sz w:val="26"/>
          <w:szCs w:val="26"/>
        </w:rPr>
        <w:t xml:space="preserve"> (8</w:t>
      </w:r>
      <w:r w:rsidR="00247083" w:rsidRPr="00007275">
        <w:rPr>
          <w:rFonts w:ascii="Times New Roman" w:hAnsi="Times New Roman" w:cs="Times New Roman"/>
          <w:sz w:val="26"/>
          <w:szCs w:val="26"/>
        </w:rPr>
        <w:t>9,20</w:t>
      </w:r>
      <w:r w:rsidR="00876E71" w:rsidRPr="00007275">
        <w:rPr>
          <w:rFonts w:ascii="Times New Roman" w:hAnsi="Times New Roman" w:cs="Times New Roman"/>
          <w:sz w:val="26"/>
          <w:szCs w:val="26"/>
        </w:rPr>
        <w:t>%), что интерпретируется «очень хороший» уровень удовлетворенности заявителей качеством предоставления муниципальных услуг;</w:t>
      </w:r>
    </w:p>
    <w:p w:rsidR="005F55A4" w:rsidRPr="00007275" w:rsidRDefault="00876E71" w:rsidP="005F55A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общего индекса финансовых затрат заявител</w:t>
      </w:r>
      <w:r w:rsidR="00D10F01" w:rsidRPr="00007275">
        <w:rPr>
          <w:rFonts w:ascii="Times New Roman" w:hAnsi="Times New Roman" w:cs="Times New Roman"/>
          <w:sz w:val="26"/>
          <w:szCs w:val="26"/>
        </w:rPr>
        <w:t>ей</w:t>
      </w:r>
      <w:r w:rsidRPr="00007275">
        <w:rPr>
          <w:rFonts w:ascii="Times New Roman" w:hAnsi="Times New Roman" w:cs="Times New Roman"/>
          <w:sz w:val="26"/>
          <w:szCs w:val="26"/>
        </w:rPr>
        <w:t xml:space="preserve"> при получении им</w:t>
      </w:r>
      <w:r w:rsidR="00D10F01" w:rsidRPr="00007275">
        <w:rPr>
          <w:rFonts w:ascii="Times New Roman" w:hAnsi="Times New Roman" w:cs="Times New Roman"/>
          <w:sz w:val="26"/>
          <w:szCs w:val="26"/>
        </w:rPr>
        <w:t>и</w:t>
      </w:r>
      <w:r w:rsidRPr="00007275">
        <w:rPr>
          <w:rFonts w:ascii="Times New Roman" w:hAnsi="Times New Roman" w:cs="Times New Roman"/>
          <w:sz w:val="26"/>
          <w:szCs w:val="26"/>
        </w:rPr>
        <w:t xml:space="preserve"> конечного результата предоставления муниципальн</w:t>
      </w:r>
      <w:r w:rsidR="00D10F01" w:rsidRPr="00007275">
        <w:rPr>
          <w:rFonts w:ascii="Times New Roman" w:hAnsi="Times New Roman" w:cs="Times New Roman"/>
          <w:sz w:val="26"/>
          <w:szCs w:val="26"/>
        </w:rPr>
        <w:t>ых услуг</w:t>
      </w:r>
      <w:r w:rsidRPr="00007275">
        <w:rPr>
          <w:rFonts w:ascii="Times New Roman" w:hAnsi="Times New Roman" w:cs="Times New Roman"/>
          <w:sz w:val="26"/>
          <w:szCs w:val="26"/>
        </w:rPr>
        <w:t xml:space="preserve"> в муниципальном образовании «Город Череповец», который составил </w:t>
      </w:r>
      <w:r w:rsidR="00247083" w:rsidRPr="00007275">
        <w:rPr>
          <w:rFonts w:ascii="Times New Roman" w:hAnsi="Times New Roman" w:cs="Times New Roman"/>
          <w:sz w:val="26"/>
          <w:szCs w:val="26"/>
        </w:rPr>
        <w:t>5,00</w:t>
      </w:r>
      <w:r w:rsidRPr="00007275">
        <w:rPr>
          <w:rFonts w:ascii="Times New Roman" w:hAnsi="Times New Roman" w:cs="Times New Roman"/>
          <w:sz w:val="26"/>
          <w:szCs w:val="26"/>
        </w:rPr>
        <w:t xml:space="preserve"> (</w:t>
      </w:r>
      <w:r w:rsidR="00247083" w:rsidRPr="00007275">
        <w:rPr>
          <w:rFonts w:ascii="Times New Roman" w:hAnsi="Times New Roman" w:cs="Times New Roman"/>
          <w:sz w:val="26"/>
          <w:szCs w:val="26"/>
        </w:rPr>
        <w:t>100,00</w:t>
      </w:r>
      <w:r w:rsidRPr="00007275">
        <w:rPr>
          <w:rFonts w:ascii="Times New Roman" w:hAnsi="Times New Roman" w:cs="Times New Roman"/>
          <w:sz w:val="26"/>
          <w:szCs w:val="26"/>
        </w:rPr>
        <w:t>%), что свидетельствует об очень низком уровне финансовых затрат заявителя;</w:t>
      </w:r>
    </w:p>
    <w:p w:rsidR="00876E71" w:rsidRPr="00007275" w:rsidRDefault="00876E71" w:rsidP="005F55A4">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общего индекса временных затрат заявител</w:t>
      </w:r>
      <w:r w:rsidR="00D10F01" w:rsidRPr="00007275">
        <w:rPr>
          <w:rFonts w:ascii="Times New Roman" w:hAnsi="Times New Roman" w:cs="Times New Roman"/>
          <w:sz w:val="26"/>
          <w:szCs w:val="26"/>
        </w:rPr>
        <w:t>ей</w:t>
      </w:r>
      <w:r w:rsidRPr="00007275">
        <w:rPr>
          <w:rFonts w:ascii="Times New Roman" w:hAnsi="Times New Roman" w:cs="Times New Roman"/>
          <w:sz w:val="26"/>
          <w:szCs w:val="26"/>
        </w:rPr>
        <w:t xml:space="preserve"> при получении им</w:t>
      </w:r>
      <w:r w:rsidR="00D10F01" w:rsidRPr="00007275">
        <w:rPr>
          <w:rFonts w:ascii="Times New Roman" w:hAnsi="Times New Roman" w:cs="Times New Roman"/>
          <w:sz w:val="26"/>
          <w:szCs w:val="26"/>
        </w:rPr>
        <w:t>и</w:t>
      </w:r>
      <w:r w:rsidRPr="00007275">
        <w:rPr>
          <w:rFonts w:ascii="Times New Roman" w:hAnsi="Times New Roman" w:cs="Times New Roman"/>
          <w:sz w:val="26"/>
          <w:szCs w:val="26"/>
        </w:rPr>
        <w:t xml:space="preserve"> конечного результата предоставления муниципальн</w:t>
      </w:r>
      <w:r w:rsidR="00D10F01" w:rsidRPr="00007275">
        <w:rPr>
          <w:rFonts w:ascii="Times New Roman" w:hAnsi="Times New Roman" w:cs="Times New Roman"/>
          <w:sz w:val="26"/>
          <w:szCs w:val="26"/>
        </w:rPr>
        <w:t>ых услуг</w:t>
      </w:r>
      <w:r w:rsidRPr="00007275">
        <w:rPr>
          <w:rFonts w:ascii="Times New Roman" w:hAnsi="Times New Roman" w:cs="Times New Roman"/>
          <w:sz w:val="26"/>
          <w:szCs w:val="26"/>
        </w:rPr>
        <w:t xml:space="preserve"> в муниципальном образовании «Город Череповец», который составил 4,78 (95,6</w:t>
      </w:r>
      <w:r w:rsidR="00247083" w:rsidRPr="00007275">
        <w:rPr>
          <w:rFonts w:ascii="Times New Roman" w:hAnsi="Times New Roman" w:cs="Times New Roman"/>
          <w:sz w:val="26"/>
          <w:szCs w:val="26"/>
        </w:rPr>
        <w:t>0</w:t>
      </w:r>
      <w:r w:rsidRPr="00007275">
        <w:rPr>
          <w:rFonts w:ascii="Times New Roman" w:hAnsi="Times New Roman" w:cs="Times New Roman"/>
          <w:sz w:val="26"/>
          <w:szCs w:val="26"/>
        </w:rPr>
        <w:t xml:space="preserve">%), что свидетельствует об очень низком уровне временных затрат заявителя. </w:t>
      </w:r>
    </w:p>
    <w:p w:rsidR="00247083" w:rsidRPr="00007275" w:rsidRDefault="001F5125" w:rsidP="00C92127">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Полученные значения </w:t>
      </w:r>
      <w:r w:rsidR="00A80C86" w:rsidRPr="00007275">
        <w:rPr>
          <w:rFonts w:ascii="Times New Roman" w:hAnsi="Times New Roman" w:cs="Times New Roman"/>
          <w:sz w:val="26"/>
          <w:szCs w:val="26"/>
        </w:rPr>
        <w:t>указанных</w:t>
      </w:r>
      <w:r w:rsidRPr="00007275">
        <w:rPr>
          <w:rFonts w:ascii="Times New Roman" w:hAnsi="Times New Roman" w:cs="Times New Roman"/>
          <w:sz w:val="26"/>
          <w:szCs w:val="26"/>
        </w:rPr>
        <w:t xml:space="preserve"> индексов участвуют в расчете итогового индекса качества и доступности предоставления муниципальных услуг</w:t>
      </w:r>
      <w:r w:rsidR="009E7335" w:rsidRPr="00007275">
        <w:rPr>
          <w:rFonts w:ascii="Times New Roman" w:hAnsi="Times New Roman" w:cs="Times New Roman"/>
          <w:sz w:val="26"/>
          <w:szCs w:val="26"/>
        </w:rPr>
        <w:t xml:space="preserve">. Итоговый индекс качества по всем муниципальным услугам составляет </w:t>
      </w:r>
      <w:r w:rsidR="00247083" w:rsidRPr="00007275">
        <w:rPr>
          <w:rFonts w:ascii="Times New Roman" w:hAnsi="Times New Roman" w:cs="Times New Roman"/>
          <w:sz w:val="26"/>
          <w:szCs w:val="26"/>
        </w:rPr>
        <w:t>4,52 (90,40%), что свидетельствует о высоком качестве предоставления муниципальных услуг в муниципальном образовании «Город Череповец» (в 2014 году 4,54 - 90,80%).</w:t>
      </w:r>
    </w:p>
    <w:p w:rsidR="000348C7" w:rsidRPr="00007275" w:rsidRDefault="00B45188" w:rsidP="00B41D93">
      <w:pPr>
        <w:spacing w:after="0" w:line="240" w:lineRule="auto"/>
        <w:ind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В таблице 5 представлено ранжирование органов мэрии по </w:t>
      </w:r>
      <w:r w:rsidR="000348C7" w:rsidRPr="00007275">
        <w:rPr>
          <w:rFonts w:ascii="Times New Roman" w:hAnsi="Times New Roman" w:cs="Times New Roman"/>
          <w:sz w:val="26"/>
          <w:szCs w:val="26"/>
        </w:rPr>
        <w:t xml:space="preserve">итоговым </w:t>
      </w:r>
      <w:r w:rsidRPr="00007275">
        <w:rPr>
          <w:rFonts w:ascii="Times New Roman" w:hAnsi="Times New Roman" w:cs="Times New Roman"/>
          <w:sz w:val="26"/>
          <w:szCs w:val="26"/>
        </w:rPr>
        <w:t>коэффициентам качества и доступности предоставления муниципальных услуг</w:t>
      </w:r>
      <w:r w:rsidR="000348C7" w:rsidRPr="00007275">
        <w:rPr>
          <w:rFonts w:ascii="Times New Roman" w:hAnsi="Times New Roman" w:cs="Times New Roman"/>
          <w:sz w:val="26"/>
          <w:szCs w:val="26"/>
        </w:rPr>
        <w:t xml:space="preserve">. </w:t>
      </w:r>
    </w:p>
    <w:p w:rsidR="00D10F01" w:rsidRPr="00007275" w:rsidRDefault="00D10F01" w:rsidP="00B41D93">
      <w:pPr>
        <w:spacing w:after="0" w:line="240" w:lineRule="auto"/>
        <w:ind w:firstLine="709"/>
        <w:jc w:val="both"/>
        <w:rPr>
          <w:rFonts w:ascii="Times New Roman" w:hAnsi="Times New Roman" w:cs="Times New Roman"/>
          <w:sz w:val="26"/>
          <w:szCs w:val="26"/>
        </w:rPr>
      </w:pPr>
    </w:p>
    <w:p w:rsidR="000348C7" w:rsidRPr="00007275" w:rsidRDefault="000348C7" w:rsidP="000348C7">
      <w:pPr>
        <w:spacing w:after="0" w:line="240" w:lineRule="auto"/>
        <w:jc w:val="right"/>
        <w:rPr>
          <w:rFonts w:ascii="Times New Roman" w:hAnsi="Times New Roman"/>
          <w:sz w:val="26"/>
          <w:szCs w:val="26"/>
        </w:rPr>
      </w:pPr>
      <w:r w:rsidRPr="00007275">
        <w:rPr>
          <w:rFonts w:ascii="Times New Roman" w:hAnsi="Times New Roman"/>
          <w:sz w:val="26"/>
          <w:szCs w:val="26"/>
        </w:rPr>
        <w:t>Таблица 5</w:t>
      </w:r>
    </w:p>
    <w:p w:rsidR="00D10F01" w:rsidRPr="00007275" w:rsidRDefault="000348C7" w:rsidP="00D10F01">
      <w:pPr>
        <w:spacing w:after="0" w:line="240" w:lineRule="auto"/>
        <w:jc w:val="center"/>
        <w:rPr>
          <w:rFonts w:ascii="Times New Roman" w:hAnsi="Times New Roman"/>
          <w:sz w:val="26"/>
          <w:szCs w:val="26"/>
        </w:rPr>
      </w:pPr>
      <w:r w:rsidRPr="00007275">
        <w:rPr>
          <w:rFonts w:ascii="Times New Roman" w:hAnsi="Times New Roman"/>
          <w:sz w:val="26"/>
          <w:szCs w:val="26"/>
        </w:rPr>
        <w:t>Ранжирование органов мэрии</w:t>
      </w:r>
      <w:r w:rsidR="00D10F01" w:rsidRPr="00007275">
        <w:rPr>
          <w:rFonts w:ascii="Times New Roman" w:hAnsi="Times New Roman"/>
          <w:sz w:val="26"/>
          <w:szCs w:val="26"/>
        </w:rPr>
        <w:t xml:space="preserve"> </w:t>
      </w:r>
      <w:r w:rsidRPr="00007275">
        <w:rPr>
          <w:rFonts w:ascii="Times New Roman" w:hAnsi="Times New Roman"/>
          <w:sz w:val="26"/>
          <w:szCs w:val="26"/>
        </w:rPr>
        <w:t xml:space="preserve">по итоговым коэффициентам </w:t>
      </w:r>
    </w:p>
    <w:p w:rsidR="000348C7" w:rsidRPr="00007275" w:rsidRDefault="000348C7" w:rsidP="00D10F01">
      <w:pPr>
        <w:spacing w:after="0" w:line="240" w:lineRule="auto"/>
        <w:jc w:val="center"/>
        <w:rPr>
          <w:rFonts w:ascii="Times New Roman" w:hAnsi="Times New Roman"/>
          <w:sz w:val="26"/>
          <w:szCs w:val="26"/>
        </w:rPr>
      </w:pPr>
      <w:r w:rsidRPr="00007275">
        <w:rPr>
          <w:rFonts w:ascii="Times New Roman" w:hAnsi="Times New Roman"/>
          <w:sz w:val="26"/>
          <w:szCs w:val="26"/>
        </w:rPr>
        <w:t xml:space="preserve">качества и доступности предоставления </w:t>
      </w:r>
    </w:p>
    <w:p w:rsidR="000348C7" w:rsidRPr="00007275" w:rsidRDefault="000348C7" w:rsidP="000348C7">
      <w:pPr>
        <w:spacing w:after="0" w:line="240" w:lineRule="auto"/>
        <w:jc w:val="center"/>
        <w:rPr>
          <w:rFonts w:ascii="Times New Roman" w:hAnsi="Times New Roman"/>
          <w:sz w:val="26"/>
          <w:szCs w:val="26"/>
        </w:rPr>
      </w:pPr>
      <w:r w:rsidRPr="00007275">
        <w:rPr>
          <w:rFonts w:ascii="Times New Roman" w:hAnsi="Times New Roman"/>
          <w:sz w:val="26"/>
          <w:szCs w:val="26"/>
        </w:rPr>
        <w:t>муниципальных услуг</w:t>
      </w:r>
      <w:r w:rsidR="00D10F01" w:rsidRPr="00007275">
        <w:rPr>
          <w:rFonts w:ascii="Times New Roman" w:hAnsi="Times New Roman"/>
          <w:sz w:val="26"/>
          <w:szCs w:val="26"/>
        </w:rPr>
        <w:t xml:space="preserve"> в муниципальном образовании «Город Череповец»</w:t>
      </w:r>
    </w:p>
    <w:p w:rsidR="000348C7" w:rsidRPr="00007275" w:rsidRDefault="000348C7" w:rsidP="000348C7">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7316"/>
        <w:gridCol w:w="1608"/>
      </w:tblGrid>
      <w:tr w:rsidR="000348C7" w:rsidRPr="00007275" w:rsidTr="00E068EE">
        <w:tc>
          <w:tcPr>
            <w:tcW w:w="647" w:type="dxa"/>
            <w:shd w:val="clear" w:color="auto" w:fill="auto"/>
          </w:tcPr>
          <w:p w:rsidR="000348C7" w:rsidRPr="00007275" w:rsidRDefault="000348C7" w:rsidP="007A47EE">
            <w:pPr>
              <w:spacing w:after="0" w:line="240" w:lineRule="auto"/>
              <w:jc w:val="center"/>
              <w:rPr>
                <w:rFonts w:ascii="Times New Roman" w:hAnsi="Times New Roman"/>
                <w:sz w:val="26"/>
                <w:szCs w:val="26"/>
              </w:rPr>
            </w:pPr>
            <w:r w:rsidRPr="00007275">
              <w:rPr>
                <w:rFonts w:ascii="Times New Roman" w:hAnsi="Times New Roman"/>
                <w:sz w:val="26"/>
                <w:szCs w:val="26"/>
              </w:rPr>
              <w:t>№</w:t>
            </w:r>
          </w:p>
          <w:p w:rsidR="000348C7" w:rsidRPr="00007275" w:rsidRDefault="000348C7" w:rsidP="007A47EE">
            <w:pPr>
              <w:spacing w:after="0" w:line="240" w:lineRule="auto"/>
              <w:jc w:val="center"/>
              <w:rPr>
                <w:rFonts w:ascii="Times New Roman" w:hAnsi="Times New Roman"/>
                <w:sz w:val="26"/>
                <w:szCs w:val="26"/>
              </w:rPr>
            </w:pPr>
            <w:r w:rsidRPr="00007275">
              <w:rPr>
                <w:rFonts w:ascii="Times New Roman" w:hAnsi="Times New Roman"/>
                <w:sz w:val="26"/>
                <w:szCs w:val="26"/>
              </w:rPr>
              <w:t>п/п</w:t>
            </w:r>
          </w:p>
        </w:tc>
        <w:tc>
          <w:tcPr>
            <w:tcW w:w="7316" w:type="dxa"/>
            <w:shd w:val="clear" w:color="auto" w:fill="auto"/>
          </w:tcPr>
          <w:p w:rsidR="006D47D2" w:rsidRPr="00007275" w:rsidRDefault="000348C7" w:rsidP="006D47D2">
            <w:pPr>
              <w:spacing w:after="0" w:line="240" w:lineRule="auto"/>
              <w:jc w:val="center"/>
              <w:rPr>
                <w:rFonts w:ascii="Times New Roman" w:hAnsi="Times New Roman"/>
                <w:sz w:val="26"/>
                <w:szCs w:val="26"/>
              </w:rPr>
            </w:pPr>
            <w:r w:rsidRPr="00007275">
              <w:rPr>
                <w:rFonts w:ascii="Times New Roman" w:hAnsi="Times New Roman"/>
                <w:sz w:val="26"/>
                <w:szCs w:val="26"/>
              </w:rPr>
              <w:t>Наименование органа мэрии</w:t>
            </w:r>
          </w:p>
          <w:p w:rsidR="000348C7" w:rsidRPr="00007275" w:rsidRDefault="000348C7" w:rsidP="007A47EE">
            <w:pPr>
              <w:spacing w:after="0" w:line="240" w:lineRule="auto"/>
              <w:jc w:val="center"/>
              <w:rPr>
                <w:rFonts w:ascii="Times New Roman" w:hAnsi="Times New Roman"/>
                <w:sz w:val="26"/>
                <w:szCs w:val="26"/>
              </w:rPr>
            </w:pPr>
          </w:p>
        </w:tc>
        <w:tc>
          <w:tcPr>
            <w:tcW w:w="1608" w:type="dxa"/>
            <w:shd w:val="clear" w:color="auto" w:fill="auto"/>
          </w:tcPr>
          <w:p w:rsidR="000348C7" w:rsidRPr="00007275" w:rsidRDefault="000348C7" w:rsidP="000348C7">
            <w:pPr>
              <w:spacing w:after="0" w:line="240" w:lineRule="auto"/>
              <w:jc w:val="center"/>
              <w:rPr>
                <w:rFonts w:ascii="Times New Roman" w:hAnsi="Times New Roman"/>
                <w:sz w:val="26"/>
                <w:szCs w:val="26"/>
              </w:rPr>
            </w:pPr>
            <w:r w:rsidRPr="00007275">
              <w:rPr>
                <w:rFonts w:ascii="Times New Roman" w:hAnsi="Times New Roman"/>
                <w:sz w:val="26"/>
                <w:szCs w:val="26"/>
              </w:rPr>
              <w:t>Кк</w:t>
            </w:r>
          </w:p>
        </w:tc>
      </w:tr>
      <w:tr w:rsidR="000348C7" w:rsidRPr="00007275" w:rsidTr="00247083">
        <w:trPr>
          <w:trHeight w:val="371"/>
        </w:trPr>
        <w:tc>
          <w:tcPr>
            <w:tcW w:w="647" w:type="dxa"/>
            <w:shd w:val="clear" w:color="auto" w:fill="auto"/>
          </w:tcPr>
          <w:p w:rsidR="000348C7" w:rsidRPr="00007275" w:rsidRDefault="000348C7" w:rsidP="007A47EE">
            <w:pPr>
              <w:spacing w:after="0" w:line="240" w:lineRule="auto"/>
              <w:jc w:val="center"/>
              <w:rPr>
                <w:rFonts w:ascii="Times New Roman" w:hAnsi="Times New Roman"/>
                <w:sz w:val="26"/>
                <w:szCs w:val="26"/>
              </w:rPr>
            </w:pPr>
            <w:r w:rsidRPr="00007275">
              <w:rPr>
                <w:rFonts w:ascii="Times New Roman" w:hAnsi="Times New Roman"/>
                <w:sz w:val="26"/>
                <w:szCs w:val="26"/>
              </w:rPr>
              <w:t>1.</w:t>
            </w:r>
          </w:p>
        </w:tc>
        <w:tc>
          <w:tcPr>
            <w:tcW w:w="7316" w:type="dxa"/>
            <w:shd w:val="clear" w:color="auto" w:fill="auto"/>
          </w:tcPr>
          <w:p w:rsidR="000348C7"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Отдел по делам архивов мэрии</w:t>
            </w:r>
          </w:p>
        </w:tc>
        <w:tc>
          <w:tcPr>
            <w:tcW w:w="1608" w:type="dxa"/>
            <w:shd w:val="clear" w:color="auto" w:fill="auto"/>
          </w:tcPr>
          <w:p w:rsidR="000348C7"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4,69</w:t>
            </w:r>
          </w:p>
        </w:tc>
      </w:tr>
      <w:tr w:rsidR="00247083" w:rsidRPr="00007275" w:rsidTr="00E068EE">
        <w:tc>
          <w:tcPr>
            <w:tcW w:w="647" w:type="dxa"/>
            <w:vMerge w:val="restart"/>
            <w:shd w:val="clear" w:color="auto" w:fill="auto"/>
          </w:tcPr>
          <w:p w:rsidR="00942AE7" w:rsidRPr="00007275" w:rsidRDefault="00942AE7" w:rsidP="007A47EE">
            <w:pPr>
              <w:spacing w:after="0" w:line="240" w:lineRule="auto"/>
              <w:jc w:val="center"/>
              <w:rPr>
                <w:rFonts w:ascii="Times New Roman" w:hAnsi="Times New Roman"/>
                <w:sz w:val="26"/>
                <w:szCs w:val="26"/>
              </w:rPr>
            </w:pPr>
          </w:p>
          <w:p w:rsidR="00247083"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2.</w:t>
            </w:r>
          </w:p>
          <w:p w:rsidR="00247083" w:rsidRPr="00007275" w:rsidRDefault="00247083" w:rsidP="007A47EE">
            <w:pPr>
              <w:spacing w:after="0" w:line="240" w:lineRule="auto"/>
              <w:jc w:val="center"/>
              <w:rPr>
                <w:rFonts w:ascii="Times New Roman" w:hAnsi="Times New Roman"/>
                <w:sz w:val="26"/>
                <w:szCs w:val="26"/>
              </w:rPr>
            </w:pPr>
          </w:p>
        </w:tc>
        <w:tc>
          <w:tcPr>
            <w:tcW w:w="7316" w:type="dxa"/>
            <w:shd w:val="clear" w:color="auto" w:fill="auto"/>
          </w:tcPr>
          <w:p w:rsidR="00247083"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экономической политики мэрии</w:t>
            </w:r>
          </w:p>
        </w:tc>
        <w:tc>
          <w:tcPr>
            <w:tcW w:w="1608" w:type="dxa"/>
            <w:vMerge w:val="restart"/>
            <w:shd w:val="clear" w:color="auto" w:fill="auto"/>
          </w:tcPr>
          <w:p w:rsidR="00942AE7" w:rsidRPr="00007275" w:rsidRDefault="00942AE7" w:rsidP="007A47EE">
            <w:pPr>
              <w:spacing w:after="0" w:line="240" w:lineRule="auto"/>
              <w:jc w:val="center"/>
              <w:rPr>
                <w:rFonts w:ascii="Times New Roman" w:hAnsi="Times New Roman"/>
                <w:sz w:val="26"/>
                <w:szCs w:val="26"/>
              </w:rPr>
            </w:pPr>
          </w:p>
          <w:p w:rsidR="00247083"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4,68</w:t>
            </w:r>
          </w:p>
        </w:tc>
      </w:tr>
      <w:tr w:rsidR="00247083" w:rsidRPr="00007275" w:rsidTr="00E068EE">
        <w:tc>
          <w:tcPr>
            <w:tcW w:w="647" w:type="dxa"/>
            <w:vMerge/>
            <w:shd w:val="clear" w:color="auto" w:fill="auto"/>
          </w:tcPr>
          <w:p w:rsidR="00247083" w:rsidRPr="00007275" w:rsidRDefault="00247083" w:rsidP="007A47EE">
            <w:pPr>
              <w:spacing w:after="0" w:line="240" w:lineRule="auto"/>
              <w:jc w:val="center"/>
              <w:rPr>
                <w:rFonts w:ascii="Times New Roman" w:hAnsi="Times New Roman"/>
                <w:sz w:val="26"/>
                <w:szCs w:val="26"/>
              </w:rPr>
            </w:pPr>
          </w:p>
        </w:tc>
        <w:tc>
          <w:tcPr>
            <w:tcW w:w="7316" w:type="dxa"/>
            <w:shd w:val="clear" w:color="auto" w:fill="auto"/>
          </w:tcPr>
          <w:p w:rsidR="00247083"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контролю в сфере благоустройства</w:t>
            </w:r>
          </w:p>
          <w:p w:rsidR="00247083"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 xml:space="preserve"> и охраны окружающей среды города</w:t>
            </w:r>
          </w:p>
        </w:tc>
        <w:tc>
          <w:tcPr>
            <w:tcW w:w="1608" w:type="dxa"/>
            <w:vMerge/>
            <w:shd w:val="clear" w:color="auto" w:fill="auto"/>
          </w:tcPr>
          <w:p w:rsidR="00247083" w:rsidRPr="00007275" w:rsidRDefault="00247083" w:rsidP="007A47EE">
            <w:pPr>
              <w:spacing w:after="0" w:line="240" w:lineRule="auto"/>
              <w:jc w:val="center"/>
              <w:rPr>
                <w:rFonts w:ascii="Times New Roman" w:hAnsi="Times New Roman"/>
                <w:sz w:val="26"/>
                <w:szCs w:val="26"/>
              </w:rPr>
            </w:pPr>
          </w:p>
        </w:tc>
      </w:tr>
      <w:tr w:rsidR="00D462D5" w:rsidRPr="00007275" w:rsidTr="00E068EE">
        <w:tc>
          <w:tcPr>
            <w:tcW w:w="647" w:type="dxa"/>
            <w:shd w:val="clear" w:color="auto" w:fill="auto"/>
          </w:tcPr>
          <w:p w:rsidR="00D462D5" w:rsidRPr="00007275" w:rsidRDefault="00D462D5" w:rsidP="007A47EE">
            <w:pPr>
              <w:spacing w:after="0" w:line="240" w:lineRule="auto"/>
              <w:jc w:val="center"/>
              <w:rPr>
                <w:rFonts w:ascii="Times New Roman" w:hAnsi="Times New Roman"/>
                <w:sz w:val="26"/>
                <w:szCs w:val="26"/>
              </w:rPr>
            </w:pPr>
            <w:r w:rsidRPr="00007275">
              <w:rPr>
                <w:rFonts w:ascii="Times New Roman" w:hAnsi="Times New Roman"/>
                <w:sz w:val="26"/>
                <w:szCs w:val="26"/>
              </w:rPr>
              <w:t>4.</w:t>
            </w:r>
          </w:p>
        </w:tc>
        <w:tc>
          <w:tcPr>
            <w:tcW w:w="7316" w:type="dxa"/>
            <w:shd w:val="clear" w:color="auto" w:fill="auto"/>
          </w:tcPr>
          <w:p w:rsidR="00D462D5" w:rsidRPr="00007275" w:rsidRDefault="00247083" w:rsidP="00AD3F06">
            <w:pPr>
              <w:spacing w:after="0" w:line="240" w:lineRule="auto"/>
              <w:jc w:val="center"/>
              <w:rPr>
                <w:rFonts w:ascii="Times New Roman" w:hAnsi="Times New Roman"/>
                <w:sz w:val="26"/>
                <w:szCs w:val="26"/>
              </w:rPr>
            </w:pPr>
            <w:r w:rsidRPr="00007275">
              <w:rPr>
                <w:rFonts w:ascii="Times New Roman" w:hAnsi="Times New Roman"/>
                <w:sz w:val="26"/>
                <w:szCs w:val="26"/>
              </w:rPr>
              <w:t>Комитет по управлению имуществом города</w:t>
            </w:r>
            <w:r w:rsidR="00AD3F06" w:rsidRPr="00007275">
              <w:rPr>
                <w:rFonts w:ascii="Times New Roman" w:hAnsi="Times New Roman"/>
                <w:sz w:val="26"/>
                <w:szCs w:val="26"/>
              </w:rPr>
              <w:t xml:space="preserve"> </w:t>
            </w:r>
          </w:p>
        </w:tc>
        <w:tc>
          <w:tcPr>
            <w:tcW w:w="1608" w:type="dxa"/>
            <w:shd w:val="clear" w:color="auto" w:fill="auto"/>
          </w:tcPr>
          <w:p w:rsidR="00D462D5" w:rsidRPr="00007275" w:rsidRDefault="00247083" w:rsidP="007A47EE">
            <w:pPr>
              <w:spacing w:after="0" w:line="240" w:lineRule="auto"/>
              <w:jc w:val="center"/>
              <w:rPr>
                <w:rFonts w:ascii="Times New Roman" w:hAnsi="Times New Roman"/>
                <w:sz w:val="26"/>
                <w:szCs w:val="26"/>
              </w:rPr>
            </w:pPr>
            <w:r w:rsidRPr="00007275">
              <w:rPr>
                <w:rFonts w:ascii="Times New Roman" w:hAnsi="Times New Roman"/>
                <w:sz w:val="26"/>
                <w:szCs w:val="26"/>
              </w:rPr>
              <w:t>4,61</w:t>
            </w:r>
          </w:p>
        </w:tc>
      </w:tr>
      <w:tr w:rsidR="00D462D5" w:rsidRPr="00007275" w:rsidTr="00E068EE">
        <w:tc>
          <w:tcPr>
            <w:tcW w:w="647" w:type="dxa"/>
            <w:shd w:val="clear" w:color="auto" w:fill="auto"/>
          </w:tcPr>
          <w:p w:rsidR="00D462D5" w:rsidRPr="00007275" w:rsidRDefault="00D462D5" w:rsidP="007A47EE">
            <w:pPr>
              <w:spacing w:after="0" w:line="240" w:lineRule="auto"/>
              <w:jc w:val="center"/>
              <w:rPr>
                <w:rFonts w:ascii="Times New Roman" w:hAnsi="Times New Roman"/>
                <w:sz w:val="26"/>
                <w:szCs w:val="26"/>
              </w:rPr>
            </w:pPr>
            <w:r w:rsidRPr="00007275">
              <w:rPr>
                <w:rFonts w:ascii="Times New Roman" w:hAnsi="Times New Roman"/>
                <w:sz w:val="26"/>
                <w:szCs w:val="26"/>
              </w:rPr>
              <w:t>5.</w:t>
            </w:r>
          </w:p>
        </w:tc>
        <w:tc>
          <w:tcPr>
            <w:tcW w:w="7316"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образования мэрии</w:t>
            </w:r>
          </w:p>
        </w:tc>
        <w:tc>
          <w:tcPr>
            <w:tcW w:w="1608"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4,58</w:t>
            </w:r>
          </w:p>
        </w:tc>
      </w:tr>
      <w:tr w:rsidR="00D462D5" w:rsidRPr="00007275" w:rsidTr="00E068EE">
        <w:tc>
          <w:tcPr>
            <w:tcW w:w="647" w:type="dxa"/>
            <w:shd w:val="clear" w:color="auto" w:fill="auto"/>
          </w:tcPr>
          <w:p w:rsidR="00D462D5" w:rsidRPr="00007275" w:rsidRDefault="00D462D5" w:rsidP="007A47EE">
            <w:pPr>
              <w:spacing w:after="0" w:line="240" w:lineRule="auto"/>
              <w:jc w:val="center"/>
              <w:rPr>
                <w:rFonts w:ascii="Times New Roman" w:hAnsi="Times New Roman"/>
                <w:sz w:val="26"/>
                <w:szCs w:val="26"/>
              </w:rPr>
            </w:pPr>
            <w:r w:rsidRPr="00007275">
              <w:rPr>
                <w:rFonts w:ascii="Times New Roman" w:hAnsi="Times New Roman"/>
                <w:sz w:val="26"/>
                <w:szCs w:val="26"/>
              </w:rPr>
              <w:t>6.</w:t>
            </w:r>
          </w:p>
        </w:tc>
        <w:tc>
          <w:tcPr>
            <w:tcW w:w="7316"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Жилищное управление мэрии</w:t>
            </w:r>
          </w:p>
        </w:tc>
        <w:tc>
          <w:tcPr>
            <w:tcW w:w="1608"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4,40</w:t>
            </w:r>
          </w:p>
        </w:tc>
      </w:tr>
      <w:tr w:rsidR="00D462D5" w:rsidRPr="00007275" w:rsidTr="00E068EE">
        <w:tc>
          <w:tcPr>
            <w:tcW w:w="647" w:type="dxa"/>
            <w:shd w:val="clear" w:color="auto" w:fill="auto"/>
          </w:tcPr>
          <w:p w:rsidR="00D462D5" w:rsidRPr="00007275" w:rsidRDefault="00D462D5" w:rsidP="007A47EE">
            <w:pPr>
              <w:spacing w:after="0" w:line="240" w:lineRule="auto"/>
              <w:jc w:val="center"/>
              <w:rPr>
                <w:rFonts w:ascii="Times New Roman" w:hAnsi="Times New Roman"/>
                <w:sz w:val="26"/>
                <w:szCs w:val="26"/>
              </w:rPr>
            </w:pPr>
            <w:r w:rsidRPr="00007275">
              <w:rPr>
                <w:rFonts w:ascii="Times New Roman" w:hAnsi="Times New Roman"/>
                <w:sz w:val="26"/>
                <w:szCs w:val="26"/>
              </w:rPr>
              <w:t>7.</w:t>
            </w:r>
          </w:p>
        </w:tc>
        <w:tc>
          <w:tcPr>
            <w:tcW w:w="7316"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архитектуры и градостроительства мэрии</w:t>
            </w:r>
          </w:p>
        </w:tc>
        <w:tc>
          <w:tcPr>
            <w:tcW w:w="1608"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4,35</w:t>
            </w:r>
          </w:p>
        </w:tc>
      </w:tr>
      <w:tr w:rsidR="00D462D5" w:rsidRPr="00007275" w:rsidTr="00E068EE">
        <w:tc>
          <w:tcPr>
            <w:tcW w:w="647" w:type="dxa"/>
            <w:shd w:val="clear" w:color="auto" w:fill="auto"/>
          </w:tcPr>
          <w:p w:rsidR="00D462D5" w:rsidRPr="00007275" w:rsidRDefault="00D462D5" w:rsidP="007A47EE">
            <w:pPr>
              <w:spacing w:after="0" w:line="240" w:lineRule="auto"/>
              <w:jc w:val="center"/>
              <w:rPr>
                <w:rFonts w:ascii="Times New Roman" w:hAnsi="Times New Roman"/>
                <w:sz w:val="26"/>
                <w:szCs w:val="26"/>
              </w:rPr>
            </w:pPr>
            <w:r w:rsidRPr="00007275">
              <w:rPr>
                <w:rFonts w:ascii="Times New Roman" w:hAnsi="Times New Roman"/>
                <w:sz w:val="26"/>
                <w:szCs w:val="26"/>
              </w:rPr>
              <w:t>8.</w:t>
            </w:r>
          </w:p>
        </w:tc>
        <w:tc>
          <w:tcPr>
            <w:tcW w:w="7316"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Управление по делам культуры мэрии</w:t>
            </w:r>
          </w:p>
        </w:tc>
        <w:tc>
          <w:tcPr>
            <w:tcW w:w="1608" w:type="dxa"/>
            <w:shd w:val="clear" w:color="auto" w:fill="auto"/>
          </w:tcPr>
          <w:p w:rsidR="00D462D5" w:rsidRPr="00007275" w:rsidRDefault="00AD3F06" w:rsidP="007A47EE">
            <w:pPr>
              <w:spacing w:after="0" w:line="240" w:lineRule="auto"/>
              <w:jc w:val="center"/>
              <w:rPr>
                <w:rFonts w:ascii="Times New Roman" w:hAnsi="Times New Roman"/>
                <w:sz w:val="26"/>
                <w:szCs w:val="26"/>
              </w:rPr>
            </w:pPr>
            <w:r w:rsidRPr="00007275">
              <w:rPr>
                <w:rFonts w:ascii="Times New Roman" w:hAnsi="Times New Roman"/>
                <w:sz w:val="26"/>
                <w:szCs w:val="26"/>
              </w:rPr>
              <w:t>4,32</w:t>
            </w:r>
          </w:p>
        </w:tc>
      </w:tr>
    </w:tbl>
    <w:p w:rsidR="000348C7" w:rsidRPr="00007275" w:rsidRDefault="000348C7" w:rsidP="000348C7">
      <w:pPr>
        <w:spacing w:after="0" w:line="240" w:lineRule="auto"/>
        <w:jc w:val="center"/>
        <w:rPr>
          <w:rFonts w:ascii="Times New Roman" w:hAnsi="Times New Roman"/>
          <w:sz w:val="26"/>
          <w:szCs w:val="26"/>
        </w:rPr>
      </w:pPr>
    </w:p>
    <w:p w:rsidR="00D462D5" w:rsidRPr="00007275" w:rsidRDefault="00D462D5" w:rsidP="00D462D5">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t>По результатам проведенного мониторинга рекоменд</w:t>
      </w:r>
      <w:r w:rsidR="00D10F01" w:rsidRPr="00007275">
        <w:rPr>
          <w:rFonts w:ascii="Times New Roman" w:hAnsi="Times New Roman" w:cs="Times New Roman"/>
          <w:sz w:val="26"/>
          <w:szCs w:val="26"/>
        </w:rPr>
        <w:t>уем</w:t>
      </w:r>
      <w:r w:rsidRPr="00007275">
        <w:rPr>
          <w:rFonts w:ascii="Times New Roman" w:hAnsi="Times New Roman" w:cs="Times New Roman"/>
          <w:sz w:val="26"/>
          <w:szCs w:val="26"/>
        </w:rPr>
        <w:t xml:space="preserve"> органам мэрии, муниципальным учреждениям</w:t>
      </w:r>
      <w:r w:rsidR="00295E4A" w:rsidRPr="00007275">
        <w:rPr>
          <w:rFonts w:ascii="Times New Roman" w:hAnsi="Times New Roman" w:cs="Times New Roman"/>
          <w:sz w:val="26"/>
          <w:szCs w:val="26"/>
        </w:rPr>
        <w:t>,</w:t>
      </w:r>
      <w:r w:rsidRPr="00007275">
        <w:rPr>
          <w:rFonts w:ascii="Times New Roman" w:hAnsi="Times New Roman" w:cs="Times New Roman"/>
          <w:sz w:val="26"/>
          <w:szCs w:val="26"/>
        </w:rPr>
        <w:t xml:space="preserve"> предоставляющи</w:t>
      </w:r>
      <w:r w:rsidR="00295E4A" w:rsidRPr="00007275">
        <w:rPr>
          <w:rFonts w:ascii="Times New Roman" w:hAnsi="Times New Roman" w:cs="Times New Roman"/>
          <w:sz w:val="26"/>
          <w:szCs w:val="26"/>
        </w:rPr>
        <w:t>м</w:t>
      </w:r>
      <w:r w:rsidRPr="00007275">
        <w:rPr>
          <w:rFonts w:ascii="Times New Roman" w:hAnsi="Times New Roman" w:cs="Times New Roman"/>
          <w:sz w:val="26"/>
          <w:szCs w:val="26"/>
        </w:rPr>
        <w:t xml:space="preserve"> муниципальные услуги: </w:t>
      </w:r>
    </w:p>
    <w:p w:rsidR="00D462D5" w:rsidRPr="00007275" w:rsidRDefault="00D462D5" w:rsidP="00D462D5">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1. </w:t>
      </w:r>
      <w:r w:rsidR="00AE13F9" w:rsidRPr="00007275">
        <w:rPr>
          <w:rFonts w:ascii="Times New Roman" w:hAnsi="Times New Roman" w:cs="Times New Roman"/>
          <w:sz w:val="26"/>
          <w:szCs w:val="26"/>
        </w:rPr>
        <w:t>П</w:t>
      </w:r>
      <w:r w:rsidRPr="00007275">
        <w:rPr>
          <w:rFonts w:ascii="Times New Roman" w:hAnsi="Times New Roman" w:cs="Times New Roman"/>
          <w:sz w:val="26"/>
          <w:szCs w:val="26"/>
        </w:rPr>
        <w:t xml:space="preserve">редоставлять муниципальные услуги в соответствии с разработанными административными регламентами, а именно: </w:t>
      </w:r>
    </w:p>
    <w:p w:rsidR="004B4636" w:rsidRPr="00007275" w:rsidRDefault="004B4636" w:rsidP="00D462D5">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t>- не допускать отказов в приеме документов</w:t>
      </w:r>
      <w:r w:rsidR="00295E4A" w:rsidRPr="00007275">
        <w:rPr>
          <w:rFonts w:ascii="Times New Roman" w:hAnsi="Times New Roman" w:cs="Times New Roman"/>
          <w:sz w:val="26"/>
          <w:szCs w:val="26"/>
        </w:rPr>
        <w:t>, в предоставлении услуг</w:t>
      </w:r>
      <w:r w:rsidRPr="00007275">
        <w:rPr>
          <w:rFonts w:ascii="Times New Roman" w:hAnsi="Times New Roman" w:cs="Times New Roman"/>
          <w:sz w:val="26"/>
          <w:szCs w:val="26"/>
        </w:rPr>
        <w:t xml:space="preserve"> по основаниям, не установленным административными регламентами;</w:t>
      </w:r>
    </w:p>
    <w:p w:rsidR="00295E4A" w:rsidRPr="00007275" w:rsidRDefault="00D462D5" w:rsidP="00D462D5">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t xml:space="preserve">- </w:t>
      </w:r>
      <w:r w:rsidR="004B4636" w:rsidRPr="00007275">
        <w:rPr>
          <w:rFonts w:ascii="Times New Roman" w:hAnsi="Times New Roman" w:cs="Times New Roman"/>
          <w:sz w:val="26"/>
          <w:szCs w:val="26"/>
        </w:rPr>
        <w:t xml:space="preserve">соблюдать </w:t>
      </w:r>
      <w:r w:rsidR="00295E4A" w:rsidRPr="00007275">
        <w:rPr>
          <w:rFonts w:ascii="Times New Roman" w:hAnsi="Times New Roman" w:cs="Times New Roman"/>
          <w:sz w:val="26"/>
          <w:szCs w:val="26"/>
        </w:rPr>
        <w:t>требования к порядку выполнения административных процедур, их последовательности;</w:t>
      </w:r>
    </w:p>
    <w:p w:rsidR="00B41D93" w:rsidRPr="00007275" w:rsidRDefault="004B4636" w:rsidP="004B4636">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t>- не допускать нарушений сроков предоставления услуг</w:t>
      </w:r>
      <w:r w:rsidR="00B41D93" w:rsidRPr="00007275">
        <w:rPr>
          <w:rFonts w:ascii="Times New Roman" w:hAnsi="Times New Roman" w:cs="Times New Roman"/>
          <w:sz w:val="26"/>
          <w:szCs w:val="26"/>
        </w:rPr>
        <w:t>;</w:t>
      </w:r>
    </w:p>
    <w:p w:rsidR="004B4636" w:rsidRPr="00007275" w:rsidRDefault="00B41D93" w:rsidP="004B4636">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обеспечить полноту и актуальность сведений о порядке предоставления муниципальных услуг, размещенных на информационных стендах, а также на официальном интернет-сайте мэрии города. </w:t>
      </w:r>
      <w:r w:rsidR="004B4636" w:rsidRPr="00007275">
        <w:rPr>
          <w:rFonts w:ascii="Times New Roman" w:hAnsi="Times New Roman" w:cs="Times New Roman"/>
          <w:sz w:val="26"/>
          <w:szCs w:val="26"/>
        </w:rPr>
        <w:t xml:space="preserve"> </w:t>
      </w:r>
    </w:p>
    <w:p w:rsidR="00AE13F9" w:rsidRPr="00007275" w:rsidRDefault="004B4636" w:rsidP="004B4636">
      <w:pPr>
        <w:pStyle w:val="ad"/>
        <w:tabs>
          <w:tab w:val="left" w:pos="-142"/>
          <w:tab w:val="left" w:pos="1134"/>
        </w:tabs>
        <w:spacing w:after="0" w:line="240" w:lineRule="auto"/>
        <w:ind w:left="0" w:firstLine="709"/>
        <w:jc w:val="both"/>
        <w:rPr>
          <w:rFonts w:ascii="Times New Roman" w:hAnsi="Times New Roman" w:cs="Times New Roman"/>
          <w:sz w:val="26"/>
          <w:szCs w:val="26"/>
        </w:rPr>
      </w:pPr>
      <w:r w:rsidRPr="00007275">
        <w:rPr>
          <w:rFonts w:ascii="Times New Roman" w:hAnsi="Times New Roman" w:cs="Times New Roman"/>
          <w:sz w:val="26"/>
          <w:szCs w:val="26"/>
        </w:rPr>
        <w:t>2.</w:t>
      </w:r>
      <w:r w:rsidR="00AE13F9" w:rsidRPr="00007275">
        <w:rPr>
          <w:rFonts w:ascii="Times New Roman" w:hAnsi="Times New Roman" w:cs="Times New Roman"/>
          <w:sz w:val="26"/>
          <w:szCs w:val="26"/>
        </w:rPr>
        <w:t xml:space="preserve"> </w:t>
      </w:r>
      <w:r w:rsidR="00295E4A" w:rsidRPr="00007275">
        <w:rPr>
          <w:rFonts w:ascii="Times New Roman" w:hAnsi="Times New Roman" w:cs="Times New Roman"/>
          <w:sz w:val="26"/>
          <w:szCs w:val="26"/>
        </w:rPr>
        <w:t xml:space="preserve">Особое внимание уделить информированию заявителей. </w:t>
      </w:r>
    </w:p>
    <w:p w:rsidR="00C5079C" w:rsidRPr="00007275" w:rsidRDefault="00AE13F9" w:rsidP="00AE13F9">
      <w:pPr>
        <w:pStyle w:val="ad"/>
        <w:tabs>
          <w:tab w:val="left" w:pos="-142"/>
          <w:tab w:val="left" w:pos="1134"/>
        </w:tabs>
        <w:spacing w:after="0" w:line="240" w:lineRule="auto"/>
        <w:ind w:left="0" w:firstLine="709"/>
        <w:jc w:val="both"/>
        <w:rPr>
          <w:rFonts w:ascii="Times New Roman" w:hAnsi="Times New Roman" w:cs="Times New Roman"/>
          <w:sz w:val="26"/>
          <w:szCs w:val="26"/>
        </w:rPr>
        <w:sectPr w:rsidR="00C5079C" w:rsidRPr="00007275" w:rsidSect="00A13CEF">
          <w:pgSz w:w="11906" w:h="16838"/>
          <w:pgMar w:top="1134" w:right="567" w:bottom="1134" w:left="1701" w:header="567" w:footer="708" w:gutter="0"/>
          <w:pgNumType w:start="1"/>
          <w:cols w:space="708"/>
          <w:titlePg/>
          <w:docGrid w:linePitch="360"/>
        </w:sectPr>
      </w:pPr>
      <w:r w:rsidRPr="00007275">
        <w:rPr>
          <w:rFonts w:ascii="Times New Roman" w:hAnsi="Times New Roman" w:cs="Times New Roman"/>
          <w:sz w:val="26"/>
          <w:szCs w:val="26"/>
        </w:rPr>
        <w:t>3.</w:t>
      </w:r>
      <w:r w:rsidR="00B41D93" w:rsidRPr="00007275">
        <w:rPr>
          <w:rFonts w:ascii="Times New Roman" w:hAnsi="Times New Roman" w:cs="Times New Roman"/>
          <w:sz w:val="26"/>
          <w:szCs w:val="26"/>
        </w:rPr>
        <w:t xml:space="preserve"> Организовать работу по </w:t>
      </w:r>
      <w:r w:rsidR="00E62284" w:rsidRPr="00007275">
        <w:rPr>
          <w:rFonts w:ascii="Times New Roman" w:hAnsi="Times New Roman" w:cs="Times New Roman"/>
          <w:sz w:val="26"/>
          <w:szCs w:val="26"/>
        </w:rPr>
        <w:t xml:space="preserve">популяризации получения муниципальных услуг, в электронной форме (виде) и </w:t>
      </w:r>
      <w:r w:rsidR="00942AE7" w:rsidRPr="00007275">
        <w:rPr>
          <w:rFonts w:ascii="Times New Roman" w:hAnsi="Times New Roman" w:cs="Times New Roman"/>
          <w:sz w:val="26"/>
          <w:szCs w:val="26"/>
        </w:rPr>
        <w:t xml:space="preserve">достижению </w:t>
      </w:r>
      <w:r w:rsidR="00E62284" w:rsidRPr="00007275">
        <w:rPr>
          <w:rFonts w:ascii="Times New Roman" w:hAnsi="Times New Roman" w:cs="Times New Roman"/>
          <w:sz w:val="26"/>
          <w:szCs w:val="26"/>
        </w:rPr>
        <w:t xml:space="preserve">показателя - </w:t>
      </w:r>
      <w:r w:rsidR="00E0046A" w:rsidRPr="00007275">
        <w:rPr>
          <w:rFonts w:ascii="Times New Roman" w:hAnsi="Times New Roman" w:cs="Times New Roman"/>
          <w:sz w:val="26"/>
          <w:szCs w:val="26"/>
        </w:rPr>
        <w:t xml:space="preserve">50% </w:t>
      </w:r>
      <w:r w:rsidR="00E62284" w:rsidRPr="00007275">
        <w:rPr>
          <w:rFonts w:ascii="Times New Roman" w:hAnsi="Times New Roman" w:cs="Times New Roman"/>
          <w:sz w:val="26"/>
          <w:szCs w:val="26"/>
        </w:rPr>
        <w:t xml:space="preserve">муниципальных </w:t>
      </w:r>
      <w:r w:rsidR="00E0046A" w:rsidRPr="00007275">
        <w:rPr>
          <w:rFonts w:ascii="Times New Roman" w:hAnsi="Times New Roman" w:cs="Times New Roman"/>
          <w:sz w:val="26"/>
          <w:szCs w:val="26"/>
        </w:rPr>
        <w:t xml:space="preserve">услуг, предоставленных в электронной форме (виде), посредством ЕПГУ (РПГУ) по итогам 2016 года.  </w:t>
      </w:r>
    </w:p>
    <w:p w:rsidR="0001133A" w:rsidRPr="00007275" w:rsidRDefault="0001133A" w:rsidP="0001133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Приложение 1</w:t>
      </w:r>
    </w:p>
    <w:p w:rsidR="0001133A" w:rsidRPr="00007275" w:rsidRDefault="0001133A" w:rsidP="0001133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                                                                                                     к отчету по мониторингу</w:t>
      </w:r>
    </w:p>
    <w:p w:rsidR="0001133A" w:rsidRPr="00007275" w:rsidRDefault="0001133A" w:rsidP="0001133A">
      <w:pPr>
        <w:spacing w:after="0" w:line="240" w:lineRule="auto"/>
        <w:jc w:val="center"/>
        <w:rPr>
          <w:rFonts w:ascii="Times New Roman" w:hAnsi="Times New Roman" w:cs="Times New Roman"/>
          <w:sz w:val="24"/>
          <w:szCs w:val="24"/>
        </w:rPr>
      </w:pPr>
    </w:p>
    <w:p w:rsidR="0001133A" w:rsidRPr="00007275" w:rsidRDefault="0001133A" w:rsidP="0001133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Перечень муниципальных услуг, </w:t>
      </w:r>
    </w:p>
    <w:p w:rsidR="0001133A" w:rsidRPr="00007275" w:rsidRDefault="0001133A" w:rsidP="0001133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невостребованных населением города в 2015 году   </w:t>
      </w:r>
    </w:p>
    <w:p w:rsidR="0001133A" w:rsidRPr="00007275" w:rsidRDefault="0001133A" w:rsidP="0001133A">
      <w:pPr>
        <w:spacing w:after="0" w:line="240" w:lineRule="auto"/>
        <w:jc w:val="center"/>
        <w:rPr>
          <w:rFonts w:ascii="Times New Roman" w:hAnsi="Times New Roman" w:cs="Times New Roman"/>
        </w:rPr>
      </w:pPr>
    </w:p>
    <w:tbl>
      <w:tblPr>
        <w:tblStyle w:val="ac"/>
        <w:tblW w:w="0" w:type="auto"/>
        <w:tblLook w:val="04A0" w:firstRow="1" w:lastRow="0" w:firstColumn="1" w:lastColumn="0" w:noHBand="0" w:noVBand="1"/>
      </w:tblPr>
      <w:tblGrid>
        <w:gridCol w:w="567"/>
        <w:gridCol w:w="3227"/>
        <w:gridCol w:w="5670"/>
      </w:tblGrid>
      <w:tr w:rsidR="0001133A" w:rsidRPr="00007275" w:rsidTr="000D629A">
        <w:trPr>
          <w:tblHeader/>
        </w:trPr>
        <w:tc>
          <w:tcPr>
            <w:tcW w:w="567" w:type="dxa"/>
          </w:tcPr>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 п/п</w:t>
            </w:r>
          </w:p>
        </w:tc>
        <w:tc>
          <w:tcPr>
            <w:tcW w:w="3227" w:type="dxa"/>
          </w:tcPr>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 xml:space="preserve">Наименование органа мэрии, учреждения, предоставляющего услугу </w:t>
            </w:r>
          </w:p>
        </w:tc>
        <w:tc>
          <w:tcPr>
            <w:tcW w:w="5670" w:type="dxa"/>
          </w:tcPr>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 xml:space="preserve">Наименование </w:t>
            </w: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муниципальной услуги</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1.</w:t>
            </w:r>
          </w:p>
        </w:tc>
        <w:tc>
          <w:tcPr>
            <w:tcW w:w="3227" w:type="dxa"/>
            <w:vMerge w:val="restart"/>
          </w:tcPr>
          <w:p w:rsidR="0001133A" w:rsidRPr="00007275" w:rsidRDefault="0001133A" w:rsidP="000D629A">
            <w:pPr>
              <w:jc w:val="both"/>
              <w:rPr>
                <w:rFonts w:ascii="Times New Roman" w:hAnsi="Times New Roman" w:cs="Times New Roman"/>
              </w:rPr>
            </w:pPr>
          </w:p>
          <w:p w:rsidR="0001133A" w:rsidRPr="00007275" w:rsidRDefault="0001133A" w:rsidP="000D629A">
            <w:pPr>
              <w:jc w:val="both"/>
              <w:rPr>
                <w:rFonts w:ascii="Times New Roman" w:hAnsi="Times New Roman" w:cs="Times New Roman"/>
              </w:rPr>
            </w:pPr>
          </w:p>
          <w:p w:rsidR="0001133A" w:rsidRPr="00007275" w:rsidRDefault="0001133A" w:rsidP="000D629A">
            <w:pPr>
              <w:jc w:val="both"/>
              <w:rPr>
                <w:rFonts w:ascii="Times New Roman" w:hAnsi="Times New Roman" w:cs="Times New Roman"/>
              </w:rPr>
            </w:pPr>
          </w:p>
          <w:p w:rsidR="0001133A" w:rsidRPr="00007275" w:rsidRDefault="0001133A" w:rsidP="000D629A">
            <w:pPr>
              <w:jc w:val="both"/>
              <w:rPr>
                <w:rFonts w:ascii="Times New Roman" w:hAnsi="Times New Roman" w:cs="Times New Roman"/>
              </w:rPr>
            </w:pPr>
          </w:p>
          <w:p w:rsidR="0001133A" w:rsidRPr="00007275" w:rsidRDefault="0001133A" w:rsidP="000D629A">
            <w:pPr>
              <w:jc w:val="both"/>
              <w:rPr>
                <w:rFonts w:ascii="Times New Roman" w:hAnsi="Times New Roman" w:cs="Times New Roman"/>
              </w:rPr>
            </w:pPr>
          </w:p>
          <w:p w:rsidR="0001133A" w:rsidRPr="00007275" w:rsidRDefault="0001133A" w:rsidP="000D629A">
            <w:pPr>
              <w:jc w:val="both"/>
              <w:rPr>
                <w:rFonts w:ascii="Times New Roman" w:hAnsi="Times New Roman" w:cs="Times New Roman"/>
              </w:rPr>
            </w:pPr>
          </w:p>
          <w:p w:rsidR="0001133A" w:rsidRPr="00007275" w:rsidRDefault="0001133A" w:rsidP="000D629A">
            <w:pPr>
              <w:jc w:val="both"/>
              <w:rPr>
                <w:rFonts w:ascii="Times New Roman" w:hAnsi="Times New Roman" w:cs="Times New Roman"/>
              </w:rPr>
            </w:pP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Управление</w:t>
            </w: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образования мэрии</w:t>
            </w:r>
          </w:p>
        </w:tc>
        <w:tc>
          <w:tcPr>
            <w:tcW w:w="5670" w:type="dxa"/>
          </w:tcPr>
          <w:p w:rsidR="0001133A" w:rsidRPr="00007275" w:rsidRDefault="0001133A"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информации об орга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w:t>
            </w:r>
            <w:r w:rsidRPr="00007275">
              <w:rPr>
                <w:rFonts w:ascii="Times New Roman" w:eastAsia="Calibri" w:hAnsi="Times New Roman" w:cs="Times New Roman"/>
                <w:lang w:eastAsia="ru-RU"/>
              </w:rPr>
              <w:softHyphen/>
              <w:t>ции обще</w:t>
            </w:r>
            <w:r w:rsidRPr="00007275">
              <w:rPr>
                <w:rFonts w:ascii="Times New Roman" w:eastAsia="Calibri" w:hAnsi="Times New Roman" w:cs="Times New Roman"/>
                <w:lang w:eastAsia="ru-RU"/>
              </w:rPr>
              <w:softHyphen/>
              <w:t>доступного и бесплатного дош</w:t>
            </w:r>
            <w:r w:rsidRPr="00007275">
              <w:rPr>
                <w:rFonts w:ascii="Times New Roman" w:eastAsia="Calibri" w:hAnsi="Times New Roman" w:cs="Times New Roman"/>
                <w:lang w:eastAsia="ru-RU"/>
              </w:rPr>
              <w:softHyphen/>
              <w:t>ко</w:t>
            </w:r>
            <w:r w:rsidRPr="00007275">
              <w:rPr>
                <w:rFonts w:ascii="Times New Roman" w:eastAsia="Calibri" w:hAnsi="Times New Roman" w:cs="Times New Roman"/>
                <w:lang w:eastAsia="ru-RU"/>
              </w:rPr>
              <w:softHyphen/>
              <w:t>льного образования</w:t>
            </w:r>
            <w:r w:rsidRPr="00007275">
              <w:rPr>
                <w:rStyle w:val="ab"/>
                <w:rFonts w:ascii="Times New Roman" w:eastAsia="Calibri" w:hAnsi="Times New Roman" w:cs="Times New Roman"/>
                <w:lang w:eastAsia="ru-RU"/>
              </w:rPr>
              <w:footnoteReference w:customMarkFollows="1" w:id="2"/>
              <w:sym w:font="Symbol" w:char="F02A"/>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2.</w:t>
            </w:r>
          </w:p>
        </w:tc>
        <w:tc>
          <w:tcPr>
            <w:tcW w:w="3227" w:type="dxa"/>
            <w:vMerge/>
          </w:tcPr>
          <w:p w:rsidR="0001133A" w:rsidRPr="00007275" w:rsidRDefault="0001133A" w:rsidP="000D629A">
            <w:pPr>
              <w:jc w:val="both"/>
              <w:rPr>
                <w:rFonts w:ascii="Times New Roman" w:hAnsi="Times New Roman" w:cs="Times New Roman"/>
              </w:rPr>
            </w:pPr>
          </w:p>
        </w:tc>
        <w:tc>
          <w:tcPr>
            <w:tcW w:w="5670" w:type="dxa"/>
          </w:tcPr>
          <w:p w:rsidR="0001133A" w:rsidRPr="00007275" w:rsidRDefault="0001133A"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информации об орга</w:t>
            </w:r>
            <w:r w:rsidRPr="00007275">
              <w:rPr>
                <w:rFonts w:ascii="Times New Roman" w:eastAsia="Calibri" w:hAnsi="Times New Roman" w:cs="Times New Roman"/>
                <w:lang w:eastAsia="ru-RU"/>
              </w:rPr>
              <w:softHyphen/>
              <w:t>низации начального об</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щего, основного общего, среднего общего образования</w:t>
            </w:r>
            <w:r w:rsidRPr="00007275">
              <w:rPr>
                <w:rFonts w:ascii="Times New Roman" w:eastAsia="Calibri" w:hAnsi="Times New Roman" w:cs="Times New Roman"/>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3.</w:t>
            </w:r>
          </w:p>
        </w:tc>
        <w:tc>
          <w:tcPr>
            <w:tcW w:w="3227" w:type="dxa"/>
            <w:vMerge/>
          </w:tcPr>
          <w:p w:rsidR="0001133A" w:rsidRPr="00007275" w:rsidRDefault="0001133A" w:rsidP="000D629A">
            <w:pPr>
              <w:jc w:val="both"/>
              <w:rPr>
                <w:rFonts w:ascii="Times New Roman" w:eastAsia="Calibri" w:hAnsi="Times New Roman" w:cs="Times New Roman"/>
                <w:lang w:eastAsia="ru-RU"/>
              </w:rPr>
            </w:pPr>
          </w:p>
        </w:tc>
        <w:tc>
          <w:tcPr>
            <w:tcW w:w="5670" w:type="dxa"/>
          </w:tcPr>
          <w:p w:rsidR="0001133A" w:rsidRPr="00007275" w:rsidRDefault="0001133A" w:rsidP="000D629A">
            <w:pPr>
              <w:jc w:val="both"/>
              <w:rPr>
                <w:rFonts w:ascii="Times New Roman" w:eastAsia="Calibri" w:hAnsi="Times New Roman" w:cs="Times New Roman"/>
                <w:sz w:val="16"/>
                <w:szCs w:val="16"/>
                <w:lang w:eastAsia="ru-RU"/>
              </w:rPr>
            </w:pPr>
            <w:r w:rsidRPr="00007275">
              <w:rPr>
                <w:rFonts w:ascii="Times New Roman" w:eastAsia="Calibri" w:hAnsi="Times New Roman" w:cs="Times New Roman"/>
                <w:lang w:eastAsia="ru-RU"/>
              </w:rPr>
              <w:t>Предоставление информации об ор</w:t>
            </w:r>
            <w:r w:rsidRPr="00007275">
              <w:rPr>
                <w:rFonts w:ascii="Times New Roman" w:eastAsia="Calibri" w:hAnsi="Times New Roman" w:cs="Times New Roman"/>
                <w:lang w:eastAsia="ru-RU"/>
              </w:rPr>
              <w:softHyphen/>
              <w:t>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зации дополнительного образования в общеобразовательных учреждениях</w:t>
            </w:r>
            <w:r w:rsidRPr="00007275">
              <w:rPr>
                <w:rFonts w:ascii="Times New Roman" w:eastAsia="Calibri" w:hAnsi="Times New Roman" w:cs="Times New Roman"/>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4.</w:t>
            </w:r>
          </w:p>
        </w:tc>
        <w:tc>
          <w:tcPr>
            <w:tcW w:w="3227" w:type="dxa"/>
            <w:vMerge/>
          </w:tcPr>
          <w:p w:rsidR="0001133A" w:rsidRPr="00007275" w:rsidRDefault="0001133A" w:rsidP="000D629A">
            <w:pPr>
              <w:jc w:val="both"/>
              <w:rPr>
                <w:rFonts w:ascii="Times New Roman" w:hAnsi="Times New Roman" w:cs="Times New Roman"/>
                <w:sz w:val="26"/>
                <w:szCs w:val="26"/>
              </w:rPr>
            </w:pPr>
          </w:p>
        </w:tc>
        <w:tc>
          <w:tcPr>
            <w:tcW w:w="5670" w:type="dxa"/>
          </w:tcPr>
          <w:p w:rsidR="0001133A" w:rsidRPr="00007275" w:rsidRDefault="0001133A" w:rsidP="000D629A">
            <w:pPr>
              <w:jc w:val="both"/>
              <w:rPr>
                <w:rFonts w:ascii="Times New Roman" w:hAnsi="Times New Roman" w:cs="Times New Roman"/>
                <w:sz w:val="16"/>
                <w:szCs w:val="16"/>
              </w:rPr>
            </w:pPr>
            <w:r w:rsidRPr="00007275">
              <w:rPr>
                <w:rFonts w:ascii="Times New Roman" w:eastAsia="Calibri" w:hAnsi="Times New Roman" w:cs="Times New Roman"/>
                <w:lang w:eastAsia="ru-RU"/>
              </w:rPr>
              <w:t>Предоставление информации об об</w:t>
            </w:r>
            <w:r w:rsidRPr="00007275">
              <w:rPr>
                <w:rFonts w:ascii="Times New Roman" w:eastAsia="Calibri" w:hAnsi="Times New Roman" w:cs="Times New Roman"/>
                <w:lang w:eastAsia="ru-RU"/>
              </w:rPr>
              <w:softHyphen/>
              <w:t>ра</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t>льных программах и учебных планах, рабочих программах учебных курсов, предметов, дисциплин, (модулей), годовых календарных учебных графиках</w:t>
            </w:r>
            <w:r w:rsidRPr="00007275">
              <w:rPr>
                <w:rFonts w:ascii="Times New Roman" w:eastAsia="Calibri" w:hAnsi="Times New Roman" w:cs="Times New Roman"/>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5.</w:t>
            </w:r>
          </w:p>
        </w:tc>
        <w:tc>
          <w:tcPr>
            <w:tcW w:w="3227" w:type="dxa"/>
            <w:vMerge/>
          </w:tcPr>
          <w:p w:rsidR="0001133A" w:rsidRPr="00007275" w:rsidRDefault="0001133A" w:rsidP="000D629A">
            <w:pPr>
              <w:jc w:val="both"/>
              <w:rPr>
                <w:rFonts w:ascii="Times New Roman" w:hAnsi="Times New Roman" w:cs="Times New Roman"/>
                <w:sz w:val="26"/>
                <w:szCs w:val="26"/>
              </w:rPr>
            </w:pPr>
          </w:p>
        </w:tc>
        <w:tc>
          <w:tcPr>
            <w:tcW w:w="5670" w:type="dxa"/>
          </w:tcPr>
          <w:p w:rsidR="0001133A" w:rsidRPr="00007275" w:rsidRDefault="0001133A" w:rsidP="000D629A">
            <w:pPr>
              <w:jc w:val="both"/>
              <w:rPr>
                <w:rFonts w:ascii="Times New Roman" w:hAnsi="Times New Roman" w:cs="Times New Roman"/>
                <w:sz w:val="26"/>
                <w:szCs w:val="26"/>
              </w:rPr>
            </w:pPr>
            <w:r w:rsidRPr="00007275">
              <w:rPr>
                <w:rFonts w:ascii="Times New Roman" w:eastAsia="Calibri" w:hAnsi="Times New Roman" w:cs="Times New Roman"/>
                <w:lang w:eastAsia="ru-RU"/>
              </w:rPr>
              <w:t>Предоставление информации о ре</w:t>
            </w:r>
            <w:r w:rsidRPr="00007275">
              <w:rPr>
                <w:rFonts w:ascii="Times New Roman" w:eastAsia="Calibri" w:hAnsi="Times New Roman" w:cs="Times New Roman"/>
                <w:lang w:eastAsia="ru-RU"/>
              </w:rPr>
              <w:softHyphen/>
              <w:t>зу</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тах сданных эк</w:t>
            </w:r>
            <w:r w:rsidRPr="00007275">
              <w:rPr>
                <w:rFonts w:ascii="Times New Roman" w:eastAsia="Calibri" w:hAnsi="Times New Roman" w:cs="Times New Roman"/>
                <w:lang w:eastAsia="ru-RU"/>
              </w:rPr>
              <w:softHyphen/>
              <w:t>за</w:t>
            </w:r>
            <w:r w:rsidRPr="00007275">
              <w:rPr>
                <w:rFonts w:ascii="Times New Roman" w:eastAsia="Calibri" w:hAnsi="Times New Roman" w:cs="Times New Roman"/>
                <w:lang w:eastAsia="ru-RU"/>
              </w:rPr>
              <w:softHyphen/>
              <w:t>менов, тестирования и иных вступительных ис</w:t>
            </w:r>
            <w:r w:rsidRPr="00007275">
              <w:rPr>
                <w:rFonts w:ascii="Times New Roman" w:eastAsia="Calibri" w:hAnsi="Times New Roman" w:cs="Times New Roman"/>
                <w:lang w:eastAsia="ru-RU"/>
              </w:rPr>
              <w:softHyphen/>
              <w:t>пы</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ний, а также приеме в образовательное учреждение</w:t>
            </w:r>
            <w:r w:rsidRPr="00007275">
              <w:rPr>
                <w:rFonts w:ascii="Times New Roman" w:eastAsia="Calibri" w:hAnsi="Times New Roman" w:cs="Times New Roman"/>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6.</w:t>
            </w:r>
          </w:p>
        </w:tc>
        <w:tc>
          <w:tcPr>
            <w:tcW w:w="3227" w:type="dxa"/>
            <w:vMerge/>
          </w:tcPr>
          <w:p w:rsidR="0001133A" w:rsidRPr="00007275" w:rsidRDefault="0001133A" w:rsidP="000D629A">
            <w:pPr>
              <w:jc w:val="both"/>
              <w:rPr>
                <w:rFonts w:ascii="Times New Roman" w:hAnsi="Times New Roman" w:cs="Times New Roman"/>
                <w:sz w:val="26"/>
                <w:szCs w:val="26"/>
              </w:rPr>
            </w:pPr>
          </w:p>
        </w:tc>
        <w:tc>
          <w:tcPr>
            <w:tcW w:w="5670" w:type="dxa"/>
          </w:tcPr>
          <w:p w:rsidR="0001133A" w:rsidRPr="00007275" w:rsidRDefault="0001133A"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 текущей ус</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пе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ваемости учащегося, ведении элек</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t>ро</w:t>
            </w:r>
            <w:r w:rsidRPr="00007275">
              <w:rPr>
                <w:rFonts w:ascii="Times New Roman" w:eastAsia="Calibri" w:hAnsi="Times New Roman" w:cs="Times New Roman"/>
                <w:lang w:eastAsia="ru-RU"/>
              </w:rPr>
              <w:softHyphen/>
              <w:t>н</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дневника и электронного жур</w:t>
            </w:r>
            <w:r w:rsidRPr="00007275">
              <w:rPr>
                <w:rFonts w:ascii="Times New Roman" w:eastAsia="Calibri" w:hAnsi="Times New Roman" w:cs="Times New Roman"/>
                <w:lang w:eastAsia="ru-RU"/>
              </w:rPr>
              <w:softHyphen/>
              <w:t>нала успе</w:t>
            </w:r>
            <w:r w:rsidRPr="00007275">
              <w:rPr>
                <w:rFonts w:ascii="Times New Roman" w:eastAsia="Calibri" w:hAnsi="Times New Roman" w:cs="Times New Roman"/>
                <w:lang w:eastAsia="ru-RU"/>
              </w:rPr>
              <w:softHyphen/>
              <w:t>ваемости</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7.</w:t>
            </w:r>
          </w:p>
        </w:tc>
        <w:tc>
          <w:tcPr>
            <w:tcW w:w="3227" w:type="dxa"/>
          </w:tcPr>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Управление архитектуры и градостроительства мэрии</w:t>
            </w:r>
          </w:p>
        </w:tc>
        <w:tc>
          <w:tcPr>
            <w:tcW w:w="5670" w:type="dxa"/>
          </w:tcPr>
          <w:p w:rsidR="0001133A" w:rsidRPr="00007275" w:rsidRDefault="0001133A" w:rsidP="000D629A">
            <w:pPr>
              <w:jc w:val="both"/>
              <w:rPr>
                <w:rFonts w:ascii="Times New Roman" w:eastAsia="Calibri" w:hAnsi="Times New Roman" w:cs="Times New Roman"/>
                <w:bCs/>
                <w:sz w:val="16"/>
                <w:szCs w:val="16"/>
                <w:lang w:eastAsia="ru-RU"/>
              </w:rPr>
            </w:pPr>
            <w:r w:rsidRPr="00007275">
              <w:rPr>
                <w:rFonts w:ascii="Times New Roman" w:eastAsia="Calibri" w:hAnsi="Times New Roman" w:cs="Times New Roman"/>
                <w:bCs/>
                <w:lang w:eastAsia="ru-RU"/>
              </w:rPr>
              <w:t>Предоставление разрешения на откло</w:t>
            </w:r>
            <w:r w:rsidRPr="00007275">
              <w:rPr>
                <w:rFonts w:ascii="Times New Roman" w:eastAsia="Calibri" w:hAnsi="Times New Roman" w:cs="Times New Roman"/>
                <w:bCs/>
                <w:lang w:eastAsia="ru-RU"/>
              </w:rPr>
              <w:softHyphen/>
              <w:t>не</w:t>
            </w:r>
            <w:r w:rsidRPr="00007275">
              <w:rPr>
                <w:rFonts w:ascii="Times New Roman" w:eastAsia="Calibri" w:hAnsi="Times New Roman" w:cs="Times New Roman"/>
                <w:bCs/>
                <w:lang w:eastAsia="ru-RU"/>
              </w:rPr>
              <w:softHyphen/>
              <w:t>ние от предельных параметров раз</w:t>
            </w:r>
            <w:r w:rsidRPr="00007275">
              <w:rPr>
                <w:rFonts w:ascii="Times New Roman" w:eastAsia="Calibri" w:hAnsi="Times New Roman" w:cs="Times New Roman"/>
                <w:bCs/>
                <w:lang w:eastAsia="ru-RU"/>
              </w:rPr>
              <w:softHyphen/>
              <w:t>решенного строительства, рекон</w:t>
            </w:r>
            <w:r w:rsidRPr="00007275">
              <w:rPr>
                <w:rFonts w:ascii="Times New Roman" w:eastAsia="Calibri" w:hAnsi="Times New Roman" w:cs="Times New Roman"/>
                <w:bCs/>
                <w:lang w:eastAsia="ru-RU"/>
              </w:rPr>
              <w:softHyphen/>
              <w:t>с</w:t>
            </w:r>
            <w:r w:rsidRPr="00007275">
              <w:rPr>
                <w:rFonts w:ascii="Times New Roman" w:eastAsia="Calibri" w:hAnsi="Times New Roman" w:cs="Times New Roman"/>
                <w:bCs/>
                <w:lang w:eastAsia="ru-RU"/>
              </w:rPr>
              <w:softHyphen/>
              <w:t>т</w:t>
            </w:r>
            <w:r w:rsidRPr="00007275">
              <w:rPr>
                <w:rFonts w:ascii="Times New Roman" w:eastAsia="Calibri" w:hAnsi="Times New Roman" w:cs="Times New Roman"/>
                <w:bCs/>
                <w:lang w:eastAsia="ru-RU"/>
              </w:rPr>
              <w:softHyphen/>
              <w:t>ру</w:t>
            </w:r>
            <w:r w:rsidRPr="00007275">
              <w:rPr>
                <w:rFonts w:ascii="Times New Roman" w:eastAsia="Calibri" w:hAnsi="Times New Roman" w:cs="Times New Roman"/>
                <w:bCs/>
                <w:lang w:eastAsia="ru-RU"/>
              </w:rPr>
              <w:softHyphen/>
              <w:t>к</w:t>
            </w:r>
            <w:r w:rsidRPr="00007275">
              <w:rPr>
                <w:rFonts w:ascii="Times New Roman" w:eastAsia="Calibri" w:hAnsi="Times New Roman" w:cs="Times New Roman"/>
                <w:bCs/>
                <w:lang w:eastAsia="ru-RU"/>
              </w:rPr>
              <w:softHyphen/>
              <w:t>ции объекта капитального строительства</w:t>
            </w:r>
            <w:r w:rsidRPr="00007275">
              <w:rPr>
                <w:rFonts w:ascii="Times New Roman" w:eastAsia="Calibri" w:hAnsi="Times New Roman" w:cs="Times New Roman"/>
                <w:bCs/>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8.</w:t>
            </w:r>
          </w:p>
        </w:tc>
        <w:tc>
          <w:tcPr>
            <w:tcW w:w="3227" w:type="dxa"/>
          </w:tcPr>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Комитет по контролю в сфере благоустройства и охраны окружающей среды города</w:t>
            </w:r>
          </w:p>
        </w:tc>
        <w:tc>
          <w:tcPr>
            <w:tcW w:w="5670" w:type="dxa"/>
          </w:tcPr>
          <w:p w:rsidR="0001133A" w:rsidRPr="00007275" w:rsidRDefault="0001133A" w:rsidP="000D629A">
            <w:pPr>
              <w:jc w:val="both"/>
              <w:rPr>
                <w:rFonts w:ascii="Times New Roman" w:eastAsia="Calibri" w:hAnsi="Times New Roman" w:cs="Times New Roman"/>
                <w:bCs/>
                <w:lang w:eastAsia="ru-RU"/>
              </w:rPr>
            </w:pPr>
            <w:r w:rsidRPr="00007275">
              <w:rPr>
                <w:rFonts w:ascii="Times New Roman" w:eastAsia="Calibri" w:hAnsi="Times New Roman" w:cs="Times New Roman"/>
                <w:bCs/>
                <w:lang w:eastAsia="ru-RU"/>
              </w:rPr>
              <w:t>Государственная регистрация заявлений о проведении общественной экологической экспертизы</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9.</w:t>
            </w:r>
          </w:p>
        </w:tc>
        <w:tc>
          <w:tcPr>
            <w:tcW w:w="3227" w:type="dxa"/>
            <w:vMerge w:val="restart"/>
          </w:tcPr>
          <w:p w:rsidR="0001133A" w:rsidRPr="00007275" w:rsidRDefault="0001133A" w:rsidP="000D629A">
            <w:pPr>
              <w:jc w:val="center"/>
              <w:rPr>
                <w:rFonts w:ascii="Times New Roman" w:hAnsi="Times New Roman" w:cs="Times New Roman"/>
              </w:rPr>
            </w:pPr>
          </w:p>
          <w:p w:rsidR="0001133A" w:rsidRPr="00007275" w:rsidRDefault="0001133A" w:rsidP="000D629A">
            <w:pPr>
              <w:jc w:val="center"/>
              <w:rPr>
                <w:rFonts w:ascii="Times New Roman" w:hAnsi="Times New Roman" w:cs="Times New Roman"/>
              </w:rPr>
            </w:pP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Управление экономической политики мэрии</w:t>
            </w:r>
          </w:p>
        </w:tc>
        <w:tc>
          <w:tcPr>
            <w:tcW w:w="5670" w:type="dxa"/>
          </w:tcPr>
          <w:p w:rsidR="0001133A" w:rsidRPr="00007275" w:rsidRDefault="0001133A"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решения об использовании тер</w:t>
            </w:r>
            <w:r w:rsidRPr="00007275">
              <w:rPr>
                <w:rFonts w:ascii="Times New Roman" w:eastAsia="Calibri" w:hAnsi="Times New Roman" w:cs="Times New Roman"/>
                <w:lang w:eastAsia="ru-RU"/>
              </w:rPr>
              <w:softHyphen/>
              <w:t>ри</w:t>
            </w:r>
            <w:r w:rsidRPr="00007275">
              <w:rPr>
                <w:rFonts w:ascii="Times New Roman" w:eastAsia="Calibri" w:hAnsi="Times New Roman" w:cs="Times New Roman"/>
                <w:lang w:eastAsia="ru-RU"/>
              </w:rPr>
              <w:softHyphen/>
              <w:t>тории, относящейся к землям общего пользования, для проведения ярмарки</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10.</w:t>
            </w:r>
          </w:p>
        </w:tc>
        <w:tc>
          <w:tcPr>
            <w:tcW w:w="3227" w:type="dxa"/>
            <w:vMerge/>
          </w:tcPr>
          <w:p w:rsidR="0001133A" w:rsidRPr="00007275" w:rsidRDefault="0001133A" w:rsidP="000D629A">
            <w:pPr>
              <w:jc w:val="center"/>
              <w:rPr>
                <w:rFonts w:ascii="Times New Roman" w:hAnsi="Times New Roman" w:cs="Times New Roman"/>
              </w:rPr>
            </w:pPr>
          </w:p>
        </w:tc>
        <w:tc>
          <w:tcPr>
            <w:tcW w:w="5670" w:type="dxa"/>
          </w:tcPr>
          <w:p w:rsidR="0001133A" w:rsidRPr="00007275" w:rsidRDefault="0001133A"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субсидий на возмещение субъектам малого и среднего предпринимательства части затрат по лизинговым договорам</w:t>
            </w:r>
            <w:r w:rsidRPr="00007275">
              <w:rPr>
                <w:rStyle w:val="ab"/>
                <w:rFonts w:ascii="Times New Roman" w:eastAsia="Calibri" w:hAnsi="Times New Roman" w:cs="Times New Roman"/>
                <w:lang w:eastAsia="ru-RU"/>
              </w:rPr>
              <w:footnoteReference w:customMarkFollows="1" w:id="3"/>
              <w:sym w:font="Symbol" w:char="F02A"/>
            </w:r>
            <w:r w:rsidRPr="00007275">
              <w:rPr>
                <w:rStyle w:val="ab"/>
                <w:rFonts w:ascii="Times New Roman" w:eastAsia="Calibri" w:hAnsi="Times New Roman" w:cs="Times New Roman"/>
                <w:lang w:eastAsia="ru-RU"/>
              </w:rPr>
              <w:sym w:font="Symbol" w:char="F02A"/>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11.</w:t>
            </w:r>
          </w:p>
        </w:tc>
        <w:tc>
          <w:tcPr>
            <w:tcW w:w="3227" w:type="dxa"/>
            <w:vMerge/>
          </w:tcPr>
          <w:p w:rsidR="0001133A" w:rsidRPr="00007275" w:rsidRDefault="0001133A" w:rsidP="000D629A">
            <w:pPr>
              <w:jc w:val="both"/>
              <w:rPr>
                <w:rFonts w:ascii="Times New Roman" w:hAnsi="Times New Roman" w:cs="Times New Roman"/>
                <w:sz w:val="26"/>
                <w:szCs w:val="26"/>
              </w:rPr>
            </w:pPr>
          </w:p>
        </w:tc>
        <w:tc>
          <w:tcPr>
            <w:tcW w:w="5670" w:type="dxa"/>
          </w:tcPr>
          <w:p w:rsidR="0001133A" w:rsidRPr="00007275" w:rsidRDefault="0001133A"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субсидий субъектам малого и среднего предпринимательства на создание собственного дела (гран</w:t>
            </w:r>
            <w:r w:rsidRPr="00007275">
              <w:rPr>
                <w:rFonts w:ascii="Times New Roman" w:eastAsia="Calibri" w:hAnsi="Times New Roman" w:cs="Times New Roman"/>
                <w:lang w:eastAsia="ru-RU"/>
              </w:rPr>
              <w:softHyphen/>
              <w:t>то</w:t>
            </w:r>
            <w:r w:rsidRPr="00007275">
              <w:rPr>
                <w:rFonts w:ascii="Times New Roman" w:eastAsia="Calibri" w:hAnsi="Times New Roman" w:cs="Times New Roman"/>
                <w:lang w:eastAsia="ru-RU"/>
              </w:rPr>
              <w:softHyphen/>
              <w:t>вая поддержка)</w:t>
            </w:r>
            <w:r w:rsidRPr="00007275">
              <w:rPr>
                <w:rFonts w:ascii="Times New Roman" w:eastAsia="Calibri" w:hAnsi="Times New Roman" w:cs="Times New Roman"/>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12.</w:t>
            </w:r>
          </w:p>
        </w:tc>
        <w:tc>
          <w:tcPr>
            <w:tcW w:w="3227" w:type="dxa"/>
          </w:tcPr>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 xml:space="preserve">Департамент </w:t>
            </w: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жилищно-коммунального хозяйства мэрии</w:t>
            </w:r>
          </w:p>
        </w:tc>
        <w:tc>
          <w:tcPr>
            <w:tcW w:w="5670" w:type="dxa"/>
          </w:tcPr>
          <w:p w:rsidR="0001133A" w:rsidRPr="00007275" w:rsidRDefault="0001133A"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Признание помещения жилым помещением, жилого по</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щения непригодным для проживания и многоквартирного дома аварийным и подлежащим сносу или реконструкции</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13.</w:t>
            </w:r>
          </w:p>
        </w:tc>
        <w:tc>
          <w:tcPr>
            <w:tcW w:w="3227" w:type="dxa"/>
            <w:vMerge w:val="restart"/>
          </w:tcPr>
          <w:p w:rsidR="0001133A" w:rsidRPr="00007275" w:rsidRDefault="0001133A" w:rsidP="000D629A">
            <w:pPr>
              <w:jc w:val="center"/>
              <w:rPr>
                <w:rFonts w:ascii="Times New Roman" w:hAnsi="Times New Roman" w:cs="Times New Roman"/>
                <w:sz w:val="16"/>
                <w:szCs w:val="16"/>
              </w:rPr>
            </w:pP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 xml:space="preserve">Жилищное </w:t>
            </w: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управление мэрии</w:t>
            </w:r>
          </w:p>
        </w:tc>
        <w:tc>
          <w:tcPr>
            <w:tcW w:w="5670" w:type="dxa"/>
          </w:tcPr>
          <w:p w:rsidR="0001133A" w:rsidRPr="00007275" w:rsidRDefault="0001133A" w:rsidP="000D629A">
            <w:pPr>
              <w:jc w:val="both"/>
              <w:rPr>
                <w:rFonts w:ascii="Times New Roman" w:eastAsia="Calibri" w:hAnsi="Times New Roman" w:cs="Times New Roman"/>
                <w:sz w:val="16"/>
                <w:szCs w:val="16"/>
                <w:lang w:eastAsia="ru-RU"/>
              </w:rPr>
            </w:pPr>
            <w:r w:rsidRPr="00007275">
              <w:rPr>
                <w:rFonts w:ascii="Times New Roman" w:eastAsia="Calibri" w:hAnsi="Times New Roman" w:cs="Times New Roman"/>
                <w:lang w:eastAsia="ru-RU"/>
              </w:rPr>
              <w:t>Согласование обмена жилыми по</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ями, занимаемыми по договорам социального найма</w:t>
            </w:r>
            <w:r w:rsidRPr="00007275">
              <w:rPr>
                <w:rFonts w:ascii="Times New Roman" w:eastAsia="Calibri" w:hAnsi="Times New Roman" w:cs="Times New Roman"/>
                <w:sz w:val="16"/>
                <w:szCs w:val="16"/>
                <w:lang w:eastAsia="ru-RU"/>
              </w:rPr>
              <w:t>*</w:t>
            </w:r>
          </w:p>
          <w:p w:rsidR="0001133A" w:rsidRPr="00007275" w:rsidRDefault="0001133A" w:rsidP="000D629A">
            <w:pPr>
              <w:jc w:val="both"/>
              <w:rPr>
                <w:rFonts w:ascii="Times New Roman" w:eastAsia="Calibri" w:hAnsi="Times New Roman" w:cs="Times New Roman"/>
                <w:sz w:val="16"/>
                <w:szCs w:val="16"/>
                <w:lang w:eastAsia="ru-RU"/>
              </w:rPr>
            </w:pPr>
          </w:p>
          <w:p w:rsidR="0001133A" w:rsidRPr="00007275" w:rsidRDefault="0001133A" w:rsidP="000D629A">
            <w:pPr>
              <w:jc w:val="both"/>
              <w:rPr>
                <w:rFonts w:ascii="Times New Roman" w:eastAsia="Calibri" w:hAnsi="Times New Roman" w:cs="Times New Roman"/>
                <w:sz w:val="16"/>
                <w:szCs w:val="16"/>
                <w:lang w:eastAsia="ru-RU"/>
              </w:rPr>
            </w:pP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lastRenderedPageBreak/>
              <w:t>14.</w:t>
            </w:r>
          </w:p>
        </w:tc>
        <w:tc>
          <w:tcPr>
            <w:tcW w:w="3227" w:type="dxa"/>
            <w:vMerge/>
          </w:tcPr>
          <w:p w:rsidR="0001133A" w:rsidRPr="00007275" w:rsidRDefault="0001133A" w:rsidP="000D629A">
            <w:pPr>
              <w:jc w:val="both"/>
              <w:rPr>
                <w:rFonts w:ascii="Times New Roman" w:hAnsi="Times New Roman" w:cs="Times New Roman"/>
                <w:sz w:val="26"/>
                <w:szCs w:val="26"/>
              </w:rPr>
            </w:pPr>
          </w:p>
        </w:tc>
        <w:tc>
          <w:tcPr>
            <w:tcW w:w="5670" w:type="dxa"/>
          </w:tcPr>
          <w:p w:rsidR="0001133A" w:rsidRPr="00007275" w:rsidRDefault="0001133A" w:rsidP="000D629A">
            <w:pPr>
              <w:jc w:val="both"/>
              <w:rPr>
                <w:rFonts w:ascii="Times New Roman" w:eastAsia="Calibri" w:hAnsi="Times New Roman" w:cs="Times New Roman"/>
                <w:spacing w:val="-6"/>
                <w:sz w:val="16"/>
                <w:szCs w:val="16"/>
                <w:lang w:eastAsia="ru-RU"/>
              </w:rPr>
            </w:pPr>
            <w:r w:rsidRPr="00007275">
              <w:rPr>
                <w:rFonts w:ascii="Times New Roman" w:eastAsia="Calibri" w:hAnsi="Times New Roman" w:cs="Times New Roman"/>
                <w:spacing w:val="-6"/>
                <w:lang w:eastAsia="ru-RU"/>
              </w:rPr>
              <w:t>Принятие решения о предоставлении на</w:t>
            </w:r>
            <w:r w:rsidRPr="00007275">
              <w:rPr>
                <w:rFonts w:ascii="Times New Roman" w:eastAsia="Calibri" w:hAnsi="Times New Roman" w:cs="Times New Roman"/>
                <w:spacing w:val="-6"/>
                <w:lang w:eastAsia="ru-RU"/>
              </w:rPr>
              <w:softHyphen/>
              <w:t>ни</w:t>
            </w:r>
            <w:r w:rsidRPr="00007275">
              <w:rPr>
                <w:rFonts w:ascii="Times New Roman" w:eastAsia="Calibri" w:hAnsi="Times New Roman" w:cs="Times New Roman"/>
                <w:spacing w:val="-6"/>
                <w:lang w:eastAsia="ru-RU"/>
              </w:rPr>
              <w:softHyphen/>
              <w:t>ма</w:t>
            </w:r>
            <w:r w:rsidRPr="00007275">
              <w:rPr>
                <w:rFonts w:ascii="Times New Roman" w:eastAsia="Calibri" w:hAnsi="Times New Roman" w:cs="Times New Roman"/>
                <w:spacing w:val="-6"/>
                <w:lang w:eastAsia="ru-RU"/>
              </w:rPr>
              <w:softHyphen/>
              <w:t>телю жилого помещения по договору со</w:t>
            </w:r>
            <w:r w:rsidRPr="00007275">
              <w:rPr>
                <w:rFonts w:ascii="Times New Roman" w:eastAsia="Calibri" w:hAnsi="Times New Roman" w:cs="Times New Roman"/>
                <w:spacing w:val="-6"/>
                <w:lang w:eastAsia="ru-RU"/>
              </w:rPr>
              <w:softHyphen/>
              <w:t>ци</w:t>
            </w:r>
            <w:r w:rsidRPr="00007275">
              <w:rPr>
                <w:rFonts w:ascii="Times New Roman" w:eastAsia="Calibri" w:hAnsi="Times New Roman" w:cs="Times New Roman"/>
                <w:spacing w:val="-6"/>
                <w:lang w:eastAsia="ru-RU"/>
              </w:rPr>
              <w:softHyphen/>
              <w:t>ального найма другого жилого по</w:t>
            </w:r>
            <w:r w:rsidRPr="00007275">
              <w:rPr>
                <w:rFonts w:ascii="Times New Roman" w:eastAsia="Calibri" w:hAnsi="Times New Roman" w:cs="Times New Roman"/>
                <w:spacing w:val="-6"/>
                <w:lang w:eastAsia="ru-RU"/>
              </w:rPr>
              <w:softHyphen/>
              <w:t>мещения меньшего размера взамен занимаемого</w:t>
            </w:r>
            <w:r w:rsidRPr="00007275">
              <w:rPr>
                <w:rFonts w:ascii="Times New Roman" w:eastAsia="Calibri" w:hAnsi="Times New Roman" w:cs="Times New Roman"/>
                <w:spacing w:val="-6"/>
                <w:sz w:val="16"/>
                <w:szCs w:val="16"/>
                <w:lang w:eastAsia="ru-RU"/>
              </w:rPr>
              <w:t>*</w:t>
            </w:r>
          </w:p>
        </w:tc>
      </w:tr>
      <w:tr w:rsidR="0001133A" w:rsidRPr="00007275" w:rsidTr="000D629A">
        <w:tc>
          <w:tcPr>
            <w:tcW w:w="567" w:type="dxa"/>
          </w:tcPr>
          <w:p w:rsidR="0001133A" w:rsidRPr="00007275" w:rsidRDefault="0001133A" w:rsidP="000D629A">
            <w:pPr>
              <w:jc w:val="center"/>
              <w:rPr>
                <w:rFonts w:ascii="Times New Roman" w:hAnsi="Times New Roman" w:cs="Times New Roman"/>
                <w:sz w:val="26"/>
                <w:szCs w:val="26"/>
              </w:rPr>
            </w:pPr>
            <w:r w:rsidRPr="00007275">
              <w:rPr>
                <w:rFonts w:ascii="Times New Roman" w:hAnsi="Times New Roman" w:cs="Times New Roman"/>
                <w:sz w:val="26"/>
                <w:szCs w:val="26"/>
              </w:rPr>
              <w:t>15.</w:t>
            </w:r>
          </w:p>
        </w:tc>
        <w:tc>
          <w:tcPr>
            <w:tcW w:w="3227" w:type="dxa"/>
          </w:tcPr>
          <w:p w:rsidR="0001133A" w:rsidRPr="00007275" w:rsidRDefault="0001133A" w:rsidP="000D629A">
            <w:pPr>
              <w:jc w:val="center"/>
              <w:rPr>
                <w:rFonts w:ascii="Times New Roman" w:hAnsi="Times New Roman" w:cs="Times New Roman"/>
                <w:sz w:val="26"/>
                <w:szCs w:val="26"/>
              </w:rPr>
            </w:pP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 xml:space="preserve">Управление </w:t>
            </w:r>
          </w:p>
          <w:p w:rsidR="0001133A" w:rsidRPr="00007275" w:rsidRDefault="0001133A" w:rsidP="000D629A">
            <w:pPr>
              <w:jc w:val="center"/>
              <w:rPr>
                <w:rFonts w:ascii="Times New Roman" w:hAnsi="Times New Roman" w:cs="Times New Roman"/>
              </w:rPr>
            </w:pPr>
            <w:r w:rsidRPr="00007275">
              <w:rPr>
                <w:rFonts w:ascii="Times New Roman" w:hAnsi="Times New Roman" w:cs="Times New Roman"/>
              </w:rPr>
              <w:t>по делам культуры</w:t>
            </w:r>
          </w:p>
        </w:tc>
        <w:tc>
          <w:tcPr>
            <w:tcW w:w="5670" w:type="dxa"/>
          </w:tcPr>
          <w:p w:rsidR="0001133A" w:rsidRPr="00007275" w:rsidRDefault="0001133A" w:rsidP="000D629A">
            <w:pPr>
              <w:jc w:val="both"/>
              <w:rPr>
                <w:rFonts w:ascii="Times New Roman" w:eastAsia="Calibri" w:hAnsi="Times New Roman" w:cs="Times New Roman"/>
                <w:spacing w:val="-6"/>
                <w:lang w:eastAsia="ru-RU"/>
              </w:rPr>
            </w:pPr>
            <w:r w:rsidRPr="00007275">
              <w:rPr>
                <w:rFonts w:ascii="Times New Roman" w:eastAsia="Calibri" w:hAnsi="Times New Roman" w:cs="Times New Roman"/>
                <w:spacing w:val="-6"/>
                <w:lang w:eastAsia="ru-RU"/>
              </w:rPr>
              <w:t>Предоставление информации об объектах культурного наследия областного, местного и федерального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r>
    </w:tbl>
    <w:p w:rsidR="0001133A" w:rsidRPr="00007275" w:rsidRDefault="0001133A" w:rsidP="0001133A">
      <w:pPr>
        <w:spacing w:after="0" w:line="240" w:lineRule="auto"/>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sectPr w:rsidR="0001133A" w:rsidRPr="00007275" w:rsidSect="0001133A">
          <w:pgSz w:w="11906" w:h="16838"/>
          <w:pgMar w:top="1134" w:right="567" w:bottom="1134" w:left="1701" w:header="567" w:footer="708" w:gutter="0"/>
          <w:cols w:space="708"/>
          <w:docGrid w:linePitch="360"/>
        </w:sectPr>
      </w:pPr>
    </w:p>
    <w:p w:rsidR="0054504B" w:rsidRPr="00007275" w:rsidRDefault="0001133A"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r w:rsidRPr="00007275">
        <w:rPr>
          <w:rFonts w:ascii="Times New Roman" w:hAnsi="Times New Roman" w:cs="Times New Roman"/>
          <w:sz w:val="26"/>
          <w:szCs w:val="26"/>
        </w:rPr>
        <w:lastRenderedPageBreak/>
        <w:t xml:space="preserve">                                                                                                                                                      </w:t>
      </w:r>
      <w:r w:rsidR="00C5079C" w:rsidRPr="00007275">
        <w:rPr>
          <w:rFonts w:ascii="Times New Roman" w:hAnsi="Times New Roman" w:cs="Times New Roman"/>
          <w:sz w:val="26"/>
          <w:szCs w:val="26"/>
        </w:rPr>
        <w:t xml:space="preserve"> </w:t>
      </w:r>
      <w:r w:rsidR="0054504B" w:rsidRPr="00007275">
        <w:rPr>
          <w:rFonts w:ascii="Times New Roman" w:hAnsi="Times New Roman" w:cs="Times New Roman"/>
          <w:sz w:val="26"/>
          <w:szCs w:val="26"/>
        </w:rPr>
        <w:t xml:space="preserve"> Приложение </w:t>
      </w:r>
      <w:r w:rsidRPr="00007275">
        <w:rPr>
          <w:rFonts w:ascii="Times New Roman" w:hAnsi="Times New Roman" w:cs="Times New Roman"/>
          <w:sz w:val="26"/>
          <w:szCs w:val="26"/>
        </w:rPr>
        <w:t>2</w:t>
      </w:r>
    </w:p>
    <w:p w:rsidR="0054504B" w:rsidRPr="00007275" w:rsidRDefault="0054504B"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r w:rsidRPr="00007275">
        <w:rPr>
          <w:rFonts w:ascii="Times New Roman" w:hAnsi="Times New Roman" w:cs="Times New Roman"/>
          <w:sz w:val="26"/>
          <w:szCs w:val="26"/>
        </w:rPr>
        <w:t xml:space="preserve">                                                                                              </w:t>
      </w:r>
      <w:r w:rsidR="00C5079C" w:rsidRPr="00007275">
        <w:rPr>
          <w:rFonts w:ascii="Times New Roman" w:hAnsi="Times New Roman" w:cs="Times New Roman"/>
          <w:sz w:val="26"/>
          <w:szCs w:val="26"/>
        </w:rPr>
        <w:t xml:space="preserve">                                                                            </w:t>
      </w:r>
      <w:r w:rsidRPr="00007275">
        <w:rPr>
          <w:rFonts w:ascii="Times New Roman" w:hAnsi="Times New Roman" w:cs="Times New Roman"/>
          <w:sz w:val="26"/>
          <w:szCs w:val="26"/>
        </w:rPr>
        <w:t>к отчету по мониторингу</w:t>
      </w:r>
    </w:p>
    <w:p w:rsidR="00C5079C" w:rsidRPr="00007275" w:rsidRDefault="00C5079C"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01133A" w:rsidRPr="00007275" w:rsidRDefault="0001133A" w:rsidP="0001133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Изменения, внесенные в Перечень муниципальных услуг в 2015 году </w:t>
      </w:r>
    </w:p>
    <w:p w:rsidR="0001133A" w:rsidRPr="00007275" w:rsidRDefault="0001133A" w:rsidP="0001133A">
      <w:pPr>
        <w:spacing w:after="0" w:line="240" w:lineRule="auto"/>
        <w:jc w:val="center"/>
        <w:rPr>
          <w:rFonts w:ascii="Times New Roman" w:hAnsi="Times New Roman" w:cs="Times New Roman"/>
          <w:sz w:val="26"/>
          <w:szCs w:val="26"/>
        </w:rPr>
      </w:pPr>
    </w:p>
    <w:tbl>
      <w:tblPr>
        <w:tblStyle w:val="ac"/>
        <w:tblW w:w="14992" w:type="dxa"/>
        <w:tblLook w:val="04A0" w:firstRow="1" w:lastRow="0" w:firstColumn="1" w:lastColumn="0" w:noHBand="0" w:noVBand="1"/>
      </w:tblPr>
      <w:tblGrid>
        <w:gridCol w:w="3227"/>
        <w:gridCol w:w="5812"/>
        <w:gridCol w:w="5953"/>
      </w:tblGrid>
      <w:tr w:rsidR="0001133A" w:rsidRPr="00007275" w:rsidTr="000D629A">
        <w:trPr>
          <w:tblHeader/>
        </w:trPr>
        <w:tc>
          <w:tcPr>
            <w:tcW w:w="3227" w:type="dxa"/>
            <w:vMerge w:val="restart"/>
          </w:tcPr>
          <w:p w:rsidR="0001133A" w:rsidRPr="00007275" w:rsidRDefault="0001133A" w:rsidP="000D629A">
            <w:pPr>
              <w:jc w:val="center"/>
              <w:rPr>
                <w:rFonts w:ascii="Times New Roman" w:eastAsia="Times New Roman" w:hAnsi="Times New Roman" w:cs="Times New Roman"/>
                <w:b/>
                <w:sz w:val="24"/>
                <w:szCs w:val="24"/>
                <w:lang w:eastAsia="ru-RU"/>
              </w:rPr>
            </w:pPr>
            <w:r w:rsidRPr="00007275">
              <w:rPr>
                <w:rFonts w:ascii="Times New Roman" w:eastAsia="Times New Roman" w:hAnsi="Times New Roman" w:cs="Times New Roman"/>
                <w:b/>
                <w:sz w:val="24"/>
                <w:szCs w:val="24"/>
                <w:lang w:eastAsia="ru-RU"/>
              </w:rPr>
              <w:t>Наименование органа мэрии, учреждения</w:t>
            </w:r>
          </w:p>
        </w:tc>
        <w:tc>
          <w:tcPr>
            <w:tcW w:w="11765" w:type="dxa"/>
            <w:gridSpan w:val="2"/>
          </w:tcPr>
          <w:p w:rsidR="0001133A" w:rsidRPr="00007275" w:rsidRDefault="0001133A" w:rsidP="000D629A">
            <w:pPr>
              <w:jc w:val="center"/>
              <w:rPr>
                <w:rFonts w:ascii="Times New Roman" w:eastAsia="Times New Roman" w:hAnsi="Times New Roman" w:cs="Times New Roman"/>
                <w:b/>
                <w:sz w:val="24"/>
                <w:szCs w:val="24"/>
                <w:lang w:eastAsia="ru-RU"/>
              </w:rPr>
            </w:pPr>
            <w:r w:rsidRPr="00007275">
              <w:rPr>
                <w:rFonts w:ascii="Times New Roman" w:eastAsia="Times New Roman" w:hAnsi="Times New Roman" w:cs="Times New Roman"/>
                <w:b/>
                <w:sz w:val="24"/>
                <w:szCs w:val="24"/>
                <w:lang w:eastAsia="ru-RU"/>
              </w:rPr>
              <w:t>Наименование услуги:</w:t>
            </w:r>
          </w:p>
        </w:tc>
      </w:tr>
      <w:tr w:rsidR="0001133A" w:rsidRPr="00007275" w:rsidTr="000D629A">
        <w:trPr>
          <w:tblHeader/>
        </w:trPr>
        <w:tc>
          <w:tcPr>
            <w:tcW w:w="3227" w:type="dxa"/>
            <w:vMerge/>
          </w:tcPr>
          <w:p w:rsidR="0001133A" w:rsidRPr="00007275" w:rsidRDefault="0001133A" w:rsidP="000D629A">
            <w:pPr>
              <w:jc w:val="center"/>
              <w:rPr>
                <w:rFonts w:ascii="Times New Roman" w:eastAsia="Times New Roman" w:hAnsi="Times New Roman" w:cs="Times New Roman"/>
                <w:b/>
                <w:sz w:val="24"/>
                <w:szCs w:val="24"/>
                <w:lang w:eastAsia="ru-RU"/>
              </w:rPr>
            </w:pPr>
          </w:p>
        </w:tc>
        <w:tc>
          <w:tcPr>
            <w:tcW w:w="5812" w:type="dxa"/>
          </w:tcPr>
          <w:p w:rsidR="0001133A" w:rsidRPr="00007275" w:rsidRDefault="0001133A" w:rsidP="000D629A">
            <w:pPr>
              <w:jc w:val="center"/>
              <w:rPr>
                <w:rFonts w:ascii="Times New Roman" w:eastAsia="Times New Roman" w:hAnsi="Times New Roman" w:cs="Times New Roman"/>
                <w:b/>
                <w:sz w:val="24"/>
                <w:szCs w:val="24"/>
                <w:lang w:eastAsia="ru-RU"/>
              </w:rPr>
            </w:pPr>
            <w:r w:rsidRPr="00007275">
              <w:rPr>
                <w:rFonts w:ascii="Times New Roman" w:eastAsia="Times New Roman" w:hAnsi="Times New Roman" w:cs="Times New Roman"/>
                <w:b/>
                <w:sz w:val="24"/>
                <w:szCs w:val="24"/>
                <w:lang w:eastAsia="ru-RU"/>
              </w:rPr>
              <w:t>исключенной из Перечня</w:t>
            </w:r>
          </w:p>
        </w:tc>
        <w:tc>
          <w:tcPr>
            <w:tcW w:w="5953" w:type="dxa"/>
          </w:tcPr>
          <w:p w:rsidR="0001133A" w:rsidRPr="00007275" w:rsidRDefault="0001133A" w:rsidP="000D629A">
            <w:pPr>
              <w:jc w:val="center"/>
              <w:rPr>
                <w:rFonts w:ascii="Times New Roman" w:eastAsia="Times New Roman" w:hAnsi="Times New Roman" w:cs="Times New Roman"/>
                <w:b/>
                <w:sz w:val="24"/>
                <w:szCs w:val="24"/>
                <w:lang w:eastAsia="ru-RU"/>
              </w:rPr>
            </w:pPr>
            <w:r w:rsidRPr="00007275">
              <w:rPr>
                <w:rFonts w:ascii="Times New Roman" w:eastAsia="Times New Roman" w:hAnsi="Times New Roman" w:cs="Times New Roman"/>
                <w:b/>
                <w:sz w:val="24"/>
                <w:szCs w:val="24"/>
                <w:lang w:eastAsia="ru-RU"/>
              </w:rPr>
              <w:t>включенной в Перечень</w:t>
            </w:r>
          </w:p>
        </w:tc>
      </w:tr>
      <w:tr w:rsidR="0001133A" w:rsidRPr="00007275" w:rsidTr="000D629A">
        <w:tc>
          <w:tcPr>
            <w:tcW w:w="3227" w:type="dxa"/>
            <w:vMerge w:val="restart"/>
          </w:tcPr>
          <w:p w:rsidR="0001133A" w:rsidRPr="00007275" w:rsidRDefault="0001133A" w:rsidP="000D629A">
            <w:pPr>
              <w:rPr>
                <w:rFonts w:ascii="Times New Roman" w:eastAsia="Times New Roman" w:hAnsi="Times New Roman" w:cs="Times New Roman"/>
                <w:sz w:val="24"/>
                <w:szCs w:val="24"/>
                <w:lang w:eastAsia="ru-RU"/>
              </w:rPr>
            </w:pPr>
          </w:p>
          <w:p w:rsidR="0001133A" w:rsidRPr="00007275" w:rsidRDefault="0001133A" w:rsidP="000D629A">
            <w:pPr>
              <w:rPr>
                <w:rFonts w:ascii="Times New Roman" w:eastAsia="Times New Roman" w:hAnsi="Times New Roman" w:cs="Times New Roman"/>
                <w:sz w:val="24"/>
                <w:szCs w:val="24"/>
                <w:lang w:eastAsia="ru-RU"/>
              </w:rPr>
            </w:pPr>
            <w:r w:rsidRPr="00007275">
              <w:rPr>
                <w:rFonts w:ascii="Times New Roman" w:eastAsia="Times New Roman" w:hAnsi="Times New Roman" w:cs="Times New Roman"/>
                <w:sz w:val="24"/>
                <w:szCs w:val="24"/>
                <w:lang w:eastAsia="ru-RU"/>
              </w:rPr>
              <w:t>Комитет по управлению имуществом города</w:t>
            </w:r>
          </w:p>
        </w:tc>
        <w:tc>
          <w:tcPr>
            <w:tcW w:w="5812"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z w:val="24"/>
                <w:szCs w:val="24"/>
                <w:lang w:eastAsia="ru-RU"/>
              </w:rPr>
              <w:t>Предоставление земельных участков, на</w:t>
            </w:r>
            <w:r w:rsidRPr="00007275">
              <w:rPr>
                <w:rFonts w:ascii="Times New Roman" w:eastAsia="Calibri" w:hAnsi="Times New Roman" w:cs="Times New Roman"/>
                <w:sz w:val="24"/>
                <w:szCs w:val="24"/>
                <w:lang w:eastAsia="ru-RU"/>
              </w:rPr>
              <w:softHyphen/>
              <w:t>хо</w:t>
            </w:r>
            <w:r w:rsidRPr="00007275">
              <w:rPr>
                <w:rFonts w:ascii="Times New Roman" w:eastAsia="Calibri" w:hAnsi="Times New Roman" w:cs="Times New Roman"/>
                <w:sz w:val="24"/>
                <w:szCs w:val="24"/>
                <w:lang w:eastAsia="ru-RU"/>
              </w:rPr>
              <w:softHyphen/>
            </w:r>
            <w:r w:rsidRPr="00007275">
              <w:rPr>
                <w:rFonts w:ascii="Times New Roman" w:eastAsia="Calibri" w:hAnsi="Times New Roman" w:cs="Times New Roman"/>
                <w:sz w:val="24"/>
                <w:szCs w:val="24"/>
                <w:lang w:eastAsia="ru-RU"/>
              </w:rPr>
              <w:softHyphen/>
            </w:r>
            <w:r w:rsidRPr="00007275">
              <w:rPr>
                <w:rFonts w:ascii="Times New Roman" w:eastAsia="Calibri" w:hAnsi="Times New Roman" w:cs="Times New Roman"/>
                <w:sz w:val="24"/>
                <w:szCs w:val="24"/>
                <w:lang w:eastAsia="ru-RU"/>
              </w:rPr>
              <w:softHyphen/>
              <w:t>дящихся в муниципальной соб</w:t>
            </w:r>
            <w:r w:rsidRPr="00007275">
              <w:rPr>
                <w:rFonts w:ascii="Times New Roman" w:eastAsia="Calibri" w:hAnsi="Times New Roman" w:cs="Times New Roman"/>
                <w:sz w:val="24"/>
                <w:szCs w:val="24"/>
                <w:lang w:eastAsia="ru-RU"/>
              </w:rPr>
              <w:softHyphen/>
              <w:t>с</w:t>
            </w:r>
            <w:r w:rsidRPr="00007275">
              <w:rPr>
                <w:rFonts w:ascii="Times New Roman" w:eastAsia="Calibri" w:hAnsi="Times New Roman" w:cs="Times New Roman"/>
                <w:sz w:val="24"/>
                <w:szCs w:val="24"/>
                <w:lang w:eastAsia="ru-RU"/>
              </w:rPr>
              <w:softHyphen/>
              <w:t>т</w:t>
            </w:r>
            <w:r w:rsidRPr="00007275">
              <w:rPr>
                <w:rFonts w:ascii="Times New Roman" w:eastAsia="Calibri" w:hAnsi="Times New Roman" w:cs="Times New Roman"/>
                <w:sz w:val="24"/>
                <w:szCs w:val="24"/>
                <w:lang w:eastAsia="ru-RU"/>
              </w:rPr>
              <w:softHyphen/>
              <w:t>вен</w:t>
            </w:r>
            <w:r w:rsidRPr="00007275">
              <w:rPr>
                <w:rFonts w:ascii="Times New Roman" w:eastAsia="Calibri" w:hAnsi="Times New Roman" w:cs="Times New Roman"/>
                <w:sz w:val="24"/>
                <w:szCs w:val="24"/>
                <w:lang w:eastAsia="ru-RU"/>
              </w:rPr>
              <w:softHyphen/>
              <w:t>но</w:t>
            </w:r>
            <w:r w:rsidRPr="00007275">
              <w:rPr>
                <w:rFonts w:ascii="Times New Roman" w:eastAsia="Calibri" w:hAnsi="Times New Roman" w:cs="Times New Roman"/>
                <w:sz w:val="24"/>
                <w:szCs w:val="24"/>
                <w:lang w:eastAsia="ru-RU"/>
              </w:rPr>
              <w:softHyphen/>
              <w:t>сти, и земельных участков, государ</w:t>
            </w:r>
            <w:r w:rsidRPr="00007275">
              <w:rPr>
                <w:rFonts w:ascii="Times New Roman" w:eastAsia="Calibri" w:hAnsi="Times New Roman" w:cs="Times New Roman"/>
                <w:sz w:val="24"/>
                <w:szCs w:val="24"/>
                <w:lang w:eastAsia="ru-RU"/>
              </w:rPr>
              <w:softHyphen/>
              <w:t>с</w:t>
            </w:r>
            <w:r w:rsidRPr="00007275">
              <w:rPr>
                <w:rFonts w:ascii="Times New Roman" w:eastAsia="Calibri" w:hAnsi="Times New Roman" w:cs="Times New Roman"/>
                <w:sz w:val="24"/>
                <w:szCs w:val="24"/>
                <w:lang w:eastAsia="ru-RU"/>
              </w:rPr>
              <w:softHyphen/>
              <w:t>т</w:t>
            </w:r>
            <w:r w:rsidRPr="00007275">
              <w:rPr>
                <w:rFonts w:ascii="Times New Roman" w:eastAsia="Calibri" w:hAnsi="Times New Roman" w:cs="Times New Roman"/>
                <w:sz w:val="24"/>
                <w:szCs w:val="24"/>
                <w:lang w:eastAsia="ru-RU"/>
              </w:rPr>
              <w:softHyphen/>
              <w:t>венная собственность на которые не разграничена, на которых расположены здания, строения, сооружения</w:t>
            </w: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z w:val="24"/>
                <w:szCs w:val="24"/>
                <w:lang w:eastAsia="ru-RU"/>
              </w:rPr>
              <w:t xml:space="preserve">Предоставление </w:t>
            </w:r>
            <w:r w:rsidRPr="00007275">
              <w:rPr>
                <w:rFonts w:ascii="Times New Roman" w:eastAsia="Times New Roman" w:hAnsi="Times New Roman" w:cs="Times New Roman"/>
                <w:sz w:val="24"/>
                <w:szCs w:val="24"/>
                <w:lang w:eastAsia="ru-RU"/>
              </w:rPr>
              <w:t xml:space="preserve">земельных </w:t>
            </w:r>
            <w:r w:rsidRPr="00007275">
              <w:rPr>
                <w:rFonts w:ascii="Times New Roman" w:eastAsia="Times New Roman" w:hAnsi="Times New Roman" w:cs="Times New Roman"/>
                <w:spacing w:val="-4"/>
                <w:sz w:val="24"/>
                <w:szCs w:val="24"/>
                <w:lang w:eastAsia="ru-RU"/>
              </w:rPr>
              <w:t>участков, находящихся в государственной или муниципальной собственности, на которых расположены здания, сооружения</w:t>
            </w:r>
            <w:r w:rsidRPr="00007275">
              <w:rPr>
                <w:rFonts w:ascii="Times New Roman" w:eastAsia="Times New Roman" w:hAnsi="Times New Roman" w:cs="Times New Roman"/>
                <w:sz w:val="24"/>
                <w:szCs w:val="24"/>
                <w:lang w:eastAsia="ru-RU"/>
              </w:rPr>
              <w:t xml:space="preserve"> </w:t>
            </w:r>
          </w:p>
        </w:tc>
      </w:tr>
      <w:tr w:rsidR="0001133A" w:rsidRPr="00007275" w:rsidTr="000D629A">
        <w:tc>
          <w:tcPr>
            <w:tcW w:w="3227" w:type="dxa"/>
            <w:vMerge/>
          </w:tcPr>
          <w:p w:rsidR="0001133A" w:rsidRPr="00007275" w:rsidRDefault="0001133A" w:rsidP="000D629A">
            <w:pPr>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z w:val="24"/>
                <w:szCs w:val="24"/>
                <w:lang w:eastAsia="ru-RU"/>
              </w:rPr>
              <w:t>Предоставление земельных участков, на</w:t>
            </w:r>
            <w:r w:rsidRPr="00007275">
              <w:rPr>
                <w:rFonts w:ascii="Times New Roman" w:eastAsia="Calibri" w:hAnsi="Times New Roman" w:cs="Times New Roman"/>
                <w:sz w:val="24"/>
                <w:szCs w:val="24"/>
                <w:lang w:eastAsia="ru-RU"/>
              </w:rPr>
              <w:softHyphen/>
              <w:t>хо</w:t>
            </w:r>
            <w:r w:rsidRPr="00007275">
              <w:rPr>
                <w:rFonts w:ascii="Times New Roman" w:eastAsia="Calibri" w:hAnsi="Times New Roman" w:cs="Times New Roman"/>
                <w:sz w:val="24"/>
                <w:szCs w:val="24"/>
                <w:lang w:eastAsia="ru-RU"/>
              </w:rPr>
              <w:softHyphen/>
              <w:t>дящихся в му</w:t>
            </w:r>
            <w:r w:rsidRPr="00007275">
              <w:rPr>
                <w:rFonts w:ascii="Times New Roman" w:eastAsia="Calibri" w:hAnsi="Times New Roman" w:cs="Times New Roman"/>
                <w:sz w:val="24"/>
                <w:szCs w:val="24"/>
                <w:lang w:eastAsia="ru-RU"/>
              </w:rPr>
              <w:softHyphen/>
              <w:t>ниципальной собствен</w:t>
            </w:r>
            <w:r w:rsidRPr="00007275">
              <w:rPr>
                <w:rFonts w:ascii="Times New Roman" w:eastAsia="Calibri" w:hAnsi="Times New Roman" w:cs="Times New Roman"/>
                <w:sz w:val="24"/>
                <w:szCs w:val="24"/>
                <w:lang w:eastAsia="ru-RU"/>
              </w:rPr>
              <w:softHyphen/>
              <w:t>ности, и земельных учас</w:t>
            </w:r>
            <w:r w:rsidRPr="00007275">
              <w:rPr>
                <w:rFonts w:ascii="Times New Roman" w:eastAsia="Calibri" w:hAnsi="Times New Roman" w:cs="Times New Roman"/>
                <w:sz w:val="24"/>
                <w:szCs w:val="24"/>
                <w:lang w:eastAsia="ru-RU"/>
              </w:rPr>
              <w:softHyphen/>
              <w:t>т</w:t>
            </w:r>
            <w:r w:rsidRPr="00007275">
              <w:rPr>
                <w:rFonts w:ascii="Times New Roman" w:eastAsia="Calibri" w:hAnsi="Times New Roman" w:cs="Times New Roman"/>
                <w:sz w:val="24"/>
                <w:szCs w:val="24"/>
                <w:lang w:eastAsia="ru-RU"/>
              </w:rPr>
              <w:softHyphen/>
              <w:t>ков, госу</w:t>
            </w:r>
            <w:r w:rsidRPr="00007275">
              <w:rPr>
                <w:rFonts w:ascii="Times New Roman" w:eastAsia="Calibri" w:hAnsi="Times New Roman" w:cs="Times New Roman"/>
                <w:sz w:val="24"/>
                <w:szCs w:val="24"/>
                <w:lang w:eastAsia="ru-RU"/>
              </w:rPr>
              <w:softHyphen/>
              <w:t>дар</w:t>
            </w:r>
            <w:r w:rsidRPr="00007275">
              <w:rPr>
                <w:rFonts w:ascii="Times New Roman" w:eastAsia="Calibri" w:hAnsi="Times New Roman" w:cs="Times New Roman"/>
                <w:sz w:val="24"/>
                <w:szCs w:val="24"/>
                <w:lang w:eastAsia="ru-RU"/>
              </w:rPr>
              <w:softHyphen/>
              <w:t>с</w:t>
            </w:r>
            <w:r w:rsidRPr="00007275">
              <w:rPr>
                <w:rFonts w:ascii="Times New Roman" w:eastAsia="Calibri" w:hAnsi="Times New Roman" w:cs="Times New Roman"/>
                <w:sz w:val="24"/>
                <w:szCs w:val="24"/>
                <w:lang w:eastAsia="ru-RU"/>
              </w:rPr>
              <w:softHyphen/>
              <w:t>т</w:t>
            </w:r>
            <w:r w:rsidRPr="00007275">
              <w:rPr>
                <w:rFonts w:ascii="Times New Roman" w:eastAsia="Calibri" w:hAnsi="Times New Roman" w:cs="Times New Roman"/>
                <w:sz w:val="24"/>
                <w:szCs w:val="24"/>
                <w:lang w:eastAsia="ru-RU"/>
              </w:rPr>
              <w:softHyphen/>
              <w:t>вен</w:t>
            </w:r>
            <w:r w:rsidRPr="00007275">
              <w:rPr>
                <w:rFonts w:ascii="Times New Roman" w:eastAsia="Calibri" w:hAnsi="Times New Roman" w:cs="Times New Roman"/>
                <w:sz w:val="24"/>
                <w:szCs w:val="24"/>
                <w:lang w:eastAsia="ru-RU"/>
              </w:rPr>
              <w:softHyphen/>
              <w:t>ная собственность на которые не раз</w:t>
            </w:r>
            <w:r w:rsidRPr="00007275">
              <w:rPr>
                <w:rFonts w:ascii="Times New Roman" w:eastAsia="Calibri" w:hAnsi="Times New Roman" w:cs="Times New Roman"/>
                <w:sz w:val="24"/>
                <w:szCs w:val="24"/>
                <w:lang w:eastAsia="ru-RU"/>
              </w:rPr>
              <w:softHyphen/>
            </w:r>
            <w:r w:rsidRPr="00007275">
              <w:rPr>
                <w:rFonts w:ascii="Times New Roman" w:eastAsia="Calibri" w:hAnsi="Times New Roman" w:cs="Times New Roman"/>
                <w:sz w:val="24"/>
                <w:szCs w:val="24"/>
                <w:lang w:eastAsia="ru-RU"/>
              </w:rPr>
              <w:softHyphen/>
              <w:t>граничена, для целей, не связанных со строи</w:t>
            </w:r>
            <w:r w:rsidRPr="00007275">
              <w:rPr>
                <w:rFonts w:ascii="Times New Roman" w:eastAsia="Calibri" w:hAnsi="Times New Roman" w:cs="Times New Roman"/>
                <w:sz w:val="24"/>
                <w:szCs w:val="24"/>
                <w:lang w:eastAsia="ru-RU"/>
              </w:rPr>
              <w:softHyphen/>
              <w:t>те</w:t>
            </w:r>
            <w:r w:rsidRPr="00007275">
              <w:rPr>
                <w:rFonts w:ascii="Times New Roman" w:eastAsia="Calibri" w:hAnsi="Times New Roman" w:cs="Times New Roman"/>
                <w:sz w:val="24"/>
                <w:szCs w:val="24"/>
                <w:lang w:eastAsia="ru-RU"/>
              </w:rPr>
              <w:softHyphen/>
              <w:t>льс</w:t>
            </w:r>
            <w:r w:rsidRPr="00007275">
              <w:rPr>
                <w:rFonts w:ascii="Times New Roman" w:eastAsia="Calibri" w:hAnsi="Times New Roman" w:cs="Times New Roman"/>
                <w:sz w:val="24"/>
                <w:szCs w:val="24"/>
                <w:lang w:eastAsia="ru-RU"/>
              </w:rPr>
              <w:softHyphen/>
              <w:t>т</w:t>
            </w:r>
            <w:r w:rsidRPr="00007275">
              <w:rPr>
                <w:rFonts w:ascii="Times New Roman" w:eastAsia="Calibri" w:hAnsi="Times New Roman" w:cs="Times New Roman"/>
                <w:sz w:val="24"/>
                <w:szCs w:val="24"/>
                <w:lang w:eastAsia="ru-RU"/>
              </w:rPr>
              <w:softHyphen/>
              <w:t>вом</w:t>
            </w: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z w:val="24"/>
                <w:szCs w:val="24"/>
                <w:lang w:eastAsia="ru-RU"/>
              </w:rPr>
              <w:t>Установление соответствия между разрешенным ис</w:t>
            </w:r>
            <w:r w:rsidRPr="00007275">
              <w:rPr>
                <w:rFonts w:ascii="Times New Roman" w:eastAsia="Calibri" w:hAnsi="Times New Roman" w:cs="Times New Roman"/>
                <w:sz w:val="24"/>
                <w:szCs w:val="24"/>
                <w:lang w:eastAsia="ru-RU"/>
              </w:rPr>
              <w:softHyphen/>
              <w:t>по</w:t>
            </w:r>
            <w:r w:rsidRPr="00007275">
              <w:rPr>
                <w:rFonts w:ascii="Times New Roman" w:eastAsia="Calibri" w:hAnsi="Times New Roman" w:cs="Times New Roman"/>
                <w:sz w:val="24"/>
                <w:szCs w:val="24"/>
                <w:lang w:eastAsia="ru-RU"/>
              </w:rPr>
              <w:softHyphen/>
              <w:t>ль</w:t>
            </w:r>
            <w:r w:rsidRPr="00007275">
              <w:rPr>
                <w:rFonts w:ascii="Times New Roman" w:eastAsia="Calibri" w:hAnsi="Times New Roman" w:cs="Times New Roman"/>
                <w:sz w:val="24"/>
                <w:szCs w:val="24"/>
                <w:lang w:eastAsia="ru-RU"/>
              </w:rPr>
              <w:softHyphen/>
              <w:t>зованием земельного участка и видом раз</w:t>
            </w:r>
            <w:r w:rsidRPr="00007275">
              <w:rPr>
                <w:rFonts w:ascii="Times New Roman" w:eastAsia="Calibri" w:hAnsi="Times New Roman" w:cs="Times New Roman"/>
                <w:sz w:val="24"/>
                <w:szCs w:val="24"/>
                <w:lang w:eastAsia="ru-RU"/>
              </w:rPr>
              <w:softHyphen/>
              <w:t>ре</w:t>
            </w:r>
            <w:r w:rsidRPr="00007275">
              <w:rPr>
                <w:rFonts w:ascii="Times New Roman" w:eastAsia="Calibri" w:hAnsi="Times New Roman" w:cs="Times New Roman"/>
                <w:sz w:val="24"/>
                <w:szCs w:val="24"/>
                <w:lang w:eastAsia="ru-RU"/>
              </w:rPr>
              <w:softHyphen/>
              <w:t>шен</w:t>
            </w:r>
            <w:r w:rsidRPr="00007275">
              <w:rPr>
                <w:rFonts w:ascii="Times New Roman" w:eastAsia="Calibri" w:hAnsi="Times New Roman" w:cs="Times New Roman"/>
                <w:sz w:val="24"/>
                <w:szCs w:val="24"/>
                <w:lang w:eastAsia="ru-RU"/>
              </w:rPr>
              <w:softHyphen/>
              <w:t>но</w:t>
            </w:r>
            <w:r w:rsidRPr="00007275">
              <w:rPr>
                <w:rFonts w:ascii="Times New Roman" w:eastAsia="Calibri" w:hAnsi="Times New Roman" w:cs="Times New Roman"/>
                <w:sz w:val="24"/>
                <w:szCs w:val="24"/>
                <w:lang w:eastAsia="ru-RU"/>
              </w:rPr>
              <w:softHyphen/>
              <w:t>го ис</w:t>
            </w:r>
            <w:r w:rsidRPr="00007275">
              <w:rPr>
                <w:rFonts w:ascii="Times New Roman" w:eastAsia="Calibri" w:hAnsi="Times New Roman" w:cs="Times New Roman"/>
                <w:sz w:val="24"/>
                <w:szCs w:val="24"/>
                <w:lang w:eastAsia="ru-RU"/>
              </w:rPr>
              <w:softHyphen/>
              <w:t>пользования, установленным клас</w:t>
            </w:r>
            <w:r w:rsidRPr="00007275">
              <w:rPr>
                <w:rFonts w:ascii="Times New Roman" w:eastAsia="Calibri" w:hAnsi="Times New Roman" w:cs="Times New Roman"/>
                <w:sz w:val="24"/>
                <w:szCs w:val="24"/>
                <w:lang w:eastAsia="ru-RU"/>
              </w:rPr>
              <w:softHyphen/>
              <w:t>си</w:t>
            </w:r>
            <w:r w:rsidRPr="00007275">
              <w:rPr>
                <w:rFonts w:ascii="Times New Roman" w:eastAsia="Calibri" w:hAnsi="Times New Roman" w:cs="Times New Roman"/>
                <w:sz w:val="24"/>
                <w:szCs w:val="24"/>
                <w:lang w:eastAsia="ru-RU"/>
              </w:rPr>
              <w:softHyphen/>
              <w:t>фи</w:t>
            </w:r>
            <w:r w:rsidRPr="00007275">
              <w:rPr>
                <w:rFonts w:ascii="Times New Roman" w:eastAsia="Calibri" w:hAnsi="Times New Roman" w:cs="Times New Roman"/>
                <w:sz w:val="24"/>
                <w:szCs w:val="24"/>
                <w:lang w:eastAsia="ru-RU"/>
              </w:rPr>
              <w:softHyphen/>
              <w:t>ка</w:t>
            </w:r>
            <w:r w:rsidRPr="00007275">
              <w:rPr>
                <w:rFonts w:ascii="Times New Roman" w:eastAsia="Calibri" w:hAnsi="Times New Roman" w:cs="Times New Roman"/>
                <w:sz w:val="24"/>
                <w:szCs w:val="24"/>
                <w:lang w:eastAsia="ru-RU"/>
              </w:rPr>
              <w:softHyphen/>
              <w:t>то</w:t>
            </w:r>
            <w:r w:rsidRPr="00007275">
              <w:rPr>
                <w:rFonts w:ascii="Times New Roman" w:eastAsia="Calibri" w:hAnsi="Times New Roman" w:cs="Times New Roman"/>
                <w:sz w:val="24"/>
                <w:szCs w:val="24"/>
                <w:lang w:eastAsia="ru-RU"/>
              </w:rPr>
              <w:softHyphen/>
              <w:t>ром ви</w:t>
            </w:r>
            <w:r w:rsidRPr="00007275">
              <w:rPr>
                <w:rFonts w:ascii="Times New Roman" w:eastAsia="Calibri" w:hAnsi="Times New Roman" w:cs="Times New Roman"/>
                <w:sz w:val="24"/>
                <w:szCs w:val="24"/>
                <w:lang w:eastAsia="ru-RU"/>
              </w:rPr>
              <w:softHyphen/>
              <w:t>дов разрешенного использования земельных участков</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pacing w:val="-4"/>
                <w:sz w:val="24"/>
                <w:szCs w:val="24"/>
                <w:lang w:eastAsia="ru-RU"/>
              </w:rPr>
              <w:t>Предоставление земельных участков для ст</w:t>
            </w:r>
            <w:r w:rsidRPr="00007275">
              <w:rPr>
                <w:rFonts w:ascii="Times New Roman" w:eastAsia="Calibri" w:hAnsi="Times New Roman" w:cs="Times New Roman"/>
                <w:spacing w:val="-4"/>
                <w:sz w:val="24"/>
                <w:szCs w:val="24"/>
                <w:lang w:eastAsia="ru-RU"/>
              </w:rPr>
              <w:softHyphen/>
            </w:r>
            <w:r w:rsidRPr="00007275">
              <w:rPr>
                <w:rFonts w:ascii="Times New Roman" w:eastAsia="Calibri" w:hAnsi="Times New Roman" w:cs="Times New Roman"/>
                <w:spacing w:val="-4"/>
                <w:sz w:val="24"/>
                <w:szCs w:val="24"/>
                <w:lang w:eastAsia="ru-RU"/>
              </w:rPr>
              <w:softHyphen/>
              <w:t>роительства (за исключением жилищного)</w:t>
            </w: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z w:val="24"/>
                <w:szCs w:val="24"/>
                <w:lang w:eastAsia="ru-RU"/>
              </w:rPr>
              <w:t>Подготовка схемы расположения земельного участка или земельных участков на кадастровом плане тер</w:t>
            </w:r>
            <w:r w:rsidRPr="00007275">
              <w:rPr>
                <w:rFonts w:ascii="Times New Roman" w:eastAsia="Calibri" w:hAnsi="Times New Roman" w:cs="Times New Roman"/>
                <w:sz w:val="24"/>
                <w:szCs w:val="24"/>
                <w:lang w:eastAsia="ru-RU"/>
              </w:rPr>
              <w:softHyphen/>
              <w:t>ри</w:t>
            </w:r>
            <w:r w:rsidRPr="00007275">
              <w:rPr>
                <w:rFonts w:ascii="Times New Roman" w:eastAsia="Calibri" w:hAnsi="Times New Roman" w:cs="Times New Roman"/>
                <w:sz w:val="24"/>
                <w:szCs w:val="24"/>
                <w:lang w:eastAsia="ru-RU"/>
              </w:rPr>
              <w:softHyphen/>
              <w:t>то</w:t>
            </w:r>
            <w:r w:rsidRPr="00007275">
              <w:rPr>
                <w:rFonts w:ascii="Times New Roman" w:eastAsia="Calibri" w:hAnsi="Times New Roman" w:cs="Times New Roman"/>
                <w:sz w:val="24"/>
                <w:szCs w:val="24"/>
                <w:lang w:eastAsia="ru-RU"/>
              </w:rPr>
              <w:softHyphen/>
            </w:r>
            <w:r w:rsidRPr="00007275">
              <w:rPr>
                <w:rFonts w:ascii="Times New Roman" w:eastAsia="Calibri" w:hAnsi="Times New Roman" w:cs="Times New Roman"/>
                <w:sz w:val="24"/>
                <w:szCs w:val="24"/>
                <w:lang w:eastAsia="ru-RU"/>
              </w:rPr>
              <w:softHyphen/>
              <w:t>рии</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pacing w:val="-4"/>
                <w:sz w:val="24"/>
                <w:szCs w:val="24"/>
                <w:lang w:eastAsia="ru-RU"/>
              </w:rPr>
              <w:t>Предоставление земельных участков для ин</w:t>
            </w:r>
            <w:r w:rsidRPr="00007275">
              <w:rPr>
                <w:rFonts w:ascii="Times New Roman" w:eastAsia="Calibri" w:hAnsi="Times New Roman" w:cs="Times New Roman"/>
                <w:spacing w:val="-4"/>
                <w:sz w:val="24"/>
                <w:szCs w:val="24"/>
                <w:lang w:eastAsia="ru-RU"/>
              </w:rPr>
              <w:softHyphen/>
              <w:t>ди</w:t>
            </w:r>
            <w:r w:rsidRPr="00007275">
              <w:rPr>
                <w:rFonts w:ascii="Times New Roman" w:eastAsia="Calibri" w:hAnsi="Times New Roman" w:cs="Times New Roman"/>
                <w:spacing w:val="-4"/>
                <w:sz w:val="24"/>
                <w:szCs w:val="24"/>
                <w:lang w:eastAsia="ru-RU"/>
              </w:rPr>
              <w:softHyphen/>
              <w:t>ви</w:t>
            </w:r>
            <w:r w:rsidRPr="00007275">
              <w:rPr>
                <w:rFonts w:ascii="Times New Roman" w:eastAsia="Calibri" w:hAnsi="Times New Roman" w:cs="Times New Roman"/>
                <w:spacing w:val="-4"/>
                <w:sz w:val="24"/>
                <w:szCs w:val="24"/>
                <w:lang w:eastAsia="ru-RU"/>
              </w:rPr>
              <w:softHyphen/>
              <w:t>дуального жилищного строи</w:t>
            </w:r>
            <w:r w:rsidRPr="00007275">
              <w:rPr>
                <w:rFonts w:ascii="Times New Roman" w:eastAsia="Calibri" w:hAnsi="Times New Roman" w:cs="Times New Roman"/>
                <w:spacing w:val="-4"/>
                <w:sz w:val="24"/>
                <w:szCs w:val="24"/>
                <w:lang w:eastAsia="ru-RU"/>
              </w:rPr>
              <w:softHyphen/>
              <w:t>те</w:t>
            </w:r>
            <w:r w:rsidRPr="00007275">
              <w:rPr>
                <w:rFonts w:ascii="Times New Roman" w:eastAsia="Calibri" w:hAnsi="Times New Roman" w:cs="Times New Roman"/>
                <w:spacing w:val="-4"/>
                <w:sz w:val="24"/>
                <w:szCs w:val="24"/>
                <w:lang w:eastAsia="ru-RU"/>
              </w:rPr>
              <w:softHyphen/>
              <w:t>льства</w:t>
            </w: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iCs/>
                <w:sz w:val="24"/>
                <w:szCs w:val="24"/>
                <w:lang w:eastAsia="ru-RU"/>
              </w:rPr>
              <w:t>Утверждение схемы расположения земельного участка или земельных участков на кадастровом плане территории</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sz w:val="24"/>
                <w:szCs w:val="24"/>
                <w:lang w:eastAsia="ru-RU"/>
              </w:rPr>
              <w:t>Переоформление права постоянного (бес</w:t>
            </w:r>
            <w:r w:rsidRPr="00007275">
              <w:rPr>
                <w:rFonts w:ascii="Times New Roman" w:eastAsia="Calibri" w:hAnsi="Times New Roman" w:cs="Times New Roman"/>
                <w:sz w:val="24"/>
                <w:szCs w:val="24"/>
                <w:lang w:eastAsia="ru-RU"/>
              </w:rPr>
              <w:softHyphen/>
            </w:r>
            <w:r w:rsidRPr="00007275">
              <w:rPr>
                <w:rFonts w:ascii="Times New Roman" w:eastAsia="Calibri" w:hAnsi="Times New Roman" w:cs="Times New Roman"/>
                <w:sz w:val="24"/>
                <w:szCs w:val="24"/>
                <w:lang w:eastAsia="ru-RU"/>
              </w:rPr>
              <w:softHyphen/>
            </w:r>
            <w:r w:rsidRPr="00007275">
              <w:rPr>
                <w:rFonts w:ascii="Times New Roman" w:eastAsia="Calibri" w:hAnsi="Times New Roman" w:cs="Times New Roman"/>
                <w:sz w:val="24"/>
                <w:szCs w:val="24"/>
                <w:lang w:eastAsia="ru-RU"/>
              </w:rPr>
              <w:softHyphen/>
              <w:t>с</w:t>
            </w:r>
            <w:r w:rsidRPr="00007275">
              <w:rPr>
                <w:rFonts w:ascii="Times New Roman" w:eastAsia="Calibri" w:hAnsi="Times New Roman" w:cs="Times New Roman"/>
                <w:sz w:val="24"/>
                <w:szCs w:val="24"/>
                <w:lang w:eastAsia="ru-RU"/>
              </w:rPr>
              <w:softHyphen/>
              <w:t>рочного) по</w:t>
            </w:r>
            <w:r w:rsidRPr="00007275">
              <w:rPr>
                <w:rFonts w:ascii="Times New Roman" w:eastAsia="Calibri" w:hAnsi="Times New Roman" w:cs="Times New Roman"/>
                <w:sz w:val="24"/>
                <w:szCs w:val="24"/>
                <w:lang w:eastAsia="ru-RU"/>
              </w:rPr>
              <w:softHyphen/>
              <w:t>ль</w:t>
            </w:r>
            <w:r w:rsidRPr="00007275">
              <w:rPr>
                <w:rFonts w:ascii="Times New Roman" w:eastAsia="Calibri" w:hAnsi="Times New Roman" w:cs="Times New Roman"/>
                <w:sz w:val="24"/>
                <w:szCs w:val="24"/>
                <w:lang w:eastAsia="ru-RU"/>
              </w:rPr>
              <w:softHyphen/>
              <w:t>зования земельными участками</w:t>
            </w: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Times New Roman" w:hAnsi="Times New Roman" w:cs="Times New Roman"/>
                <w:iCs/>
                <w:sz w:val="24"/>
                <w:szCs w:val="24"/>
                <w:lang w:eastAsia="ru-RU"/>
              </w:rPr>
              <w:t>Предварительное согласование предоставления зе</w:t>
            </w:r>
            <w:r w:rsidRPr="00007275">
              <w:rPr>
                <w:rFonts w:ascii="Times New Roman" w:eastAsia="Times New Roman" w:hAnsi="Times New Roman" w:cs="Times New Roman"/>
                <w:iCs/>
                <w:sz w:val="24"/>
                <w:szCs w:val="24"/>
                <w:lang w:eastAsia="ru-RU"/>
              </w:rPr>
              <w:softHyphen/>
              <w:t>ме</w:t>
            </w:r>
            <w:r w:rsidRPr="00007275">
              <w:rPr>
                <w:rFonts w:ascii="Times New Roman" w:eastAsia="Times New Roman" w:hAnsi="Times New Roman" w:cs="Times New Roman"/>
                <w:iCs/>
                <w:sz w:val="24"/>
                <w:szCs w:val="24"/>
                <w:lang w:eastAsia="ru-RU"/>
              </w:rPr>
              <w:softHyphen/>
              <w:t>ль</w:t>
            </w:r>
            <w:r w:rsidRPr="00007275">
              <w:rPr>
                <w:rFonts w:ascii="Times New Roman" w:eastAsia="Times New Roman" w:hAnsi="Times New Roman" w:cs="Times New Roman"/>
                <w:iCs/>
                <w:sz w:val="24"/>
                <w:szCs w:val="24"/>
                <w:lang w:eastAsia="ru-RU"/>
              </w:rPr>
              <w:softHyphen/>
              <w:t>ных участков, находящихся в государственной или му</w:t>
            </w:r>
            <w:r w:rsidRPr="00007275">
              <w:rPr>
                <w:rFonts w:ascii="Times New Roman" w:eastAsia="Times New Roman" w:hAnsi="Times New Roman" w:cs="Times New Roman"/>
                <w:iCs/>
                <w:sz w:val="24"/>
                <w:szCs w:val="24"/>
                <w:lang w:eastAsia="ru-RU"/>
              </w:rPr>
              <w:softHyphen/>
              <w:t>ниципальной собственности</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pacing w:val="-4"/>
                <w:sz w:val="24"/>
                <w:szCs w:val="24"/>
                <w:lang w:eastAsia="ru-RU"/>
              </w:rPr>
            </w:pPr>
            <w:r w:rsidRPr="00007275">
              <w:rPr>
                <w:rFonts w:ascii="Times New Roman" w:eastAsia="Calibri" w:hAnsi="Times New Roman" w:cs="Times New Roman"/>
                <w:sz w:val="24"/>
                <w:szCs w:val="24"/>
                <w:lang w:eastAsia="ru-RU"/>
              </w:rPr>
              <w:t>Прекращение права постоянного (бес</w:t>
            </w:r>
            <w:r w:rsidRPr="00007275">
              <w:rPr>
                <w:rFonts w:ascii="Times New Roman" w:eastAsia="Calibri" w:hAnsi="Times New Roman" w:cs="Times New Roman"/>
                <w:sz w:val="24"/>
                <w:szCs w:val="24"/>
                <w:lang w:eastAsia="ru-RU"/>
              </w:rPr>
              <w:softHyphen/>
              <w:t>с</w:t>
            </w:r>
            <w:r w:rsidRPr="00007275">
              <w:rPr>
                <w:rFonts w:ascii="Times New Roman" w:eastAsia="Calibri" w:hAnsi="Times New Roman" w:cs="Times New Roman"/>
                <w:sz w:val="24"/>
                <w:szCs w:val="24"/>
                <w:lang w:eastAsia="ru-RU"/>
              </w:rPr>
              <w:softHyphen/>
              <w:t>роч</w:t>
            </w:r>
            <w:r w:rsidRPr="00007275">
              <w:rPr>
                <w:rFonts w:ascii="Times New Roman" w:eastAsia="Calibri" w:hAnsi="Times New Roman" w:cs="Times New Roman"/>
                <w:sz w:val="24"/>
                <w:szCs w:val="24"/>
                <w:lang w:eastAsia="ru-RU"/>
              </w:rPr>
              <w:softHyphen/>
              <w:t>но</w:t>
            </w:r>
            <w:r w:rsidRPr="00007275">
              <w:rPr>
                <w:rFonts w:ascii="Times New Roman" w:eastAsia="Calibri" w:hAnsi="Times New Roman" w:cs="Times New Roman"/>
                <w:sz w:val="24"/>
                <w:szCs w:val="24"/>
                <w:lang w:eastAsia="ru-RU"/>
              </w:rPr>
              <w:softHyphen/>
              <w:t>го) пользования или права пожиз</w:t>
            </w:r>
            <w:r w:rsidRPr="00007275">
              <w:rPr>
                <w:rFonts w:ascii="Times New Roman" w:eastAsia="Calibri" w:hAnsi="Times New Roman" w:cs="Times New Roman"/>
                <w:sz w:val="24"/>
                <w:szCs w:val="24"/>
                <w:lang w:eastAsia="ru-RU"/>
              </w:rPr>
              <w:softHyphen/>
              <w:t>нен</w:t>
            </w:r>
            <w:r w:rsidRPr="00007275">
              <w:rPr>
                <w:rFonts w:ascii="Times New Roman" w:eastAsia="Calibri" w:hAnsi="Times New Roman" w:cs="Times New Roman"/>
                <w:sz w:val="24"/>
                <w:szCs w:val="24"/>
                <w:lang w:eastAsia="ru-RU"/>
              </w:rPr>
              <w:softHyphen/>
              <w:t>но</w:t>
            </w:r>
            <w:r w:rsidRPr="00007275">
              <w:rPr>
                <w:rFonts w:ascii="Times New Roman" w:eastAsia="Calibri" w:hAnsi="Times New Roman" w:cs="Times New Roman"/>
                <w:sz w:val="24"/>
                <w:szCs w:val="24"/>
                <w:lang w:eastAsia="ru-RU"/>
              </w:rPr>
              <w:softHyphen/>
              <w:t>го наследуемого владения земе</w:t>
            </w:r>
            <w:r w:rsidRPr="00007275">
              <w:rPr>
                <w:rFonts w:ascii="Times New Roman" w:eastAsia="Calibri" w:hAnsi="Times New Roman" w:cs="Times New Roman"/>
                <w:sz w:val="24"/>
                <w:szCs w:val="24"/>
                <w:lang w:eastAsia="ru-RU"/>
              </w:rPr>
              <w:softHyphen/>
              <w:t>ль</w:t>
            </w:r>
            <w:r w:rsidRPr="00007275">
              <w:rPr>
                <w:rFonts w:ascii="Times New Roman" w:eastAsia="Calibri" w:hAnsi="Times New Roman" w:cs="Times New Roman"/>
                <w:sz w:val="24"/>
                <w:szCs w:val="24"/>
                <w:lang w:eastAsia="ru-RU"/>
              </w:rPr>
              <w:softHyphen/>
              <w:t>ны</w:t>
            </w:r>
            <w:r w:rsidRPr="00007275">
              <w:rPr>
                <w:rFonts w:ascii="Times New Roman" w:eastAsia="Calibri" w:hAnsi="Times New Roman" w:cs="Times New Roman"/>
                <w:sz w:val="24"/>
                <w:szCs w:val="24"/>
                <w:lang w:eastAsia="ru-RU"/>
              </w:rPr>
              <w:softHyphen/>
              <w:t>ми участками, находящимися в муни</w:t>
            </w:r>
            <w:r w:rsidRPr="00007275">
              <w:rPr>
                <w:rFonts w:ascii="Times New Roman" w:eastAsia="Calibri" w:hAnsi="Times New Roman" w:cs="Times New Roman"/>
                <w:sz w:val="24"/>
                <w:szCs w:val="24"/>
                <w:lang w:eastAsia="ru-RU"/>
              </w:rPr>
              <w:softHyphen/>
              <w:t>ци</w:t>
            </w:r>
            <w:r w:rsidRPr="00007275">
              <w:rPr>
                <w:rFonts w:ascii="Times New Roman" w:eastAsia="Calibri" w:hAnsi="Times New Roman" w:cs="Times New Roman"/>
                <w:sz w:val="24"/>
                <w:szCs w:val="24"/>
                <w:lang w:eastAsia="ru-RU"/>
              </w:rPr>
              <w:softHyphen/>
              <w:t>па</w:t>
            </w:r>
            <w:r w:rsidRPr="00007275">
              <w:rPr>
                <w:rFonts w:ascii="Times New Roman" w:eastAsia="Calibri" w:hAnsi="Times New Roman" w:cs="Times New Roman"/>
                <w:sz w:val="24"/>
                <w:szCs w:val="24"/>
                <w:lang w:eastAsia="ru-RU"/>
              </w:rPr>
              <w:softHyphen/>
              <w:t>ль</w:t>
            </w:r>
            <w:r w:rsidRPr="00007275">
              <w:rPr>
                <w:rFonts w:ascii="Times New Roman" w:eastAsia="Calibri" w:hAnsi="Times New Roman" w:cs="Times New Roman"/>
                <w:sz w:val="24"/>
                <w:szCs w:val="24"/>
                <w:lang w:eastAsia="ru-RU"/>
              </w:rPr>
              <w:softHyphen/>
              <w:t>ной собственности</w:t>
            </w: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iCs/>
                <w:sz w:val="24"/>
                <w:szCs w:val="24"/>
                <w:lang w:eastAsia="ru-RU"/>
              </w:rPr>
              <w:t>Заключение соглашения о перераспределении земель и (или) земельных участков, находящихся в государ</w:t>
            </w:r>
            <w:r w:rsidRPr="00007275">
              <w:rPr>
                <w:rFonts w:ascii="Times New Roman" w:eastAsia="Calibri" w:hAnsi="Times New Roman" w:cs="Times New Roman"/>
                <w:iCs/>
                <w:sz w:val="24"/>
                <w:szCs w:val="24"/>
                <w:lang w:eastAsia="ru-RU"/>
              </w:rPr>
              <w:softHyphen/>
              <w:t>с</w:t>
            </w:r>
            <w:r w:rsidRPr="00007275">
              <w:rPr>
                <w:rFonts w:ascii="Times New Roman" w:eastAsia="Calibri" w:hAnsi="Times New Roman" w:cs="Times New Roman"/>
                <w:iCs/>
                <w:sz w:val="24"/>
                <w:szCs w:val="24"/>
                <w:lang w:eastAsia="ru-RU"/>
              </w:rPr>
              <w:softHyphen/>
              <w:t>т</w:t>
            </w:r>
            <w:r w:rsidRPr="00007275">
              <w:rPr>
                <w:rFonts w:ascii="Times New Roman" w:eastAsia="Calibri" w:hAnsi="Times New Roman" w:cs="Times New Roman"/>
                <w:iCs/>
                <w:sz w:val="24"/>
                <w:szCs w:val="24"/>
                <w:lang w:eastAsia="ru-RU"/>
              </w:rPr>
              <w:softHyphen/>
              <w:t>венной или муниципальной собственности, и зе</w:t>
            </w:r>
            <w:r w:rsidRPr="00007275">
              <w:rPr>
                <w:rFonts w:ascii="Times New Roman" w:eastAsia="Calibri" w:hAnsi="Times New Roman" w:cs="Times New Roman"/>
                <w:iCs/>
                <w:sz w:val="24"/>
                <w:szCs w:val="24"/>
                <w:lang w:eastAsia="ru-RU"/>
              </w:rPr>
              <w:softHyphen/>
              <w:t>ме</w:t>
            </w:r>
            <w:r w:rsidRPr="00007275">
              <w:rPr>
                <w:rFonts w:ascii="Times New Roman" w:eastAsia="Calibri" w:hAnsi="Times New Roman" w:cs="Times New Roman"/>
                <w:iCs/>
                <w:sz w:val="24"/>
                <w:szCs w:val="24"/>
                <w:lang w:eastAsia="ru-RU"/>
              </w:rPr>
              <w:softHyphen/>
              <w:t>ль</w:t>
            </w:r>
            <w:r w:rsidRPr="00007275">
              <w:rPr>
                <w:rFonts w:ascii="Times New Roman" w:eastAsia="Calibri" w:hAnsi="Times New Roman" w:cs="Times New Roman"/>
                <w:iCs/>
                <w:sz w:val="24"/>
                <w:szCs w:val="24"/>
                <w:lang w:eastAsia="ru-RU"/>
              </w:rPr>
              <w:softHyphen/>
              <w:t>ных участков, находящихся в частной собственности</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Calibri" w:hAnsi="Times New Roman" w:cs="Times New Roman"/>
                <w:iCs/>
                <w:sz w:val="24"/>
                <w:szCs w:val="24"/>
                <w:lang w:eastAsia="ru-RU"/>
              </w:rPr>
            </w:pPr>
            <w:r w:rsidRPr="00007275">
              <w:rPr>
                <w:rFonts w:ascii="Times New Roman" w:eastAsia="Calibri" w:hAnsi="Times New Roman" w:cs="Times New Roman"/>
                <w:i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8C3582" w:rsidRPr="00007275" w:rsidRDefault="008C3582" w:rsidP="000D629A">
            <w:pPr>
              <w:jc w:val="both"/>
              <w:rPr>
                <w:rFonts w:ascii="Times New Roman" w:eastAsia="Times New Roman" w:hAnsi="Times New Roman" w:cs="Times New Roman"/>
                <w:sz w:val="24"/>
                <w:szCs w:val="24"/>
                <w:lang w:eastAsia="ru-RU"/>
              </w:rPr>
            </w:pP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iCs/>
                <w:sz w:val="24"/>
                <w:szCs w:val="24"/>
                <w:lang w:eastAsia="ru-RU"/>
              </w:rPr>
              <w:t>Выдача разрешения на использование земель или зе</w:t>
            </w:r>
            <w:r w:rsidRPr="00007275">
              <w:rPr>
                <w:rFonts w:ascii="Times New Roman" w:eastAsia="Calibri" w:hAnsi="Times New Roman" w:cs="Times New Roman"/>
                <w:iCs/>
                <w:sz w:val="24"/>
                <w:szCs w:val="24"/>
                <w:lang w:eastAsia="ru-RU"/>
              </w:rPr>
              <w:softHyphen/>
              <w:t>ме</w:t>
            </w:r>
            <w:r w:rsidRPr="00007275">
              <w:rPr>
                <w:rFonts w:ascii="Times New Roman" w:eastAsia="Calibri" w:hAnsi="Times New Roman" w:cs="Times New Roman"/>
                <w:iCs/>
                <w:sz w:val="24"/>
                <w:szCs w:val="24"/>
                <w:lang w:eastAsia="ru-RU"/>
              </w:rPr>
              <w:softHyphen/>
              <w:t>льного участка, находящихся в государственной или муниципальной собственности (без предоставления земельных участков и установления сервитута)</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iCs/>
                <w:sz w:val="24"/>
                <w:szCs w:val="24"/>
                <w:lang w:eastAsia="ru-RU"/>
              </w:rPr>
              <w:t xml:space="preserve">Предоставление </w:t>
            </w:r>
            <w:r w:rsidRPr="00007275">
              <w:rPr>
                <w:rFonts w:ascii="Times New Roman" w:eastAsia="Times New Roman" w:hAnsi="Times New Roman" w:cs="Times New Roman"/>
                <w:sz w:val="24"/>
                <w:szCs w:val="24"/>
                <w:lang w:eastAsia="ru-RU"/>
              </w:rPr>
              <w:t>земельных участков, находящихся в государственной или муниципальной собственности, граж</w:t>
            </w:r>
            <w:r w:rsidRPr="00007275">
              <w:rPr>
                <w:rFonts w:ascii="Times New Roman" w:eastAsia="Times New Roman" w:hAnsi="Times New Roman" w:cs="Times New Roman"/>
                <w:sz w:val="24"/>
                <w:szCs w:val="24"/>
                <w:lang w:eastAsia="ru-RU"/>
              </w:rPr>
              <w:softHyphen/>
              <w:t>данам для индивидуального жилищного строите</w:t>
            </w:r>
            <w:r w:rsidRPr="00007275">
              <w:rPr>
                <w:rFonts w:ascii="Times New Roman" w:eastAsia="Times New Roman" w:hAnsi="Times New Roman" w:cs="Times New Roman"/>
                <w:sz w:val="24"/>
                <w:szCs w:val="24"/>
                <w:lang w:eastAsia="ru-RU"/>
              </w:rPr>
              <w:softHyphen/>
              <w:t>льс</w:t>
            </w:r>
            <w:r w:rsidRPr="00007275">
              <w:rPr>
                <w:rFonts w:ascii="Times New Roman" w:eastAsia="Times New Roman" w:hAnsi="Times New Roman" w:cs="Times New Roman"/>
                <w:sz w:val="24"/>
                <w:szCs w:val="24"/>
                <w:lang w:eastAsia="ru-RU"/>
              </w:rPr>
              <w:softHyphen/>
              <w:t>тва, ведения личного подсобного хозяйства в гра</w:t>
            </w:r>
            <w:r w:rsidRPr="00007275">
              <w:rPr>
                <w:rFonts w:ascii="Times New Roman" w:eastAsia="Times New Roman" w:hAnsi="Times New Roman" w:cs="Times New Roman"/>
                <w:sz w:val="24"/>
                <w:szCs w:val="24"/>
                <w:lang w:eastAsia="ru-RU"/>
              </w:rPr>
              <w:softHyphen/>
              <w:t>ни</w:t>
            </w:r>
            <w:r w:rsidRPr="00007275">
              <w:rPr>
                <w:rFonts w:ascii="Times New Roman" w:eastAsia="Times New Roman" w:hAnsi="Times New Roman" w:cs="Times New Roman"/>
                <w:sz w:val="24"/>
                <w:szCs w:val="24"/>
                <w:lang w:eastAsia="ru-RU"/>
              </w:rPr>
              <w:softHyphen/>
              <w:t>цах населенного пункта, садоводства, дачного хо</w:t>
            </w:r>
            <w:r w:rsidRPr="00007275">
              <w:rPr>
                <w:rFonts w:ascii="Times New Roman" w:eastAsia="Times New Roman" w:hAnsi="Times New Roman" w:cs="Times New Roman"/>
                <w:sz w:val="24"/>
                <w:szCs w:val="24"/>
                <w:lang w:eastAsia="ru-RU"/>
              </w:rPr>
              <w:softHyphen/>
              <w:t>зяйства, гражданам и крестьянским (фермерским) хо</w:t>
            </w:r>
            <w:r w:rsidRPr="00007275">
              <w:rPr>
                <w:rFonts w:ascii="Times New Roman" w:eastAsia="Times New Roman" w:hAnsi="Times New Roman" w:cs="Times New Roman"/>
                <w:sz w:val="24"/>
                <w:szCs w:val="24"/>
                <w:lang w:eastAsia="ru-RU"/>
              </w:rPr>
              <w:softHyphen/>
              <w:t>зяй</w:t>
            </w:r>
            <w:r w:rsidRPr="00007275">
              <w:rPr>
                <w:rFonts w:ascii="Times New Roman" w:eastAsia="Times New Roman" w:hAnsi="Times New Roman" w:cs="Times New Roman"/>
                <w:sz w:val="24"/>
                <w:szCs w:val="24"/>
                <w:lang w:eastAsia="ru-RU"/>
              </w:rPr>
              <w:softHyphen/>
              <w:t>ствам для осуществления</w:t>
            </w:r>
            <w:r w:rsidRPr="00007275">
              <w:rPr>
                <w:rFonts w:ascii="Times New Roman" w:eastAsia="Times New Roman" w:hAnsi="Times New Roman" w:cs="Times New Roman"/>
                <w:spacing w:val="-4"/>
                <w:sz w:val="24"/>
                <w:szCs w:val="24"/>
                <w:lang w:eastAsia="ru-RU"/>
              </w:rPr>
              <w:t xml:space="preserve"> </w:t>
            </w:r>
            <w:r w:rsidRPr="00007275">
              <w:rPr>
                <w:rFonts w:ascii="Times New Roman" w:eastAsia="Times New Roman" w:hAnsi="Times New Roman" w:cs="Times New Roman"/>
                <w:sz w:val="24"/>
                <w:szCs w:val="24"/>
                <w:lang w:eastAsia="ru-RU"/>
              </w:rPr>
              <w:t>крестьянским (фермерским) хозяйствам его деятельности</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Calibri" w:hAnsi="Times New Roman" w:cs="Times New Roman"/>
                <w:iCs/>
                <w:sz w:val="24"/>
                <w:szCs w:val="24"/>
                <w:lang w:eastAsia="ru-RU"/>
              </w:rPr>
              <w:t xml:space="preserve">Предоставление в собственность бесплатно </w:t>
            </w:r>
            <w:r w:rsidRPr="00007275">
              <w:rPr>
                <w:rFonts w:ascii="Times New Roman" w:eastAsia="Times New Roman" w:hAnsi="Times New Roman" w:cs="Times New Roman"/>
                <w:sz w:val="24"/>
                <w:szCs w:val="24"/>
                <w:lang w:eastAsia="ru-RU"/>
              </w:rPr>
              <w:t>либо в аренду без проведения торгов земельных участков, обра</w:t>
            </w:r>
            <w:r w:rsidRPr="00007275">
              <w:rPr>
                <w:rFonts w:ascii="Times New Roman" w:eastAsia="Times New Roman" w:hAnsi="Times New Roman" w:cs="Times New Roman"/>
                <w:sz w:val="24"/>
                <w:szCs w:val="24"/>
                <w:lang w:eastAsia="ru-RU"/>
              </w:rPr>
              <w:softHyphen/>
              <w:t>зованных из земельных участков, пре</w:t>
            </w:r>
            <w:r w:rsidRPr="00007275">
              <w:rPr>
                <w:rFonts w:ascii="Times New Roman" w:eastAsia="Times New Roman" w:hAnsi="Times New Roman" w:cs="Times New Roman"/>
                <w:sz w:val="24"/>
                <w:szCs w:val="24"/>
                <w:lang w:eastAsia="ru-RU"/>
              </w:rPr>
              <w:softHyphen/>
              <w:t>дос</w:t>
            </w:r>
            <w:r w:rsidRPr="00007275">
              <w:rPr>
                <w:rFonts w:ascii="Times New Roman" w:eastAsia="Times New Roman" w:hAnsi="Times New Roman" w:cs="Times New Roman"/>
                <w:sz w:val="24"/>
                <w:szCs w:val="24"/>
                <w:lang w:eastAsia="ru-RU"/>
              </w:rPr>
              <w:softHyphen/>
              <w:t>тав</w:t>
            </w:r>
            <w:r w:rsidRPr="00007275">
              <w:rPr>
                <w:rFonts w:ascii="Times New Roman" w:eastAsia="Times New Roman" w:hAnsi="Times New Roman" w:cs="Times New Roman"/>
                <w:sz w:val="24"/>
                <w:szCs w:val="24"/>
                <w:lang w:eastAsia="ru-RU"/>
              </w:rPr>
              <w:softHyphen/>
              <w:t>лен</w:t>
            </w:r>
            <w:r w:rsidRPr="00007275">
              <w:rPr>
                <w:rFonts w:ascii="Times New Roman" w:eastAsia="Times New Roman" w:hAnsi="Times New Roman" w:cs="Times New Roman"/>
                <w:sz w:val="24"/>
                <w:szCs w:val="24"/>
                <w:lang w:eastAsia="ru-RU"/>
              </w:rPr>
              <w:softHyphen/>
              <w:t>ных  до 09.11.2001 садоводческим, огородническим и дач</w:t>
            </w:r>
            <w:r w:rsidRPr="00007275">
              <w:rPr>
                <w:rFonts w:ascii="Times New Roman" w:eastAsia="Times New Roman" w:hAnsi="Times New Roman" w:cs="Times New Roman"/>
                <w:sz w:val="24"/>
                <w:szCs w:val="24"/>
                <w:lang w:eastAsia="ru-RU"/>
              </w:rPr>
              <w:softHyphen/>
              <w:t>ным некоммерческим объединениям граждан либо иной организации, при которой было создано или организовано указанное объединение</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Calibri" w:hAnsi="Times New Roman" w:cs="Times New Roman"/>
                <w:iCs/>
                <w:sz w:val="24"/>
                <w:szCs w:val="24"/>
                <w:lang w:eastAsia="ru-RU"/>
              </w:rPr>
            </w:pPr>
            <w:r w:rsidRPr="00007275">
              <w:rPr>
                <w:rFonts w:ascii="Times New Roman" w:eastAsia="Calibri" w:hAnsi="Times New Roman" w:cs="Times New Roman"/>
                <w:iCs/>
                <w:sz w:val="24"/>
                <w:szCs w:val="24"/>
                <w:lang w:eastAsia="ru-RU"/>
              </w:rPr>
              <w:t>Предоставление земельного участка, находящегося в государственной или муниципальной собственности, без проведения торгов</w:t>
            </w:r>
          </w:p>
        </w:tc>
      </w:tr>
      <w:tr w:rsidR="0001133A" w:rsidRPr="00007275" w:rsidTr="000D629A">
        <w:tc>
          <w:tcPr>
            <w:tcW w:w="3227"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Times New Roman" w:hAnsi="Times New Roman" w:cs="Times New Roman"/>
                <w:sz w:val="24"/>
                <w:szCs w:val="24"/>
                <w:lang w:eastAsia="ru-RU"/>
              </w:rPr>
              <w:t xml:space="preserve">Управление архитектуры и градостроительства мэрии </w:t>
            </w: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r w:rsidRPr="00007275">
              <w:rPr>
                <w:rFonts w:ascii="Times New Roman" w:eastAsia="Calibri" w:hAnsi="Times New Roman" w:cs="Times New Roman"/>
                <w:sz w:val="24"/>
                <w:szCs w:val="24"/>
                <w:lang w:eastAsia="ru-RU"/>
              </w:rPr>
              <w:t>Выбор земельного участка для строительства</w:t>
            </w:r>
          </w:p>
        </w:tc>
        <w:tc>
          <w:tcPr>
            <w:tcW w:w="5953" w:type="dxa"/>
          </w:tcPr>
          <w:p w:rsidR="0001133A" w:rsidRPr="00007275" w:rsidRDefault="0001133A" w:rsidP="000D629A">
            <w:pPr>
              <w:jc w:val="both"/>
              <w:rPr>
                <w:rFonts w:ascii="Times New Roman" w:eastAsia="Calibri" w:hAnsi="Times New Roman" w:cs="Times New Roman"/>
                <w:iCs/>
                <w:sz w:val="24"/>
                <w:szCs w:val="24"/>
                <w:lang w:eastAsia="ru-RU"/>
              </w:rPr>
            </w:pPr>
          </w:p>
        </w:tc>
      </w:tr>
      <w:tr w:rsidR="0001133A" w:rsidRPr="00007275" w:rsidTr="000D629A">
        <w:tc>
          <w:tcPr>
            <w:tcW w:w="3227" w:type="dxa"/>
            <w:vMerge w:val="restart"/>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Times New Roman" w:hAnsi="Times New Roman" w:cs="Times New Roman"/>
                <w:sz w:val="24"/>
                <w:szCs w:val="24"/>
                <w:lang w:eastAsia="ru-RU"/>
              </w:rPr>
              <w:t xml:space="preserve">Комитет по контролю в сфере благоустройства и охраны окружающей среды города </w:t>
            </w: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r w:rsidRPr="00007275">
              <w:rPr>
                <w:rFonts w:ascii="Times New Roman" w:eastAsia="Calibri" w:hAnsi="Times New Roman" w:cs="Times New Roman"/>
                <w:sz w:val="24"/>
                <w:szCs w:val="24"/>
                <w:lang w:eastAsia="ru-RU"/>
              </w:rPr>
              <w:t xml:space="preserve">Выдача разрешений на право производства земляных работ (вне строительных площадок) </w:t>
            </w:r>
          </w:p>
        </w:tc>
        <w:tc>
          <w:tcPr>
            <w:tcW w:w="5953" w:type="dxa"/>
          </w:tcPr>
          <w:p w:rsidR="0001133A" w:rsidRPr="00007275" w:rsidRDefault="0001133A" w:rsidP="000D629A">
            <w:pPr>
              <w:jc w:val="both"/>
              <w:rPr>
                <w:rFonts w:ascii="Times New Roman" w:eastAsia="Calibri" w:hAnsi="Times New Roman" w:cs="Times New Roman"/>
                <w:iCs/>
                <w:sz w:val="24"/>
                <w:szCs w:val="24"/>
                <w:lang w:eastAsia="ru-RU"/>
              </w:rPr>
            </w:pPr>
            <w:r w:rsidRPr="00007275">
              <w:rPr>
                <w:rFonts w:ascii="Times New Roman" w:eastAsia="Calibri" w:hAnsi="Times New Roman" w:cs="Times New Roman"/>
                <w:iCs/>
                <w:sz w:val="24"/>
                <w:szCs w:val="24"/>
                <w:lang w:eastAsia="ru-RU"/>
              </w:rPr>
              <w:t>Предоставление разрешения на осуществление земляных работ</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r w:rsidRPr="00007275">
              <w:rPr>
                <w:rFonts w:ascii="Times New Roman" w:eastAsia="Calibri" w:hAnsi="Times New Roman" w:cs="Times New Roman"/>
                <w:sz w:val="24"/>
                <w:szCs w:val="24"/>
                <w:lang w:eastAsia="ru-RU"/>
              </w:rPr>
              <w:t xml:space="preserve">Выдача разрешений на вырубку (снос) зеленых насаждений, произрастающих на земляных участках, находящихся в муниципальной собственности </w:t>
            </w:r>
          </w:p>
        </w:tc>
        <w:tc>
          <w:tcPr>
            <w:tcW w:w="5953" w:type="dxa"/>
          </w:tcPr>
          <w:p w:rsidR="0001133A" w:rsidRPr="00007275" w:rsidRDefault="0001133A" w:rsidP="000D629A">
            <w:pPr>
              <w:jc w:val="both"/>
              <w:rPr>
                <w:rFonts w:ascii="Times New Roman" w:eastAsia="Calibri" w:hAnsi="Times New Roman" w:cs="Times New Roman"/>
                <w:iCs/>
                <w:sz w:val="24"/>
                <w:szCs w:val="24"/>
                <w:lang w:eastAsia="ru-RU"/>
              </w:rPr>
            </w:pPr>
            <w:r w:rsidRPr="00007275">
              <w:rPr>
                <w:rFonts w:ascii="Times New Roman" w:eastAsia="Calibri" w:hAnsi="Times New Roman" w:cs="Times New Roman"/>
                <w:iCs/>
                <w:sz w:val="24"/>
                <w:szCs w:val="24"/>
                <w:lang w:eastAsia="ru-RU"/>
              </w:rPr>
              <w:t xml:space="preserve">Предоставление порубочного билета (или) разрешения на пересадку деревьев и кустарников </w:t>
            </w:r>
          </w:p>
        </w:tc>
      </w:tr>
      <w:tr w:rsidR="0001133A" w:rsidRPr="00007275" w:rsidTr="000D629A">
        <w:tc>
          <w:tcPr>
            <w:tcW w:w="3227" w:type="dxa"/>
            <w:vMerge/>
          </w:tcPr>
          <w:p w:rsidR="0001133A" w:rsidRPr="00007275" w:rsidRDefault="0001133A" w:rsidP="000D629A">
            <w:pPr>
              <w:jc w:val="both"/>
              <w:rPr>
                <w:rFonts w:ascii="Times New Roman" w:eastAsia="Times New Roman" w:hAnsi="Times New Roman" w:cs="Times New Roman"/>
                <w:sz w:val="24"/>
                <w:szCs w:val="24"/>
                <w:lang w:eastAsia="ru-RU"/>
              </w:rPr>
            </w:pP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Calibri" w:hAnsi="Times New Roman" w:cs="Times New Roman"/>
                <w:sz w:val="24"/>
                <w:szCs w:val="24"/>
                <w:lang w:eastAsia="ru-RU"/>
              </w:rPr>
            </w:pPr>
            <w:r w:rsidRPr="00007275">
              <w:rPr>
                <w:rFonts w:ascii="Times New Roman" w:eastAsia="Calibri" w:hAnsi="Times New Roman" w:cs="Times New Roman"/>
                <w:sz w:val="24"/>
                <w:szCs w:val="24"/>
                <w:lang w:eastAsia="ru-RU"/>
              </w:rPr>
              <w:t>Государственная регистрация заявлений о проведении общественной экологической экспертизы</w:t>
            </w:r>
          </w:p>
          <w:p w:rsidR="008C3582" w:rsidRPr="00007275" w:rsidRDefault="008C3582" w:rsidP="000D629A">
            <w:pPr>
              <w:jc w:val="both"/>
              <w:rPr>
                <w:rFonts w:ascii="Times New Roman" w:eastAsia="Calibri" w:hAnsi="Times New Roman" w:cs="Times New Roman"/>
                <w:iCs/>
                <w:sz w:val="24"/>
                <w:szCs w:val="24"/>
                <w:lang w:eastAsia="ru-RU"/>
              </w:rPr>
            </w:pPr>
          </w:p>
        </w:tc>
      </w:tr>
      <w:tr w:rsidR="0001133A" w:rsidRPr="00007275" w:rsidTr="000D629A">
        <w:tc>
          <w:tcPr>
            <w:tcW w:w="3227" w:type="dxa"/>
          </w:tcPr>
          <w:p w:rsidR="0001133A" w:rsidRPr="00007275" w:rsidRDefault="0001133A" w:rsidP="000D629A">
            <w:pPr>
              <w:jc w:val="both"/>
              <w:rPr>
                <w:rFonts w:ascii="Times New Roman" w:eastAsia="Times New Roman" w:hAnsi="Times New Roman" w:cs="Times New Roman"/>
                <w:sz w:val="24"/>
                <w:szCs w:val="24"/>
                <w:lang w:eastAsia="ru-RU"/>
              </w:rPr>
            </w:pPr>
            <w:r w:rsidRPr="00007275">
              <w:rPr>
                <w:rFonts w:ascii="Times New Roman" w:eastAsia="Times New Roman" w:hAnsi="Times New Roman" w:cs="Times New Roman"/>
                <w:sz w:val="24"/>
                <w:szCs w:val="24"/>
                <w:lang w:eastAsia="ru-RU"/>
              </w:rPr>
              <w:lastRenderedPageBreak/>
              <w:t xml:space="preserve">Департамент жилищно-коммунального хозяйства мэрии </w:t>
            </w:r>
          </w:p>
        </w:tc>
        <w:tc>
          <w:tcPr>
            <w:tcW w:w="5812" w:type="dxa"/>
          </w:tcPr>
          <w:p w:rsidR="0001133A" w:rsidRPr="00007275" w:rsidRDefault="0001133A" w:rsidP="000D629A">
            <w:pPr>
              <w:jc w:val="both"/>
              <w:rPr>
                <w:rFonts w:ascii="Times New Roman" w:eastAsia="Calibri" w:hAnsi="Times New Roman" w:cs="Times New Roman"/>
                <w:sz w:val="24"/>
                <w:szCs w:val="24"/>
                <w:lang w:eastAsia="ru-RU"/>
              </w:rPr>
            </w:pPr>
          </w:p>
        </w:tc>
        <w:tc>
          <w:tcPr>
            <w:tcW w:w="5953" w:type="dxa"/>
          </w:tcPr>
          <w:p w:rsidR="0001133A" w:rsidRPr="00007275" w:rsidRDefault="0001133A" w:rsidP="000D629A">
            <w:pPr>
              <w:jc w:val="both"/>
              <w:rPr>
                <w:rFonts w:ascii="Times New Roman" w:eastAsia="Calibri" w:hAnsi="Times New Roman" w:cs="Times New Roman"/>
                <w:iCs/>
                <w:sz w:val="24"/>
                <w:szCs w:val="24"/>
                <w:lang w:eastAsia="ru-RU"/>
              </w:rPr>
            </w:pPr>
            <w:r w:rsidRPr="00007275">
              <w:rPr>
                <w:rFonts w:ascii="Times New Roman" w:eastAsia="Calibri" w:hAnsi="Times New Roman" w:cs="Times New Roman"/>
                <w:iCs/>
                <w:sz w:val="24"/>
                <w:szCs w:val="24"/>
                <w:lang w:eastAsia="ru-RU"/>
              </w:rPr>
              <w:t>Признание жилого помещения пригодным (непригодным) для проживания и многоквартирного дома аварийным и (или) подлежащим сносу и (или) реконструкции</w:t>
            </w:r>
          </w:p>
        </w:tc>
      </w:tr>
    </w:tbl>
    <w:p w:rsidR="0001133A" w:rsidRPr="00007275" w:rsidRDefault="0001133A" w:rsidP="0001133A">
      <w:pPr>
        <w:spacing w:after="0" w:line="240" w:lineRule="auto"/>
        <w:jc w:val="center"/>
        <w:rPr>
          <w:rFonts w:ascii="Times New Roman" w:hAnsi="Times New Roman" w:cs="Times New Roman"/>
          <w:sz w:val="26"/>
          <w:szCs w:val="26"/>
        </w:rPr>
      </w:pPr>
    </w:p>
    <w:p w:rsidR="0001133A" w:rsidRPr="00007275" w:rsidRDefault="0001133A" w:rsidP="0001133A">
      <w:pPr>
        <w:spacing w:after="0" w:line="240" w:lineRule="auto"/>
        <w:jc w:val="center"/>
        <w:rPr>
          <w:rFonts w:ascii="Times New Roman" w:hAnsi="Times New Roman" w:cs="Times New Roman"/>
          <w:sz w:val="26"/>
          <w:szCs w:val="26"/>
        </w:rPr>
      </w:pPr>
    </w:p>
    <w:p w:rsidR="0001133A" w:rsidRPr="00007275" w:rsidRDefault="0001133A" w:rsidP="0001133A">
      <w:pPr>
        <w:spacing w:after="0" w:line="240" w:lineRule="auto"/>
        <w:rPr>
          <w:rFonts w:ascii="Times New Roman" w:hAnsi="Times New Roman" w:cs="Times New Roman"/>
          <w:sz w:val="26"/>
          <w:szCs w:val="26"/>
        </w:rPr>
      </w:pPr>
    </w:p>
    <w:p w:rsidR="0001133A" w:rsidRPr="00007275" w:rsidRDefault="0001133A" w:rsidP="0001133A">
      <w:pPr>
        <w:spacing w:after="0" w:line="240" w:lineRule="auto"/>
        <w:rPr>
          <w:rFonts w:ascii="Times New Roman" w:hAnsi="Times New Roman" w:cs="Times New Roman"/>
          <w:sz w:val="26"/>
          <w:szCs w:val="26"/>
        </w:rPr>
      </w:pPr>
    </w:p>
    <w:p w:rsidR="0001133A" w:rsidRPr="00007275" w:rsidRDefault="0001133A" w:rsidP="0001133A">
      <w:pPr>
        <w:spacing w:after="0" w:line="240" w:lineRule="auto"/>
        <w:rPr>
          <w:rFonts w:ascii="Times New Roman" w:hAnsi="Times New Roman" w:cs="Times New Roman"/>
          <w:sz w:val="26"/>
          <w:szCs w:val="26"/>
        </w:rPr>
      </w:pPr>
    </w:p>
    <w:p w:rsidR="00C5079C" w:rsidRPr="00007275" w:rsidRDefault="00C5079C"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C5079C" w:rsidRPr="00007275" w:rsidRDefault="00C5079C" w:rsidP="0054504B">
      <w:pPr>
        <w:pStyle w:val="ad"/>
        <w:tabs>
          <w:tab w:val="left" w:pos="-142"/>
          <w:tab w:val="left" w:pos="1134"/>
        </w:tabs>
        <w:spacing w:after="0" w:line="240" w:lineRule="auto"/>
        <w:ind w:left="0" w:firstLine="709"/>
        <w:jc w:val="center"/>
        <w:rPr>
          <w:rFonts w:ascii="Times New Roman" w:hAnsi="Times New Roman" w:cs="Times New Roman"/>
          <w:sz w:val="26"/>
          <w:szCs w:val="26"/>
        </w:rPr>
      </w:pPr>
    </w:p>
    <w:p w:rsidR="008C3582" w:rsidRPr="00007275" w:rsidRDefault="008C3582" w:rsidP="00C5079C">
      <w:pPr>
        <w:pStyle w:val="ad"/>
        <w:tabs>
          <w:tab w:val="left" w:pos="-142"/>
          <w:tab w:val="left" w:pos="1134"/>
        </w:tabs>
        <w:spacing w:after="0" w:line="240" w:lineRule="auto"/>
        <w:ind w:left="0"/>
        <w:jc w:val="center"/>
        <w:rPr>
          <w:rFonts w:ascii="Times New Roman" w:hAnsi="Times New Roman" w:cs="Times New Roman"/>
          <w:sz w:val="26"/>
          <w:szCs w:val="26"/>
        </w:rPr>
        <w:sectPr w:rsidR="008C3582" w:rsidRPr="00007275" w:rsidSect="0001133A">
          <w:pgSz w:w="16838" w:h="11906" w:orient="landscape"/>
          <w:pgMar w:top="1701" w:right="1134" w:bottom="567" w:left="1134" w:header="567" w:footer="708" w:gutter="0"/>
          <w:cols w:space="708"/>
          <w:docGrid w:linePitch="360"/>
        </w:sectPr>
      </w:pPr>
    </w:p>
    <w:p w:rsidR="008C3582" w:rsidRPr="00007275" w:rsidRDefault="008C3582" w:rsidP="008C3582">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Приложение 3</w:t>
      </w:r>
    </w:p>
    <w:p w:rsidR="008C3582" w:rsidRPr="00007275" w:rsidRDefault="008C3582" w:rsidP="008C3582">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                                                                                                         к отчету по мониторингу</w:t>
      </w:r>
    </w:p>
    <w:p w:rsidR="008C3582" w:rsidRPr="00007275" w:rsidRDefault="008C3582" w:rsidP="008C3582">
      <w:pPr>
        <w:spacing w:after="0" w:line="240" w:lineRule="auto"/>
        <w:jc w:val="center"/>
        <w:rPr>
          <w:rFonts w:ascii="Times New Roman" w:hAnsi="Times New Roman" w:cs="Times New Roman"/>
          <w:sz w:val="26"/>
          <w:szCs w:val="26"/>
        </w:rPr>
      </w:pPr>
    </w:p>
    <w:p w:rsidR="008C3582" w:rsidRPr="00007275" w:rsidRDefault="008C3582" w:rsidP="008C3582">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Информация о муниципальных услугах, </w:t>
      </w:r>
    </w:p>
    <w:p w:rsidR="008C3582" w:rsidRPr="00007275" w:rsidRDefault="008C3582" w:rsidP="008C3582">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не переведенных в электронный вид в 2015 году</w:t>
      </w:r>
    </w:p>
    <w:p w:rsidR="008C3582" w:rsidRPr="00007275" w:rsidRDefault="008C3582" w:rsidP="008C3582">
      <w:pPr>
        <w:spacing w:after="0" w:line="240" w:lineRule="auto"/>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5106"/>
        <w:gridCol w:w="2446"/>
      </w:tblGrid>
      <w:tr w:rsidR="008C3582" w:rsidRPr="00007275" w:rsidTr="000D629A">
        <w:trPr>
          <w:trHeight w:val="237"/>
        </w:trPr>
        <w:tc>
          <w:tcPr>
            <w:tcW w:w="1168" w:type="pct"/>
            <w:shd w:val="clear" w:color="auto" w:fill="auto"/>
          </w:tcPr>
          <w:p w:rsidR="008C3582" w:rsidRPr="00007275" w:rsidRDefault="008C3582" w:rsidP="000D629A">
            <w:pPr>
              <w:spacing w:after="0" w:line="240" w:lineRule="auto"/>
              <w:jc w:val="center"/>
              <w:rPr>
                <w:rFonts w:ascii="Times New Roman" w:hAnsi="Times New Roman" w:cs="Times New Roman"/>
                <w:b/>
                <w:lang w:bidi="en-US"/>
              </w:rPr>
            </w:pPr>
            <w:r w:rsidRPr="00007275">
              <w:rPr>
                <w:rFonts w:ascii="Times New Roman" w:hAnsi="Times New Roman" w:cs="Times New Roman"/>
                <w:b/>
                <w:lang w:bidi="en-US"/>
              </w:rPr>
              <w:t>Орган мэрии</w:t>
            </w:r>
          </w:p>
        </w:tc>
        <w:tc>
          <w:tcPr>
            <w:tcW w:w="2591" w:type="pct"/>
            <w:shd w:val="clear" w:color="auto" w:fill="auto"/>
          </w:tcPr>
          <w:p w:rsidR="008C3582" w:rsidRPr="00007275" w:rsidRDefault="008C3582" w:rsidP="000D629A">
            <w:pPr>
              <w:spacing w:after="0" w:line="240" w:lineRule="auto"/>
              <w:jc w:val="center"/>
              <w:rPr>
                <w:rFonts w:ascii="Times New Roman" w:hAnsi="Times New Roman" w:cs="Times New Roman"/>
                <w:b/>
                <w:lang w:bidi="en-US"/>
              </w:rPr>
            </w:pPr>
            <w:r w:rsidRPr="00007275">
              <w:rPr>
                <w:rFonts w:ascii="Times New Roman" w:hAnsi="Times New Roman" w:cs="Times New Roman"/>
                <w:b/>
                <w:lang w:bidi="en-US"/>
              </w:rPr>
              <w:t>Наименование муниципальной услуги</w:t>
            </w:r>
          </w:p>
        </w:tc>
        <w:tc>
          <w:tcPr>
            <w:tcW w:w="1241" w:type="pct"/>
          </w:tcPr>
          <w:p w:rsidR="008C3582" w:rsidRPr="00007275" w:rsidRDefault="008C3582" w:rsidP="000D629A">
            <w:pPr>
              <w:spacing w:after="0" w:line="240" w:lineRule="auto"/>
              <w:ind w:firstLine="35"/>
              <w:jc w:val="center"/>
              <w:rPr>
                <w:rFonts w:ascii="Times New Roman" w:hAnsi="Times New Roman" w:cs="Times New Roman"/>
                <w:b/>
                <w:lang w:bidi="en-US"/>
              </w:rPr>
            </w:pPr>
            <w:r w:rsidRPr="00007275">
              <w:rPr>
                <w:rFonts w:ascii="Times New Roman" w:hAnsi="Times New Roman" w:cs="Times New Roman"/>
                <w:b/>
                <w:lang w:bidi="en-US"/>
              </w:rPr>
              <w:t>Информация</w:t>
            </w:r>
          </w:p>
        </w:tc>
      </w:tr>
      <w:tr w:rsidR="008C3582" w:rsidRPr="00007275" w:rsidTr="000D629A">
        <w:trPr>
          <w:trHeight w:val="675"/>
        </w:trPr>
        <w:tc>
          <w:tcPr>
            <w:tcW w:w="1168" w:type="pct"/>
            <w:vMerge w:val="restart"/>
            <w:shd w:val="clear" w:color="auto" w:fill="auto"/>
            <w:hideMark/>
          </w:tcPr>
          <w:p w:rsidR="008C3582" w:rsidRPr="00007275" w:rsidRDefault="008C3582" w:rsidP="000D629A">
            <w:pPr>
              <w:spacing w:after="0" w:line="240" w:lineRule="auto"/>
              <w:rPr>
                <w:rFonts w:ascii="Times New Roman" w:hAnsi="Times New Roman" w:cs="Times New Roman"/>
                <w:lang w:bidi="en-US"/>
              </w:rPr>
            </w:pPr>
            <w:r w:rsidRPr="00007275">
              <w:rPr>
                <w:rFonts w:ascii="Times New Roman" w:hAnsi="Times New Roman" w:cs="Times New Roman"/>
                <w:lang w:bidi="en-US"/>
              </w:rPr>
              <w:t>Комитет по управлению имуществом города</w:t>
            </w: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Прекращение права постоянного (бессрочного) пользования или права пожизненного на</w:t>
            </w:r>
            <w:r w:rsidRPr="00007275">
              <w:rPr>
                <w:rFonts w:ascii="Times New Roman" w:hAnsi="Times New Roman" w:cs="Times New Roman"/>
                <w:lang w:bidi="en-US"/>
              </w:rPr>
              <w:softHyphen/>
              <w:t>с</w:t>
            </w:r>
            <w:r w:rsidRPr="00007275">
              <w:rPr>
                <w:rFonts w:ascii="Times New Roman" w:hAnsi="Times New Roman" w:cs="Times New Roman"/>
                <w:lang w:bidi="en-US"/>
              </w:rPr>
              <w:softHyphen/>
              <w:t>ле</w:t>
            </w:r>
            <w:r w:rsidRPr="00007275">
              <w:rPr>
                <w:rFonts w:ascii="Times New Roman" w:hAnsi="Times New Roman" w:cs="Times New Roman"/>
                <w:lang w:bidi="en-US"/>
              </w:rPr>
              <w:softHyphen/>
              <w:t>дуемого владения земельными участками, находящимися в муниципальной собственности либо государственная собственность на которые не разграничена</w:t>
            </w:r>
          </w:p>
        </w:tc>
        <w:tc>
          <w:tcPr>
            <w:tcW w:w="1241" w:type="pct"/>
            <w:vMerge w:val="restart"/>
          </w:tcPr>
          <w:p w:rsidR="008C3582" w:rsidRPr="00007275" w:rsidRDefault="008C3582" w:rsidP="000D629A">
            <w:pPr>
              <w:spacing w:after="0" w:line="240" w:lineRule="auto"/>
              <w:jc w:val="both"/>
              <w:rPr>
                <w:rFonts w:ascii="Times New Roman" w:hAnsi="Times New Roman" w:cs="Times New Roman"/>
              </w:rPr>
            </w:pPr>
            <w:r w:rsidRPr="00007275">
              <w:rPr>
                <w:rFonts w:ascii="Times New Roman" w:hAnsi="Times New Roman" w:cs="Times New Roman"/>
              </w:rPr>
              <w:t xml:space="preserve">Муниципальные услуги внесены в Перечень муниципальных услуг в связи с изменением Земельного Кодекса РФ.  </w:t>
            </w:r>
          </w:p>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rPr>
              <w:t>Мэрией города проводится работа по приведению административных регламентов предоставления муниципальных услуг в соответствие с типовыми регламентами.</w:t>
            </w: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Предоставление земельных участков, на</w:t>
            </w:r>
            <w:r w:rsidRPr="00007275">
              <w:rPr>
                <w:rFonts w:ascii="Times New Roman" w:hAnsi="Times New Roman" w:cs="Times New Roman"/>
                <w:lang w:bidi="en-US"/>
              </w:rPr>
              <w:softHyphen/>
              <w:t>хо</w:t>
            </w:r>
            <w:r w:rsidRPr="00007275">
              <w:rPr>
                <w:rFonts w:ascii="Times New Roman" w:hAnsi="Times New Roman" w:cs="Times New Roman"/>
                <w:lang w:bidi="en-US"/>
              </w:rPr>
              <w:softHyphen/>
              <w:t>дя</w:t>
            </w:r>
            <w:r w:rsidRPr="00007275">
              <w:rPr>
                <w:rFonts w:ascii="Times New Roman" w:hAnsi="Times New Roman" w:cs="Times New Roman"/>
                <w:lang w:bidi="en-US"/>
              </w:rPr>
              <w:softHyphen/>
              <w:t>щихся в государственной или муниципальной собственности, на которых расположены здания, сооружения</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Подготовка схемы расположения земельного участка или земельных участков на кадастровом плане территории</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Утверждение схемы расположения земельного участка или земельных участков на кадастровом плате территории</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Предварительное согласование предоставления зе</w:t>
            </w:r>
            <w:r w:rsidRPr="00007275">
              <w:rPr>
                <w:rFonts w:ascii="Times New Roman" w:hAnsi="Times New Roman" w:cs="Times New Roman"/>
                <w:lang w:bidi="en-US"/>
              </w:rPr>
              <w:softHyphen/>
              <w:t>мельных участков, находящихся в госуда</w:t>
            </w:r>
            <w:r w:rsidRPr="00007275">
              <w:rPr>
                <w:rFonts w:ascii="Times New Roman" w:hAnsi="Times New Roman" w:cs="Times New Roman"/>
                <w:lang w:bidi="en-US"/>
              </w:rPr>
              <w:softHyphen/>
              <w:t>р</w:t>
            </w:r>
            <w:r w:rsidRPr="00007275">
              <w:rPr>
                <w:rFonts w:ascii="Times New Roman" w:hAnsi="Times New Roman" w:cs="Times New Roman"/>
                <w:lang w:bidi="en-US"/>
              </w:rPr>
              <w:softHyphen/>
              <w:t>с</w:t>
            </w:r>
            <w:r w:rsidRPr="00007275">
              <w:rPr>
                <w:rFonts w:ascii="Times New Roman" w:hAnsi="Times New Roman" w:cs="Times New Roman"/>
                <w:lang w:bidi="en-US"/>
              </w:rPr>
              <w:softHyphen/>
              <w:t>т</w:t>
            </w:r>
            <w:r w:rsidRPr="00007275">
              <w:rPr>
                <w:rFonts w:ascii="Times New Roman" w:hAnsi="Times New Roman" w:cs="Times New Roman"/>
                <w:lang w:bidi="en-US"/>
              </w:rPr>
              <w:softHyphen/>
              <w:t>венной или муниципальной собственности</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675"/>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Заключение соглашения о пререраспределении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90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садоводничества, дачного хозяйства, гражданам и крестьянским (фермерским) хозяйствам для осуществления крестьянским (фермерским) хозяйствам его деятельности</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90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Предоставление в собственность бесплатно либо в аренду без проведения торгов земельных участков, образованных из земельных участков. Предоставленных до 09.11.2001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Предоставление земельного участка, находящегося в государственной или муниципальной собственности, без проведения торгов</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131"/>
        </w:trPr>
        <w:tc>
          <w:tcPr>
            <w:tcW w:w="1168" w:type="pct"/>
            <w:vMerge w:val="restart"/>
            <w:shd w:val="clear" w:color="auto" w:fill="auto"/>
            <w:hideMark/>
          </w:tcPr>
          <w:p w:rsidR="008C3582" w:rsidRPr="00007275" w:rsidRDefault="008C3582" w:rsidP="000D629A">
            <w:pPr>
              <w:spacing w:after="0" w:line="240" w:lineRule="auto"/>
              <w:rPr>
                <w:rFonts w:ascii="Times New Roman" w:hAnsi="Times New Roman" w:cs="Times New Roman"/>
                <w:lang w:bidi="en-US"/>
              </w:rPr>
            </w:pPr>
            <w:r w:rsidRPr="00007275">
              <w:rPr>
                <w:rFonts w:ascii="Times New Roman" w:hAnsi="Times New Roman" w:cs="Times New Roman"/>
                <w:lang w:bidi="en-US"/>
              </w:rPr>
              <w:t>Комитет по контролю в сфере благоустройства и охраны окружающей среды</w:t>
            </w: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Предоставление разрешения на осуществление земляных работ</w:t>
            </w:r>
          </w:p>
        </w:tc>
        <w:tc>
          <w:tcPr>
            <w:tcW w:w="1241" w:type="pct"/>
            <w:vMerge w:val="restart"/>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Мэрией города про</w:t>
            </w:r>
            <w:r w:rsidRPr="00007275">
              <w:rPr>
                <w:rFonts w:ascii="Times New Roman" w:hAnsi="Times New Roman" w:cs="Times New Roman"/>
                <w:lang w:bidi="en-US"/>
              </w:rPr>
              <w:softHyphen/>
              <w:t>во</w:t>
            </w:r>
            <w:r w:rsidRPr="00007275">
              <w:rPr>
                <w:rFonts w:ascii="Times New Roman" w:hAnsi="Times New Roman" w:cs="Times New Roman"/>
                <w:lang w:bidi="en-US"/>
              </w:rPr>
              <w:softHyphen/>
              <w:t>дится работа по при</w:t>
            </w:r>
            <w:r w:rsidRPr="00007275">
              <w:rPr>
                <w:rFonts w:ascii="Times New Roman" w:hAnsi="Times New Roman" w:cs="Times New Roman"/>
                <w:lang w:bidi="en-US"/>
              </w:rPr>
              <w:softHyphen/>
              <w:t>ве</w:t>
            </w:r>
            <w:r w:rsidRPr="00007275">
              <w:rPr>
                <w:rFonts w:ascii="Times New Roman" w:hAnsi="Times New Roman" w:cs="Times New Roman"/>
                <w:lang w:bidi="en-US"/>
              </w:rPr>
              <w:softHyphen/>
            </w:r>
            <w:r w:rsidRPr="00007275">
              <w:rPr>
                <w:rFonts w:ascii="Times New Roman" w:hAnsi="Times New Roman" w:cs="Times New Roman"/>
                <w:lang w:bidi="en-US"/>
              </w:rPr>
              <w:softHyphen/>
              <w:t>дению адми</w:t>
            </w:r>
            <w:r w:rsidRPr="00007275">
              <w:rPr>
                <w:rFonts w:ascii="Times New Roman" w:hAnsi="Times New Roman" w:cs="Times New Roman"/>
                <w:lang w:bidi="en-US"/>
              </w:rPr>
              <w:softHyphen/>
              <w:t>нис</w:t>
            </w:r>
            <w:r w:rsidRPr="00007275">
              <w:rPr>
                <w:rFonts w:ascii="Times New Roman" w:hAnsi="Times New Roman" w:cs="Times New Roman"/>
                <w:lang w:bidi="en-US"/>
              </w:rPr>
              <w:softHyphen/>
              <w:t>т</w:t>
            </w:r>
            <w:r w:rsidRPr="00007275">
              <w:rPr>
                <w:rFonts w:ascii="Times New Roman" w:hAnsi="Times New Roman" w:cs="Times New Roman"/>
                <w:lang w:bidi="en-US"/>
              </w:rPr>
              <w:softHyphen/>
              <w:t>ра</w:t>
            </w:r>
            <w:r w:rsidRPr="00007275">
              <w:rPr>
                <w:rFonts w:ascii="Times New Roman" w:hAnsi="Times New Roman" w:cs="Times New Roman"/>
                <w:lang w:bidi="en-US"/>
              </w:rPr>
              <w:softHyphen/>
              <w:t>тивных регламентов предоставления муни</w:t>
            </w:r>
            <w:r w:rsidRPr="00007275">
              <w:rPr>
                <w:rFonts w:ascii="Times New Roman" w:hAnsi="Times New Roman" w:cs="Times New Roman"/>
                <w:lang w:bidi="en-US"/>
              </w:rPr>
              <w:softHyphen/>
              <w:t>ципальных услуг в соот</w:t>
            </w:r>
            <w:r w:rsidRPr="00007275">
              <w:rPr>
                <w:rFonts w:ascii="Times New Roman" w:hAnsi="Times New Roman" w:cs="Times New Roman"/>
                <w:lang w:bidi="en-US"/>
              </w:rPr>
              <w:softHyphen/>
              <w:t>ветствие с типо</w:t>
            </w:r>
            <w:r w:rsidRPr="00007275">
              <w:rPr>
                <w:rFonts w:ascii="Times New Roman" w:hAnsi="Times New Roman" w:cs="Times New Roman"/>
                <w:lang w:bidi="en-US"/>
              </w:rPr>
              <w:softHyphen/>
              <w:t>выми регламентами.</w:t>
            </w:r>
          </w:p>
        </w:tc>
      </w:tr>
      <w:tr w:rsidR="008C3582" w:rsidRPr="00007275" w:rsidTr="000D629A">
        <w:trPr>
          <w:trHeight w:val="675"/>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Государственная регистрация заявлений о проведении общественной экологической экспертизы</w:t>
            </w:r>
          </w:p>
        </w:tc>
        <w:tc>
          <w:tcPr>
            <w:tcW w:w="1241" w:type="pct"/>
            <w:vMerge/>
          </w:tcPr>
          <w:p w:rsidR="008C3582" w:rsidRPr="00007275" w:rsidRDefault="008C3582" w:rsidP="000D629A">
            <w:pPr>
              <w:spacing w:after="0" w:line="240" w:lineRule="auto"/>
              <w:jc w:val="both"/>
              <w:rPr>
                <w:rFonts w:ascii="Times New Roman" w:hAnsi="Times New Roman" w:cs="Times New Roman"/>
                <w:lang w:bidi="en-US"/>
              </w:rPr>
            </w:pPr>
          </w:p>
        </w:tc>
      </w:tr>
      <w:tr w:rsidR="008C3582" w:rsidRPr="00007275" w:rsidTr="000D629A">
        <w:trPr>
          <w:trHeight w:val="450"/>
        </w:trPr>
        <w:tc>
          <w:tcPr>
            <w:tcW w:w="1168" w:type="pct"/>
            <w:vMerge w:val="restar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Управление экономической политики мэрии</w:t>
            </w: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 xml:space="preserve">Выдача решения об использовании территории, относящейся к землям общего пользования, для проведения ярмарки </w:t>
            </w:r>
          </w:p>
        </w:tc>
        <w:tc>
          <w:tcPr>
            <w:tcW w:w="1241" w:type="pct"/>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Мэрией города про</w:t>
            </w:r>
            <w:r w:rsidRPr="00007275">
              <w:rPr>
                <w:rFonts w:ascii="Times New Roman" w:hAnsi="Times New Roman" w:cs="Times New Roman"/>
                <w:lang w:bidi="en-US"/>
              </w:rPr>
              <w:softHyphen/>
              <w:t>во</w:t>
            </w:r>
            <w:r w:rsidRPr="00007275">
              <w:rPr>
                <w:rFonts w:ascii="Times New Roman" w:hAnsi="Times New Roman" w:cs="Times New Roman"/>
                <w:lang w:bidi="en-US"/>
              </w:rPr>
              <w:softHyphen/>
              <w:t>ди</w:t>
            </w:r>
            <w:r w:rsidRPr="00007275">
              <w:rPr>
                <w:rFonts w:ascii="Times New Roman" w:hAnsi="Times New Roman" w:cs="Times New Roman"/>
                <w:lang w:bidi="en-US"/>
              </w:rPr>
              <w:softHyphen/>
              <w:t>тся работа по пе</w:t>
            </w:r>
            <w:r w:rsidRPr="00007275">
              <w:rPr>
                <w:rFonts w:ascii="Times New Roman" w:hAnsi="Times New Roman" w:cs="Times New Roman"/>
                <w:lang w:bidi="en-US"/>
              </w:rPr>
              <w:softHyphen/>
              <w:t>ре</w:t>
            </w:r>
            <w:r w:rsidRPr="00007275">
              <w:rPr>
                <w:rFonts w:ascii="Times New Roman" w:hAnsi="Times New Roman" w:cs="Times New Roman"/>
                <w:lang w:bidi="en-US"/>
              </w:rPr>
              <w:softHyphen/>
              <w:t xml:space="preserve">воду муниципальной услуги в электронный вид с выводом на РПГУ. </w:t>
            </w:r>
          </w:p>
        </w:tc>
      </w:tr>
      <w:tr w:rsidR="008C3582" w:rsidRPr="00007275" w:rsidTr="000D629A">
        <w:trPr>
          <w:trHeight w:val="450"/>
        </w:trPr>
        <w:tc>
          <w:tcPr>
            <w:tcW w:w="1168" w:type="pct"/>
            <w:vMerge/>
            <w:vAlign w:val="center"/>
            <w:hideMark/>
          </w:tcPr>
          <w:p w:rsidR="008C3582" w:rsidRPr="00007275" w:rsidRDefault="008C3582" w:rsidP="000D629A">
            <w:pPr>
              <w:spacing w:after="0" w:line="240" w:lineRule="auto"/>
              <w:jc w:val="both"/>
              <w:rPr>
                <w:rFonts w:ascii="Times New Roman" w:hAnsi="Times New Roman" w:cs="Times New Roman"/>
                <w:lang w:bidi="en-US"/>
              </w:rPr>
            </w:pP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Предоставление субсидий на возмещение субъектам малого и среднего предпринимательства части затрат по лизинговым договорам</w:t>
            </w:r>
          </w:p>
        </w:tc>
        <w:tc>
          <w:tcPr>
            <w:tcW w:w="1241" w:type="pct"/>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Данная муници</w:t>
            </w:r>
            <w:r w:rsidRPr="00007275">
              <w:rPr>
                <w:rFonts w:ascii="Times New Roman" w:hAnsi="Times New Roman" w:cs="Times New Roman"/>
                <w:lang w:bidi="en-US"/>
              </w:rPr>
              <w:softHyphen/>
              <w:t>па</w:t>
            </w:r>
            <w:r w:rsidRPr="00007275">
              <w:rPr>
                <w:rFonts w:ascii="Times New Roman" w:hAnsi="Times New Roman" w:cs="Times New Roman"/>
                <w:lang w:bidi="en-US"/>
              </w:rPr>
              <w:softHyphen/>
              <w:t>ль</w:t>
            </w:r>
            <w:r w:rsidRPr="00007275">
              <w:rPr>
                <w:rFonts w:ascii="Times New Roman" w:hAnsi="Times New Roman" w:cs="Times New Roman"/>
                <w:lang w:bidi="en-US"/>
              </w:rPr>
              <w:softHyphen/>
              <w:t>ная услуга не пере</w:t>
            </w:r>
            <w:r w:rsidRPr="00007275">
              <w:rPr>
                <w:rFonts w:ascii="Times New Roman" w:hAnsi="Times New Roman" w:cs="Times New Roman"/>
                <w:lang w:bidi="en-US"/>
              </w:rPr>
              <w:softHyphen/>
              <w:t>ве</w:t>
            </w:r>
            <w:r w:rsidRPr="00007275">
              <w:rPr>
                <w:rFonts w:ascii="Times New Roman" w:hAnsi="Times New Roman" w:cs="Times New Roman"/>
                <w:lang w:bidi="en-US"/>
              </w:rPr>
              <w:softHyphen/>
              <w:t>дена в электронный вид в связи с тем, что не является востре</w:t>
            </w:r>
            <w:r w:rsidRPr="00007275">
              <w:rPr>
                <w:rFonts w:ascii="Times New Roman" w:hAnsi="Times New Roman" w:cs="Times New Roman"/>
                <w:lang w:bidi="en-US"/>
              </w:rPr>
              <w:softHyphen/>
              <w:t>бован</w:t>
            </w:r>
            <w:r w:rsidRPr="00007275">
              <w:rPr>
                <w:rFonts w:ascii="Times New Roman" w:hAnsi="Times New Roman" w:cs="Times New Roman"/>
                <w:lang w:bidi="en-US"/>
              </w:rPr>
              <w:softHyphen/>
              <w:t>ной, ввиду от</w:t>
            </w:r>
            <w:r w:rsidRPr="00007275">
              <w:rPr>
                <w:rFonts w:ascii="Times New Roman" w:hAnsi="Times New Roman" w:cs="Times New Roman"/>
                <w:lang w:bidi="en-US"/>
              </w:rPr>
              <w:softHyphen/>
              <w:t>сут</w:t>
            </w:r>
            <w:r w:rsidRPr="00007275">
              <w:rPr>
                <w:rFonts w:ascii="Times New Roman" w:hAnsi="Times New Roman" w:cs="Times New Roman"/>
                <w:lang w:bidi="en-US"/>
              </w:rPr>
              <w:softHyphen/>
              <w:t>ствия финанси</w:t>
            </w:r>
            <w:r w:rsidRPr="00007275">
              <w:rPr>
                <w:rFonts w:ascii="Times New Roman" w:hAnsi="Times New Roman" w:cs="Times New Roman"/>
                <w:lang w:bidi="en-US"/>
              </w:rPr>
              <w:softHyphen/>
              <w:t>ро</w:t>
            </w:r>
            <w:r w:rsidRPr="00007275">
              <w:rPr>
                <w:rFonts w:ascii="Times New Roman" w:hAnsi="Times New Roman" w:cs="Times New Roman"/>
                <w:lang w:bidi="en-US"/>
              </w:rPr>
              <w:softHyphen/>
              <w:t>ва</w:t>
            </w:r>
            <w:r w:rsidRPr="00007275">
              <w:rPr>
                <w:rFonts w:ascii="Times New Roman" w:hAnsi="Times New Roman" w:cs="Times New Roman"/>
                <w:lang w:bidi="en-US"/>
              </w:rPr>
              <w:softHyphen/>
              <w:t>ния на возмещение субъектам малого и среднего пред</w:t>
            </w:r>
            <w:r w:rsidRPr="00007275">
              <w:rPr>
                <w:rFonts w:ascii="Times New Roman" w:hAnsi="Times New Roman" w:cs="Times New Roman"/>
                <w:lang w:bidi="en-US"/>
              </w:rPr>
              <w:softHyphen/>
              <w:t>при</w:t>
            </w:r>
            <w:r w:rsidRPr="00007275">
              <w:rPr>
                <w:rFonts w:ascii="Times New Roman" w:hAnsi="Times New Roman" w:cs="Times New Roman"/>
                <w:lang w:bidi="en-US"/>
              </w:rPr>
              <w:softHyphen/>
              <w:t>ни</w:t>
            </w:r>
            <w:r w:rsidRPr="00007275">
              <w:rPr>
                <w:rFonts w:ascii="Times New Roman" w:hAnsi="Times New Roman" w:cs="Times New Roman"/>
                <w:lang w:bidi="en-US"/>
              </w:rPr>
              <w:softHyphen/>
              <w:t>ма</w:t>
            </w:r>
            <w:r w:rsidRPr="00007275">
              <w:rPr>
                <w:rFonts w:ascii="Times New Roman" w:hAnsi="Times New Roman" w:cs="Times New Roman"/>
                <w:lang w:bidi="en-US"/>
              </w:rPr>
              <w:softHyphen/>
              <w:t>тельства части за</w:t>
            </w:r>
            <w:r w:rsidRPr="00007275">
              <w:rPr>
                <w:rFonts w:ascii="Times New Roman" w:hAnsi="Times New Roman" w:cs="Times New Roman"/>
                <w:lang w:bidi="en-US"/>
              </w:rPr>
              <w:softHyphen/>
              <w:t>т</w:t>
            </w:r>
            <w:r w:rsidRPr="00007275">
              <w:rPr>
                <w:rFonts w:ascii="Times New Roman" w:hAnsi="Times New Roman" w:cs="Times New Roman"/>
                <w:lang w:bidi="en-US"/>
              </w:rPr>
              <w:softHyphen/>
              <w:t>рат по лизинговым до</w:t>
            </w:r>
            <w:r w:rsidRPr="00007275">
              <w:rPr>
                <w:rFonts w:ascii="Times New Roman" w:hAnsi="Times New Roman" w:cs="Times New Roman"/>
                <w:lang w:bidi="en-US"/>
              </w:rPr>
              <w:softHyphen/>
              <w:t xml:space="preserve">говорам.  </w:t>
            </w:r>
          </w:p>
        </w:tc>
      </w:tr>
      <w:tr w:rsidR="008C3582" w:rsidRPr="00007275" w:rsidTr="000D629A">
        <w:trPr>
          <w:trHeight w:val="2027"/>
        </w:trPr>
        <w:tc>
          <w:tcPr>
            <w:tcW w:w="1168"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Департамент жилищно-коммунального хозяйства мэрии</w:t>
            </w: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Признание помещение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41" w:type="pct"/>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Мэрией города про</w:t>
            </w:r>
            <w:r w:rsidRPr="00007275">
              <w:rPr>
                <w:rFonts w:ascii="Times New Roman" w:hAnsi="Times New Roman" w:cs="Times New Roman"/>
                <w:lang w:bidi="en-US"/>
              </w:rPr>
              <w:softHyphen/>
              <w:t>во</w:t>
            </w:r>
            <w:r w:rsidRPr="00007275">
              <w:rPr>
                <w:rFonts w:ascii="Times New Roman" w:hAnsi="Times New Roman" w:cs="Times New Roman"/>
                <w:lang w:bidi="en-US"/>
              </w:rPr>
              <w:softHyphen/>
              <w:t>ди</w:t>
            </w:r>
            <w:r w:rsidRPr="00007275">
              <w:rPr>
                <w:rFonts w:ascii="Times New Roman" w:hAnsi="Times New Roman" w:cs="Times New Roman"/>
                <w:lang w:bidi="en-US"/>
              </w:rPr>
              <w:softHyphen/>
              <w:t>тся работа по при</w:t>
            </w:r>
            <w:r w:rsidRPr="00007275">
              <w:rPr>
                <w:rFonts w:ascii="Times New Roman" w:hAnsi="Times New Roman" w:cs="Times New Roman"/>
                <w:lang w:bidi="en-US"/>
              </w:rPr>
              <w:softHyphen/>
              <w:t>ведению админи</w:t>
            </w:r>
            <w:r w:rsidRPr="00007275">
              <w:rPr>
                <w:rFonts w:ascii="Times New Roman" w:hAnsi="Times New Roman" w:cs="Times New Roman"/>
                <w:lang w:bidi="en-US"/>
              </w:rPr>
              <w:softHyphen/>
              <w:t>с</w:t>
            </w:r>
            <w:r w:rsidRPr="00007275">
              <w:rPr>
                <w:rFonts w:ascii="Times New Roman" w:hAnsi="Times New Roman" w:cs="Times New Roman"/>
                <w:lang w:bidi="en-US"/>
              </w:rPr>
              <w:softHyphen/>
              <w:t>т</w:t>
            </w:r>
            <w:r w:rsidRPr="00007275">
              <w:rPr>
                <w:rFonts w:ascii="Times New Roman" w:hAnsi="Times New Roman" w:cs="Times New Roman"/>
                <w:lang w:bidi="en-US"/>
              </w:rPr>
              <w:softHyphen/>
              <w:t>ра</w:t>
            </w:r>
            <w:r w:rsidRPr="00007275">
              <w:rPr>
                <w:rFonts w:ascii="Times New Roman" w:hAnsi="Times New Roman" w:cs="Times New Roman"/>
                <w:lang w:bidi="en-US"/>
              </w:rPr>
              <w:softHyphen/>
              <w:t>тивного регламента предоставления муни</w:t>
            </w:r>
            <w:r w:rsidRPr="00007275">
              <w:rPr>
                <w:rFonts w:ascii="Times New Roman" w:hAnsi="Times New Roman" w:cs="Times New Roman"/>
                <w:lang w:bidi="en-US"/>
              </w:rPr>
              <w:softHyphen/>
              <w:t>ципальной услуги в соответствие с типовым.</w:t>
            </w:r>
          </w:p>
        </w:tc>
      </w:tr>
      <w:tr w:rsidR="008C3582" w:rsidRPr="00007275" w:rsidTr="000D629A">
        <w:trPr>
          <w:trHeight w:val="900"/>
        </w:trPr>
        <w:tc>
          <w:tcPr>
            <w:tcW w:w="1168" w:type="pct"/>
            <w:shd w:val="clear" w:color="auto" w:fill="auto"/>
            <w:hideMark/>
          </w:tcPr>
          <w:p w:rsidR="008C3582" w:rsidRPr="00007275" w:rsidRDefault="008C3582" w:rsidP="000D629A">
            <w:pPr>
              <w:spacing w:after="0" w:line="240" w:lineRule="auto"/>
              <w:rPr>
                <w:rFonts w:ascii="Times New Roman" w:hAnsi="Times New Roman" w:cs="Times New Roman"/>
                <w:lang w:bidi="en-US"/>
              </w:rPr>
            </w:pPr>
            <w:r w:rsidRPr="00007275">
              <w:rPr>
                <w:rFonts w:ascii="Times New Roman" w:hAnsi="Times New Roman" w:cs="Times New Roman"/>
                <w:lang w:bidi="en-US"/>
              </w:rPr>
              <w:t>Управление по делам культуры мэрии,</w:t>
            </w:r>
            <w:r w:rsidRPr="00007275">
              <w:rPr>
                <w:rFonts w:ascii="Times New Roman" w:hAnsi="Times New Roman" w:cs="Times New Roman"/>
                <w:lang w:bidi="en-US"/>
              </w:rPr>
              <w:br/>
              <w:t>комитет по физической культуре и спорту</w:t>
            </w:r>
          </w:p>
        </w:tc>
        <w:tc>
          <w:tcPr>
            <w:tcW w:w="2591" w:type="pct"/>
            <w:shd w:val="clear" w:color="auto" w:fill="auto"/>
            <w:hideMark/>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 xml:space="preserve">Выдача решения об использовании территории, относящейся к землям общего пользования для проведения массового мероприятия </w:t>
            </w:r>
          </w:p>
        </w:tc>
        <w:tc>
          <w:tcPr>
            <w:tcW w:w="1241" w:type="pct"/>
          </w:tcPr>
          <w:p w:rsidR="008C3582" w:rsidRPr="00007275" w:rsidRDefault="008C3582" w:rsidP="000D629A">
            <w:pPr>
              <w:spacing w:after="0" w:line="240" w:lineRule="auto"/>
              <w:jc w:val="both"/>
              <w:rPr>
                <w:rFonts w:ascii="Times New Roman" w:hAnsi="Times New Roman" w:cs="Times New Roman"/>
                <w:lang w:bidi="en-US"/>
              </w:rPr>
            </w:pPr>
            <w:r w:rsidRPr="00007275">
              <w:rPr>
                <w:rFonts w:ascii="Times New Roman" w:hAnsi="Times New Roman" w:cs="Times New Roman"/>
                <w:lang w:bidi="en-US"/>
              </w:rPr>
              <w:t>Муниципальная ус</w:t>
            </w:r>
            <w:r w:rsidRPr="00007275">
              <w:rPr>
                <w:rFonts w:ascii="Times New Roman" w:hAnsi="Times New Roman" w:cs="Times New Roman"/>
                <w:lang w:bidi="en-US"/>
              </w:rPr>
              <w:softHyphen/>
              <w:t>лу</w:t>
            </w:r>
            <w:r w:rsidRPr="00007275">
              <w:rPr>
                <w:rFonts w:ascii="Times New Roman" w:hAnsi="Times New Roman" w:cs="Times New Roman"/>
                <w:lang w:bidi="en-US"/>
              </w:rPr>
              <w:softHyphen/>
              <w:t>га не переведена в элек</w:t>
            </w:r>
            <w:r w:rsidRPr="00007275">
              <w:rPr>
                <w:rFonts w:ascii="Times New Roman" w:hAnsi="Times New Roman" w:cs="Times New Roman"/>
                <w:lang w:bidi="en-US"/>
              </w:rPr>
              <w:softHyphen/>
              <w:t>тронный вид, т.к. ад</w:t>
            </w:r>
            <w:r w:rsidRPr="00007275">
              <w:rPr>
                <w:rFonts w:ascii="Times New Roman" w:hAnsi="Times New Roman" w:cs="Times New Roman"/>
                <w:lang w:bidi="en-US"/>
              </w:rPr>
              <w:softHyphen/>
              <w:t>министративный регламент предо</w:t>
            </w:r>
            <w:r w:rsidRPr="00007275">
              <w:rPr>
                <w:rFonts w:ascii="Times New Roman" w:hAnsi="Times New Roman" w:cs="Times New Roman"/>
                <w:lang w:bidi="en-US"/>
              </w:rPr>
              <w:softHyphen/>
              <w:t>став</w:t>
            </w:r>
            <w:r w:rsidRPr="00007275">
              <w:rPr>
                <w:rFonts w:ascii="Times New Roman" w:hAnsi="Times New Roman" w:cs="Times New Roman"/>
                <w:lang w:bidi="en-US"/>
              </w:rPr>
              <w:softHyphen/>
              <w:t>ле</w:t>
            </w:r>
            <w:r w:rsidRPr="00007275">
              <w:rPr>
                <w:rFonts w:ascii="Times New Roman" w:hAnsi="Times New Roman" w:cs="Times New Roman"/>
                <w:lang w:bidi="en-US"/>
              </w:rPr>
              <w:softHyphen/>
              <w:t xml:space="preserve">ния муниципальной услуги находится в процессе разработки.  </w:t>
            </w:r>
          </w:p>
        </w:tc>
      </w:tr>
    </w:tbl>
    <w:p w:rsidR="008C3582" w:rsidRPr="00007275" w:rsidRDefault="008C3582" w:rsidP="008C3582">
      <w:pPr>
        <w:spacing w:after="0" w:line="240" w:lineRule="auto"/>
        <w:jc w:val="center"/>
        <w:rPr>
          <w:rFonts w:ascii="Times New Roman" w:hAnsi="Times New Roman" w:cs="Times New Roman"/>
          <w:sz w:val="26"/>
          <w:szCs w:val="26"/>
        </w:rPr>
      </w:pPr>
    </w:p>
    <w:p w:rsidR="008C3582" w:rsidRPr="00007275" w:rsidRDefault="008C3582" w:rsidP="00C5079C">
      <w:pPr>
        <w:pStyle w:val="ad"/>
        <w:tabs>
          <w:tab w:val="left" w:pos="-142"/>
          <w:tab w:val="left" w:pos="1134"/>
        </w:tabs>
        <w:spacing w:after="0" w:line="240" w:lineRule="auto"/>
        <w:ind w:left="0"/>
        <w:jc w:val="center"/>
        <w:rPr>
          <w:rFonts w:ascii="Times New Roman" w:hAnsi="Times New Roman" w:cs="Times New Roman"/>
          <w:sz w:val="26"/>
          <w:szCs w:val="26"/>
        </w:rPr>
        <w:sectPr w:rsidR="008C3582" w:rsidRPr="00007275" w:rsidSect="008C3582">
          <w:pgSz w:w="11906" w:h="16838"/>
          <w:pgMar w:top="1134" w:right="567" w:bottom="1134" w:left="1701" w:header="567" w:footer="708" w:gutter="0"/>
          <w:cols w:space="708"/>
          <w:docGrid w:linePitch="360"/>
        </w:sectPr>
      </w:pPr>
    </w:p>
    <w:p w:rsidR="006127CE" w:rsidRPr="00007275" w:rsidRDefault="006127CE" w:rsidP="006127CE">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Приложение 4</w:t>
      </w:r>
    </w:p>
    <w:p w:rsidR="006127CE" w:rsidRPr="00007275" w:rsidRDefault="006127CE" w:rsidP="006127CE">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                                                                                                         к отчету по мониторингу</w:t>
      </w:r>
    </w:p>
    <w:p w:rsidR="006127CE" w:rsidRPr="00007275" w:rsidRDefault="006127CE" w:rsidP="006127CE">
      <w:pPr>
        <w:spacing w:after="0" w:line="240" w:lineRule="auto"/>
        <w:jc w:val="center"/>
        <w:rPr>
          <w:rFonts w:ascii="Times New Roman" w:hAnsi="Times New Roman" w:cs="Times New Roman"/>
          <w:sz w:val="26"/>
          <w:szCs w:val="26"/>
        </w:rPr>
      </w:pPr>
    </w:p>
    <w:p w:rsidR="006127CE" w:rsidRPr="00007275" w:rsidRDefault="006127CE" w:rsidP="006127CE">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Количество обращений заявителей </w:t>
      </w:r>
    </w:p>
    <w:p w:rsidR="006127CE" w:rsidRPr="00007275" w:rsidRDefault="006127CE" w:rsidP="006127CE">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за предоставлением муниципальных услуг в 2015 году </w:t>
      </w:r>
    </w:p>
    <w:p w:rsidR="006127CE" w:rsidRPr="00007275" w:rsidRDefault="006127CE" w:rsidP="006127CE">
      <w:pPr>
        <w:spacing w:after="0" w:line="240" w:lineRule="auto"/>
        <w:jc w:val="center"/>
        <w:rPr>
          <w:rFonts w:ascii="Times New Roman" w:hAnsi="Times New Roman" w:cs="Times New Roman"/>
          <w:sz w:val="26"/>
          <w:szCs w:val="26"/>
        </w:rPr>
      </w:pPr>
    </w:p>
    <w:tbl>
      <w:tblPr>
        <w:tblStyle w:val="ac"/>
        <w:tblW w:w="9640" w:type="dxa"/>
        <w:tblInd w:w="-34" w:type="dxa"/>
        <w:tblLayout w:type="fixed"/>
        <w:tblLook w:val="04A0" w:firstRow="1" w:lastRow="0" w:firstColumn="1" w:lastColumn="0" w:noHBand="0" w:noVBand="1"/>
      </w:tblPr>
      <w:tblGrid>
        <w:gridCol w:w="568"/>
        <w:gridCol w:w="4536"/>
        <w:gridCol w:w="850"/>
        <w:gridCol w:w="851"/>
        <w:gridCol w:w="992"/>
        <w:gridCol w:w="850"/>
        <w:gridCol w:w="993"/>
      </w:tblGrid>
      <w:tr w:rsidR="006127CE" w:rsidRPr="00007275" w:rsidTr="000D629A">
        <w:trPr>
          <w:tblHeader/>
        </w:trPr>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п/п</w:t>
            </w:r>
          </w:p>
        </w:tc>
        <w:tc>
          <w:tcPr>
            <w:tcW w:w="4536" w:type="dxa"/>
          </w:tcPr>
          <w:p w:rsidR="006127CE" w:rsidRPr="00007275" w:rsidRDefault="006127CE"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 xml:space="preserve">Наименование </w:t>
            </w:r>
          </w:p>
          <w:p w:rsidR="006127CE" w:rsidRPr="00007275" w:rsidRDefault="006127CE" w:rsidP="000D629A">
            <w:pPr>
              <w:jc w:val="center"/>
              <w:rPr>
                <w:rFonts w:ascii="Times New Roman" w:hAnsi="Times New Roman" w:cs="Times New Roman"/>
              </w:rPr>
            </w:pPr>
            <w:r w:rsidRPr="00007275">
              <w:rPr>
                <w:rFonts w:ascii="Times New Roman" w:eastAsia="Calibri" w:hAnsi="Times New Roman" w:cs="Times New Roman"/>
                <w:lang w:eastAsia="ru-RU"/>
              </w:rPr>
              <w:t>муниципальной услуги</w:t>
            </w:r>
          </w:p>
        </w:tc>
        <w:tc>
          <w:tcPr>
            <w:tcW w:w="850" w:type="dxa"/>
          </w:tcPr>
          <w:p w:rsidR="006127CE" w:rsidRPr="00007275" w:rsidRDefault="006127CE" w:rsidP="000D629A">
            <w:pPr>
              <w:jc w:val="center"/>
              <w:rPr>
                <w:rFonts w:ascii="Times New Roman" w:hAnsi="Times New Roman" w:cs="Times New Roman"/>
                <w:u w:val="single"/>
              </w:rPr>
            </w:pPr>
            <w:r w:rsidRPr="00007275">
              <w:rPr>
                <w:rFonts w:ascii="Times New Roman" w:hAnsi="Times New Roman" w:cs="Times New Roman"/>
                <w:u w:val="single"/>
              </w:rPr>
              <w:t xml:space="preserve">Всего </w:t>
            </w:r>
          </w:p>
          <w:p w:rsidR="006127CE" w:rsidRPr="00007275" w:rsidRDefault="006127CE" w:rsidP="000D629A">
            <w:pPr>
              <w:rPr>
                <w:rFonts w:ascii="Times New Roman" w:hAnsi="Times New Roman" w:cs="Times New Roman"/>
              </w:rPr>
            </w:pPr>
          </w:p>
        </w:tc>
        <w:tc>
          <w:tcPr>
            <w:tcW w:w="851" w:type="dxa"/>
          </w:tcPr>
          <w:p w:rsidR="006127CE" w:rsidRPr="00007275" w:rsidRDefault="006127CE" w:rsidP="000D629A">
            <w:pPr>
              <w:jc w:val="center"/>
              <w:rPr>
                <w:rFonts w:ascii="Times New Roman" w:hAnsi="Times New Roman" w:cs="Times New Roman"/>
                <w:u w:val="single"/>
              </w:rPr>
            </w:pPr>
            <w:r w:rsidRPr="00007275">
              <w:rPr>
                <w:rFonts w:ascii="Times New Roman" w:hAnsi="Times New Roman" w:cs="Times New Roman"/>
                <w:u w:val="single"/>
              </w:rPr>
              <w:t>Очно</w:t>
            </w:r>
          </w:p>
          <w:p w:rsidR="006127CE" w:rsidRPr="00007275" w:rsidRDefault="006127CE" w:rsidP="000D629A">
            <w:pPr>
              <w:rPr>
                <w:rFonts w:ascii="Times New Roman" w:hAnsi="Times New Roman" w:cs="Times New Roman"/>
              </w:rPr>
            </w:pPr>
          </w:p>
        </w:tc>
        <w:tc>
          <w:tcPr>
            <w:tcW w:w="992" w:type="dxa"/>
          </w:tcPr>
          <w:p w:rsidR="006127CE" w:rsidRPr="00007275" w:rsidRDefault="006127CE" w:rsidP="000D629A">
            <w:pPr>
              <w:jc w:val="center"/>
              <w:rPr>
                <w:rFonts w:ascii="Times New Roman" w:hAnsi="Times New Roman" w:cs="Times New Roman"/>
                <w:u w:val="single"/>
              </w:rPr>
            </w:pPr>
            <w:r w:rsidRPr="00007275">
              <w:rPr>
                <w:rFonts w:ascii="Times New Roman" w:hAnsi="Times New Roman" w:cs="Times New Roman"/>
                <w:u w:val="single"/>
              </w:rPr>
              <w:t>Заочно</w:t>
            </w:r>
          </w:p>
          <w:p w:rsidR="006127CE" w:rsidRPr="00007275" w:rsidRDefault="006127CE" w:rsidP="000D629A">
            <w:pPr>
              <w:rPr>
                <w:rFonts w:ascii="Times New Roman" w:hAnsi="Times New Roman" w:cs="Times New Roman"/>
              </w:rPr>
            </w:pPr>
          </w:p>
        </w:tc>
        <w:tc>
          <w:tcPr>
            <w:tcW w:w="850" w:type="dxa"/>
          </w:tcPr>
          <w:p w:rsidR="006127CE" w:rsidRPr="00007275" w:rsidRDefault="006127CE" w:rsidP="000D629A">
            <w:pPr>
              <w:jc w:val="center"/>
              <w:rPr>
                <w:rFonts w:ascii="Times New Roman" w:hAnsi="Times New Roman" w:cs="Times New Roman"/>
                <w:u w:val="single"/>
              </w:rPr>
            </w:pPr>
            <w:r w:rsidRPr="00007275">
              <w:rPr>
                <w:rFonts w:ascii="Times New Roman" w:hAnsi="Times New Roman" w:cs="Times New Roman"/>
                <w:u w:val="single"/>
              </w:rPr>
              <w:t>МФЦ</w:t>
            </w:r>
          </w:p>
          <w:p w:rsidR="006127CE" w:rsidRPr="00007275" w:rsidRDefault="006127CE" w:rsidP="000D629A">
            <w:pPr>
              <w:rPr>
                <w:rFonts w:ascii="Times New Roman" w:hAnsi="Times New Roman" w:cs="Times New Roman"/>
              </w:rPr>
            </w:pPr>
          </w:p>
        </w:tc>
        <w:tc>
          <w:tcPr>
            <w:tcW w:w="993" w:type="dxa"/>
          </w:tcPr>
          <w:p w:rsidR="006127CE" w:rsidRPr="00007275" w:rsidRDefault="006127CE" w:rsidP="000D629A">
            <w:pPr>
              <w:jc w:val="center"/>
              <w:rPr>
                <w:rFonts w:ascii="Times New Roman" w:hAnsi="Times New Roman" w:cs="Times New Roman"/>
                <w:u w:val="single"/>
              </w:rPr>
            </w:pPr>
            <w:r w:rsidRPr="00007275">
              <w:rPr>
                <w:rFonts w:ascii="Times New Roman" w:hAnsi="Times New Roman" w:cs="Times New Roman"/>
                <w:u w:val="single"/>
              </w:rPr>
              <w:t>Портал</w:t>
            </w:r>
          </w:p>
          <w:p w:rsidR="006127CE" w:rsidRPr="00007275" w:rsidRDefault="006127CE" w:rsidP="000D629A">
            <w:pPr>
              <w:rPr>
                <w:rFonts w:ascii="Times New Roman" w:hAnsi="Times New Roman" w:cs="Times New Roman"/>
              </w:rPr>
            </w:pP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образования мэрии</w:t>
            </w:r>
          </w:p>
          <w:p w:rsidR="006127CE" w:rsidRPr="00007275" w:rsidRDefault="006127CE" w:rsidP="000D629A">
            <w:pPr>
              <w:jc w:val="center"/>
              <w:rPr>
                <w:rFonts w:ascii="Times New Roman" w:eastAsia="Calibri" w:hAnsi="Times New Roman" w:cs="Times New Roman"/>
                <w:sz w:val="16"/>
                <w:szCs w:val="16"/>
                <w:lang w:eastAsia="ru-RU"/>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информации об орга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w:t>
            </w:r>
            <w:r w:rsidRPr="00007275">
              <w:rPr>
                <w:rFonts w:ascii="Times New Roman" w:eastAsia="Calibri" w:hAnsi="Times New Roman" w:cs="Times New Roman"/>
                <w:lang w:eastAsia="ru-RU"/>
              </w:rPr>
              <w:softHyphen/>
              <w:t>ции общедоступного и бесплатного дош</w:t>
            </w:r>
            <w:r w:rsidRPr="00007275">
              <w:rPr>
                <w:rFonts w:ascii="Times New Roman" w:eastAsia="Calibri" w:hAnsi="Times New Roman" w:cs="Times New Roman"/>
                <w:lang w:eastAsia="ru-RU"/>
              </w:rPr>
              <w:softHyphen/>
              <w:t>ко</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ного образования</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p w:rsidR="006127CE" w:rsidRPr="00007275" w:rsidRDefault="006127CE" w:rsidP="000D629A">
            <w:pPr>
              <w:jc w:val="center"/>
              <w:rPr>
                <w:rFonts w:ascii="Times New Roman" w:hAnsi="Times New Roman" w:cs="Times New Roman"/>
              </w:rPr>
            </w:pP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r w:rsidRPr="00007275">
              <w:rPr>
                <w:rStyle w:val="ab"/>
                <w:rFonts w:ascii="Times New Roman" w:hAnsi="Times New Roman" w:cs="Times New Roman"/>
                <w:b/>
              </w:rPr>
              <w:footnoteReference w:id="4"/>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 xml:space="preserve">2. </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информации об орга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w:t>
            </w:r>
            <w:r w:rsidRPr="00007275">
              <w:rPr>
                <w:rFonts w:ascii="Times New Roman" w:eastAsia="Calibri" w:hAnsi="Times New Roman" w:cs="Times New Roman"/>
                <w:lang w:eastAsia="ru-RU"/>
              </w:rPr>
              <w:softHyphen/>
              <w:t>ции начального общего, основного общего, сред</w:t>
            </w:r>
            <w:r w:rsidRPr="00007275">
              <w:rPr>
                <w:rFonts w:ascii="Times New Roman" w:eastAsia="Calibri" w:hAnsi="Times New Roman" w:cs="Times New Roman"/>
                <w:lang w:eastAsia="ru-RU"/>
              </w:rPr>
              <w:softHyphen/>
              <w:t>не</w:t>
            </w:r>
            <w:r w:rsidRPr="00007275">
              <w:rPr>
                <w:rFonts w:ascii="Times New Roman" w:eastAsia="Calibri" w:hAnsi="Times New Roman" w:cs="Times New Roman"/>
                <w:lang w:eastAsia="ru-RU"/>
              </w:rPr>
              <w:softHyphen/>
              <w:t>го общего образования</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ор</w:t>
            </w:r>
            <w:r w:rsidRPr="00007275">
              <w:rPr>
                <w:rFonts w:ascii="Times New Roman" w:eastAsia="Calibri" w:hAnsi="Times New Roman" w:cs="Times New Roman"/>
                <w:lang w:eastAsia="ru-RU"/>
              </w:rPr>
              <w:softHyphen/>
              <w:t>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w:t>
            </w:r>
            <w:r w:rsidRPr="00007275">
              <w:rPr>
                <w:rFonts w:ascii="Times New Roman" w:eastAsia="Calibri" w:hAnsi="Times New Roman" w:cs="Times New Roman"/>
                <w:lang w:eastAsia="ru-RU"/>
              </w:rPr>
              <w:softHyphen/>
              <w:t>ции дополнительного образования в общео</w:t>
            </w:r>
            <w:r w:rsidRPr="00007275">
              <w:rPr>
                <w:rFonts w:ascii="Times New Roman" w:eastAsia="Calibri" w:hAnsi="Times New Roman" w:cs="Times New Roman"/>
                <w:lang w:eastAsia="ru-RU"/>
              </w:rPr>
              <w:softHyphen/>
              <w:t>бра</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t>тельных учреждениях</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Прием заявлений, постановка на учет и прием детей в образовательные учреж</w:t>
            </w:r>
            <w:r w:rsidRPr="00007275">
              <w:rPr>
                <w:rFonts w:ascii="Times New Roman" w:eastAsia="Calibri" w:hAnsi="Times New Roman" w:cs="Times New Roman"/>
                <w:lang w:eastAsia="ru-RU"/>
              </w:rPr>
              <w:softHyphen/>
              <w:t>де</w:t>
            </w:r>
            <w:r w:rsidRPr="00007275">
              <w:rPr>
                <w:rFonts w:ascii="Times New Roman" w:eastAsia="Calibri" w:hAnsi="Times New Roman" w:cs="Times New Roman"/>
                <w:lang w:eastAsia="ru-RU"/>
              </w:rPr>
              <w:softHyphen/>
              <w:t>ния, реализующие основную обра</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t>льную программу дошкольного обра</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вания (детские сады)</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8625</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8132</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493</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об</w:t>
            </w:r>
            <w:r w:rsidRPr="00007275">
              <w:rPr>
                <w:rFonts w:ascii="Times New Roman" w:eastAsia="Calibri" w:hAnsi="Times New Roman" w:cs="Times New Roman"/>
                <w:lang w:eastAsia="ru-RU"/>
              </w:rPr>
              <w:softHyphen/>
              <w:t>ра</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льных программах и учебных пла</w:t>
            </w:r>
            <w:r w:rsidRPr="00007275">
              <w:rPr>
                <w:rFonts w:ascii="Times New Roman" w:eastAsia="Calibri" w:hAnsi="Times New Roman" w:cs="Times New Roman"/>
                <w:lang w:eastAsia="ru-RU"/>
              </w:rPr>
              <w:softHyphen/>
              <w:t>нах, ра</w:t>
            </w:r>
            <w:r w:rsidRPr="00007275">
              <w:rPr>
                <w:rFonts w:ascii="Times New Roman" w:eastAsia="Calibri" w:hAnsi="Times New Roman" w:cs="Times New Roman"/>
                <w:lang w:eastAsia="ru-RU"/>
              </w:rPr>
              <w:softHyphen/>
              <w:t>бо</w:t>
            </w:r>
            <w:r w:rsidRPr="00007275">
              <w:rPr>
                <w:rFonts w:ascii="Times New Roman" w:eastAsia="Calibri" w:hAnsi="Times New Roman" w:cs="Times New Roman"/>
                <w:lang w:eastAsia="ru-RU"/>
              </w:rPr>
              <w:softHyphen/>
              <w:t>чих программах учебных кур</w:t>
            </w:r>
            <w:r w:rsidRPr="00007275">
              <w:rPr>
                <w:rFonts w:ascii="Times New Roman" w:eastAsia="Calibri" w:hAnsi="Times New Roman" w:cs="Times New Roman"/>
                <w:lang w:eastAsia="ru-RU"/>
              </w:rPr>
              <w:softHyphen/>
              <w:t>сов, пред</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тов, дисциплин, (модулей), годовых ка</w:t>
            </w:r>
            <w:r w:rsidRPr="00007275">
              <w:rPr>
                <w:rFonts w:ascii="Times New Roman" w:eastAsia="Calibri" w:hAnsi="Times New Roman" w:cs="Times New Roman"/>
                <w:lang w:eastAsia="ru-RU"/>
              </w:rPr>
              <w:softHyphen/>
              <w:t>лен</w:t>
            </w:r>
            <w:r w:rsidRPr="00007275">
              <w:rPr>
                <w:rFonts w:ascii="Times New Roman" w:eastAsia="Calibri" w:hAnsi="Times New Roman" w:cs="Times New Roman"/>
                <w:lang w:eastAsia="ru-RU"/>
              </w:rPr>
              <w:softHyphen/>
              <w:t>дар</w:t>
            </w:r>
            <w:r w:rsidRPr="00007275">
              <w:rPr>
                <w:rFonts w:ascii="Times New Roman" w:eastAsia="Calibri" w:hAnsi="Times New Roman" w:cs="Times New Roman"/>
                <w:lang w:eastAsia="ru-RU"/>
              </w:rPr>
              <w:softHyphen/>
              <w:t>ных учебных графиках</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rPr>
          <w:trHeight w:val="500"/>
        </w:trPr>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Зачисление в общеобразовательное учреж</w:t>
            </w:r>
            <w:r w:rsidRPr="00007275">
              <w:rPr>
                <w:rFonts w:ascii="Times New Roman" w:eastAsia="Calibri" w:hAnsi="Times New Roman" w:cs="Times New Roman"/>
                <w:lang w:eastAsia="ru-RU"/>
              </w:rPr>
              <w:softHyphen/>
              <w:t>де</w:t>
            </w:r>
            <w:r w:rsidRPr="00007275">
              <w:rPr>
                <w:rFonts w:ascii="Times New Roman" w:eastAsia="Calibri" w:hAnsi="Times New Roman" w:cs="Times New Roman"/>
                <w:lang w:eastAsia="ru-RU"/>
              </w:rPr>
              <w:softHyphen/>
              <w:t>ние</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7589</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6678</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911</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7.</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 ре</w:t>
            </w:r>
            <w:r w:rsidRPr="00007275">
              <w:rPr>
                <w:rFonts w:ascii="Times New Roman" w:eastAsia="Calibri" w:hAnsi="Times New Roman" w:cs="Times New Roman"/>
                <w:lang w:eastAsia="ru-RU"/>
              </w:rPr>
              <w:softHyphen/>
              <w:t>зу</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тах сданных экзаменов, тестирования и иных вступительных испытаний, а также приеме в образовательное учреждение</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 текущей ус</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пе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ваемости учащегося, ведении элек</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t>ро</w:t>
            </w:r>
            <w:r w:rsidRPr="00007275">
              <w:rPr>
                <w:rFonts w:ascii="Times New Roman" w:eastAsia="Calibri" w:hAnsi="Times New Roman" w:cs="Times New Roman"/>
                <w:lang w:eastAsia="ru-RU"/>
              </w:rPr>
              <w:softHyphen/>
              <w:t>н</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дневника и электронного жур</w:t>
            </w:r>
            <w:r w:rsidRPr="00007275">
              <w:rPr>
                <w:rFonts w:ascii="Times New Roman" w:eastAsia="Calibri" w:hAnsi="Times New Roman" w:cs="Times New Roman"/>
                <w:lang w:eastAsia="ru-RU"/>
              </w:rPr>
              <w:softHyphen/>
              <w:t>нала успе</w:t>
            </w:r>
            <w:r w:rsidRPr="00007275">
              <w:rPr>
                <w:rFonts w:ascii="Times New Roman" w:eastAsia="Calibri" w:hAnsi="Times New Roman" w:cs="Times New Roman"/>
                <w:lang w:eastAsia="ru-RU"/>
              </w:rPr>
              <w:softHyphen/>
              <w:t>ваемости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p w:rsidR="006127CE" w:rsidRPr="00007275" w:rsidRDefault="006127CE" w:rsidP="000D629A">
            <w:pPr>
              <w:jc w:val="center"/>
              <w:rPr>
                <w:rFonts w:ascii="Times New Roman" w:hAnsi="Times New Roman" w:cs="Times New Roman"/>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9.</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Прием заявлений в лагеря с дневным пре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бы</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ванием на базе муниципальных об</w:t>
            </w:r>
            <w:r w:rsidRPr="00007275">
              <w:rPr>
                <w:rFonts w:ascii="Times New Roman" w:eastAsia="Calibri" w:hAnsi="Times New Roman" w:cs="Times New Roman"/>
                <w:lang w:eastAsia="ru-RU"/>
              </w:rPr>
              <w:softHyphen/>
              <w:t>ра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тельных учреждений для орга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зации отдыха детей в каникулярное время</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1671</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1658</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13</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17885</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16468</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1417</w:t>
            </w:r>
          </w:p>
        </w:tc>
      </w:tr>
      <w:tr w:rsidR="006127CE" w:rsidRPr="00007275" w:rsidTr="000D629A">
        <w:tc>
          <w:tcPr>
            <w:tcW w:w="9640" w:type="dxa"/>
            <w:gridSpan w:val="7"/>
          </w:tcPr>
          <w:p w:rsidR="006127CE" w:rsidRPr="00007275" w:rsidRDefault="006127CE" w:rsidP="000D629A">
            <w:pP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Комитет по управлению имуществом города</w:t>
            </w:r>
          </w:p>
          <w:p w:rsidR="006127CE" w:rsidRPr="00007275" w:rsidRDefault="006127CE" w:rsidP="000D629A">
            <w:pPr>
              <w:jc w:val="center"/>
              <w:rPr>
                <w:rFonts w:ascii="Times New Roman" w:eastAsia="Calibri" w:hAnsi="Times New Roman" w:cs="Times New Roman"/>
                <w:sz w:val="16"/>
                <w:szCs w:val="16"/>
                <w:lang w:eastAsia="ru-RU"/>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 xml:space="preserve">10. </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eastAsia="Calibri" w:hAnsi="Times New Roman" w:cs="Times New Roman"/>
                <w:lang w:eastAsia="ru-RU"/>
              </w:rPr>
              <w:t>Выдача разрешений на установку и эк</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w:t>
            </w:r>
            <w:r w:rsidRPr="00007275">
              <w:rPr>
                <w:rFonts w:ascii="Times New Roman" w:eastAsia="Calibri" w:hAnsi="Times New Roman" w:cs="Times New Roman"/>
                <w:lang w:eastAsia="ru-RU"/>
              </w:rPr>
              <w:softHyphen/>
              <w:t>луа</w:t>
            </w:r>
            <w:r w:rsidRPr="00007275">
              <w:rPr>
                <w:rFonts w:ascii="Times New Roman" w:eastAsia="Calibri" w:hAnsi="Times New Roman" w:cs="Times New Roman"/>
                <w:lang w:eastAsia="ru-RU"/>
              </w:rPr>
              <w:softHyphen/>
              <w:t>тацию рекламных конструкций, анну</w:t>
            </w:r>
            <w:r w:rsidRPr="00007275">
              <w:rPr>
                <w:rFonts w:ascii="Times New Roman" w:eastAsia="Calibri" w:hAnsi="Times New Roman" w:cs="Times New Roman"/>
                <w:lang w:eastAsia="ru-RU"/>
              </w:rPr>
              <w:softHyphen/>
              <w:t>ли</w:t>
            </w:r>
            <w:r w:rsidRPr="00007275">
              <w:rPr>
                <w:rFonts w:ascii="Times New Roman" w:eastAsia="Calibri" w:hAnsi="Times New Roman" w:cs="Times New Roman"/>
                <w:lang w:eastAsia="ru-RU"/>
              </w:rPr>
              <w:softHyphen/>
              <w:t>ро</w:t>
            </w:r>
            <w:r w:rsidRPr="00007275">
              <w:rPr>
                <w:rFonts w:ascii="Times New Roman" w:eastAsia="Calibri" w:hAnsi="Times New Roman" w:cs="Times New Roman"/>
                <w:lang w:eastAsia="ru-RU"/>
              </w:rPr>
              <w:softHyphen/>
              <w:t>вание таких разрешений</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189</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119</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70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11.</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передачи арендных прав зе</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льного участка</w:t>
            </w:r>
          </w:p>
          <w:p w:rsidR="006127CE" w:rsidRPr="00007275" w:rsidRDefault="006127CE" w:rsidP="000D629A">
            <w:pPr>
              <w:jc w:val="both"/>
              <w:rPr>
                <w:rFonts w:ascii="Times New Roman" w:eastAsia="Calibri" w:hAnsi="Times New Roman" w:cs="Times New Roman"/>
                <w:lang w:eastAsia="ru-RU"/>
              </w:rPr>
            </w:pP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63</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52</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lastRenderedPageBreak/>
              <w:t>12.</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Изменение (установление) вида разре</w:t>
            </w:r>
            <w:r w:rsidRPr="00007275">
              <w:rPr>
                <w:rFonts w:ascii="Times New Roman" w:eastAsia="Calibri" w:hAnsi="Times New Roman" w:cs="Times New Roman"/>
                <w:lang w:eastAsia="ru-RU"/>
              </w:rPr>
              <w:softHyphen/>
              <w:t>шен</w:t>
            </w:r>
            <w:r w:rsidRPr="00007275">
              <w:rPr>
                <w:rFonts w:ascii="Times New Roman" w:eastAsia="Calibri" w:hAnsi="Times New Roman" w:cs="Times New Roman"/>
                <w:lang w:eastAsia="ru-RU"/>
              </w:rPr>
              <w:softHyphen/>
              <w:t>ного использования земельного участка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45</w:t>
            </w:r>
          </w:p>
          <w:p w:rsidR="006127CE" w:rsidRPr="00007275" w:rsidRDefault="006127CE" w:rsidP="000D629A">
            <w:pPr>
              <w:jc w:val="center"/>
              <w:rPr>
                <w:rFonts w:ascii="Times New Roman" w:hAnsi="Times New Roman" w:cs="Times New Roman"/>
              </w:rPr>
            </w:pP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37</w:t>
            </w:r>
          </w:p>
          <w:p w:rsidR="006127CE" w:rsidRPr="00007275" w:rsidRDefault="006127CE" w:rsidP="000D629A">
            <w:pPr>
              <w:jc w:val="center"/>
              <w:rPr>
                <w:rFonts w:ascii="Times New Roman" w:hAnsi="Times New Roman" w:cs="Times New Roman"/>
              </w:rPr>
            </w:pP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w:t>
            </w:r>
          </w:p>
          <w:p w:rsidR="006127CE" w:rsidRPr="00007275" w:rsidRDefault="006127CE" w:rsidP="000D629A">
            <w:pPr>
              <w:jc w:val="center"/>
              <w:rPr>
                <w:rFonts w:ascii="Times New Roman" w:hAnsi="Times New Roman" w:cs="Times New Roman"/>
              </w:rPr>
            </w:pP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13.</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передачи земельного уча</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ка либо его части в субаренду</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14.</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Прекращение права постоянного (бес</w:t>
            </w:r>
            <w:r w:rsidRPr="00007275">
              <w:rPr>
                <w:rFonts w:ascii="Times New Roman" w:hAnsi="Times New Roman" w:cs="Times New Roman"/>
              </w:rPr>
              <w:softHyphen/>
              <w:t>сроч</w:t>
            </w:r>
            <w:r w:rsidRPr="00007275">
              <w:rPr>
                <w:rFonts w:ascii="Times New Roman" w:hAnsi="Times New Roman" w:cs="Times New Roman"/>
              </w:rPr>
              <w:softHyphen/>
              <w:t>но</w:t>
            </w:r>
            <w:r w:rsidRPr="00007275">
              <w:rPr>
                <w:rFonts w:ascii="Times New Roman" w:hAnsi="Times New Roman" w:cs="Times New Roman"/>
              </w:rPr>
              <w:softHyphen/>
              <w:t>го) пользования или права по</w:t>
            </w:r>
            <w:r w:rsidRPr="00007275">
              <w:rPr>
                <w:rFonts w:ascii="Times New Roman" w:hAnsi="Times New Roman" w:cs="Times New Roman"/>
              </w:rPr>
              <w:softHyphen/>
              <w:t>жиз</w:t>
            </w:r>
            <w:r w:rsidRPr="00007275">
              <w:rPr>
                <w:rFonts w:ascii="Times New Roman" w:hAnsi="Times New Roman" w:cs="Times New Roman"/>
              </w:rPr>
              <w:softHyphen/>
              <w:t>нен</w:t>
            </w:r>
            <w:r w:rsidRPr="00007275">
              <w:rPr>
                <w:rFonts w:ascii="Times New Roman" w:hAnsi="Times New Roman" w:cs="Times New Roman"/>
              </w:rPr>
              <w:softHyphen/>
              <w:t>ного нас</w:t>
            </w:r>
            <w:r w:rsidRPr="00007275">
              <w:rPr>
                <w:rFonts w:ascii="Times New Roman" w:hAnsi="Times New Roman" w:cs="Times New Roman"/>
              </w:rPr>
              <w:softHyphen/>
              <w:t>ледуемого владения зем</w:t>
            </w:r>
            <w:r w:rsidRPr="00007275">
              <w:rPr>
                <w:rFonts w:ascii="Times New Roman" w:hAnsi="Times New Roman" w:cs="Times New Roman"/>
              </w:rPr>
              <w:softHyphen/>
              <w:t>е</w:t>
            </w:r>
            <w:r w:rsidRPr="00007275">
              <w:rPr>
                <w:rFonts w:ascii="Times New Roman" w:hAnsi="Times New Roman" w:cs="Times New Roman"/>
              </w:rPr>
              <w:softHyphen/>
              <w:t>ль</w:t>
            </w:r>
            <w:r w:rsidRPr="00007275">
              <w:rPr>
                <w:rFonts w:ascii="Times New Roman" w:hAnsi="Times New Roman" w:cs="Times New Roman"/>
              </w:rPr>
              <w:softHyphen/>
              <w:t>ными учас</w:t>
            </w:r>
            <w:r w:rsidRPr="00007275">
              <w:rPr>
                <w:rFonts w:ascii="Times New Roman" w:hAnsi="Times New Roman" w:cs="Times New Roman"/>
              </w:rPr>
              <w:softHyphen/>
              <w:t>т</w:t>
            </w:r>
            <w:r w:rsidRPr="00007275">
              <w:rPr>
                <w:rFonts w:ascii="Times New Roman" w:hAnsi="Times New Roman" w:cs="Times New Roman"/>
              </w:rPr>
              <w:softHyphen/>
              <w:t>ка</w:t>
            </w:r>
            <w:r w:rsidRPr="00007275">
              <w:rPr>
                <w:rFonts w:ascii="Times New Roman" w:hAnsi="Times New Roman" w:cs="Times New Roman"/>
              </w:rPr>
              <w:softHyphen/>
              <w:t>ми, находящимися в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пальной собст</w:t>
            </w:r>
            <w:r w:rsidRPr="00007275">
              <w:rPr>
                <w:rFonts w:ascii="Times New Roman" w:hAnsi="Times New Roman" w:cs="Times New Roman"/>
              </w:rPr>
              <w:softHyphen/>
              <w:t>вен</w:t>
            </w:r>
            <w:r w:rsidRPr="00007275">
              <w:rPr>
                <w:rFonts w:ascii="Times New Roman" w:hAnsi="Times New Roman" w:cs="Times New Roman"/>
              </w:rPr>
              <w:softHyphen/>
            </w:r>
            <w:r w:rsidRPr="00007275">
              <w:rPr>
                <w:rFonts w:ascii="Times New Roman" w:hAnsi="Times New Roman" w:cs="Times New Roman"/>
              </w:rPr>
              <w:softHyphen/>
              <w:t>ности либо го</w:t>
            </w:r>
            <w:r w:rsidRPr="00007275">
              <w:rPr>
                <w:rFonts w:ascii="Times New Roman" w:hAnsi="Times New Roman" w:cs="Times New Roman"/>
              </w:rPr>
              <w:softHyphen/>
              <w:t>су</w:t>
            </w:r>
            <w:r w:rsidRPr="00007275">
              <w:rPr>
                <w:rFonts w:ascii="Times New Roman" w:hAnsi="Times New Roman" w:cs="Times New Roman"/>
              </w:rPr>
              <w:softHyphen/>
              <w:t>дар</w:t>
            </w:r>
            <w:r w:rsidRPr="00007275">
              <w:rPr>
                <w:rFonts w:ascii="Times New Roman" w:hAnsi="Times New Roman" w:cs="Times New Roman"/>
              </w:rPr>
              <w:softHyphen/>
              <w:t>ственная собствен</w:t>
            </w:r>
            <w:r w:rsidRPr="00007275">
              <w:rPr>
                <w:rFonts w:ascii="Times New Roman" w:hAnsi="Times New Roman" w:cs="Times New Roman"/>
              </w:rPr>
              <w:softHyphen/>
              <w:t>ность на которые не разграничена</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Предоставление земельных участков, на</w:t>
            </w:r>
            <w:r w:rsidRPr="00007275">
              <w:rPr>
                <w:rFonts w:ascii="Times New Roman" w:hAnsi="Times New Roman" w:cs="Times New Roman"/>
              </w:rPr>
              <w:softHyphen/>
              <w:t>хо</w:t>
            </w:r>
            <w:r w:rsidRPr="00007275">
              <w:rPr>
                <w:rFonts w:ascii="Times New Roman" w:hAnsi="Times New Roman" w:cs="Times New Roman"/>
              </w:rPr>
              <w:softHyphen/>
              <w:t>дя</w:t>
            </w:r>
            <w:r w:rsidRPr="00007275">
              <w:rPr>
                <w:rFonts w:ascii="Times New Roman" w:hAnsi="Times New Roman" w:cs="Times New Roman"/>
              </w:rPr>
              <w:softHyphen/>
              <w:t>щихся в государственной или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w:t>
            </w:r>
            <w:r w:rsidRPr="00007275">
              <w:rPr>
                <w:rFonts w:ascii="Times New Roman" w:hAnsi="Times New Roman" w:cs="Times New Roman"/>
              </w:rPr>
              <w:softHyphen/>
              <w:t>ной собственности, на которых распо</w:t>
            </w:r>
            <w:r w:rsidRPr="00007275">
              <w:rPr>
                <w:rFonts w:ascii="Times New Roman" w:hAnsi="Times New Roman" w:cs="Times New Roman"/>
              </w:rPr>
              <w:softHyphen/>
              <w:t>ло</w:t>
            </w:r>
            <w:r w:rsidRPr="00007275">
              <w:rPr>
                <w:rFonts w:ascii="Times New Roman" w:hAnsi="Times New Roman" w:cs="Times New Roman"/>
              </w:rPr>
              <w:softHyphen/>
              <w:t>же</w:t>
            </w:r>
            <w:r w:rsidRPr="00007275">
              <w:rPr>
                <w:rFonts w:ascii="Times New Roman" w:hAnsi="Times New Roman" w:cs="Times New Roman"/>
              </w:rPr>
              <w:softHyphen/>
              <w:t>ны здания, сооружения</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148</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129</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17</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16.</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Установление соответствия между раз</w:t>
            </w:r>
            <w:r w:rsidRPr="00007275">
              <w:rPr>
                <w:rFonts w:ascii="Times New Roman" w:hAnsi="Times New Roman" w:cs="Times New Roman"/>
              </w:rPr>
              <w:softHyphen/>
              <w:t>ре</w:t>
            </w:r>
            <w:r w:rsidRPr="00007275">
              <w:rPr>
                <w:rFonts w:ascii="Times New Roman" w:hAnsi="Times New Roman" w:cs="Times New Roman"/>
              </w:rPr>
              <w:softHyphen/>
              <w:t>шенным использованием зе</w:t>
            </w:r>
            <w:r w:rsidRPr="00007275">
              <w:rPr>
                <w:rFonts w:ascii="Times New Roman" w:hAnsi="Times New Roman" w:cs="Times New Roman"/>
              </w:rPr>
              <w:softHyphen/>
              <w:t>мельного учас</w:t>
            </w:r>
            <w:r w:rsidRPr="00007275">
              <w:rPr>
                <w:rFonts w:ascii="Times New Roman" w:hAnsi="Times New Roman" w:cs="Times New Roman"/>
              </w:rPr>
              <w:softHyphen/>
              <w:t>т</w:t>
            </w:r>
            <w:r w:rsidRPr="00007275">
              <w:rPr>
                <w:rFonts w:ascii="Times New Roman" w:hAnsi="Times New Roman" w:cs="Times New Roman"/>
              </w:rPr>
              <w:softHyphen/>
              <w:t>ка и видом разрешенного исполь</w:t>
            </w:r>
            <w:r w:rsidRPr="00007275">
              <w:rPr>
                <w:rFonts w:ascii="Times New Roman" w:hAnsi="Times New Roman" w:cs="Times New Roman"/>
              </w:rPr>
              <w:softHyphen/>
              <w:t>зо</w:t>
            </w:r>
            <w:r w:rsidRPr="00007275">
              <w:rPr>
                <w:rFonts w:ascii="Times New Roman" w:hAnsi="Times New Roman" w:cs="Times New Roman"/>
              </w:rPr>
              <w:softHyphen/>
              <w:t>вания, ус</w:t>
            </w:r>
            <w:r w:rsidRPr="00007275">
              <w:rPr>
                <w:rFonts w:ascii="Times New Roman" w:hAnsi="Times New Roman" w:cs="Times New Roman"/>
              </w:rPr>
              <w:softHyphen/>
              <w:t>та</w:t>
            </w:r>
            <w:r w:rsidRPr="00007275">
              <w:rPr>
                <w:rFonts w:ascii="Times New Roman" w:hAnsi="Times New Roman" w:cs="Times New Roman"/>
              </w:rPr>
              <w:softHyphen/>
              <w:t>нов</w:t>
            </w:r>
            <w:r w:rsidRPr="00007275">
              <w:rPr>
                <w:rFonts w:ascii="Times New Roman" w:hAnsi="Times New Roman" w:cs="Times New Roman"/>
              </w:rPr>
              <w:softHyphen/>
            </w:r>
            <w:r w:rsidRPr="00007275">
              <w:rPr>
                <w:rFonts w:ascii="Times New Roman" w:hAnsi="Times New Roman" w:cs="Times New Roman"/>
              </w:rPr>
              <w:softHyphen/>
              <w:t>ленным классификатором видов разре</w:t>
            </w:r>
            <w:r w:rsidRPr="00007275">
              <w:rPr>
                <w:rFonts w:ascii="Times New Roman" w:hAnsi="Times New Roman" w:cs="Times New Roman"/>
              </w:rPr>
              <w:softHyphen/>
              <w:t>шенного использования земельных участков</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17.</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Подготовка схемы расположения земе</w:t>
            </w:r>
            <w:r w:rsidRPr="00007275">
              <w:rPr>
                <w:rFonts w:ascii="Times New Roman" w:hAnsi="Times New Roman" w:cs="Times New Roman"/>
              </w:rPr>
              <w:softHyphen/>
              <w:t>ль</w:t>
            </w:r>
            <w:r w:rsidRPr="00007275">
              <w:rPr>
                <w:rFonts w:ascii="Times New Roman" w:hAnsi="Times New Roman" w:cs="Times New Roman"/>
              </w:rPr>
              <w:softHyphen/>
              <w:t>но</w:t>
            </w:r>
            <w:r w:rsidRPr="00007275">
              <w:rPr>
                <w:rFonts w:ascii="Times New Roman" w:hAnsi="Times New Roman" w:cs="Times New Roman"/>
              </w:rPr>
              <w:softHyphen/>
              <w:t>го участка или земельных участков на ка</w:t>
            </w:r>
            <w:r w:rsidRPr="00007275">
              <w:rPr>
                <w:rFonts w:ascii="Times New Roman" w:hAnsi="Times New Roman" w:cs="Times New Roman"/>
              </w:rPr>
              <w:softHyphen/>
              <w:t>дас</w:t>
            </w:r>
            <w:r w:rsidRPr="00007275">
              <w:rPr>
                <w:rFonts w:ascii="Times New Roman" w:hAnsi="Times New Roman" w:cs="Times New Roman"/>
              </w:rPr>
              <w:softHyphen/>
              <w:t>тровом плане территории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18.</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Утверждение схемы расположения земе</w:t>
            </w:r>
            <w:r w:rsidRPr="00007275">
              <w:rPr>
                <w:rFonts w:ascii="Times New Roman" w:hAnsi="Times New Roman" w:cs="Times New Roman"/>
              </w:rPr>
              <w:softHyphen/>
              <w:t>ль</w:t>
            </w:r>
            <w:r w:rsidRPr="00007275">
              <w:rPr>
                <w:rFonts w:ascii="Times New Roman" w:hAnsi="Times New Roman" w:cs="Times New Roman"/>
              </w:rPr>
              <w:softHyphen/>
              <w:t>но</w:t>
            </w:r>
            <w:r w:rsidRPr="00007275">
              <w:rPr>
                <w:rFonts w:ascii="Times New Roman" w:hAnsi="Times New Roman" w:cs="Times New Roman"/>
              </w:rPr>
              <w:softHyphen/>
              <w:t>го участка или земельных участков на ка</w:t>
            </w:r>
            <w:r w:rsidRPr="00007275">
              <w:rPr>
                <w:rFonts w:ascii="Times New Roman" w:hAnsi="Times New Roman" w:cs="Times New Roman"/>
              </w:rPr>
              <w:softHyphen/>
              <w:t>да</w:t>
            </w:r>
            <w:r w:rsidRPr="00007275">
              <w:rPr>
                <w:rFonts w:ascii="Times New Roman" w:hAnsi="Times New Roman" w:cs="Times New Roman"/>
              </w:rPr>
              <w:softHyphen/>
              <w:t>с</w:t>
            </w:r>
            <w:r w:rsidRPr="00007275">
              <w:rPr>
                <w:rFonts w:ascii="Times New Roman" w:hAnsi="Times New Roman" w:cs="Times New Roman"/>
              </w:rPr>
              <w:softHyphen/>
              <w:t>т</w:t>
            </w:r>
            <w:r w:rsidRPr="00007275">
              <w:rPr>
                <w:rFonts w:ascii="Times New Roman" w:hAnsi="Times New Roman" w:cs="Times New Roman"/>
              </w:rPr>
              <w:softHyphen/>
              <w:t>ровом плане территории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19.</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Предварительное согласование предос</w:t>
            </w:r>
            <w:r w:rsidRPr="00007275">
              <w:rPr>
                <w:rFonts w:ascii="Times New Roman" w:hAnsi="Times New Roman" w:cs="Times New Roman"/>
              </w:rPr>
              <w:softHyphen/>
              <w:t>тав</w:t>
            </w:r>
            <w:r w:rsidRPr="00007275">
              <w:rPr>
                <w:rFonts w:ascii="Times New Roman" w:hAnsi="Times New Roman" w:cs="Times New Roman"/>
              </w:rPr>
              <w:softHyphen/>
              <w:t>ле</w:t>
            </w:r>
            <w:r w:rsidRPr="00007275">
              <w:rPr>
                <w:rFonts w:ascii="Times New Roman" w:hAnsi="Times New Roman" w:cs="Times New Roman"/>
              </w:rPr>
              <w:softHyphen/>
              <w:t>ния земельных участков, находя</w:t>
            </w:r>
            <w:r w:rsidRPr="00007275">
              <w:rPr>
                <w:rFonts w:ascii="Times New Roman" w:hAnsi="Times New Roman" w:cs="Times New Roman"/>
              </w:rPr>
              <w:softHyphen/>
              <w:t>щих</w:t>
            </w:r>
            <w:r w:rsidRPr="00007275">
              <w:rPr>
                <w:rFonts w:ascii="Times New Roman" w:hAnsi="Times New Roman" w:cs="Times New Roman"/>
              </w:rPr>
              <w:softHyphen/>
              <w:t>ся в го</w:t>
            </w:r>
            <w:r w:rsidRPr="00007275">
              <w:rPr>
                <w:rFonts w:ascii="Times New Roman" w:hAnsi="Times New Roman" w:cs="Times New Roman"/>
              </w:rPr>
              <w:softHyphen/>
              <w:t>су</w:t>
            </w:r>
            <w:r w:rsidRPr="00007275">
              <w:rPr>
                <w:rFonts w:ascii="Times New Roman" w:hAnsi="Times New Roman" w:cs="Times New Roman"/>
              </w:rPr>
              <w:softHyphen/>
            </w:r>
            <w:r w:rsidRPr="00007275">
              <w:rPr>
                <w:rFonts w:ascii="Times New Roman" w:hAnsi="Times New Roman" w:cs="Times New Roman"/>
              </w:rPr>
              <w:softHyphen/>
              <w:t>дарственной или муни</w:t>
            </w:r>
            <w:r w:rsidRPr="00007275">
              <w:rPr>
                <w:rFonts w:ascii="Times New Roman" w:hAnsi="Times New Roman" w:cs="Times New Roman"/>
              </w:rPr>
              <w:softHyphen/>
              <w:t>ципальной соб</w:t>
            </w:r>
            <w:r w:rsidRPr="00007275">
              <w:rPr>
                <w:rFonts w:ascii="Times New Roman" w:hAnsi="Times New Roman" w:cs="Times New Roman"/>
              </w:rPr>
              <w:softHyphen/>
              <w:t>с</w:t>
            </w:r>
            <w:r w:rsidRPr="00007275">
              <w:rPr>
                <w:rFonts w:ascii="Times New Roman" w:hAnsi="Times New Roman" w:cs="Times New Roman"/>
              </w:rPr>
              <w:softHyphen/>
              <w:t>т</w:t>
            </w:r>
            <w:r w:rsidRPr="00007275">
              <w:rPr>
                <w:rFonts w:ascii="Times New Roman" w:hAnsi="Times New Roman" w:cs="Times New Roman"/>
              </w:rPr>
              <w:softHyphen/>
              <w:t>вен</w:t>
            </w:r>
            <w:r w:rsidRPr="00007275">
              <w:rPr>
                <w:rFonts w:ascii="Times New Roman" w:hAnsi="Times New Roman" w:cs="Times New Roman"/>
              </w:rPr>
              <w:softHyphen/>
              <w:t>ности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27</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20.</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Заключение соглашения о перерас</w:t>
            </w:r>
            <w:r w:rsidRPr="00007275">
              <w:rPr>
                <w:rFonts w:ascii="Times New Roman" w:hAnsi="Times New Roman" w:cs="Times New Roman"/>
              </w:rPr>
              <w:softHyphen/>
              <w:t>пре</w:t>
            </w:r>
            <w:r w:rsidRPr="00007275">
              <w:rPr>
                <w:rFonts w:ascii="Times New Roman" w:hAnsi="Times New Roman" w:cs="Times New Roman"/>
              </w:rPr>
              <w:softHyphen/>
              <w:t>де</w:t>
            </w:r>
            <w:r w:rsidRPr="00007275">
              <w:rPr>
                <w:rFonts w:ascii="Times New Roman" w:hAnsi="Times New Roman" w:cs="Times New Roman"/>
              </w:rPr>
              <w:softHyphen/>
              <w:t>ле</w:t>
            </w:r>
            <w:r w:rsidRPr="00007275">
              <w:rPr>
                <w:rFonts w:ascii="Times New Roman" w:hAnsi="Times New Roman" w:cs="Times New Roman"/>
              </w:rPr>
              <w:softHyphen/>
              <w:t>нии земель и (или) земельных учас</w:t>
            </w:r>
            <w:r w:rsidRPr="00007275">
              <w:rPr>
                <w:rFonts w:ascii="Times New Roman" w:hAnsi="Times New Roman" w:cs="Times New Roman"/>
              </w:rPr>
              <w:softHyphen/>
              <w:t>т</w:t>
            </w:r>
            <w:r w:rsidRPr="00007275">
              <w:rPr>
                <w:rFonts w:ascii="Times New Roman" w:hAnsi="Times New Roman" w:cs="Times New Roman"/>
              </w:rPr>
              <w:softHyphen/>
              <w:t>ков, на</w:t>
            </w:r>
            <w:r w:rsidRPr="00007275">
              <w:rPr>
                <w:rFonts w:ascii="Times New Roman" w:hAnsi="Times New Roman" w:cs="Times New Roman"/>
              </w:rPr>
              <w:softHyphen/>
              <w:t>хо</w:t>
            </w:r>
            <w:r w:rsidRPr="00007275">
              <w:rPr>
                <w:rFonts w:ascii="Times New Roman" w:hAnsi="Times New Roman" w:cs="Times New Roman"/>
              </w:rPr>
              <w:softHyphen/>
              <w:t>дящихся в государственной или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льной собственности, и земе</w:t>
            </w:r>
            <w:r w:rsidRPr="00007275">
              <w:rPr>
                <w:rFonts w:ascii="Times New Roman" w:hAnsi="Times New Roman" w:cs="Times New Roman"/>
              </w:rPr>
              <w:softHyphen/>
              <w:t>ль</w:t>
            </w:r>
            <w:r w:rsidRPr="00007275">
              <w:rPr>
                <w:rFonts w:ascii="Times New Roman" w:hAnsi="Times New Roman" w:cs="Times New Roman"/>
              </w:rPr>
              <w:softHyphen/>
              <w:t>ных участков, находящихся в частной собственности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51</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21.</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Заключение соглашения об установ</w:t>
            </w:r>
            <w:r w:rsidRPr="00007275">
              <w:rPr>
                <w:rFonts w:ascii="Times New Roman" w:hAnsi="Times New Roman" w:cs="Times New Roman"/>
              </w:rPr>
              <w:softHyphen/>
              <w:t>ле</w:t>
            </w:r>
            <w:r w:rsidRPr="00007275">
              <w:rPr>
                <w:rFonts w:ascii="Times New Roman" w:hAnsi="Times New Roman" w:cs="Times New Roman"/>
              </w:rPr>
              <w:softHyphen/>
              <w:t>нии сервитута в отношении земельного участка, на</w:t>
            </w:r>
            <w:r w:rsidRPr="00007275">
              <w:rPr>
                <w:rFonts w:ascii="Times New Roman" w:hAnsi="Times New Roman" w:cs="Times New Roman"/>
              </w:rPr>
              <w:softHyphen/>
              <w:t>ходящегося в государс</w:t>
            </w:r>
            <w:r w:rsidRPr="00007275">
              <w:rPr>
                <w:rFonts w:ascii="Times New Roman" w:hAnsi="Times New Roman" w:cs="Times New Roman"/>
              </w:rPr>
              <w:softHyphen/>
              <w:t>т</w:t>
            </w:r>
            <w:r w:rsidRPr="00007275">
              <w:rPr>
                <w:rFonts w:ascii="Times New Roman" w:hAnsi="Times New Roman" w:cs="Times New Roman"/>
              </w:rPr>
              <w:softHyphen/>
              <w:t>вен</w:t>
            </w:r>
            <w:r w:rsidRPr="00007275">
              <w:rPr>
                <w:rFonts w:ascii="Times New Roman" w:hAnsi="Times New Roman" w:cs="Times New Roman"/>
              </w:rPr>
              <w:softHyphen/>
              <w:t>ной или муниципальной собственности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22.</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Выдача разрешения на использование зе</w:t>
            </w:r>
            <w:r w:rsidRPr="00007275">
              <w:rPr>
                <w:rFonts w:ascii="Times New Roman" w:hAnsi="Times New Roman" w:cs="Times New Roman"/>
              </w:rPr>
              <w:softHyphen/>
              <w:t>мель или земельного участка, находя</w:t>
            </w:r>
            <w:r w:rsidRPr="00007275">
              <w:rPr>
                <w:rFonts w:ascii="Times New Roman" w:hAnsi="Times New Roman" w:cs="Times New Roman"/>
              </w:rPr>
              <w:softHyphen/>
              <w:t>щихся в госу</w:t>
            </w:r>
            <w:r w:rsidRPr="00007275">
              <w:rPr>
                <w:rFonts w:ascii="Times New Roman" w:hAnsi="Times New Roman" w:cs="Times New Roman"/>
              </w:rPr>
              <w:softHyphen/>
              <w:t>дар</w:t>
            </w:r>
            <w:r w:rsidRPr="00007275">
              <w:rPr>
                <w:rFonts w:ascii="Times New Roman" w:hAnsi="Times New Roman" w:cs="Times New Roman"/>
              </w:rPr>
              <w:softHyphen/>
              <w:t>ственной или муни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льной собствен</w:t>
            </w:r>
            <w:r w:rsidRPr="00007275">
              <w:rPr>
                <w:rFonts w:ascii="Times New Roman" w:hAnsi="Times New Roman" w:cs="Times New Roman"/>
              </w:rPr>
              <w:softHyphen/>
              <w:t>ности (без предос</w:t>
            </w:r>
            <w:r w:rsidRPr="00007275">
              <w:rPr>
                <w:rFonts w:ascii="Times New Roman" w:hAnsi="Times New Roman" w:cs="Times New Roman"/>
              </w:rPr>
              <w:softHyphen/>
              <w:t>тав</w:t>
            </w:r>
            <w:r w:rsidRPr="00007275">
              <w:rPr>
                <w:rFonts w:ascii="Times New Roman" w:hAnsi="Times New Roman" w:cs="Times New Roman"/>
              </w:rPr>
              <w:softHyphen/>
              <w:t>ле</w:t>
            </w:r>
            <w:r w:rsidRPr="00007275">
              <w:rPr>
                <w:rFonts w:ascii="Times New Roman" w:hAnsi="Times New Roman" w:cs="Times New Roman"/>
              </w:rPr>
              <w:softHyphen/>
              <w:t>ния земельных участков и установления сервитута)</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23.</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Предоставление земельных участков, нахо</w:t>
            </w:r>
            <w:r w:rsidRPr="00007275">
              <w:rPr>
                <w:rFonts w:ascii="Times New Roman" w:hAnsi="Times New Roman" w:cs="Times New Roman"/>
              </w:rPr>
              <w:softHyphen/>
              <w:t>дя</w:t>
            </w:r>
            <w:r w:rsidRPr="00007275">
              <w:rPr>
                <w:rFonts w:ascii="Times New Roman" w:hAnsi="Times New Roman" w:cs="Times New Roman"/>
              </w:rPr>
              <w:softHyphen/>
              <w:t>щих</w:t>
            </w:r>
            <w:r w:rsidRPr="00007275">
              <w:rPr>
                <w:rFonts w:ascii="Times New Roman" w:hAnsi="Times New Roman" w:cs="Times New Roman"/>
              </w:rPr>
              <w:softHyphen/>
              <w:t>ся в государственной или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w:t>
            </w:r>
            <w:r w:rsidRPr="00007275">
              <w:rPr>
                <w:rFonts w:ascii="Times New Roman" w:hAnsi="Times New Roman" w:cs="Times New Roman"/>
              </w:rPr>
              <w:softHyphen/>
              <w:t>ной собственности, гражданам для индиви</w:t>
            </w:r>
            <w:r w:rsidRPr="00007275">
              <w:rPr>
                <w:rFonts w:ascii="Times New Roman" w:hAnsi="Times New Roman" w:cs="Times New Roman"/>
              </w:rPr>
              <w:softHyphen/>
              <w:t>дуаль</w:t>
            </w:r>
            <w:r w:rsidRPr="00007275">
              <w:rPr>
                <w:rFonts w:ascii="Times New Roman" w:hAnsi="Times New Roman" w:cs="Times New Roman"/>
              </w:rPr>
              <w:softHyphen/>
              <w:t>ного жилищного строи</w:t>
            </w:r>
            <w:r w:rsidRPr="00007275">
              <w:rPr>
                <w:rFonts w:ascii="Times New Roman" w:hAnsi="Times New Roman" w:cs="Times New Roman"/>
              </w:rPr>
              <w:softHyphen/>
              <w:t>те</w:t>
            </w:r>
            <w:r w:rsidRPr="00007275">
              <w:rPr>
                <w:rFonts w:ascii="Times New Roman" w:hAnsi="Times New Roman" w:cs="Times New Roman"/>
              </w:rPr>
              <w:softHyphen/>
              <w:t>льства, ве</w:t>
            </w:r>
            <w:r w:rsidRPr="00007275">
              <w:rPr>
                <w:rFonts w:ascii="Times New Roman" w:hAnsi="Times New Roman" w:cs="Times New Roman"/>
              </w:rPr>
              <w:softHyphen/>
              <w:t>де</w:t>
            </w:r>
            <w:r w:rsidRPr="00007275">
              <w:rPr>
                <w:rFonts w:ascii="Times New Roman" w:hAnsi="Times New Roman" w:cs="Times New Roman"/>
              </w:rPr>
              <w:softHyphen/>
              <w:t>ния личного подсобного хо</w:t>
            </w:r>
            <w:r w:rsidRPr="00007275">
              <w:rPr>
                <w:rFonts w:ascii="Times New Roman" w:hAnsi="Times New Roman" w:cs="Times New Roman"/>
              </w:rPr>
              <w:softHyphen/>
              <w:t>зяйства в грани</w:t>
            </w:r>
            <w:r w:rsidRPr="00007275">
              <w:rPr>
                <w:rFonts w:ascii="Times New Roman" w:hAnsi="Times New Roman" w:cs="Times New Roman"/>
              </w:rPr>
              <w:softHyphen/>
              <w:t>цах населенного пу</w:t>
            </w:r>
            <w:r w:rsidRPr="00007275">
              <w:rPr>
                <w:rFonts w:ascii="Times New Roman" w:hAnsi="Times New Roman" w:cs="Times New Roman"/>
              </w:rPr>
              <w:softHyphen/>
              <w:t>н</w:t>
            </w:r>
            <w:r w:rsidRPr="00007275">
              <w:rPr>
                <w:rFonts w:ascii="Times New Roman" w:hAnsi="Times New Roman" w:cs="Times New Roman"/>
              </w:rPr>
              <w:softHyphen/>
              <w:t>кта, садоводства, дач</w:t>
            </w:r>
            <w:r w:rsidRPr="00007275">
              <w:rPr>
                <w:rFonts w:ascii="Times New Roman" w:hAnsi="Times New Roman" w:cs="Times New Roman"/>
              </w:rPr>
              <w:softHyphen/>
              <w:t>но</w:t>
            </w:r>
            <w:r w:rsidRPr="00007275">
              <w:rPr>
                <w:rFonts w:ascii="Times New Roman" w:hAnsi="Times New Roman" w:cs="Times New Roman"/>
              </w:rPr>
              <w:softHyphen/>
              <w:t>го хозяйства, гражданам и крестьянским (фер</w:t>
            </w:r>
            <w:r w:rsidRPr="00007275">
              <w:rPr>
                <w:rFonts w:ascii="Times New Roman" w:hAnsi="Times New Roman" w:cs="Times New Roman"/>
              </w:rPr>
              <w:softHyphen/>
              <w:t>мерским) хоз</w:t>
            </w:r>
            <w:r w:rsidRPr="00007275">
              <w:rPr>
                <w:rFonts w:ascii="Times New Roman" w:hAnsi="Times New Roman" w:cs="Times New Roman"/>
              </w:rPr>
              <w:softHyphen/>
              <w:t>яйствам для осуществления крес</w:t>
            </w:r>
            <w:r w:rsidRPr="00007275">
              <w:rPr>
                <w:rFonts w:ascii="Times New Roman" w:hAnsi="Times New Roman" w:cs="Times New Roman"/>
              </w:rPr>
              <w:softHyphen/>
              <w:t>тьянским (фермерским) хозяйствам его деятельности</w:t>
            </w:r>
          </w:p>
          <w:p w:rsidR="006127CE" w:rsidRPr="00007275" w:rsidRDefault="006127CE" w:rsidP="000D629A">
            <w:pPr>
              <w:jc w:val="both"/>
              <w:rPr>
                <w:rFonts w:ascii="Times New Roman" w:hAnsi="Times New Roman" w:cs="Times New Roman"/>
              </w:rPr>
            </w:pPr>
          </w:p>
          <w:p w:rsidR="006127CE" w:rsidRPr="00007275" w:rsidRDefault="006127CE" w:rsidP="000D629A">
            <w:pPr>
              <w:jc w:val="both"/>
              <w:rPr>
                <w:rFonts w:ascii="Times New Roman" w:hAnsi="Times New Roman" w:cs="Times New Roman"/>
              </w:rPr>
            </w:pP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16</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14</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lastRenderedPageBreak/>
              <w:t>24.</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hAnsi="Times New Roman" w:cs="Times New Roman"/>
              </w:rPr>
              <w:t>Предоставление в собственность беспла</w:t>
            </w:r>
            <w:r w:rsidRPr="00007275">
              <w:rPr>
                <w:rFonts w:ascii="Times New Roman" w:hAnsi="Times New Roman" w:cs="Times New Roman"/>
              </w:rPr>
              <w:softHyphen/>
              <w:t>т</w:t>
            </w:r>
            <w:r w:rsidRPr="00007275">
              <w:rPr>
                <w:rFonts w:ascii="Times New Roman" w:hAnsi="Times New Roman" w:cs="Times New Roman"/>
              </w:rPr>
              <w:softHyphen/>
              <w:t>но либо в аренду без проведения торгов земе</w:t>
            </w:r>
            <w:r w:rsidRPr="00007275">
              <w:rPr>
                <w:rFonts w:ascii="Times New Roman" w:hAnsi="Times New Roman" w:cs="Times New Roman"/>
              </w:rPr>
              <w:softHyphen/>
              <w:t>ль</w:t>
            </w:r>
            <w:r w:rsidRPr="00007275">
              <w:rPr>
                <w:rFonts w:ascii="Times New Roman" w:hAnsi="Times New Roman" w:cs="Times New Roman"/>
              </w:rPr>
              <w:softHyphen/>
              <w:t>ных участков, образованных из земельных учас</w:t>
            </w:r>
            <w:r w:rsidRPr="00007275">
              <w:rPr>
                <w:rFonts w:ascii="Times New Roman" w:hAnsi="Times New Roman" w:cs="Times New Roman"/>
              </w:rPr>
              <w:softHyphen/>
              <w:t>тков, предоставленных  до 09.11.2001 са</w:t>
            </w:r>
            <w:r w:rsidRPr="00007275">
              <w:rPr>
                <w:rFonts w:ascii="Times New Roman" w:hAnsi="Times New Roman" w:cs="Times New Roman"/>
              </w:rPr>
              <w:softHyphen/>
              <w:t>до</w:t>
            </w:r>
            <w:r w:rsidRPr="00007275">
              <w:rPr>
                <w:rFonts w:ascii="Times New Roman" w:hAnsi="Times New Roman" w:cs="Times New Roman"/>
              </w:rPr>
              <w:softHyphen/>
              <w:t>водческим, огородни</w:t>
            </w:r>
            <w:r w:rsidRPr="00007275">
              <w:rPr>
                <w:rFonts w:ascii="Times New Roman" w:hAnsi="Times New Roman" w:cs="Times New Roman"/>
              </w:rPr>
              <w:softHyphen/>
              <w:t>чес</w:t>
            </w:r>
            <w:r w:rsidRPr="00007275">
              <w:rPr>
                <w:rFonts w:ascii="Times New Roman" w:hAnsi="Times New Roman" w:cs="Times New Roman"/>
              </w:rPr>
              <w:softHyphen/>
              <w:t>ким и дачным не</w:t>
            </w:r>
            <w:r w:rsidRPr="00007275">
              <w:rPr>
                <w:rFonts w:ascii="Times New Roman" w:hAnsi="Times New Roman" w:cs="Times New Roman"/>
              </w:rPr>
              <w:softHyphen/>
              <w:t>ком</w:t>
            </w:r>
            <w:r w:rsidRPr="00007275">
              <w:rPr>
                <w:rFonts w:ascii="Times New Roman" w:hAnsi="Times New Roman" w:cs="Times New Roman"/>
              </w:rPr>
              <w:softHyphen/>
            </w:r>
            <w:r w:rsidRPr="00007275">
              <w:rPr>
                <w:rFonts w:ascii="Times New Roman" w:hAnsi="Times New Roman" w:cs="Times New Roman"/>
              </w:rPr>
              <w:softHyphen/>
              <w:t>мерческим объе</w:t>
            </w:r>
            <w:r w:rsidRPr="00007275">
              <w:rPr>
                <w:rFonts w:ascii="Times New Roman" w:hAnsi="Times New Roman" w:cs="Times New Roman"/>
              </w:rPr>
              <w:softHyphen/>
              <w:t>ди</w:t>
            </w:r>
            <w:r w:rsidRPr="00007275">
              <w:rPr>
                <w:rFonts w:ascii="Times New Roman" w:hAnsi="Times New Roman" w:cs="Times New Roman"/>
              </w:rPr>
              <w:softHyphen/>
            </w:r>
            <w:r w:rsidRPr="00007275">
              <w:rPr>
                <w:rFonts w:ascii="Times New Roman" w:hAnsi="Times New Roman" w:cs="Times New Roman"/>
              </w:rPr>
              <w:softHyphen/>
              <w:t>нениям граждан ли</w:t>
            </w:r>
            <w:r w:rsidRPr="00007275">
              <w:rPr>
                <w:rFonts w:ascii="Times New Roman" w:hAnsi="Times New Roman" w:cs="Times New Roman"/>
              </w:rPr>
              <w:softHyphen/>
              <w:t>бо иной орга</w:t>
            </w:r>
            <w:r w:rsidRPr="00007275">
              <w:rPr>
                <w:rFonts w:ascii="Times New Roman" w:hAnsi="Times New Roman" w:cs="Times New Roman"/>
              </w:rPr>
              <w:softHyphen/>
              <w:t>ни</w:t>
            </w:r>
            <w:r w:rsidRPr="00007275">
              <w:rPr>
                <w:rFonts w:ascii="Times New Roman" w:hAnsi="Times New Roman" w:cs="Times New Roman"/>
              </w:rPr>
              <w:softHyphen/>
              <w:t>за</w:t>
            </w:r>
            <w:r w:rsidRPr="00007275">
              <w:rPr>
                <w:rFonts w:ascii="Times New Roman" w:hAnsi="Times New Roman" w:cs="Times New Roman"/>
              </w:rPr>
              <w:softHyphen/>
              <w:t>ции, при которой было соз</w:t>
            </w:r>
            <w:r w:rsidRPr="00007275">
              <w:rPr>
                <w:rFonts w:ascii="Times New Roman" w:hAnsi="Times New Roman" w:cs="Times New Roman"/>
              </w:rPr>
              <w:softHyphen/>
            </w:r>
            <w:r w:rsidRPr="00007275">
              <w:rPr>
                <w:rFonts w:ascii="Times New Roman" w:hAnsi="Times New Roman" w:cs="Times New Roman"/>
              </w:rPr>
              <w:softHyphen/>
              <w:t>да</w:t>
            </w:r>
            <w:r w:rsidRPr="00007275">
              <w:rPr>
                <w:rFonts w:ascii="Times New Roman" w:hAnsi="Times New Roman" w:cs="Times New Roman"/>
              </w:rPr>
              <w:softHyphen/>
              <w:t>но или организовано указанное объединение</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25.</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земельного участка, на</w:t>
            </w:r>
            <w:r w:rsidRPr="00007275">
              <w:rPr>
                <w:rFonts w:ascii="Times New Roman" w:eastAsia="Calibri" w:hAnsi="Times New Roman" w:cs="Times New Roman"/>
                <w:lang w:eastAsia="ru-RU"/>
              </w:rPr>
              <w:softHyphen/>
              <w:t>хо</w:t>
            </w:r>
            <w:r w:rsidRPr="00007275">
              <w:rPr>
                <w:rFonts w:ascii="Times New Roman" w:eastAsia="Calibri" w:hAnsi="Times New Roman" w:cs="Times New Roman"/>
                <w:lang w:eastAsia="ru-RU"/>
              </w:rPr>
              <w:softHyphen/>
              <w:t>дя</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гося в государственной или му</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льной собственности, без проведения торгов</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18</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17</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p w:rsidR="006127CE" w:rsidRPr="00007275" w:rsidRDefault="006127CE" w:rsidP="000D629A">
            <w:pPr>
              <w:jc w:val="center"/>
              <w:rPr>
                <w:rFonts w:ascii="Times New Roman" w:hAnsi="Times New Roman" w:cs="Times New Roman"/>
              </w:rPr>
            </w:pP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26.</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выписок из реестра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имущества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p w:rsidR="006127CE" w:rsidRPr="00007275" w:rsidRDefault="006127CE" w:rsidP="000D629A">
            <w:pPr>
              <w:jc w:val="center"/>
              <w:rPr>
                <w:rFonts w:ascii="Times New Roman" w:hAnsi="Times New Roman" w:cs="Times New Roman"/>
              </w:rPr>
            </w:pP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27.</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w:t>
            </w:r>
            <w:r w:rsidRPr="00007275">
              <w:rPr>
                <w:rFonts w:ascii="Times New Roman" w:eastAsia="Calibri" w:hAnsi="Times New Roman" w:cs="Times New Roman"/>
                <w:lang w:eastAsia="ru-RU"/>
              </w:rPr>
              <w:softHyphen/>
              <w:t>доставление информации о границах земельных участков</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619</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496</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114</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6</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архитектуры и градостроительства мэрии</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28.</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Подготовка и выдача гра</w:t>
            </w:r>
            <w:r w:rsidRPr="00007275">
              <w:rPr>
                <w:rFonts w:ascii="Times New Roman" w:eastAsia="Calibri" w:hAnsi="Times New Roman" w:cs="Times New Roman"/>
                <w:lang w:eastAsia="ru-RU"/>
              </w:rPr>
              <w:softHyphen/>
              <w:t>до</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троительного плана земельного участка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363</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200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161</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29.</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Подготовка и выдача разрешений на строи</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t>льс</w:t>
            </w:r>
            <w:r w:rsidRPr="00007275">
              <w:rPr>
                <w:rFonts w:ascii="Times New Roman" w:eastAsia="Calibri" w:hAnsi="Times New Roman" w:cs="Times New Roman"/>
                <w:lang w:eastAsia="ru-RU"/>
              </w:rPr>
              <w:softHyphen/>
              <w:t>тво, реконструкцию объектов капита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строительства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666</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255</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407</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30.</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Подготовка и выдача разрешений на ввод в эк</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плуатацию объектов ка</w:t>
            </w:r>
            <w:r w:rsidRPr="00007275">
              <w:rPr>
                <w:rFonts w:ascii="Times New Roman" w:eastAsia="Calibri" w:hAnsi="Times New Roman" w:cs="Times New Roman"/>
                <w:lang w:eastAsia="ru-RU"/>
              </w:rPr>
              <w:softHyphen/>
              <w:t>пи</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строи</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льства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158</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83</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73</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31.</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Прием заявлений и выдача документов о со</w:t>
            </w:r>
            <w:r w:rsidRPr="00007275">
              <w:rPr>
                <w:rFonts w:ascii="Times New Roman" w:eastAsia="Calibri" w:hAnsi="Times New Roman" w:cs="Times New Roman"/>
                <w:lang w:eastAsia="ru-RU"/>
              </w:rPr>
              <w:softHyphen/>
              <w:t>гла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совании переустройства и (или) пере</w:t>
            </w:r>
            <w:r w:rsidRPr="00007275">
              <w:rPr>
                <w:rFonts w:ascii="Times New Roman" w:eastAsia="Calibri" w:hAnsi="Times New Roman" w:cs="Times New Roman"/>
                <w:lang w:eastAsia="ru-RU"/>
              </w:rPr>
              <w:softHyphen/>
              <w:t>пла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ровки жилого помещения</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476</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209</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267</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32.</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Принятие документов, а также выдача ре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ше</w:t>
            </w:r>
            <w:r w:rsidRPr="00007275">
              <w:rPr>
                <w:rFonts w:ascii="Times New Roman" w:eastAsia="Calibri" w:hAnsi="Times New Roman" w:cs="Times New Roman"/>
                <w:lang w:eastAsia="ru-RU"/>
              </w:rPr>
              <w:softHyphen/>
              <w:t>ний о переводе или об отказе в пе</w:t>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воде жи</w:t>
            </w:r>
            <w:r w:rsidRPr="00007275">
              <w:rPr>
                <w:rFonts w:ascii="Times New Roman" w:eastAsia="Calibri" w:hAnsi="Times New Roman" w:cs="Times New Roman"/>
                <w:lang w:eastAsia="ru-RU"/>
              </w:rPr>
              <w:softHyphen/>
              <w:t>ло</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го помещения в нежилое или нежилого по</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щения в жилое помещение</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31</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11</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33.</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сведений из инфор</w:t>
            </w:r>
            <w:r w:rsidRPr="00007275">
              <w:rPr>
                <w:rFonts w:ascii="Times New Roman" w:eastAsia="Calibri" w:hAnsi="Times New Roman" w:cs="Times New Roman"/>
                <w:lang w:eastAsia="ru-RU"/>
              </w:rPr>
              <w:softHyphen/>
              <w:t>ма</w:t>
            </w:r>
            <w:r w:rsidRPr="00007275">
              <w:rPr>
                <w:rFonts w:ascii="Times New Roman" w:eastAsia="Calibri" w:hAnsi="Times New Roman" w:cs="Times New Roman"/>
                <w:lang w:eastAsia="ru-RU"/>
              </w:rPr>
              <w:softHyphen/>
              <w:t>цион</w:t>
            </w:r>
            <w:r w:rsidRPr="00007275">
              <w:rPr>
                <w:rFonts w:ascii="Times New Roman" w:eastAsia="Calibri" w:hAnsi="Times New Roman" w:cs="Times New Roman"/>
                <w:lang w:eastAsia="ru-RU"/>
              </w:rPr>
              <w:softHyphen/>
              <w:t>ной системы обеспечения градостроительной деятельности</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790</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339</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120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330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34.</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Присвоение адресов объ</w:t>
            </w:r>
            <w:r w:rsidRPr="00007275">
              <w:rPr>
                <w:rFonts w:ascii="Times New Roman" w:eastAsia="Calibri" w:hAnsi="Times New Roman" w:cs="Times New Roman"/>
                <w:lang w:eastAsia="ru-RU"/>
              </w:rPr>
              <w:softHyphen/>
              <w:t>е</w:t>
            </w:r>
            <w:r w:rsidRPr="00007275">
              <w:rPr>
                <w:rFonts w:ascii="Times New Roman" w:eastAsia="Calibri" w:hAnsi="Times New Roman" w:cs="Times New Roman"/>
                <w:lang w:eastAsia="ru-RU"/>
              </w:rPr>
              <w:softHyphen/>
              <w:t>к</w:t>
            </w:r>
            <w:r w:rsidRPr="00007275">
              <w:rPr>
                <w:rFonts w:ascii="Times New Roman" w:eastAsia="Calibri" w:hAnsi="Times New Roman" w:cs="Times New Roman"/>
                <w:lang w:eastAsia="ru-RU"/>
              </w:rPr>
              <w:softHyphen/>
              <w:t>там адресации, ан</w:t>
            </w:r>
            <w:r w:rsidRPr="00007275">
              <w:rPr>
                <w:rFonts w:ascii="Times New Roman" w:eastAsia="Calibri" w:hAnsi="Times New Roman" w:cs="Times New Roman"/>
                <w:lang w:eastAsia="ru-RU"/>
              </w:rPr>
              <w:softHyphen/>
              <w:t>ну</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 xml:space="preserve">лирование адресов на территории города Череповца </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467</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154</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305</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35.</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bCs/>
                <w:lang w:eastAsia="ru-RU"/>
              </w:rPr>
              <w:t>Предоставление разрешения на условно раз</w:t>
            </w:r>
            <w:r w:rsidRPr="00007275">
              <w:rPr>
                <w:rFonts w:ascii="Times New Roman" w:eastAsia="Calibri" w:hAnsi="Times New Roman" w:cs="Times New Roman"/>
                <w:bCs/>
                <w:lang w:eastAsia="ru-RU"/>
              </w:rPr>
              <w:softHyphen/>
              <w:t>ре</w:t>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t>шенный вид использования земе</w:t>
            </w:r>
            <w:r w:rsidRPr="00007275">
              <w:rPr>
                <w:rFonts w:ascii="Times New Roman" w:eastAsia="Calibri" w:hAnsi="Times New Roman" w:cs="Times New Roman"/>
                <w:bCs/>
                <w:lang w:eastAsia="ru-RU"/>
              </w:rPr>
              <w:softHyphen/>
              <w:t>ль</w:t>
            </w:r>
            <w:r w:rsidRPr="00007275">
              <w:rPr>
                <w:rFonts w:ascii="Times New Roman" w:eastAsia="Calibri" w:hAnsi="Times New Roman" w:cs="Times New Roman"/>
                <w:bCs/>
                <w:lang w:eastAsia="ru-RU"/>
              </w:rPr>
              <w:softHyphen/>
              <w:t>ного уча</w:t>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t>стка или объекта капитального строительства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18</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18</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36.</w:t>
            </w:r>
          </w:p>
        </w:tc>
        <w:tc>
          <w:tcPr>
            <w:tcW w:w="4536" w:type="dxa"/>
          </w:tcPr>
          <w:p w:rsidR="006127CE" w:rsidRPr="00007275" w:rsidRDefault="006127CE" w:rsidP="000D629A">
            <w:pPr>
              <w:jc w:val="both"/>
              <w:rPr>
                <w:rFonts w:ascii="Times New Roman" w:eastAsia="Calibri" w:hAnsi="Times New Roman" w:cs="Times New Roman"/>
                <w:bCs/>
                <w:lang w:eastAsia="ru-RU"/>
              </w:rPr>
            </w:pPr>
            <w:r w:rsidRPr="00007275">
              <w:rPr>
                <w:rFonts w:ascii="Times New Roman" w:eastAsia="Calibri" w:hAnsi="Times New Roman" w:cs="Times New Roman"/>
                <w:bCs/>
                <w:lang w:eastAsia="ru-RU"/>
              </w:rPr>
              <w:t>Пре</w:t>
            </w:r>
            <w:r w:rsidRPr="00007275">
              <w:rPr>
                <w:rFonts w:ascii="Times New Roman" w:eastAsia="Calibri" w:hAnsi="Times New Roman" w:cs="Times New Roman"/>
                <w:bCs/>
                <w:lang w:eastAsia="ru-RU"/>
              </w:rPr>
              <w:softHyphen/>
              <w:t>доставление разрешения на откло</w:t>
            </w:r>
            <w:r w:rsidRPr="00007275">
              <w:rPr>
                <w:rFonts w:ascii="Times New Roman" w:eastAsia="Calibri" w:hAnsi="Times New Roman" w:cs="Times New Roman"/>
                <w:bCs/>
                <w:lang w:eastAsia="ru-RU"/>
              </w:rPr>
              <w:softHyphen/>
              <w:t>не</w:t>
            </w:r>
            <w:r w:rsidRPr="00007275">
              <w:rPr>
                <w:rFonts w:ascii="Times New Roman" w:eastAsia="Calibri" w:hAnsi="Times New Roman" w:cs="Times New Roman"/>
                <w:bCs/>
                <w:lang w:eastAsia="ru-RU"/>
              </w:rPr>
              <w:softHyphen/>
              <w:t>ние от предельных параметров раз</w:t>
            </w:r>
            <w:r w:rsidRPr="00007275">
              <w:rPr>
                <w:rFonts w:ascii="Times New Roman" w:eastAsia="Calibri" w:hAnsi="Times New Roman" w:cs="Times New Roman"/>
                <w:bCs/>
                <w:lang w:eastAsia="ru-RU"/>
              </w:rPr>
              <w:softHyphen/>
              <w:t>решенного строи</w:t>
            </w:r>
            <w:r w:rsidRPr="00007275">
              <w:rPr>
                <w:rFonts w:ascii="Times New Roman" w:eastAsia="Calibri" w:hAnsi="Times New Roman" w:cs="Times New Roman"/>
                <w:bCs/>
                <w:lang w:eastAsia="ru-RU"/>
              </w:rPr>
              <w:softHyphen/>
            </w:r>
            <w:r w:rsidRPr="00007275">
              <w:rPr>
                <w:rFonts w:ascii="Times New Roman" w:eastAsia="Calibri" w:hAnsi="Times New Roman" w:cs="Times New Roman"/>
                <w:bCs/>
                <w:lang w:eastAsia="ru-RU"/>
              </w:rPr>
              <w:softHyphen/>
              <w:t>тельства, рекон</w:t>
            </w:r>
            <w:r w:rsidRPr="00007275">
              <w:rPr>
                <w:rFonts w:ascii="Times New Roman" w:eastAsia="Calibri" w:hAnsi="Times New Roman" w:cs="Times New Roman"/>
                <w:bCs/>
                <w:lang w:eastAsia="ru-RU"/>
              </w:rPr>
              <w:softHyphen/>
              <w:t>с</w:t>
            </w:r>
            <w:r w:rsidRPr="00007275">
              <w:rPr>
                <w:rFonts w:ascii="Times New Roman" w:eastAsia="Calibri" w:hAnsi="Times New Roman" w:cs="Times New Roman"/>
                <w:bCs/>
                <w:lang w:eastAsia="ru-RU"/>
              </w:rPr>
              <w:softHyphen/>
              <w:t>т</w:t>
            </w:r>
            <w:r w:rsidRPr="00007275">
              <w:rPr>
                <w:rFonts w:ascii="Times New Roman" w:eastAsia="Calibri" w:hAnsi="Times New Roman" w:cs="Times New Roman"/>
                <w:bCs/>
                <w:lang w:eastAsia="ru-RU"/>
              </w:rPr>
              <w:softHyphen/>
              <w:t>ру</w:t>
            </w:r>
            <w:r w:rsidRPr="00007275">
              <w:rPr>
                <w:rFonts w:ascii="Times New Roman" w:eastAsia="Calibri" w:hAnsi="Times New Roman" w:cs="Times New Roman"/>
                <w:bCs/>
                <w:lang w:eastAsia="ru-RU"/>
              </w:rPr>
              <w:softHyphen/>
              <w:t>к</w:t>
            </w:r>
            <w:r w:rsidRPr="00007275">
              <w:rPr>
                <w:rFonts w:ascii="Times New Roman" w:eastAsia="Calibri" w:hAnsi="Times New Roman" w:cs="Times New Roman"/>
                <w:bCs/>
                <w:lang w:eastAsia="ru-RU"/>
              </w:rPr>
              <w:softHyphen/>
              <w:t>ции объекта капитального строительства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37.</w:t>
            </w:r>
          </w:p>
        </w:tc>
        <w:tc>
          <w:tcPr>
            <w:tcW w:w="4536" w:type="dxa"/>
          </w:tcPr>
          <w:p w:rsidR="006127CE" w:rsidRPr="00007275" w:rsidRDefault="006127CE" w:rsidP="000D629A">
            <w:pPr>
              <w:jc w:val="both"/>
              <w:rPr>
                <w:rFonts w:ascii="Times New Roman" w:eastAsia="Calibri" w:hAnsi="Times New Roman" w:cs="Times New Roman"/>
                <w:bCs/>
                <w:lang w:eastAsia="ru-RU"/>
              </w:rPr>
            </w:pPr>
            <w:r w:rsidRPr="00007275">
              <w:rPr>
                <w:rFonts w:ascii="Times New Roman" w:eastAsia="Calibri" w:hAnsi="Times New Roman" w:cs="Times New Roman"/>
                <w:spacing w:val="-2"/>
                <w:lang w:eastAsia="ru-RU"/>
              </w:rPr>
              <w:t>Подготовка и выдача документа, подтвер</w:t>
            </w:r>
            <w:r w:rsidRPr="00007275">
              <w:rPr>
                <w:rFonts w:ascii="Times New Roman" w:eastAsia="Calibri" w:hAnsi="Times New Roman" w:cs="Times New Roman"/>
                <w:spacing w:val="-2"/>
                <w:lang w:eastAsia="ru-RU"/>
              </w:rPr>
              <w:softHyphen/>
              <w:t>ж</w:t>
            </w:r>
            <w:r w:rsidRPr="00007275">
              <w:rPr>
                <w:rFonts w:ascii="Times New Roman" w:eastAsia="Calibri" w:hAnsi="Times New Roman" w:cs="Times New Roman"/>
                <w:spacing w:val="-2"/>
                <w:lang w:eastAsia="ru-RU"/>
              </w:rPr>
              <w:softHyphen/>
              <w:t>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spacing w:val="-2"/>
                <w:lang w:eastAsia="ru-RU"/>
              </w:rPr>
            </w:pPr>
            <w:r w:rsidRPr="00007275">
              <w:rPr>
                <w:rFonts w:ascii="Times New Roman" w:eastAsia="Calibri" w:hAnsi="Times New Roman" w:cs="Times New Roman"/>
                <w:b/>
                <w:spacing w:val="-2"/>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2974</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1279</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130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1558</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7</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Комитет по контролю в сфере благоустройства и охраны окружающей среды города</w:t>
            </w:r>
          </w:p>
          <w:p w:rsidR="006127CE" w:rsidRPr="00007275" w:rsidRDefault="006127CE" w:rsidP="000D629A">
            <w:pPr>
              <w:jc w:val="center"/>
              <w:rPr>
                <w:rFonts w:ascii="Times New Roman" w:hAnsi="Times New Roman" w:cs="Times New Roman"/>
                <w:sz w:val="16"/>
                <w:szCs w:val="16"/>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lastRenderedPageBreak/>
              <w:t>38.</w:t>
            </w:r>
          </w:p>
        </w:tc>
        <w:tc>
          <w:tcPr>
            <w:tcW w:w="4536" w:type="dxa"/>
          </w:tcPr>
          <w:p w:rsidR="006127CE" w:rsidRPr="00007275" w:rsidRDefault="006127CE" w:rsidP="000D629A">
            <w:pPr>
              <w:jc w:val="both"/>
              <w:rPr>
                <w:rFonts w:ascii="Times New Roman" w:eastAsia="Calibri" w:hAnsi="Times New Roman" w:cs="Times New Roman"/>
                <w:spacing w:val="-2"/>
                <w:lang w:eastAsia="ru-RU"/>
              </w:rPr>
            </w:pPr>
            <w:r w:rsidRPr="00007275">
              <w:rPr>
                <w:rFonts w:ascii="Times New Roman" w:eastAsia="Calibri" w:hAnsi="Times New Roman" w:cs="Times New Roman"/>
                <w:spacing w:val="-2"/>
                <w:lang w:eastAsia="ru-RU"/>
              </w:rPr>
              <w:t>Предоставление разрешения на осу</w:t>
            </w:r>
            <w:r w:rsidRPr="00007275">
              <w:rPr>
                <w:rFonts w:ascii="Times New Roman" w:eastAsia="Calibri" w:hAnsi="Times New Roman" w:cs="Times New Roman"/>
                <w:spacing w:val="-2"/>
                <w:lang w:eastAsia="ru-RU"/>
              </w:rPr>
              <w:softHyphen/>
              <w:t>ществле</w:t>
            </w:r>
            <w:r w:rsidRPr="00007275">
              <w:rPr>
                <w:rFonts w:ascii="Times New Roman" w:eastAsia="Calibri" w:hAnsi="Times New Roman" w:cs="Times New Roman"/>
                <w:spacing w:val="-2"/>
                <w:lang w:eastAsia="ru-RU"/>
              </w:rPr>
              <w:softHyphen/>
              <w:t xml:space="preserve">ние земляных работ </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841</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841</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39.</w:t>
            </w:r>
          </w:p>
        </w:tc>
        <w:tc>
          <w:tcPr>
            <w:tcW w:w="4536" w:type="dxa"/>
          </w:tcPr>
          <w:p w:rsidR="006127CE" w:rsidRPr="00007275" w:rsidRDefault="006127CE" w:rsidP="000D629A">
            <w:pPr>
              <w:jc w:val="both"/>
              <w:rPr>
                <w:rFonts w:ascii="Times New Roman" w:eastAsia="Calibri" w:hAnsi="Times New Roman" w:cs="Times New Roman"/>
                <w:spacing w:val="-2"/>
                <w:lang w:eastAsia="ru-RU"/>
              </w:rPr>
            </w:pPr>
            <w:r w:rsidRPr="00007275">
              <w:rPr>
                <w:rFonts w:ascii="Times New Roman" w:eastAsia="Calibri" w:hAnsi="Times New Roman" w:cs="Times New Roman"/>
                <w:spacing w:val="-2"/>
                <w:lang w:eastAsia="ru-RU"/>
              </w:rPr>
              <w:t xml:space="preserve">Предоставление порубочного билета  и (или) разрешения на пересадку деревьев и кустарников </w:t>
            </w:r>
          </w:p>
        </w:tc>
        <w:tc>
          <w:tcPr>
            <w:tcW w:w="850" w:type="dxa"/>
          </w:tcPr>
          <w:p w:rsidR="006127CE" w:rsidRPr="00007275" w:rsidRDefault="006127CE" w:rsidP="000D629A">
            <w:pPr>
              <w:jc w:val="center"/>
              <w:rPr>
                <w:rFonts w:ascii="Times New Roman" w:eastAsia="Calibri" w:hAnsi="Times New Roman" w:cs="Times New Roman"/>
                <w:spacing w:val="-2"/>
                <w:lang w:eastAsia="ru-RU"/>
              </w:rPr>
            </w:pPr>
          </w:p>
          <w:p w:rsidR="006127CE" w:rsidRPr="00007275" w:rsidRDefault="006127CE" w:rsidP="000D629A">
            <w:pPr>
              <w:jc w:val="center"/>
              <w:rPr>
                <w:rFonts w:ascii="Times New Roman" w:hAnsi="Times New Roman" w:cs="Times New Roman"/>
              </w:rPr>
            </w:pPr>
            <w:r w:rsidRPr="00007275">
              <w:rPr>
                <w:rFonts w:ascii="Times New Roman" w:eastAsia="Calibri" w:hAnsi="Times New Roman" w:cs="Times New Roman"/>
                <w:spacing w:val="-2"/>
                <w:lang w:eastAsia="ru-RU"/>
              </w:rPr>
              <w:t>90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90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40.</w:t>
            </w:r>
          </w:p>
        </w:tc>
        <w:tc>
          <w:tcPr>
            <w:tcW w:w="4536" w:type="dxa"/>
          </w:tcPr>
          <w:p w:rsidR="006127CE" w:rsidRPr="00007275" w:rsidRDefault="006127CE" w:rsidP="000D629A">
            <w:pPr>
              <w:jc w:val="both"/>
              <w:rPr>
                <w:rFonts w:ascii="Times New Roman" w:eastAsia="Calibri" w:hAnsi="Times New Roman" w:cs="Times New Roman"/>
                <w:spacing w:val="-2"/>
                <w:lang w:eastAsia="ru-RU"/>
              </w:rPr>
            </w:pPr>
            <w:r w:rsidRPr="00007275">
              <w:rPr>
                <w:rFonts w:ascii="Times New Roman" w:eastAsia="Calibri" w:hAnsi="Times New Roman" w:cs="Times New Roman"/>
                <w:spacing w:val="-2"/>
                <w:lang w:eastAsia="ru-RU"/>
              </w:rPr>
              <w:t>Государственная регистрация заявлений о проведении общественной эколо</w:t>
            </w:r>
            <w:r w:rsidRPr="00007275">
              <w:rPr>
                <w:rFonts w:ascii="Times New Roman" w:eastAsia="Calibri" w:hAnsi="Times New Roman" w:cs="Times New Roman"/>
                <w:spacing w:val="-2"/>
                <w:lang w:eastAsia="ru-RU"/>
              </w:rPr>
              <w:softHyphen/>
              <w:t>ги</w:t>
            </w:r>
            <w:r w:rsidRPr="00007275">
              <w:rPr>
                <w:rFonts w:ascii="Times New Roman" w:eastAsia="Calibri" w:hAnsi="Times New Roman" w:cs="Times New Roman"/>
                <w:spacing w:val="-2"/>
                <w:lang w:eastAsia="ru-RU"/>
              </w:rPr>
              <w:softHyphen/>
              <w:t>чес</w:t>
            </w:r>
            <w:r w:rsidRPr="00007275">
              <w:rPr>
                <w:rFonts w:ascii="Times New Roman" w:eastAsia="Calibri" w:hAnsi="Times New Roman" w:cs="Times New Roman"/>
                <w:spacing w:val="-2"/>
                <w:lang w:eastAsia="ru-RU"/>
              </w:rPr>
              <w:softHyphen/>
              <w:t>кой экспертизы</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spacing w:val="-2"/>
                <w:lang w:eastAsia="ru-RU"/>
              </w:rPr>
            </w:pPr>
            <w:r w:rsidRPr="00007275">
              <w:rPr>
                <w:rFonts w:ascii="Times New Roman" w:eastAsia="Calibri" w:hAnsi="Times New Roman" w:cs="Times New Roman"/>
                <w:b/>
                <w:spacing w:val="-2"/>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931</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931</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экономической политики мэрии</w:t>
            </w:r>
          </w:p>
          <w:p w:rsidR="006127CE" w:rsidRPr="00007275" w:rsidRDefault="006127CE" w:rsidP="000D629A">
            <w:pPr>
              <w:jc w:val="center"/>
              <w:rPr>
                <w:rFonts w:ascii="Times New Roman" w:hAnsi="Times New Roman" w:cs="Times New Roman"/>
                <w:sz w:val="16"/>
                <w:szCs w:val="16"/>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41.</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разрешений на право ор</w:t>
            </w:r>
            <w:r w:rsidRPr="00007275">
              <w:rPr>
                <w:rFonts w:ascii="Times New Roman" w:eastAsia="Calibri" w:hAnsi="Times New Roman" w:cs="Times New Roman"/>
                <w:lang w:eastAsia="ru-RU"/>
              </w:rPr>
              <w:softHyphen/>
              <w:t>га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за</w:t>
            </w:r>
            <w:r w:rsidRPr="00007275">
              <w:rPr>
                <w:rFonts w:ascii="Times New Roman" w:eastAsia="Calibri" w:hAnsi="Times New Roman" w:cs="Times New Roman"/>
                <w:lang w:eastAsia="ru-RU"/>
              </w:rPr>
              <w:softHyphen/>
              <w:t xml:space="preserve">ции розничного рынка </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42.</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разрешений на размещение нес</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ционарного торгового объекта раз</w:t>
            </w:r>
            <w:r w:rsidRPr="00007275">
              <w:rPr>
                <w:rFonts w:ascii="Times New Roman" w:eastAsia="Calibri" w:hAnsi="Times New Roman" w:cs="Times New Roman"/>
                <w:lang w:eastAsia="ru-RU"/>
              </w:rPr>
              <w:softHyphen/>
              <w:t>во</w:t>
            </w:r>
            <w:r w:rsidRPr="00007275">
              <w:rPr>
                <w:rFonts w:ascii="Times New Roman" w:eastAsia="Calibri" w:hAnsi="Times New Roman" w:cs="Times New Roman"/>
                <w:lang w:eastAsia="ru-RU"/>
              </w:rPr>
              <w:softHyphen/>
              <w:t>з</w:t>
            </w:r>
            <w:r w:rsidRPr="00007275">
              <w:rPr>
                <w:rFonts w:ascii="Times New Roman" w:eastAsia="Calibri" w:hAnsi="Times New Roman" w:cs="Times New Roman"/>
                <w:lang w:eastAsia="ru-RU"/>
              </w:rPr>
              <w:softHyphen/>
              <w:t>ной и разносной торговли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248</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206</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39</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43.</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решения о проведении яр</w:t>
            </w:r>
            <w:r w:rsidRPr="00007275">
              <w:rPr>
                <w:rFonts w:ascii="Times New Roman" w:eastAsia="Calibri" w:hAnsi="Times New Roman" w:cs="Times New Roman"/>
                <w:lang w:eastAsia="ru-RU"/>
              </w:rPr>
              <w:softHyphen/>
              <w:t>ма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рки на территории города Череповца за исключением земель общего поль</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вания</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44.</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решения об использовании тер</w:t>
            </w:r>
            <w:r w:rsidRPr="00007275">
              <w:rPr>
                <w:rFonts w:ascii="Times New Roman" w:eastAsia="Calibri" w:hAnsi="Times New Roman" w:cs="Times New Roman"/>
                <w:lang w:eastAsia="ru-RU"/>
              </w:rPr>
              <w:softHyphen/>
              <w:t>ри</w:t>
            </w:r>
            <w:r w:rsidRPr="00007275">
              <w:rPr>
                <w:rFonts w:ascii="Times New Roman" w:eastAsia="Calibri" w:hAnsi="Times New Roman" w:cs="Times New Roman"/>
                <w:lang w:eastAsia="ru-RU"/>
              </w:rPr>
              <w:softHyphen/>
              <w:t>тории, относящейся к землям общего пользования, для проведения ярмарки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45.</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субсидий на воз</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ние субъектам малого и среднего пред</w:t>
            </w:r>
            <w:r w:rsidRPr="00007275">
              <w:rPr>
                <w:rFonts w:ascii="Times New Roman" w:eastAsia="Calibri" w:hAnsi="Times New Roman" w:cs="Times New Roman"/>
                <w:lang w:eastAsia="ru-RU"/>
              </w:rPr>
              <w:softHyphen/>
              <w:t>при</w:t>
            </w:r>
            <w:r w:rsidRPr="00007275">
              <w:rPr>
                <w:rFonts w:ascii="Times New Roman" w:eastAsia="Calibri" w:hAnsi="Times New Roman" w:cs="Times New Roman"/>
                <w:lang w:eastAsia="ru-RU"/>
              </w:rPr>
              <w:softHyphen/>
              <w:t>нимательства части затрат по ли</w:t>
            </w:r>
            <w:r w:rsidRPr="00007275">
              <w:rPr>
                <w:rFonts w:ascii="Times New Roman" w:eastAsia="Calibri" w:hAnsi="Times New Roman" w:cs="Times New Roman"/>
                <w:lang w:eastAsia="ru-RU"/>
              </w:rPr>
              <w:softHyphen/>
              <w:t>зи</w:t>
            </w:r>
            <w:r w:rsidRPr="00007275">
              <w:rPr>
                <w:rFonts w:ascii="Times New Roman" w:eastAsia="Calibri" w:hAnsi="Times New Roman" w:cs="Times New Roman"/>
                <w:lang w:eastAsia="ru-RU"/>
              </w:rPr>
              <w:softHyphen/>
              <w:t>н</w:t>
            </w:r>
            <w:r w:rsidRPr="00007275">
              <w:rPr>
                <w:rFonts w:ascii="Times New Roman" w:eastAsia="Calibri" w:hAnsi="Times New Roman" w:cs="Times New Roman"/>
                <w:lang w:eastAsia="ru-RU"/>
              </w:rPr>
              <w:softHyphen/>
              <w:t>го</w:t>
            </w:r>
            <w:r w:rsidRPr="00007275">
              <w:rPr>
                <w:rFonts w:ascii="Times New Roman" w:eastAsia="Calibri" w:hAnsi="Times New Roman" w:cs="Times New Roman"/>
                <w:lang w:eastAsia="ru-RU"/>
              </w:rPr>
              <w:softHyphen/>
              <w:t>вым договорам</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46.</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субсидий субъектам малого и среднего предпринимательства на создание собственного дела (гран</w:t>
            </w:r>
            <w:r w:rsidRPr="00007275">
              <w:rPr>
                <w:rFonts w:ascii="Times New Roman" w:eastAsia="Calibri" w:hAnsi="Times New Roman" w:cs="Times New Roman"/>
                <w:lang w:eastAsia="ru-RU"/>
              </w:rPr>
              <w:softHyphen/>
              <w:t>то</w:t>
            </w:r>
            <w:r w:rsidRPr="00007275">
              <w:rPr>
                <w:rFonts w:ascii="Times New Roman" w:eastAsia="Calibri" w:hAnsi="Times New Roman" w:cs="Times New Roman"/>
                <w:lang w:eastAsia="ru-RU"/>
              </w:rPr>
              <w:softHyphen/>
              <w:t>вая поддержка)</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399</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357</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39</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Департамент жилищно-коммунального хозяйства мэрии</w:t>
            </w:r>
          </w:p>
          <w:p w:rsidR="006127CE" w:rsidRPr="00007275" w:rsidRDefault="006127CE" w:rsidP="000D629A">
            <w:pPr>
              <w:jc w:val="center"/>
              <w:rPr>
                <w:rFonts w:ascii="Times New Roman" w:eastAsia="Calibri" w:hAnsi="Times New Roman" w:cs="Times New Roman"/>
                <w:sz w:val="16"/>
                <w:szCs w:val="16"/>
                <w:lang w:eastAsia="ru-RU"/>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47.</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специальных разрешений на дви</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жение по автомобильным дорогам ме</w:t>
            </w:r>
            <w:r w:rsidRPr="00007275">
              <w:rPr>
                <w:rFonts w:ascii="Times New Roman" w:eastAsia="Calibri" w:hAnsi="Times New Roman" w:cs="Times New Roman"/>
                <w:lang w:eastAsia="ru-RU"/>
              </w:rPr>
              <w:softHyphen/>
              <w:t>стного значения муниципального об</w:t>
            </w:r>
            <w:r w:rsidRPr="00007275">
              <w:rPr>
                <w:rFonts w:ascii="Times New Roman" w:eastAsia="Calibri" w:hAnsi="Times New Roman" w:cs="Times New Roman"/>
                <w:lang w:eastAsia="ru-RU"/>
              </w:rPr>
              <w:softHyphen/>
              <w:t>ра</w:t>
            </w:r>
            <w:r w:rsidRPr="00007275">
              <w:rPr>
                <w:rFonts w:ascii="Times New Roman" w:eastAsia="Calibri" w:hAnsi="Times New Roman" w:cs="Times New Roman"/>
                <w:lang w:eastAsia="ru-RU"/>
              </w:rPr>
              <w:softHyphen/>
              <w:t>зования «Город Череповец» тран</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по</w:t>
            </w:r>
            <w:r w:rsidRPr="00007275">
              <w:rPr>
                <w:rFonts w:ascii="Times New Roman" w:eastAsia="Calibri" w:hAnsi="Times New Roman" w:cs="Times New Roman"/>
                <w:lang w:eastAsia="ru-RU"/>
              </w:rPr>
              <w:softHyphen/>
              <w:t>р</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t>ных средств, осуществляющих пе</w:t>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во</w:t>
            </w:r>
            <w:r w:rsidRPr="00007275">
              <w:rPr>
                <w:rFonts w:ascii="Times New Roman" w:eastAsia="Calibri" w:hAnsi="Times New Roman" w:cs="Times New Roman"/>
                <w:lang w:eastAsia="ru-RU"/>
              </w:rPr>
              <w:softHyphen/>
              <w:t>з</w:t>
            </w:r>
            <w:r w:rsidRPr="00007275">
              <w:rPr>
                <w:rFonts w:ascii="Times New Roman" w:eastAsia="Calibri" w:hAnsi="Times New Roman" w:cs="Times New Roman"/>
                <w:lang w:eastAsia="ru-RU"/>
              </w:rPr>
              <w:softHyphen/>
              <w:t>ки опасных грузов</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48.</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специальных разрешений на дви</w:t>
            </w:r>
            <w:r w:rsidRPr="00007275">
              <w:rPr>
                <w:rFonts w:ascii="Times New Roman" w:eastAsia="Calibri" w:hAnsi="Times New Roman" w:cs="Times New Roman"/>
                <w:lang w:eastAsia="ru-RU"/>
              </w:rPr>
              <w:softHyphen/>
              <w:t>жение по автомобильным дорогам мес</w:t>
            </w:r>
            <w:r w:rsidRPr="00007275">
              <w:rPr>
                <w:rFonts w:ascii="Times New Roman" w:eastAsia="Calibri" w:hAnsi="Times New Roman" w:cs="Times New Roman"/>
                <w:lang w:eastAsia="ru-RU"/>
              </w:rPr>
              <w:softHyphen/>
              <w:t>тного значения муниципального обра</w:t>
            </w:r>
            <w:r w:rsidRPr="00007275">
              <w:rPr>
                <w:rFonts w:ascii="Times New Roman" w:eastAsia="Calibri" w:hAnsi="Times New Roman" w:cs="Times New Roman"/>
                <w:lang w:eastAsia="ru-RU"/>
              </w:rPr>
              <w:softHyphen/>
              <w:t>зования «Город Череповец» тран</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пор</w:t>
            </w:r>
            <w:r w:rsidRPr="00007275">
              <w:rPr>
                <w:rFonts w:ascii="Times New Roman" w:eastAsia="Calibri" w:hAnsi="Times New Roman" w:cs="Times New Roman"/>
                <w:lang w:eastAsia="ru-RU"/>
              </w:rPr>
              <w:softHyphen/>
              <w:t>тных средств, осуществляющих перевозки тяжеловесных и (или) крупногабаритных грузов</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487</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487</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49.</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489</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489</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p>
          <w:p w:rsidR="006127CE" w:rsidRPr="00007275" w:rsidRDefault="006127CE" w:rsidP="000D629A">
            <w:pPr>
              <w:jc w:val="center"/>
              <w:rPr>
                <w:rFonts w:ascii="Times New Roman" w:eastAsia="Calibri" w:hAnsi="Times New Roman" w:cs="Times New Roman"/>
                <w:b/>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Жилищное управление мэрии</w:t>
            </w:r>
          </w:p>
          <w:p w:rsidR="006127CE" w:rsidRPr="00007275" w:rsidRDefault="006127CE" w:rsidP="000D629A">
            <w:pPr>
              <w:jc w:val="center"/>
              <w:rPr>
                <w:rFonts w:ascii="Times New Roman" w:eastAsia="Calibri" w:hAnsi="Times New Roman" w:cs="Times New Roman"/>
                <w:sz w:val="16"/>
                <w:szCs w:val="16"/>
                <w:lang w:eastAsia="ru-RU"/>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lastRenderedPageBreak/>
              <w:t>50.</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оче</w:t>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д</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сти пре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до</w:t>
            </w:r>
            <w:r w:rsidRPr="00007275">
              <w:rPr>
                <w:rFonts w:ascii="Times New Roman" w:eastAsia="Calibri" w:hAnsi="Times New Roman" w:cs="Times New Roman"/>
                <w:lang w:eastAsia="ru-RU"/>
              </w:rPr>
              <w:softHyphen/>
              <w:t>ставления жилых поме</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ний на усло</w:t>
            </w:r>
            <w:r w:rsidRPr="00007275">
              <w:rPr>
                <w:rFonts w:ascii="Times New Roman" w:eastAsia="Calibri" w:hAnsi="Times New Roman" w:cs="Times New Roman"/>
                <w:lang w:eastAsia="ru-RU"/>
              </w:rPr>
              <w:softHyphen/>
              <w:t>виях социального найма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366</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119</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224</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23</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51.</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Прием заявлений, документов, а также по</w:t>
            </w:r>
            <w:r w:rsidRPr="00007275">
              <w:rPr>
                <w:rFonts w:ascii="Times New Roman" w:eastAsia="Calibri" w:hAnsi="Times New Roman" w:cs="Times New Roman"/>
                <w:lang w:eastAsia="ru-RU"/>
              </w:rPr>
              <w:softHyphen/>
              <w:t>ста</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вка граждан на учет в качестве ну</w:t>
            </w:r>
            <w:r w:rsidRPr="00007275">
              <w:rPr>
                <w:rFonts w:ascii="Times New Roman" w:eastAsia="Calibri" w:hAnsi="Times New Roman" w:cs="Times New Roman"/>
                <w:lang w:eastAsia="ru-RU"/>
              </w:rPr>
              <w:softHyphen/>
              <w:t>ждающихся в жилых помещениях</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123</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118</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52.</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информации об ис</w:t>
            </w:r>
            <w:r w:rsidRPr="00007275">
              <w:rPr>
                <w:rFonts w:ascii="Times New Roman" w:eastAsia="Calibri" w:hAnsi="Times New Roman" w:cs="Times New Roman"/>
                <w:lang w:eastAsia="ru-RU"/>
              </w:rPr>
              <w:softHyphen/>
              <w:t>по</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вании права на приватизацию жилого по</w:t>
            </w:r>
            <w:r w:rsidRPr="00007275">
              <w:rPr>
                <w:rFonts w:ascii="Times New Roman" w:eastAsia="Calibri" w:hAnsi="Times New Roman" w:cs="Times New Roman"/>
                <w:lang w:eastAsia="ru-RU"/>
              </w:rPr>
              <w:softHyphen/>
              <w:t>мещения муниципального жилищного фо</w:t>
            </w:r>
            <w:r w:rsidRPr="00007275">
              <w:rPr>
                <w:rFonts w:ascii="Times New Roman" w:eastAsia="Calibri" w:hAnsi="Times New Roman" w:cs="Times New Roman"/>
                <w:lang w:eastAsia="ru-RU"/>
              </w:rPr>
              <w:softHyphen/>
              <w:t>нда города Череповца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87</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87</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53.</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Передача жилых помещений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жилищного фонда в собственность граж</w:t>
            </w:r>
            <w:r w:rsidRPr="00007275">
              <w:rPr>
                <w:rFonts w:ascii="Times New Roman" w:eastAsia="Calibri" w:hAnsi="Times New Roman" w:cs="Times New Roman"/>
                <w:lang w:eastAsia="ru-RU"/>
              </w:rPr>
              <w:softHyphen/>
              <w:t xml:space="preserve">дан в порядке приватизации </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1065</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1065</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54.</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в собственность бес</w:t>
            </w:r>
            <w:r w:rsidRPr="00007275">
              <w:rPr>
                <w:rFonts w:ascii="Times New Roman" w:eastAsia="Calibri" w:hAnsi="Times New Roman" w:cs="Times New Roman"/>
                <w:lang w:eastAsia="ru-RU"/>
              </w:rPr>
              <w:softHyphen/>
              <w:t>п</w:t>
            </w:r>
            <w:r w:rsidRPr="00007275">
              <w:rPr>
                <w:rFonts w:ascii="Times New Roman" w:eastAsia="Calibri" w:hAnsi="Times New Roman" w:cs="Times New Roman"/>
                <w:lang w:eastAsia="ru-RU"/>
              </w:rPr>
              <w:softHyphen/>
              <w:t>латно отдельным категориям граждан земельных участков на территории города Череповца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368</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368</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55.</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обмена жилыми по</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ями, за</w:t>
            </w:r>
            <w:r w:rsidRPr="00007275">
              <w:rPr>
                <w:rFonts w:ascii="Times New Roman" w:eastAsia="Calibri" w:hAnsi="Times New Roman" w:cs="Times New Roman"/>
                <w:lang w:eastAsia="ru-RU"/>
              </w:rPr>
              <w:softHyphen/>
              <w:t>нимаемыми по договорам социального найма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56.</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spacing w:val="-4"/>
                <w:lang w:eastAsia="ru-RU"/>
              </w:rPr>
              <w:t>Принятие решения о вселении в жилое по</w:t>
            </w:r>
            <w:r w:rsidRPr="00007275">
              <w:rPr>
                <w:rFonts w:ascii="Times New Roman" w:eastAsia="Calibri" w:hAnsi="Times New Roman" w:cs="Times New Roman"/>
                <w:spacing w:val="-4"/>
                <w:lang w:eastAsia="ru-RU"/>
              </w:rPr>
              <w:softHyphen/>
              <w:t>ме</w:t>
            </w:r>
            <w:r w:rsidRPr="00007275">
              <w:rPr>
                <w:rFonts w:ascii="Times New Roman" w:eastAsia="Calibri" w:hAnsi="Times New Roman" w:cs="Times New Roman"/>
                <w:spacing w:val="-4"/>
                <w:lang w:eastAsia="ru-RU"/>
              </w:rPr>
              <w:softHyphen/>
              <w:t>ще</w:t>
            </w:r>
            <w:r w:rsidRPr="00007275">
              <w:rPr>
                <w:rFonts w:ascii="Times New Roman" w:eastAsia="Calibri" w:hAnsi="Times New Roman" w:cs="Times New Roman"/>
                <w:spacing w:val="-4"/>
                <w:lang w:eastAsia="ru-RU"/>
              </w:rPr>
              <w:softHyphen/>
              <w:t>ние муниципального жилищного фонда по договору социального найма других граждан в ка</w:t>
            </w:r>
            <w:r w:rsidRPr="00007275">
              <w:rPr>
                <w:rFonts w:ascii="Times New Roman" w:eastAsia="Calibri" w:hAnsi="Times New Roman" w:cs="Times New Roman"/>
                <w:spacing w:val="-4"/>
                <w:lang w:eastAsia="ru-RU"/>
              </w:rPr>
              <w:softHyphen/>
              <w:t>честве проживающих совместно с нани</w:t>
            </w:r>
            <w:r w:rsidRPr="00007275">
              <w:rPr>
                <w:rFonts w:ascii="Times New Roman" w:eastAsia="Calibri" w:hAnsi="Times New Roman" w:cs="Times New Roman"/>
                <w:spacing w:val="-4"/>
                <w:lang w:eastAsia="ru-RU"/>
              </w:rPr>
              <w:softHyphen/>
              <w:t>ма</w:t>
            </w:r>
            <w:r w:rsidRPr="00007275">
              <w:rPr>
                <w:rFonts w:ascii="Times New Roman" w:eastAsia="Calibri" w:hAnsi="Times New Roman" w:cs="Times New Roman"/>
                <w:spacing w:val="-4"/>
                <w:lang w:eastAsia="ru-RU"/>
              </w:rPr>
              <w:softHyphen/>
              <w:t>те</w:t>
            </w:r>
            <w:r w:rsidRPr="00007275">
              <w:rPr>
                <w:rFonts w:ascii="Times New Roman" w:eastAsia="Calibri" w:hAnsi="Times New Roman" w:cs="Times New Roman"/>
                <w:spacing w:val="-4"/>
                <w:lang w:eastAsia="ru-RU"/>
              </w:rPr>
              <w:softHyphen/>
              <w:t>лем членов семьи</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13</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11</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57.</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жилых помещений спе</w:t>
            </w:r>
            <w:r w:rsidRPr="00007275">
              <w:rPr>
                <w:rFonts w:ascii="Times New Roman" w:eastAsia="Calibri" w:hAnsi="Times New Roman" w:cs="Times New Roman"/>
                <w:lang w:eastAsia="ru-RU"/>
              </w:rPr>
              <w:softHyphen/>
              <w:t>циа</w:t>
            </w:r>
            <w:r w:rsidRPr="00007275">
              <w:rPr>
                <w:rFonts w:ascii="Times New Roman" w:eastAsia="Calibri" w:hAnsi="Times New Roman" w:cs="Times New Roman"/>
                <w:lang w:eastAsia="ru-RU"/>
              </w:rPr>
              <w:softHyphen/>
              <w:t>лизи</w:t>
            </w:r>
            <w:r w:rsidRPr="00007275">
              <w:rPr>
                <w:rFonts w:ascii="Times New Roman" w:eastAsia="Calibri" w:hAnsi="Times New Roman" w:cs="Times New Roman"/>
                <w:lang w:eastAsia="ru-RU"/>
              </w:rPr>
              <w:softHyphen/>
              <w:t>рованного муниципального жилищного фонда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121</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64</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57</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58.</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жилых помещений му</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льного жилищного фонда ком</w:t>
            </w:r>
            <w:r w:rsidRPr="00007275">
              <w:rPr>
                <w:rFonts w:ascii="Times New Roman" w:eastAsia="Calibri" w:hAnsi="Times New Roman" w:cs="Times New Roman"/>
                <w:lang w:eastAsia="ru-RU"/>
              </w:rPr>
              <w:softHyphen/>
              <w:t>мер</w:t>
            </w:r>
            <w:r w:rsidRPr="00007275">
              <w:rPr>
                <w:rFonts w:ascii="Times New Roman" w:eastAsia="Calibri" w:hAnsi="Times New Roman" w:cs="Times New Roman"/>
                <w:lang w:eastAsia="ru-RU"/>
              </w:rPr>
              <w:softHyphen/>
              <w:t>ческого использования</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43</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26</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17</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59.</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Признание молодых семей участниками под</w:t>
            </w:r>
            <w:r w:rsidRPr="00007275">
              <w:rPr>
                <w:rFonts w:ascii="Times New Roman" w:eastAsia="Calibri" w:hAnsi="Times New Roman" w:cs="Times New Roman"/>
                <w:lang w:eastAsia="ru-RU"/>
              </w:rPr>
              <w:softHyphen/>
              <w:t>прог</w:t>
            </w:r>
            <w:r w:rsidRPr="00007275">
              <w:rPr>
                <w:rFonts w:ascii="Times New Roman" w:eastAsia="Calibri" w:hAnsi="Times New Roman" w:cs="Times New Roman"/>
                <w:lang w:eastAsia="ru-RU"/>
              </w:rPr>
              <w:softHyphen/>
              <w:t>раммы «Обеспечение жильем молодых семей» федеральной целевой программы «Жилище»</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60.</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Принятие решения о передаче в поднаем за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маемого по договору социального найма жи</w:t>
            </w:r>
            <w:r w:rsidRPr="00007275">
              <w:rPr>
                <w:rFonts w:ascii="Times New Roman" w:eastAsia="Calibri" w:hAnsi="Times New Roman" w:cs="Times New Roman"/>
                <w:lang w:eastAsia="ru-RU"/>
              </w:rPr>
              <w:softHyphen/>
              <w:t>лого помещения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ного жилищ</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фонда</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61.</w:t>
            </w:r>
          </w:p>
        </w:tc>
        <w:tc>
          <w:tcPr>
            <w:tcW w:w="4536" w:type="dxa"/>
          </w:tcPr>
          <w:p w:rsidR="006127CE" w:rsidRPr="00007275" w:rsidRDefault="006127CE" w:rsidP="000D629A">
            <w:pPr>
              <w:jc w:val="both"/>
              <w:rPr>
                <w:rFonts w:ascii="Times New Roman" w:eastAsia="Calibri" w:hAnsi="Times New Roman" w:cs="Times New Roman"/>
                <w:spacing w:val="-6"/>
                <w:lang w:eastAsia="ru-RU"/>
              </w:rPr>
            </w:pPr>
            <w:r w:rsidRPr="00007275">
              <w:rPr>
                <w:rFonts w:ascii="Times New Roman" w:eastAsia="Calibri" w:hAnsi="Times New Roman" w:cs="Times New Roman"/>
                <w:spacing w:val="-6"/>
                <w:lang w:eastAsia="ru-RU"/>
              </w:rPr>
              <w:t>Принятие решения о предоставлении на</w:t>
            </w:r>
            <w:r w:rsidRPr="00007275">
              <w:rPr>
                <w:rFonts w:ascii="Times New Roman" w:eastAsia="Calibri" w:hAnsi="Times New Roman" w:cs="Times New Roman"/>
                <w:spacing w:val="-6"/>
                <w:lang w:eastAsia="ru-RU"/>
              </w:rPr>
              <w:softHyphen/>
              <w:t>ни</w:t>
            </w:r>
            <w:r w:rsidRPr="00007275">
              <w:rPr>
                <w:rFonts w:ascii="Times New Roman" w:eastAsia="Calibri" w:hAnsi="Times New Roman" w:cs="Times New Roman"/>
                <w:spacing w:val="-6"/>
                <w:lang w:eastAsia="ru-RU"/>
              </w:rPr>
              <w:softHyphen/>
              <w:t>ма</w:t>
            </w:r>
            <w:r w:rsidRPr="00007275">
              <w:rPr>
                <w:rFonts w:ascii="Times New Roman" w:eastAsia="Calibri" w:hAnsi="Times New Roman" w:cs="Times New Roman"/>
                <w:spacing w:val="-6"/>
                <w:lang w:eastAsia="ru-RU"/>
              </w:rPr>
              <w:softHyphen/>
              <w:t>те</w:t>
            </w:r>
            <w:r w:rsidRPr="00007275">
              <w:rPr>
                <w:rFonts w:ascii="Times New Roman" w:eastAsia="Calibri" w:hAnsi="Times New Roman" w:cs="Times New Roman"/>
                <w:spacing w:val="-6"/>
                <w:lang w:eastAsia="ru-RU"/>
              </w:rPr>
              <w:softHyphen/>
              <w:t>лю жилого помещения по договору со</w:t>
            </w:r>
            <w:r w:rsidRPr="00007275">
              <w:rPr>
                <w:rFonts w:ascii="Times New Roman" w:eastAsia="Calibri" w:hAnsi="Times New Roman" w:cs="Times New Roman"/>
                <w:spacing w:val="-6"/>
                <w:lang w:eastAsia="ru-RU"/>
              </w:rPr>
              <w:softHyphen/>
              <w:t>ци</w:t>
            </w:r>
            <w:r w:rsidRPr="00007275">
              <w:rPr>
                <w:rFonts w:ascii="Times New Roman" w:eastAsia="Calibri" w:hAnsi="Times New Roman" w:cs="Times New Roman"/>
                <w:spacing w:val="-6"/>
                <w:lang w:eastAsia="ru-RU"/>
              </w:rPr>
              <w:softHyphen/>
              <w:t>ального найма другого жилого по</w:t>
            </w:r>
            <w:r w:rsidRPr="00007275">
              <w:rPr>
                <w:rFonts w:ascii="Times New Roman" w:eastAsia="Calibri" w:hAnsi="Times New Roman" w:cs="Times New Roman"/>
                <w:spacing w:val="-6"/>
                <w:lang w:eastAsia="ru-RU"/>
              </w:rPr>
              <w:softHyphen/>
              <w:t>мещения меньшего размера взамен занимаемого</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spacing w:val="-6"/>
                <w:lang w:eastAsia="ru-RU"/>
              </w:rPr>
            </w:pPr>
            <w:r w:rsidRPr="00007275">
              <w:rPr>
                <w:rFonts w:ascii="Times New Roman" w:eastAsia="Calibri" w:hAnsi="Times New Roman" w:cs="Times New Roman"/>
                <w:b/>
                <w:spacing w:val="-6"/>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2193</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212</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1953</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28</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по делам культуры мэрии</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62.</w:t>
            </w:r>
          </w:p>
        </w:tc>
        <w:tc>
          <w:tcPr>
            <w:tcW w:w="4536" w:type="dxa"/>
          </w:tcPr>
          <w:p w:rsidR="006127CE" w:rsidRPr="00007275" w:rsidRDefault="006127CE"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информации о времени и месте проведения театральных пред</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тав</w:t>
            </w:r>
            <w:r w:rsidRPr="00007275">
              <w:rPr>
                <w:rFonts w:ascii="Times New Roman" w:eastAsia="Calibri" w:hAnsi="Times New Roman" w:cs="Times New Roman"/>
                <w:lang w:eastAsia="ru-RU"/>
              </w:rPr>
              <w:softHyphen/>
              <w:t>лений, филармонических и эстрадных ко</w:t>
            </w:r>
            <w:r w:rsidRPr="00007275">
              <w:rPr>
                <w:rFonts w:ascii="Times New Roman" w:eastAsia="Calibri" w:hAnsi="Times New Roman" w:cs="Times New Roman"/>
                <w:lang w:eastAsia="ru-RU"/>
              </w:rPr>
              <w:softHyphen/>
              <w:t>н</w:t>
            </w:r>
            <w:r w:rsidRPr="00007275">
              <w:rPr>
                <w:rFonts w:ascii="Times New Roman" w:eastAsia="Calibri" w:hAnsi="Times New Roman" w:cs="Times New Roman"/>
                <w:lang w:eastAsia="ru-RU"/>
              </w:rPr>
              <w:softHyphen/>
              <w:t>цертов и гастрольных мероприятий теат</w:t>
            </w:r>
            <w:r w:rsidRPr="00007275">
              <w:rPr>
                <w:rFonts w:ascii="Times New Roman" w:eastAsia="Calibri" w:hAnsi="Times New Roman" w:cs="Times New Roman"/>
                <w:lang w:eastAsia="ru-RU"/>
              </w:rPr>
              <w:softHyphen/>
              <w:t>ров и филармоний, киносеансов, анонсы данных мероприятий в муни</w:t>
            </w:r>
            <w:r w:rsidRPr="00007275">
              <w:rPr>
                <w:rFonts w:ascii="Times New Roman" w:eastAsia="Calibri" w:hAnsi="Times New Roman" w:cs="Times New Roman"/>
                <w:lang w:eastAsia="ru-RU"/>
              </w:rPr>
              <w:softHyphen/>
              <w:t>ципальных учреждениях культуры</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15</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lastRenderedPageBreak/>
              <w:t>63.</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spacing w:val="-6"/>
                <w:lang w:eastAsia="ru-RU"/>
              </w:rPr>
              <w:t>Предоставление доступа к изданиям, переведенным в электронный вид, хра</w:t>
            </w:r>
            <w:r w:rsidRPr="00007275">
              <w:rPr>
                <w:rFonts w:ascii="Times New Roman" w:eastAsia="Calibri" w:hAnsi="Times New Roman" w:cs="Times New Roman"/>
                <w:spacing w:val="-6"/>
                <w:lang w:eastAsia="ru-RU"/>
              </w:rPr>
              <w:softHyphen/>
              <w:t>ня</w:t>
            </w:r>
            <w:r w:rsidRPr="00007275">
              <w:rPr>
                <w:rFonts w:ascii="Times New Roman" w:eastAsia="Calibri" w:hAnsi="Times New Roman" w:cs="Times New Roman"/>
                <w:spacing w:val="-6"/>
                <w:lang w:eastAsia="ru-RU"/>
              </w:rPr>
              <w:softHyphen/>
              <w:t>щимся в муниципальных биб</w:t>
            </w:r>
            <w:r w:rsidRPr="00007275">
              <w:rPr>
                <w:rFonts w:ascii="Times New Roman" w:eastAsia="Calibri" w:hAnsi="Times New Roman" w:cs="Times New Roman"/>
                <w:spacing w:val="-6"/>
                <w:lang w:eastAsia="ru-RU"/>
              </w:rPr>
              <w:softHyphen/>
              <w:t>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34573</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34573</w:t>
            </w:r>
          </w:p>
          <w:p w:rsidR="006127CE" w:rsidRPr="00007275" w:rsidRDefault="006127CE" w:rsidP="000D629A">
            <w:pPr>
              <w:jc w:val="center"/>
              <w:rPr>
                <w:rFonts w:ascii="Times New Roman" w:hAnsi="Times New Roman" w:cs="Times New Roman"/>
              </w:rPr>
            </w:pP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64.</w:t>
            </w:r>
          </w:p>
        </w:tc>
        <w:tc>
          <w:tcPr>
            <w:tcW w:w="4536" w:type="dxa"/>
          </w:tcPr>
          <w:p w:rsidR="006127CE" w:rsidRPr="00007275" w:rsidRDefault="006127CE" w:rsidP="000D629A">
            <w:pPr>
              <w:jc w:val="both"/>
              <w:rPr>
                <w:rFonts w:ascii="Times New Roman" w:eastAsia="Calibri" w:hAnsi="Times New Roman" w:cs="Times New Roman"/>
                <w:spacing w:val="-6"/>
                <w:lang w:eastAsia="ru-RU"/>
              </w:rPr>
            </w:pPr>
            <w:r w:rsidRPr="00007275">
              <w:rPr>
                <w:rFonts w:ascii="Times New Roman" w:eastAsia="Calibri" w:hAnsi="Times New Roman" w:cs="Times New Roman"/>
                <w:lang w:eastAsia="ru-RU"/>
              </w:rPr>
              <w:t>Предоставление доступа к справочно-поисковому аппарату и базам данных муниципальных библиотек</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63103</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63103</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65.</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объе</w:t>
            </w:r>
            <w:r w:rsidRPr="00007275">
              <w:rPr>
                <w:rFonts w:ascii="Times New Roman" w:eastAsia="Calibri" w:hAnsi="Times New Roman" w:cs="Times New Roman"/>
                <w:lang w:eastAsia="ru-RU"/>
              </w:rPr>
              <w:softHyphen/>
              <w:t>к</w:t>
            </w:r>
            <w:r w:rsidRPr="00007275">
              <w:rPr>
                <w:rFonts w:ascii="Times New Roman" w:eastAsia="Calibri" w:hAnsi="Times New Roman" w:cs="Times New Roman"/>
                <w:lang w:eastAsia="ru-RU"/>
              </w:rPr>
              <w:softHyphen/>
              <w:t>тах культурного наследия обла</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t>ного, ме</w:t>
            </w:r>
            <w:r w:rsidRPr="00007275">
              <w:rPr>
                <w:rFonts w:ascii="Times New Roman" w:eastAsia="Calibri" w:hAnsi="Times New Roman" w:cs="Times New Roman"/>
                <w:lang w:eastAsia="ru-RU"/>
              </w:rPr>
              <w:softHyphen/>
              <w:t>стного и федерального значения, на</w:t>
            </w:r>
            <w:r w:rsidRPr="00007275">
              <w:rPr>
                <w:rFonts w:ascii="Times New Roman" w:eastAsia="Calibri" w:hAnsi="Times New Roman" w:cs="Times New Roman"/>
                <w:lang w:eastAsia="ru-RU"/>
              </w:rPr>
              <w:softHyphen/>
              <w:t>хо</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дящихся на территории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образования и включенных в еди</w:t>
            </w:r>
            <w:r w:rsidRPr="00007275">
              <w:rPr>
                <w:rFonts w:ascii="Times New Roman" w:eastAsia="Calibri" w:hAnsi="Times New Roman" w:cs="Times New Roman"/>
                <w:lang w:eastAsia="ru-RU"/>
              </w:rPr>
              <w:softHyphen/>
              <w:t>ный государственный реестр объектов ку</w:t>
            </w:r>
            <w:r w:rsidRPr="00007275">
              <w:rPr>
                <w:rFonts w:ascii="Times New Roman" w:eastAsia="Calibri" w:hAnsi="Times New Roman" w:cs="Times New Roman"/>
                <w:lang w:eastAsia="ru-RU"/>
              </w:rPr>
              <w:softHyphen/>
              <w:t>льтурного наследия (па</w:t>
            </w:r>
            <w:r w:rsidRPr="00007275">
              <w:rPr>
                <w:rFonts w:ascii="Times New Roman" w:eastAsia="Calibri" w:hAnsi="Times New Roman" w:cs="Times New Roman"/>
                <w:lang w:eastAsia="ru-RU"/>
              </w:rPr>
              <w:softHyphen/>
              <w:t>мя</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ков ис</w:t>
            </w:r>
            <w:r w:rsidRPr="00007275">
              <w:rPr>
                <w:rFonts w:ascii="Times New Roman" w:eastAsia="Calibri" w:hAnsi="Times New Roman" w:cs="Times New Roman"/>
                <w:lang w:eastAsia="ru-RU"/>
              </w:rPr>
              <w:softHyphen/>
              <w:t>то</w:t>
            </w:r>
            <w:r w:rsidRPr="00007275">
              <w:rPr>
                <w:rFonts w:ascii="Times New Roman" w:eastAsia="Calibri" w:hAnsi="Times New Roman" w:cs="Times New Roman"/>
                <w:lang w:eastAsia="ru-RU"/>
              </w:rPr>
              <w:softHyphen/>
              <w:t>рии и культуры) народов Российской Федерации</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97691</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97676</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15</w:t>
            </w:r>
          </w:p>
        </w:tc>
      </w:tr>
      <w:tr w:rsidR="006127CE" w:rsidRPr="00007275" w:rsidTr="000D629A">
        <w:tc>
          <w:tcPr>
            <w:tcW w:w="9640" w:type="dxa"/>
            <w:gridSpan w:val="7"/>
          </w:tcPr>
          <w:p w:rsidR="006127CE" w:rsidRPr="00007275" w:rsidRDefault="006127CE" w:rsidP="000D629A">
            <w:pPr>
              <w:jc w:val="center"/>
              <w:rPr>
                <w:rFonts w:ascii="Times New Roman" w:hAnsi="Times New Roman" w:cs="Times New Roman"/>
                <w:sz w:val="16"/>
                <w:szCs w:val="16"/>
              </w:rPr>
            </w:pPr>
          </w:p>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 xml:space="preserve">Управление по делам культуры мэрии, </w:t>
            </w:r>
          </w:p>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комитет по физической культуре и спорту мэрии</w:t>
            </w:r>
          </w:p>
          <w:p w:rsidR="006127CE" w:rsidRPr="00007275" w:rsidRDefault="006127CE" w:rsidP="000D629A">
            <w:pPr>
              <w:jc w:val="center"/>
              <w:rPr>
                <w:rFonts w:ascii="Times New Roman" w:hAnsi="Times New Roman" w:cs="Times New Roman"/>
                <w:sz w:val="16"/>
                <w:szCs w:val="16"/>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66.</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решения об использовании территории, относящейся к землям общего пользования для проведения массового мероприятия</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r>
      <w:tr w:rsidR="006127CE" w:rsidRPr="00007275" w:rsidTr="000D629A">
        <w:tc>
          <w:tcPr>
            <w:tcW w:w="9640" w:type="dxa"/>
            <w:gridSpan w:val="7"/>
          </w:tcPr>
          <w:p w:rsidR="006127CE" w:rsidRPr="00007275" w:rsidRDefault="006127CE" w:rsidP="000D629A">
            <w:pPr>
              <w:jc w:val="center"/>
              <w:rPr>
                <w:rFonts w:ascii="Times New Roman" w:eastAsia="Calibri" w:hAnsi="Times New Roman" w:cs="Times New Roman"/>
                <w:sz w:val="16"/>
                <w:szCs w:val="16"/>
                <w:lang w:eastAsia="ru-RU"/>
              </w:rPr>
            </w:pPr>
          </w:p>
          <w:p w:rsidR="006127CE" w:rsidRPr="00007275" w:rsidRDefault="006127CE"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Отдел по делам архивов мэрии</w:t>
            </w:r>
          </w:p>
          <w:p w:rsidR="006127CE" w:rsidRPr="00007275" w:rsidRDefault="006127CE" w:rsidP="000D629A">
            <w:pPr>
              <w:jc w:val="center"/>
              <w:rPr>
                <w:rFonts w:ascii="Times New Roman" w:hAnsi="Times New Roman" w:cs="Times New Roman"/>
                <w:sz w:val="16"/>
                <w:szCs w:val="16"/>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67.</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копий архивных документов, подтверждающих право на владение землей</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271</w:t>
            </w:r>
          </w:p>
          <w:p w:rsidR="006127CE" w:rsidRPr="00007275" w:rsidRDefault="006127CE" w:rsidP="000D629A">
            <w:pPr>
              <w:jc w:val="center"/>
              <w:rPr>
                <w:rFonts w:ascii="Times New Roman" w:hAnsi="Times New Roman" w:cs="Times New Roman"/>
              </w:rPr>
            </w:pP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173</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8</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77</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13</w:t>
            </w:r>
          </w:p>
        </w:tc>
      </w:tr>
      <w:tr w:rsidR="006127CE" w:rsidRPr="00007275" w:rsidTr="000D629A">
        <w:tc>
          <w:tcPr>
            <w:tcW w:w="9640" w:type="dxa"/>
            <w:gridSpan w:val="7"/>
          </w:tcPr>
          <w:p w:rsidR="006127CE" w:rsidRPr="00007275" w:rsidRDefault="006127CE" w:rsidP="000D629A">
            <w:pPr>
              <w:jc w:val="center"/>
              <w:rPr>
                <w:rFonts w:ascii="Times New Roman" w:hAnsi="Times New Roman" w:cs="Times New Roman"/>
                <w:sz w:val="16"/>
                <w:szCs w:val="16"/>
              </w:rPr>
            </w:pPr>
          </w:p>
          <w:p w:rsidR="006127CE" w:rsidRPr="00007275" w:rsidRDefault="006127CE" w:rsidP="000D629A">
            <w:pPr>
              <w:jc w:val="center"/>
              <w:rPr>
                <w:rFonts w:ascii="Times New Roman" w:hAnsi="Times New Roman" w:cs="Times New Roman"/>
                <w:b/>
                <w:sz w:val="24"/>
                <w:szCs w:val="24"/>
              </w:rPr>
            </w:pPr>
            <w:r w:rsidRPr="00007275">
              <w:rPr>
                <w:rFonts w:ascii="Times New Roman" w:hAnsi="Times New Roman" w:cs="Times New Roman"/>
                <w:b/>
                <w:sz w:val="24"/>
                <w:szCs w:val="24"/>
              </w:rPr>
              <w:t>МБУ «МФЦ в г. Череповце»</w:t>
            </w:r>
          </w:p>
          <w:p w:rsidR="006127CE" w:rsidRPr="00007275" w:rsidRDefault="006127CE" w:rsidP="000D629A">
            <w:pPr>
              <w:jc w:val="center"/>
              <w:rPr>
                <w:rFonts w:ascii="Times New Roman" w:hAnsi="Times New Roman" w:cs="Times New Roman"/>
                <w:sz w:val="16"/>
                <w:szCs w:val="16"/>
              </w:rPr>
            </w:pP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выписок из реестра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имущества</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12</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 xml:space="preserve"> </w:t>
            </w: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r>
      <w:tr w:rsidR="006127CE" w:rsidRPr="00007275" w:rsidTr="000D629A">
        <w:tc>
          <w:tcPr>
            <w:tcW w:w="568" w:type="dxa"/>
          </w:tcPr>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2.</w:t>
            </w:r>
          </w:p>
        </w:tc>
        <w:tc>
          <w:tcPr>
            <w:tcW w:w="4536" w:type="dxa"/>
          </w:tcPr>
          <w:p w:rsidR="006127CE" w:rsidRPr="00007275" w:rsidRDefault="006127CE"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w:t>
            </w:r>
            <w:r w:rsidRPr="00007275">
              <w:rPr>
                <w:rFonts w:ascii="Times New Roman" w:eastAsia="Calibri" w:hAnsi="Times New Roman" w:cs="Times New Roman"/>
                <w:lang w:eastAsia="ru-RU"/>
              </w:rPr>
              <w:softHyphen/>
              <w:t>доставление информации о границах земельных участков</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332</w:t>
            </w:r>
          </w:p>
        </w:tc>
        <w:tc>
          <w:tcPr>
            <w:tcW w:w="851"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332</w:t>
            </w:r>
          </w:p>
        </w:tc>
        <w:tc>
          <w:tcPr>
            <w:tcW w:w="992"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c>
          <w:tcPr>
            <w:tcW w:w="993" w:type="dxa"/>
          </w:tcPr>
          <w:p w:rsidR="006127CE" w:rsidRPr="00007275" w:rsidRDefault="006127CE" w:rsidP="000D629A">
            <w:pPr>
              <w:jc w:val="center"/>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w:t>
            </w:r>
          </w:p>
        </w:tc>
      </w:tr>
      <w:tr w:rsidR="006127CE" w:rsidRPr="00007275" w:rsidTr="000D629A">
        <w:tc>
          <w:tcPr>
            <w:tcW w:w="5104" w:type="dxa"/>
            <w:gridSpan w:val="2"/>
          </w:tcPr>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344</w:t>
            </w:r>
          </w:p>
        </w:tc>
        <w:tc>
          <w:tcPr>
            <w:tcW w:w="851"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344</w:t>
            </w:r>
          </w:p>
        </w:tc>
        <w:tc>
          <w:tcPr>
            <w:tcW w:w="992"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w:t>
            </w:r>
          </w:p>
        </w:tc>
        <w:tc>
          <w:tcPr>
            <w:tcW w:w="993" w:type="dxa"/>
          </w:tcPr>
          <w:p w:rsidR="006127CE" w:rsidRPr="00007275" w:rsidRDefault="006127CE" w:rsidP="000D629A">
            <w:pPr>
              <w:jc w:val="center"/>
              <w:rPr>
                <w:rFonts w:ascii="Times New Roman" w:hAnsi="Times New Roman" w:cs="Times New Roman"/>
                <w:b/>
              </w:rPr>
            </w:pPr>
            <w:r w:rsidRPr="00007275">
              <w:rPr>
                <w:rFonts w:ascii="Times New Roman" w:hAnsi="Times New Roman" w:cs="Times New Roman"/>
                <w:b/>
              </w:rPr>
              <w:t>-</w:t>
            </w:r>
          </w:p>
        </w:tc>
      </w:tr>
      <w:tr w:rsidR="006127CE" w:rsidRPr="00007275" w:rsidTr="000D629A">
        <w:tc>
          <w:tcPr>
            <w:tcW w:w="5104" w:type="dxa"/>
            <w:gridSpan w:val="2"/>
          </w:tcPr>
          <w:p w:rsidR="006127CE" w:rsidRPr="00007275" w:rsidRDefault="006127CE" w:rsidP="000D629A">
            <w:pPr>
              <w:jc w:val="both"/>
              <w:rPr>
                <w:rFonts w:ascii="Times New Roman" w:eastAsia="Calibri" w:hAnsi="Times New Roman" w:cs="Times New Roman"/>
                <w:lang w:eastAsia="ru-RU"/>
              </w:rPr>
            </w:pPr>
          </w:p>
          <w:p w:rsidR="006127CE" w:rsidRPr="00007275" w:rsidRDefault="006127CE"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 xml:space="preserve">ИТОГО: </w:t>
            </w:r>
          </w:p>
        </w:tc>
        <w:tc>
          <w:tcPr>
            <w:tcW w:w="850" w:type="dxa"/>
          </w:tcPr>
          <w:p w:rsidR="006127CE" w:rsidRPr="00007275" w:rsidRDefault="006127CE" w:rsidP="000D629A">
            <w:pPr>
              <w:jc w:val="right"/>
              <w:rPr>
                <w:rFonts w:ascii="Times New Roman" w:hAnsi="Times New Roman" w:cs="Times New Roman"/>
              </w:rPr>
            </w:pPr>
          </w:p>
          <w:p w:rsidR="006127CE" w:rsidRPr="00007275" w:rsidRDefault="006127CE" w:rsidP="000D629A">
            <w:pPr>
              <w:jc w:val="right"/>
              <w:rPr>
                <w:rFonts w:ascii="Times New Roman" w:hAnsi="Times New Roman" w:cs="Times New Roman"/>
                <w:sz w:val="21"/>
                <w:szCs w:val="21"/>
              </w:rPr>
            </w:pPr>
            <w:r w:rsidRPr="00007275">
              <w:rPr>
                <w:rFonts w:ascii="Times New Roman" w:hAnsi="Times New Roman" w:cs="Times New Roman"/>
                <w:sz w:val="21"/>
                <w:szCs w:val="21"/>
              </w:rPr>
              <w:t>123797</w:t>
            </w:r>
          </w:p>
        </w:tc>
        <w:tc>
          <w:tcPr>
            <w:tcW w:w="851" w:type="dxa"/>
          </w:tcPr>
          <w:p w:rsidR="006127CE" w:rsidRPr="00007275" w:rsidRDefault="006127CE" w:rsidP="000D629A">
            <w:pPr>
              <w:jc w:val="right"/>
              <w:rPr>
                <w:rFonts w:ascii="Times New Roman" w:hAnsi="Times New Roman" w:cs="Times New Roman"/>
              </w:rPr>
            </w:pPr>
          </w:p>
          <w:p w:rsidR="006127CE" w:rsidRPr="00007275" w:rsidRDefault="006127CE" w:rsidP="000D629A">
            <w:pPr>
              <w:jc w:val="right"/>
              <w:rPr>
                <w:rFonts w:ascii="Times New Roman" w:hAnsi="Times New Roman" w:cs="Times New Roman"/>
              </w:rPr>
            </w:pPr>
            <w:r w:rsidRPr="00007275">
              <w:rPr>
                <w:rFonts w:ascii="Times New Roman" w:hAnsi="Times New Roman" w:cs="Times New Roman"/>
              </w:rPr>
              <w:t>20750</w:t>
            </w:r>
          </w:p>
        </w:tc>
        <w:tc>
          <w:tcPr>
            <w:tcW w:w="992" w:type="dxa"/>
          </w:tcPr>
          <w:p w:rsidR="006127CE" w:rsidRPr="00007275" w:rsidRDefault="006127CE" w:rsidP="000D629A">
            <w:pPr>
              <w:jc w:val="right"/>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97817</w:t>
            </w:r>
          </w:p>
        </w:tc>
        <w:tc>
          <w:tcPr>
            <w:tcW w:w="850" w:type="dxa"/>
          </w:tcPr>
          <w:p w:rsidR="006127CE" w:rsidRPr="00007275" w:rsidRDefault="006127CE" w:rsidP="000D629A">
            <w:pPr>
              <w:jc w:val="right"/>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3741</w:t>
            </w:r>
          </w:p>
        </w:tc>
        <w:tc>
          <w:tcPr>
            <w:tcW w:w="993" w:type="dxa"/>
          </w:tcPr>
          <w:p w:rsidR="006127CE" w:rsidRPr="00007275" w:rsidRDefault="006127CE" w:rsidP="000D629A">
            <w:pPr>
              <w:jc w:val="right"/>
              <w:rPr>
                <w:rFonts w:ascii="Times New Roman" w:hAnsi="Times New Roman" w:cs="Times New Roman"/>
              </w:rPr>
            </w:pPr>
          </w:p>
          <w:p w:rsidR="006127CE" w:rsidRPr="00007275" w:rsidRDefault="006127CE" w:rsidP="000D629A">
            <w:pPr>
              <w:jc w:val="center"/>
              <w:rPr>
                <w:rFonts w:ascii="Times New Roman" w:hAnsi="Times New Roman" w:cs="Times New Roman"/>
              </w:rPr>
            </w:pPr>
            <w:r w:rsidRPr="00007275">
              <w:rPr>
                <w:rFonts w:ascii="Times New Roman" w:hAnsi="Times New Roman" w:cs="Times New Roman"/>
              </w:rPr>
              <w:t>1489</w:t>
            </w:r>
          </w:p>
        </w:tc>
      </w:tr>
    </w:tbl>
    <w:p w:rsidR="006127CE" w:rsidRPr="00007275" w:rsidRDefault="006127CE" w:rsidP="006127CE">
      <w:pPr>
        <w:spacing w:after="0" w:line="240" w:lineRule="auto"/>
        <w:jc w:val="center"/>
        <w:rPr>
          <w:rFonts w:ascii="Times New Roman" w:hAnsi="Times New Roman" w:cs="Times New Roman"/>
          <w:sz w:val="26"/>
          <w:szCs w:val="26"/>
        </w:rPr>
      </w:pPr>
    </w:p>
    <w:p w:rsidR="006127CE" w:rsidRPr="00007275" w:rsidRDefault="006127CE" w:rsidP="00C5079C">
      <w:pPr>
        <w:pStyle w:val="ad"/>
        <w:tabs>
          <w:tab w:val="left" w:pos="-142"/>
          <w:tab w:val="left" w:pos="1134"/>
        </w:tabs>
        <w:spacing w:after="0" w:line="240" w:lineRule="auto"/>
        <w:ind w:left="0"/>
        <w:jc w:val="center"/>
        <w:rPr>
          <w:rFonts w:ascii="Times New Roman" w:hAnsi="Times New Roman" w:cs="Times New Roman"/>
          <w:sz w:val="26"/>
          <w:szCs w:val="26"/>
        </w:rPr>
        <w:sectPr w:rsidR="006127CE" w:rsidRPr="00007275" w:rsidSect="008C3582">
          <w:pgSz w:w="11906" w:h="16838"/>
          <w:pgMar w:top="1134" w:right="567" w:bottom="1134" w:left="1701" w:header="567" w:footer="708" w:gutter="0"/>
          <w:cols w:space="708"/>
          <w:docGrid w:linePitch="360"/>
        </w:sectPr>
      </w:pP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Приложение 5</w:t>
      </w: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                                                                                                                                                                                     к отчету по мониторингу</w:t>
      </w:r>
    </w:p>
    <w:p w:rsidR="002D77BD" w:rsidRPr="00007275" w:rsidRDefault="002D77BD" w:rsidP="002D77BD">
      <w:pPr>
        <w:spacing w:after="0" w:line="240" w:lineRule="auto"/>
        <w:jc w:val="center"/>
        <w:rPr>
          <w:rFonts w:ascii="Times New Roman" w:hAnsi="Times New Roman" w:cs="Times New Roman"/>
          <w:sz w:val="26"/>
          <w:szCs w:val="26"/>
        </w:rPr>
      </w:pP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Статистические данные общих показателей востребованных </w:t>
      </w: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муниципальных услуг в муниципальном образовании «Город Череповец»</w:t>
      </w: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за 2015 год</w:t>
      </w:r>
    </w:p>
    <w:p w:rsidR="002D77BD" w:rsidRPr="00007275" w:rsidRDefault="002D77BD" w:rsidP="002D77BD">
      <w:pPr>
        <w:spacing w:after="0" w:line="240" w:lineRule="auto"/>
        <w:jc w:val="center"/>
        <w:rPr>
          <w:rFonts w:ascii="Times New Roman" w:hAnsi="Times New Roman" w:cs="Times New Roman"/>
          <w:sz w:val="20"/>
          <w:szCs w:val="20"/>
        </w:rPr>
      </w:pPr>
    </w:p>
    <w:tbl>
      <w:tblPr>
        <w:tblStyle w:val="ac"/>
        <w:tblW w:w="14601" w:type="dxa"/>
        <w:tblInd w:w="-34" w:type="dxa"/>
        <w:tblLayout w:type="fixed"/>
        <w:tblLook w:val="04A0" w:firstRow="1" w:lastRow="0" w:firstColumn="1" w:lastColumn="0" w:noHBand="0" w:noVBand="1"/>
      </w:tblPr>
      <w:tblGrid>
        <w:gridCol w:w="568"/>
        <w:gridCol w:w="5953"/>
        <w:gridCol w:w="851"/>
        <w:gridCol w:w="141"/>
        <w:gridCol w:w="709"/>
        <w:gridCol w:w="142"/>
        <w:gridCol w:w="567"/>
        <w:gridCol w:w="142"/>
        <w:gridCol w:w="708"/>
        <w:gridCol w:w="1276"/>
        <w:gridCol w:w="851"/>
        <w:gridCol w:w="850"/>
        <w:gridCol w:w="851"/>
        <w:gridCol w:w="992"/>
      </w:tblGrid>
      <w:tr w:rsidR="002D77BD" w:rsidRPr="00007275" w:rsidTr="000D629A">
        <w:trPr>
          <w:tblHeader/>
        </w:trPr>
        <w:tc>
          <w:tcPr>
            <w:tcW w:w="568" w:type="dxa"/>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п/п</w:t>
            </w:r>
          </w:p>
        </w:tc>
        <w:tc>
          <w:tcPr>
            <w:tcW w:w="5953" w:type="dxa"/>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Наименование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муниципальной услуги</w:t>
            </w:r>
          </w:p>
        </w:tc>
        <w:tc>
          <w:tcPr>
            <w:tcW w:w="8080" w:type="dxa"/>
            <w:gridSpan w:val="1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Количество:</w:t>
            </w:r>
          </w:p>
        </w:tc>
      </w:tr>
      <w:tr w:rsidR="002D77BD" w:rsidRPr="00007275" w:rsidTr="000D629A">
        <w:trPr>
          <w:cantSplit/>
          <w:trHeight w:val="2484"/>
          <w:tblHeader/>
        </w:trPr>
        <w:tc>
          <w:tcPr>
            <w:tcW w:w="568" w:type="dxa"/>
            <w:vMerge/>
          </w:tcPr>
          <w:p w:rsidR="002D77BD" w:rsidRPr="00007275" w:rsidRDefault="002D77BD" w:rsidP="000D629A">
            <w:pPr>
              <w:jc w:val="center"/>
              <w:rPr>
                <w:rFonts w:ascii="Times New Roman" w:hAnsi="Times New Roman" w:cs="Times New Roman"/>
              </w:rPr>
            </w:pPr>
          </w:p>
        </w:tc>
        <w:tc>
          <w:tcPr>
            <w:tcW w:w="5953" w:type="dxa"/>
            <w:vMerge/>
            <w:textDirection w:val="btLr"/>
          </w:tcPr>
          <w:p w:rsidR="002D77BD" w:rsidRPr="00007275" w:rsidRDefault="002D77BD" w:rsidP="000D629A">
            <w:pPr>
              <w:ind w:left="113" w:right="113"/>
              <w:jc w:val="center"/>
              <w:rPr>
                <w:rFonts w:ascii="Times New Roman" w:hAnsi="Times New Roman" w:cs="Times New Roman"/>
              </w:rPr>
            </w:pPr>
          </w:p>
        </w:tc>
        <w:tc>
          <w:tcPr>
            <w:tcW w:w="992" w:type="dxa"/>
            <w:gridSpan w:val="2"/>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обращений за предоставлением услуги</w:t>
            </w:r>
          </w:p>
        </w:tc>
        <w:tc>
          <w:tcPr>
            <w:tcW w:w="851" w:type="dxa"/>
            <w:gridSpan w:val="2"/>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устных консультаций</w:t>
            </w:r>
          </w:p>
        </w:tc>
        <w:tc>
          <w:tcPr>
            <w:tcW w:w="709" w:type="dxa"/>
            <w:gridSpan w:val="2"/>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 xml:space="preserve">отказов в приеме документов </w:t>
            </w:r>
          </w:p>
        </w:tc>
        <w:tc>
          <w:tcPr>
            <w:tcW w:w="708"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отказов в предоставлении услуги</w:t>
            </w:r>
          </w:p>
        </w:tc>
        <w:tc>
          <w:tcPr>
            <w:tcW w:w="1276"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поступивших обращений за исправлением технических ошибок</w:t>
            </w:r>
          </w:p>
        </w:tc>
        <w:tc>
          <w:tcPr>
            <w:tcW w:w="851"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поступивших жалоб</w:t>
            </w:r>
          </w:p>
        </w:tc>
        <w:tc>
          <w:tcPr>
            <w:tcW w:w="850"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удовлетворенных жалоб</w:t>
            </w:r>
          </w:p>
        </w:tc>
        <w:tc>
          <w:tcPr>
            <w:tcW w:w="851"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муниципальных услуг, предоставленных в срок</w:t>
            </w:r>
            <w:r w:rsidRPr="00007275">
              <w:rPr>
                <w:rStyle w:val="ab"/>
                <w:rFonts w:ascii="Times New Roman" w:hAnsi="Times New Roman" w:cs="Times New Roman"/>
              </w:rPr>
              <w:footnoteReference w:id="5"/>
            </w:r>
          </w:p>
        </w:tc>
        <w:tc>
          <w:tcPr>
            <w:tcW w:w="992"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муниципальных услуг, предоставленных с нарушением срока</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sz w:val="14"/>
                <w:szCs w:val="14"/>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Управление образования</w:t>
            </w:r>
          </w:p>
          <w:p w:rsidR="002D77BD" w:rsidRPr="00007275" w:rsidRDefault="002D77BD" w:rsidP="000D629A">
            <w:pPr>
              <w:jc w:val="center"/>
              <w:rPr>
                <w:rFonts w:ascii="Times New Roman" w:hAnsi="Times New Roman" w:cs="Times New Roman"/>
                <w:sz w:val="16"/>
                <w:szCs w:val="16"/>
              </w:rPr>
            </w:pPr>
            <w:r w:rsidRPr="00007275">
              <w:rPr>
                <w:rFonts w:ascii="Times New Roman" w:hAnsi="Times New Roman" w:cs="Times New Roman"/>
              </w:rPr>
              <w:t xml:space="preserve"> </w:t>
            </w:r>
          </w:p>
        </w:tc>
      </w:tr>
      <w:tr w:rsidR="002D77BD" w:rsidRPr="00007275" w:rsidTr="000D629A">
        <w:tc>
          <w:tcPr>
            <w:tcW w:w="568" w:type="dxa"/>
          </w:tcPr>
          <w:p w:rsidR="002D77BD" w:rsidRPr="00007275" w:rsidRDefault="002D77BD" w:rsidP="000D629A">
            <w:pPr>
              <w:jc w:val="center"/>
              <w:rPr>
                <w:rFonts w:ascii="Times New Roman" w:hAnsi="Times New Roman" w:cs="Times New Roman"/>
                <w:sz w:val="26"/>
                <w:szCs w:val="26"/>
              </w:rPr>
            </w:pPr>
            <w:r w:rsidRPr="00007275">
              <w:rPr>
                <w:rFonts w:ascii="Times New Roman" w:hAnsi="Times New Roman" w:cs="Times New Roman"/>
                <w:sz w:val="26"/>
                <w:szCs w:val="26"/>
              </w:rPr>
              <w:t>1.</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Прием заявлений, постановка на учет и прием детей в об</w:t>
            </w:r>
            <w:r w:rsidRPr="00007275">
              <w:rPr>
                <w:rFonts w:ascii="Times New Roman" w:hAnsi="Times New Roman" w:cs="Times New Roman"/>
              </w:rPr>
              <w:softHyphen/>
              <w:t>ра</w:t>
            </w:r>
            <w:r w:rsidRPr="00007275">
              <w:rPr>
                <w:rFonts w:ascii="Times New Roman" w:hAnsi="Times New Roman" w:cs="Times New Roman"/>
              </w:rPr>
              <w:softHyphen/>
              <w:t>зо</w:t>
            </w:r>
            <w:r w:rsidRPr="00007275">
              <w:rPr>
                <w:rFonts w:ascii="Times New Roman" w:hAnsi="Times New Roman" w:cs="Times New Roman"/>
              </w:rPr>
              <w:softHyphen/>
              <w:t>вательные учреждения, реализующие основную об</w:t>
            </w:r>
            <w:r w:rsidRPr="00007275">
              <w:rPr>
                <w:rFonts w:ascii="Times New Roman" w:hAnsi="Times New Roman" w:cs="Times New Roman"/>
              </w:rPr>
              <w:softHyphen/>
              <w:t>ра</w:t>
            </w:r>
            <w:r w:rsidRPr="00007275">
              <w:rPr>
                <w:rFonts w:ascii="Times New Roman" w:hAnsi="Times New Roman" w:cs="Times New Roman"/>
              </w:rPr>
              <w:softHyphen/>
              <w:t>зо</w:t>
            </w:r>
            <w:r w:rsidRPr="00007275">
              <w:rPr>
                <w:rFonts w:ascii="Times New Roman" w:hAnsi="Times New Roman" w:cs="Times New Roman"/>
              </w:rPr>
              <w:softHyphen/>
              <w:t>ва</w:t>
            </w:r>
            <w:r w:rsidRPr="00007275">
              <w:rPr>
                <w:rFonts w:ascii="Times New Roman" w:hAnsi="Times New Roman" w:cs="Times New Roman"/>
              </w:rPr>
              <w:softHyphen/>
              <w:t>те</w:t>
            </w:r>
            <w:r w:rsidRPr="00007275">
              <w:rPr>
                <w:rFonts w:ascii="Times New Roman" w:hAnsi="Times New Roman" w:cs="Times New Roman"/>
              </w:rPr>
              <w:softHyphen/>
              <w:t>льную программу дошкольного образования (детские сады)</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8625</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8625</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sz w:val="26"/>
                <w:szCs w:val="26"/>
              </w:rPr>
            </w:pPr>
            <w:r w:rsidRPr="00007275">
              <w:rPr>
                <w:rFonts w:ascii="Times New Roman" w:hAnsi="Times New Roman" w:cs="Times New Roman"/>
                <w:sz w:val="26"/>
                <w:szCs w:val="26"/>
              </w:rPr>
              <w:t xml:space="preserve">2. </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Зачисление в общеобразовательное учреждение</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7589</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5000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7589</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sz w:val="26"/>
                <w:szCs w:val="26"/>
              </w:rPr>
            </w:pPr>
            <w:r w:rsidRPr="00007275">
              <w:rPr>
                <w:rFonts w:ascii="Times New Roman" w:hAnsi="Times New Roman" w:cs="Times New Roman"/>
                <w:sz w:val="26"/>
                <w:szCs w:val="26"/>
              </w:rPr>
              <w:t xml:space="preserve">3. </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Прием заявлений в лагеря с дневным пребыванием на базе му</w:t>
            </w:r>
            <w:r w:rsidRPr="00007275">
              <w:rPr>
                <w:rFonts w:ascii="Times New Roman" w:hAnsi="Times New Roman" w:cs="Times New Roman"/>
              </w:rPr>
              <w:softHyphen/>
              <w:t>ни</w:t>
            </w:r>
            <w:r w:rsidRPr="00007275">
              <w:rPr>
                <w:rFonts w:ascii="Times New Roman" w:hAnsi="Times New Roman" w:cs="Times New Roman"/>
              </w:rPr>
              <w:softHyphen/>
            </w:r>
            <w:r w:rsidRPr="00007275">
              <w:rPr>
                <w:rFonts w:ascii="Times New Roman" w:hAnsi="Times New Roman" w:cs="Times New Roman"/>
              </w:rPr>
              <w:softHyphen/>
              <w:t>ципальных образовательных учреждений для организации отдыха детей в каникулярное время</w:t>
            </w:r>
          </w:p>
          <w:p w:rsidR="002D77BD" w:rsidRPr="00007275" w:rsidRDefault="002D77BD" w:rsidP="000D629A">
            <w:pPr>
              <w:jc w:val="both"/>
              <w:rPr>
                <w:rFonts w:ascii="Times New Roman" w:hAnsi="Times New Roman" w:cs="Times New Roman"/>
              </w:rPr>
            </w:pPr>
          </w:p>
          <w:p w:rsidR="002D77BD" w:rsidRPr="00007275" w:rsidRDefault="002D77BD" w:rsidP="000D629A">
            <w:pPr>
              <w:jc w:val="both"/>
              <w:rPr>
                <w:rFonts w:ascii="Times New Roman" w:hAnsi="Times New Roman" w:cs="Times New Roman"/>
              </w:rPr>
            </w:pP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1671</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1242</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1671</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p w:rsidR="002D77BD" w:rsidRPr="00007275" w:rsidRDefault="002D77BD" w:rsidP="000D629A">
            <w:pPr>
              <w:jc w:val="both"/>
              <w:rPr>
                <w:rFonts w:ascii="Times New Roman" w:hAnsi="Times New Roman" w:cs="Times New Roman"/>
                <w:b/>
              </w:rPr>
            </w:pP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17885</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6242</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17885</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tblHeader/>
        </w:trPr>
        <w:tc>
          <w:tcPr>
            <w:tcW w:w="568" w:type="dxa"/>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п/п</w:t>
            </w:r>
          </w:p>
        </w:tc>
        <w:tc>
          <w:tcPr>
            <w:tcW w:w="5953" w:type="dxa"/>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Наименование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муниципальной услуги</w:t>
            </w:r>
          </w:p>
        </w:tc>
        <w:tc>
          <w:tcPr>
            <w:tcW w:w="8080" w:type="dxa"/>
            <w:gridSpan w:val="1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Количество:</w:t>
            </w:r>
          </w:p>
        </w:tc>
      </w:tr>
      <w:tr w:rsidR="002D77BD" w:rsidRPr="00007275" w:rsidTr="000D629A">
        <w:trPr>
          <w:cantSplit/>
          <w:trHeight w:val="2484"/>
          <w:tblHeader/>
        </w:trPr>
        <w:tc>
          <w:tcPr>
            <w:tcW w:w="568" w:type="dxa"/>
            <w:vMerge/>
          </w:tcPr>
          <w:p w:rsidR="002D77BD" w:rsidRPr="00007275" w:rsidRDefault="002D77BD" w:rsidP="000D629A">
            <w:pPr>
              <w:jc w:val="center"/>
              <w:rPr>
                <w:rFonts w:ascii="Times New Roman" w:hAnsi="Times New Roman" w:cs="Times New Roman"/>
              </w:rPr>
            </w:pPr>
          </w:p>
        </w:tc>
        <w:tc>
          <w:tcPr>
            <w:tcW w:w="5953" w:type="dxa"/>
            <w:vMerge/>
            <w:textDirection w:val="btLr"/>
          </w:tcPr>
          <w:p w:rsidR="002D77BD" w:rsidRPr="00007275" w:rsidRDefault="002D77BD" w:rsidP="000D629A">
            <w:pPr>
              <w:ind w:left="113" w:right="113"/>
              <w:jc w:val="center"/>
              <w:rPr>
                <w:rFonts w:ascii="Times New Roman" w:hAnsi="Times New Roman" w:cs="Times New Roman"/>
              </w:rPr>
            </w:pPr>
          </w:p>
        </w:tc>
        <w:tc>
          <w:tcPr>
            <w:tcW w:w="992" w:type="dxa"/>
            <w:gridSpan w:val="2"/>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обращений за предоставлением услуги</w:t>
            </w:r>
          </w:p>
        </w:tc>
        <w:tc>
          <w:tcPr>
            <w:tcW w:w="709"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устных консультаций</w:t>
            </w:r>
          </w:p>
        </w:tc>
        <w:tc>
          <w:tcPr>
            <w:tcW w:w="709" w:type="dxa"/>
            <w:gridSpan w:val="2"/>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 xml:space="preserve">отказов в приеме документов </w:t>
            </w:r>
          </w:p>
        </w:tc>
        <w:tc>
          <w:tcPr>
            <w:tcW w:w="850" w:type="dxa"/>
            <w:gridSpan w:val="2"/>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отказов в предоставлении услуги</w:t>
            </w:r>
          </w:p>
        </w:tc>
        <w:tc>
          <w:tcPr>
            <w:tcW w:w="1276"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поступивших обращений за исправлением технических ошибок</w:t>
            </w:r>
          </w:p>
        </w:tc>
        <w:tc>
          <w:tcPr>
            <w:tcW w:w="851"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поступивших жалоб</w:t>
            </w:r>
          </w:p>
        </w:tc>
        <w:tc>
          <w:tcPr>
            <w:tcW w:w="850"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удовлетворенных жалоб</w:t>
            </w:r>
          </w:p>
        </w:tc>
        <w:tc>
          <w:tcPr>
            <w:tcW w:w="851"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муниципальных услуг, предоставленных в срок</w:t>
            </w:r>
          </w:p>
        </w:tc>
        <w:tc>
          <w:tcPr>
            <w:tcW w:w="992" w:type="dxa"/>
            <w:textDirection w:val="btLr"/>
          </w:tcPr>
          <w:p w:rsidR="002D77BD" w:rsidRPr="00007275" w:rsidRDefault="002D77BD" w:rsidP="000D629A">
            <w:pPr>
              <w:ind w:left="113" w:right="113"/>
              <w:jc w:val="center"/>
              <w:rPr>
                <w:rFonts w:ascii="Times New Roman" w:hAnsi="Times New Roman" w:cs="Times New Roman"/>
              </w:rPr>
            </w:pPr>
            <w:r w:rsidRPr="00007275">
              <w:rPr>
                <w:rFonts w:ascii="Times New Roman" w:hAnsi="Times New Roman" w:cs="Times New Roman"/>
              </w:rPr>
              <w:t>муниципальных услуг, предоставленных с нарушением срока</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sz w:val="14"/>
                <w:szCs w:val="14"/>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 xml:space="preserve">Комитет по управлению имуществом города </w:t>
            </w:r>
          </w:p>
          <w:p w:rsidR="002D77BD" w:rsidRPr="00007275" w:rsidRDefault="002D77BD" w:rsidP="000D629A">
            <w:pPr>
              <w:jc w:val="center"/>
              <w:rPr>
                <w:rFonts w:ascii="Times New Roman" w:hAnsi="Times New Roman" w:cs="Times New Roman"/>
                <w:sz w:val="14"/>
                <w:szCs w:val="14"/>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4. </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Выдача разрешений на установку и эк</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w:t>
            </w:r>
            <w:r w:rsidRPr="00007275">
              <w:rPr>
                <w:rFonts w:ascii="Times New Roman" w:eastAsia="Calibri" w:hAnsi="Times New Roman" w:cs="Times New Roman"/>
                <w:lang w:eastAsia="ru-RU"/>
              </w:rPr>
              <w:softHyphen/>
              <w:t>луа</w:t>
            </w:r>
            <w:r w:rsidRPr="00007275">
              <w:rPr>
                <w:rFonts w:ascii="Times New Roman" w:eastAsia="Calibri" w:hAnsi="Times New Roman" w:cs="Times New Roman"/>
                <w:lang w:eastAsia="ru-RU"/>
              </w:rPr>
              <w:softHyphen/>
              <w:t>тацию рекламных конструкций, анну</w:t>
            </w:r>
            <w:r w:rsidRPr="00007275">
              <w:rPr>
                <w:rFonts w:ascii="Times New Roman" w:eastAsia="Calibri" w:hAnsi="Times New Roman" w:cs="Times New Roman"/>
                <w:lang w:eastAsia="ru-RU"/>
              </w:rPr>
              <w:softHyphen/>
              <w:t>ли</w:t>
            </w:r>
            <w:r w:rsidRPr="00007275">
              <w:rPr>
                <w:rFonts w:ascii="Times New Roman" w:eastAsia="Calibri" w:hAnsi="Times New Roman" w:cs="Times New Roman"/>
                <w:lang w:eastAsia="ru-RU"/>
              </w:rPr>
              <w:softHyphen/>
              <w:t>ро</w:t>
            </w:r>
            <w:r w:rsidRPr="00007275">
              <w:rPr>
                <w:rFonts w:ascii="Times New Roman" w:eastAsia="Calibri" w:hAnsi="Times New Roman" w:cs="Times New Roman"/>
                <w:lang w:eastAsia="ru-RU"/>
              </w:rPr>
              <w:softHyphen/>
              <w:t>вание таких разрешений</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189</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416</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52</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122</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5953"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передачи арендных прав зе</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льного участка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63</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163</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42</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w:t>
            </w:r>
          </w:p>
        </w:tc>
        <w:tc>
          <w:tcPr>
            <w:tcW w:w="5953"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Изменение (установление) вида разре</w:t>
            </w:r>
            <w:r w:rsidRPr="00007275">
              <w:rPr>
                <w:rFonts w:ascii="Times New Roman" w:eastAsia="Calibri" w:hAnsi="Times New Roman" w:cs="Times New Roman"/>
                <w:lang w:eastAsia="ru-RU"/>
              </w:rPr>
              <w:softHyphen/>
              <w:t>шен</w:t>
            </w:r>
            <w:r w:rsidRPr="00007275">
              <w:rPr>
                <w:rFonts w:ascii="Times New Roman" w:eastAsia="Calibri" w:hAnsi="Times New Roman" w:cs="Times New Roman"/>
                <w:lang w:eastAsia="ru-RU"/>
              </w:rPr>
              <w:softHyphen/>
              <w:t>ного использования земельного участка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45</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29</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w:t>
            </w:r>
          </w:p>
        </w:tc>
        <w:tc>
          <w:tcPr>
            <w:tcW w:w="5953"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передачи земельного уча</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ка либо его части в субаренду</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35</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Прекращение права постоянного (бес</w:t>
            </w:r>
            <w:r w:rsidRPr="00007275">
              <w:rPr>
                <w:rFonts w:ascii="Times New Roman" w:hAnsi="Times New Roman" w:cs="Times New Roman"/>
              </w:rPr>
              <w:softHyphen/>
              <w:t>сроч</w:t>
            </w:r>
            <w:r w:rsidRPr="00007275">
              <w:rPr>
                <w:rFonts w:ascii="Times New Roman" w:hAnsi="Times New Roman" w:cs="Times New Roman"/>
              </w:rPr>
              <w:softHyphen/>
              <w:t>но</w:t>
            </w:r>
            <w:r w:rsidRPr="00007275">
              <w:rPr>
                <w:rFonts w:ascii="Times New Roman" w:hAnsi="Times New Roman" w:cs="Times New Roman"/>
              </w:rPr>
              <w:softHyphen/>
              <w:t>го) пользования или права по</w:t>
            </w:r>
            <w:r w:rsidRPr="00007275">
              <w:rPr>
                <w:rFonts w:ascii="Times New Roman" w:hAnsi="Times New Roman" w:cs="Times New Roman"/>
              </w:rPr>
              <w:softHyphen/>
              <w:t>жиз</w:t>
            </w:r>
            <w:r w:rsidRPr="00007275">
              <w:rPr>
                <w:rFonts w:ascii="Times New Roman" w:hAnsi="Times New Roman" w:cs="Times New Roman"/>
              </w:rPr>
              <w:softHyphen/>
              <w:t>нен</w:t>
            </w:r>
            <w:r w:rsidRPr="00007275">
              <w:rPr>
                <w:rFonts w:ascii="Times New Roman" w:hAnsi="Times New Roman" w:cs="Times New Roman"/>
              </w:rPr>
              <w:softHyphen/>
              <w:t>ного нас</w:t>
            </w:r>
            <w:r w:rsidRPr="00007275">
              <w:rPr>
                <w:rFonts w:ascii="Times New Roman" w:hAnsi="Times New Roman" w:cs="Times New Roman"/>
              </w:rPr>
              <w:softHyphen/>
              <w:t>ледуемого владения зем</w:t>
            </w:r>
            <w:r w:rsidRPr="00007275">
              <w:rPr>
                <w:rFonts w:ascii="Times New Roman" w:hAnsi="Times New Roman" w:cs="Times New Roman"/>
              </w:rPr>
              <w:softHyphen/>
              <w:t>е</w:t>
            </w:r>
            <w:r w:rsidRPr="00007275">
              <w:rPr>
                <w:rFonts w:ascii="Times New Roman" w:hAnsi="Times New Roman" w:cs="Times New Roman"/>
              </w:rPr>
              <w:softHyphen/>
              <w:t>ль</w:t>
            </w:r>
            <w:r w:rsidRPr="00007275">
              <w:rPr>
                <w:rFonts w:ascii="Times New Roman" w:hAnsi="Times New Roman" w:cs="Times New Roman"/>
              </w:rPr>
              <w:softHyphen/>
              <w:t>ными учас</w:t>
            </w:r>
            <w:r w:rsidRPr="00007275">
              <w:rPr>
                <w:rFonts w:ascii="Times New Roman" w:hAnsi="Times New Roman" w:cs="Times New Roman"/>
              </w:rPr>
              <w:softHyphen/>
              <w:t>т</w:t>
            </w:r>
            <w:r w:rsidRPr="00007275">
              <w:rPr>
                <w:rFonts w:ascii="Times New Roman" w:hAnsi="Times New Roman" w:cs="Times New Roman"/>
              </w:rPr>
              <w:softHyphen/>
              <w:t>ка</w:t>
            </w:r>
            <w:r w:rsidRPr="00007275">
              <w:rPr>
                <w:rFonts w:ascii="Times New Roman" w:hAnsi="Times New Roman" w:cs="Times New Roman"/>
              </w:rPr>
              <w:softHyphen/>
              <w:t>ми, находящимися в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пальной собст</w:t>
            </w:r>
            <w:r w:rsidRPr="00007275">
              <w:rPr>
                <w:rFonts w:ascii="Times New Roman" w:hAnsi="Times New Roman" w:cs="Times New Roman"/>
              </w:rPr>
              <w:softHyphen/>
              <w:t>вен</w:t>
            </w:r>
            <w:r w:rsidRPr="00007275">
              <w:rPr>
                <w:rFonts w:ascii="Times New Roman" w:hAnsi="Times New Roman" w:cs="Times New Roman"/>
              </w:rPr>
              <w:softHyphen/>
            </w:r>
            <w:r w:rsidRPr="00007275">
              <w:rPr>
                <w:rFonts w:ascii="Times New Roman" w:hAnsi="Times New Roman" w:cs="Times New Roman"/>
              </w:rPr>
              <w:softHyphen/>
              <w:t>ности либо го</w:t>
            </w:r>
            <w:r w:rsidRPr="00007275">
              <w:rPr>
                <w:rFonts w:ascii="Times New Roman" w:hAnsi="Times New Roman" w:cs="Times New Roman"/>
              </w:rPr>
              <w:softHyphen/>
              <w:t>су</w:t>
            </w:r>
            <w:r w:rsidRPr="00007275">
              <w:rPr>
                <w:rFonts w:ascii="Times New Roman" w:hAnsi="Times New Roman" w:cs="Times New Roman"/>
              </w:rPr>
              <w:softHyphen/>
              <w:t>дар</w:t>
            </w:r>
            <w:r w:rsidRPr="00007275">
              <w:rPr>
                <w:rFonts w:ascii="Times New Roman" w:hAnsi="Times New Roman" w:cs="Times New Roman"/>
              </w:rPr>
              <w:softHyphen/>
              <w:t>ственная собствен</w:t>
            </w:r>
            <w:r w:rsidRPr="00007275">
              <w:rPr>
                <w:rFonts w:ascii="Times New Roman" w:hAnsi="Times New Roman" w:cs="Times New Roman"/>
              </w:rPr>
              <w:softHyphen/>
              <w:t>ность на которые не разграничена</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9.</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земельных участков, на</w:t>
            </w:r>
            <w:r w:rsidRPr="00007275">
              <w:rPr>
                <w:rFonts w:ascii="Times New Roman" w:hAnsi="Times New Roman" w:cs="Times New Roman"/>
              </w:rPr>
              <w:softHyphen/>
              <w:t>хо</w:t>
            </w:r>
            <w:r w:rsidRPr="00007275">
              <w:rPr>
                <w:rFonts w:ascii="Times New Roman" w:hAnsi="Times New Roman" w:cs="Times New Roman"/>
              </w:rPr>
              <w:softHyphen/>
              <w:t>дя</w:t>
            </w:r>
            <w:r w:rsidRPr="00007275">
              <w:rPr>
                <w:rFonts w:ascii="Times New Roman" w:hAnsi="Times New Roman" w:cs="Times New Roman"/>
              </w:rPr>
              <w:softHyphen/>
              <w:t>щихся в государственной или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w:t>
            </w:r>
            <w:r w:rsidRPr="00007275">
              <w:rPr>
                <w:rFonts w:ascii="Times New Roman" w:hAnsi="Times New Roman" w:cs="Times New Roman"/>
              </w:rPr>
              <w:softHyphen/>
              <w:t>ной собственности, на которых распо</w:t>
            </w:r>
            <w:r w:rsidRPr="00007275">
              <w:rPr>
                <w:rFonts w:ascii="Times New Roman" w:hAnsi="Times New Roman" w:cs="Times New Roman"/>
              </w:rPr>
              <w:softHyphen/>
              <w:t>ло</w:t>
            </w:r>
            <w:r w:rsidRPr="00007275">
              <w:rPr>
                <w:rFonts w:ascii="Times New Roman" w:hAnsi="Times New Roman" w:cs="Times New Roman"/>
              </w:rPr>
              <w:softHyphen/>
              <w:t>же</w:t>
            </w:r>
            <w:r w:rsidRPr="00007275">
              <w:rPr>
                <w:rFonts w:ascii="Times New Roman" w:hAnsi="Times New Roman" w:cs="Times New Roman"/>
              </w:rPr>
              <w:softHyphen/>
              <w:t>ны здания, сооружения</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148</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346</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21</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47</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Установление соответствия между раз</w:t>
            </w:r>
            <w:r w:rsidRPr="00007275">
              <w:rPr>
                <w:rFonts w:ascii="Times New Roman" w:hAnsi="Times New Roman" w:cs="Times New Roman"/>
              </w:rPr>
              <w:softHyphen/>
              <w:t>ре</w:t>
            </w:r>
            <w:r w:rsidRPr="00007275">
              <w:rPr>
                <w:rFonts w:ascii="Times New Roman" w:hAnsi="Times New Roman" w:cs="Times New Roman"/>
              </w:rPr>
              <w:softHyphen/>
              <w:t>шенным использованием зе</w:t>
            </w:r>
            <w:r w:rsidRPr="00007275">
              <w:rPr>
                <w:rFonts w:ascii="Times New Roman" w:hAnsi="Times New Roman" w:cs="Times New Roman"/>
              </w:rPr>
              <w:softHyphen/>
              <w:t>мельного учас</w:t>
            </w:r>
            <w:r w:rsidRPr="00007275">
              <w:rPr>
                <w:rFonts w:ascii="Times New Roman" w:hAnsi="Times New Roman" w:cs="Times New Roman"/>
              </w:rPr>
              <w:softHyphen/>
              <w:t>т</w:t>
            </w:r>
            <w:r w:rsidRPr="00007275">
              <w:rPr>
                <w:rFonts w:ascii="Times New Roman" w:hAnsi="Times New Roman" w:cs="Times New Roman"/>
              </w:rPr>
              <w:softHyphen/>
              <w:t>ка и видом разрешенного исполь</w:t>
            </w:r>
            <w:r w:rsidRPr="00007275">
              <w:rPr>
                <w:rFonts w:ascii="Times New Roman" w:hAnsi="Times New Roman" w:cs="Times New Roman"/>
              </w:rPr>
              <w:softHyphen/>
              <w:t>зо</w:t>
            </w:r>
            <w:r w:rsidRPr="00007275">
              <w:rPr>
                <w:rFonts w:ascii="Times New Roman" w:hAnsi="Times New Roman" w:cs="Times New Roman"/>
              </w:rPr>
              <w:softHyphen/>
              <w:t>вания, ус</w:t>
            </w:r>
            <w:r w:rsidRPr="00007275">
              <w:rPr>
                <w:rFonts w:ascii="Times New Roman" w:hAnsi="Times New Roman" w:cs="Times New Roman"/>
              </w:rPr>
              <w:softHyphen/>
              <w:t>та</w:t>
            </w:r>
            <w:r w:rsidRPr="00007275">
              <w:rPr>
                <w:rFonts w:ascii="Times New Roman" w:hAnsi="Times New Roman" w:cs="Times New Roman"/>
              </w:rPr>
              <w:softHyphen/>
              <w:t>нов</w:t>
            </w:r>
            <w:r w:rsidRPr="00007275">
              <w:rPr>
                <w:rFonts w:ascii="Times New Roman" w:hAnsi="Times New Roman" w:cs="Times New Roman"/>
              </w:rPr>
              <w:softHyphen/>
            </w:r>
            <w:r w:rsidRPr="00007275">
              <w:rPr>
                <w:rFonts w:ascii="Times New Roman" w:hAnsi="Times New Roman" w:cs="Times New Roman"/>
              </w:rPr>
              <w:softHyphen/>
              <w:t>ленным классификатором видов разре</w:t>
            </w:r>
            <w:r w:rsidRPr="00007275">
              <w:rPr>
                <w:rFonts w:ascii="Times New Roman" w:hAnsi="Times New Roman" w:cs="Times New Roman"/>
              </w:rPr>
              <w:softHyphen/>
              <w:t>шенного использования земельных участков</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34</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Подготовка схемы расположения земе</w:t>
            </w:r>
            <w:r w:rsidRPr="00007275">
              <w:rPr>
                <w:rFonts w:ascii="Times New Roman" w:hAnsi="Times New Roman" w:cs="Times New Roman"/>
              </w:rPr>
              <w:softHyphen/>
              <w:t>ль</w:t>
            </w:r>
            <w:r w:rsidRPr="00007275">
              <w:rPr>
                <w:rFonts w:ascii="Times New Roman" w:hAnsi="Times New Roman" w:cs="Times New Roman"/>
              </w:rPr>
              <w:softHyphen/>
              <w:t>но</w:t>
            </w:r>
            <w:r w:rsidRPr="00007275">
              <w:rPr>
                <w:rFonts w:ascii="Times New Roman" w:hAnsi="Times New Roman" w:cs="Times New Roman"/>
              </w:rPr>
              <w:softHyphen/>
              <w:t>го участка или земельных участков на ка</w:t>
            </w:r>
            <w:r w:rsidRPr="00007275">
              <w:rPr>
                <w:rFonts w:ascii="Times New Roman" w:hAnsi="Times New Roman" w:cs="Times New Roman"/>
              </w:rPr>
              <w:softHyphen/>
              <w:t>дас</w:t>
            </w:r>
            <w:r w:rsidRPr="00007275">
              <w:rPr>
                <w:rFonts w:ascii="Times New Roman" w:hAnsi="Times New Roman" w:cs="Times New Roman"/>
              </w:rPr>
              <w:softHyphen/>
              <w:t>тровом плане территории</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w:t>
            </w:r>
          </w:p>
          <w:p w:rsidR="002D77BD" w:rsidRPr="00007275" w:rsidRDefault="002D77BD" w:rsidP="000D629A">
            <w:pPr>
              <w:jc w:val="center"/>
              <w:rPr>
                <w:rFonts w:ascii="Times New Roman" w:hAnsi="Times New Roman" w:cs="Times New Roman"/>
              </w:rPr>
            </w:pP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29</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Утверждение схемы расположения земе</w:t>
            </w:r>
            <w:r w:rsidRPr="00007275">
              <w:rPr>
                <w:rFonts w:ascii="Times New Roman" w:hAnsi="Times New Roman" w:cs="Times New Roman"/>
              </w:rPr>
              <w:softHyphen/>
              <w:t>ль</w:t>
            </w:r>
            <w:r w:rsidRPr="00007275">
              <w:rPr>
                <w:rFonts w:ascii="Times New Roman" w:hAnsi="Times New Roman" w:cs="Times New Roman"/>
              </w:rPr>
              <w:softHyphen/>
              <w:t>но</w:t>
            </w:r>
            <w:r w:rsidRPr="00007275">
              <w:rPr>
                <w:rFonts w:ascii="Times New Roman" w:hAnsi="Times New Roman" w:cs="Times New Roman"/>
              </w:rPr>
              <w:softHyphen/>
              <w:t>го участка или земельных участков на ка</w:t>
            </w:r>
            <w:r w:rsidRPr="00007275">
              <w:rPr>
                <w:rFonts w:ascii="Times New Roman" w:hAnsi="Times New Roman" w:cs="Times New Roman"/>
              </w:rPr>
              <w:softHyphen/>
              <w:t>да</w:t>
            </w:r>
            <w:r w:rsidRPr="00007275">
              <w:rPr>
                <w:rFonts w:ascii="Times New Roman" w:hAnsi="Times New Roman" w:cs="Times New Roman"/>
              </w:rPr>
              <w:softHyphen/>
              <w:t>с</w:t>
            </w:r>
            <w:r w:rsidRPr="00007275">
              <w:rPr>
                <w:rFonts w:ascii="Times New Roman" w:hAnsi="Times New Roman" w:cs="Times New Roman"/>
              </w:rPr>
              <w:softHyphen/>
              <w:t>т</w:t>
            </w:r>
            <w:r w:rsidRPr="00007275">
              <w:rPr>
                <w:rFonts w:ascii="Times New Roman" w:hAnsi="Times New Roman" w:cs="Times New Roman"/>
              </w:rPr>
              <w:softHyphen/>
              <w:t>ровом плане территории</w:t>
            </w:r>
          </w:p>
          <w:p w:rsidR="002D77BD" w:rsidRPr="00007275" w:rsidRDefault="002D77BD" w:rsidP="000D629A">
            <w:pPr>
              <w:jc w:val="both"/>
              <w:rPr>
                <w:rFonts w:ascii="Times New Roman" w:hAnsi="Times New Roman" w:cs="Times New Roman"/>
              </w:rPr>
            </w:pP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332"/>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lastRenderedPageBreak/>
              <w:t>13.</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Предварительное согласование предос</w:t>
            </w:r>
            <w:r w:rsidRPr="00007275">
              <w:rPr>
                <w:rFonts w:ascii="Times New Roman" w:hAnsi="Times New Roman" w:cs="Times New Roman"/>
              </w:rPr>
              <w:softHyphen/>
              <w:t>тав</w:t>
            </w:r>
            <w:r w:rsidRPr="00007275">
              <w:rPr>
                <w:rFonts w:ascii="Times New Roman" w:hAnsi="Times New Roman" w:cs="Times New Roman"/>
              </w:rPr>
              <w:softHyphen/>
              <w:t>ле</w:t>
            </w:r>
            <w:r w:rsidRPr="00007275">
              <w:rPr>
                <w:rFonts w:ascii="Times New Roman" w:hAnsi="Times New Roman" w:cs="Times New Roman"/>
              </w:rPr>
              <w:softHyphen/>
              <w:t>ния земельных участков, находя</w:t>
            </w:r>
            <w:r w:rsidRPr="00007275">
              <w:rPr>
                <w:rFonts w:ascii="Times New Roman" w:hAnsi="Times New Roman" w:cs="Times New Roman"/>
              </w:rPr>
              <w:softHyphen/>
              <w:t>щих</w:t>
            </w:r>
            <w:r w:rsidRPr="00007275">
              <w:rPr>
                <w:rFonts w:ascii="Times New Roman" w:hAnsi="Times New Roman" w:cs="Times New Roman"/>
              </w:rPr>
              <w:softHyphen/>
              <w:t>ся в го</w:t>
            </w:r>
            <w:r w:rsidRPr="00007275">
              <w:rPr>
                <w:rFonts w:ascii="Times New Roman" w:hAnsi="Times New Roman" w:cs="Times New Roman"/>
              </w:rPr>
              <w:softHyphen/>
              <w:t>су</w:t>
            </w:r>
            <w:r w:rsidRPr="00007275">
              <w:rPr>
                <w:rFonts w:ascii="Times New Roman" w:hAnsi="Times New Roman" w:cs="Times New Roman"/>
              </w:rPr>
              <w:softHyphen/>
            </w:r>
            <w:r w:rsidRPr="00007275">
              <w:rPr>
                <w:rFonts w:ascii="Times New Roman" w:hAnsi="Times New Roman" w:cs="Times New Roman"/>
              </w:rPr>
              <w:softHyphen/>
              <w:t>дарственной или муни</w:t>
            </w:r>
            <w:r w:rsidRPr="00007275">
              <w:rPr>
                <w:rFonts w:ascii="Times New Roman" w:hAnsi="Times New Roman" w:cs="Times New Roman"/>
              </w:rPr>
              <w:softHyphen/>
              <w:t>ципальной соб</w:t>
            </w:r>
            <w:r w:rsidRPr="00007275">
              <w:rPr>
                <w:rFonts w:ascii="Times New Roman" w:hAnsi="Times New Roman" w:cs="Times New Roman"/>
              </w:rPr>
              <w:softHyphen/>
              <w:t>с</w:t>
            </w:r>
            <w:r w:rsidRPr="00007275">
              <w:rPr>
                <w:rFonts w:ascii="Times New Roman" w:hAnsi="Times New Roman" w:cs="Times New Roman"/>
              </w:rPr>
              <w:softHyphen/>
              <w:t>т</w:t>
            </w:r>
            <w:r w:rsidRPr="00007275">
              <w:rPr>
                <w:rFonts w:ascii="Times New Roman" w:hAnsi="Times New Roman" w:cs="Times New Roman"/>
              </w:rPr>
              <w:softHyphen/>
              <w:t>вен</w:t>
            </w:r>
            <w:r w:rsidRPr="00007275">
              <w:rPr>
                <w:rFonts w:ascii="Times New Roman" w:hAnsi="Times New Roman" w:cs="Times New Roman"/>
              </w:rPr>
              <w:softHyphen/>
              <w:t>ности</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32</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68</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19</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14.</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Заключение соглашения о перерас</w:t>
            </w:r>
            <w:r w:rsidRPr="00007275">
              <w:rPr>
                <w:rFonts w:ascii="Times New Roman" w:hAnsi="Times New Roman" w:cs="Times New Roman"/>
              </w:rPr>
              <w:softHyphen/>
              <w:t>пре</w:t>
            </w:r>
            <w:r w:rsidRPr="00007275">
              <w:rPr>
                <w:rFonts w:ascii="Times New Roman" w:hAnsi="Times New Roman" w:cs="Times New Roman"/>
              </w:rPr>
              <w:softHyphen/>
              <w:t>де</w:t>
            </w:r>
            <w:r w:rsidRPr="00007275">
              <w:rPr>
                <w:rFonts w:ascii="Times New Roman" w:hAnsi="Times New Roman" w:cs="Times New Roman"/>
              </w:rPr>
              <w:softHyphen/>
              <w:t>ле</w:t>
            </w:r>
            <w:r w:rsidRPr="00007275">
              <w:rPr>
                <w:rFonts w:ascii="Times New Roman" w:hAnsi="Times New Roman" w:cs="Times New Roman"/>
              </w:rPr>
              <w:softHyphen/>
              <w:t>нии земель и (или) земельных учас</w:t>
            </w:r>
            <w:r w:rsidRPr="00007275">
              <w:rPr>
                <w:rFonts w:ascii="Times New Roman" w:hAnsi="Times New Roman" w:cs="Times New Roman"/>
              </w:rPr>
              <w:softHyphen/>
              <w:t>т</w:t>
            </w:r>
            <w:r w:rsidRPr="00007275">
              <w:rPr>
                <w:rFonts w:ascii="Times New Roman" w:hAnsi="Times New Roman" w:cs="Times New Roman"/>
              </w:rPr>
              <w:softHyphen/>
              <w:t>ков, на</w:t>
            </w:r>
            <w:r w:rsidRPr="00007275">
              <w:rPr>
                <w:rFonts w:ascii="Times New Roman" w:hAnsi="Times New Roman" w:cs="Times New Roman"/>
              </w:rPr>
              <w:softHyphen/>
              <w:t>хо</w:t>
            </w:r>
            <w:r w:rsidRPr="00007275">
              <w:rPr>
                <w:rFonts w:ascii="Times New Roman" w:hAnsi="Times New Roman" w:cs="Times New Roman"/>
              </w:rPr>
              <w:softHyphen/>
              <w:t>дящихся в государственной или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льной собственности, и земе</w:t>
            </w:r>
            <w:r w:rsidRPr="00007275">
              <w:rPr>
                <w:rFonts w:ascii="Times New Roman" w:hAnsi="Times New Roman" w:cs="Times New Roman"/>
              </w:rPr>
              <w:softHyphen/>
              <w:t>ль</w:t>
            </w:r>
            <w:r w:rsidRPr="00007275">
              <w:rPr>
                <w:rFonts w:ascii="Times New Roman" w:hAnsi="Times New Roman" w:cs="Times New Roman"/>
              </w:rPr>
              <w:softHyphen/>
              <w:t>ных участков, находящихся в частной собственности</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52</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33</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509"/>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Заключение соглашения об установ</w:t>
            </w:r>
            <w:r w:rsidRPr="00007275">
              <w:rPr>
                <w:rFonts w:ascii="Times New Roman" w:hAnsi="Times New Roman" w:cs="Times New Roman"/>
              </w:rPr>
              <w:softHyphen/>
              <w:t>ле</w:t>
            </w:r>
            <w:r w:rsidRPr="00007275">
              <w:rPr>
                <w:rFonts w:ascii="Times New Roman" w:hAnsi="Times New Roman" w:cs="Times New Roman"/>
              </w:rPr>
              <w:softHyphen/>
              <w:t>нии сервитута в от</w:t>
            </w:r>
            <w:r w:rsidRPr="00007275">
              <w:rPr>
                <w:rFonts w:ascii="Times New Roman" w:hAnsi="Times New Roman" w:cs="Times New Roman"/>
              </w:rPr>
              <w:softHyphen/>
              <w:t>но</w:t>
            </w:r>
            <w:r w:rsidRPr="00007275">
              <w:rPr>
                <w:rFonts w:ascii="Times New Roman" w:hAnsi="Times New Roman" w:cs="Times New Roman"/>
              </w:rPr>
              <w:softHyphen/>
              <w:t>ше</w:t>
            </w:r>
            <w:r w:rsidRPr="00007275">
              <w:rPr>
                <w:rFonts w:ascii="Times New Roman" w:hAnsi="Times New Roman" w:cs="Times New Roman"/>
              </w:rPr>
              <w:softHyphen/>
              <w:t>нии земельного участка, на</w:t>
            </w:r>
            <w:r w:rsidRPr="00007275">
              <w:rPr>
                <w:rFonts w:ascii="Times New Roman" w:hAnsi="Times New Roman" w:cs="Times New Roman"/>
              </w:rPr>
              <w:softHyphen/>
              <w:t>ходящегося в государс</w:t>
            </w:r>
            <w:r w:rsidRPr="00007275">
              <w:rPr>
                <w:rFonts w:ascii="Times New Roman" w:hAnsi="Times New Roman" w:cs="Times New Roman"/>
              </w:rPr>
              <w:softHyphen/>
              <w:t>т</w:t>
            </w:r>
            <w:r w:rsidRPr="00007275">
              <w:rPr>
                <w:rFonts w:ascii="Times New Roman" w:hAnsi="Times New Roman" w:cs="Times New Roman"/>
              </w:rPr>
              <w:softHyphen/>
              <w:t>вен</w:t>
            </w:r>
            <w:r w:rsidRPr="00007275">
              <w:rPr>
                <w:rFonts w:ascii="Times New Roman" w:hAnsi="Times New Roman" w:cs="Times New Roman"/>
              </w:rPr>
              <w:softHyphen/>
              <w:t>ной или муниципальной собственности</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509"/>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разрешения на использование зе</w:t>
            </w:r>
            <w:r w:rsidRPr="00007275">
              <w:rPr>
                <w:rFonts w:ascii="Times New Roman" w:hAnsi="Times New Roman" w:cs="Times New Roman"/>
              </w:rPr>
              <w:softHyphen/>
              <w:t>мель или земе</w:t>
            </w:r>
            <w:r w:rsidRPr="00007275">
              <w:rPr>
                <w:rFonts w:ascii="Times New Roman" w:hAnsi="Times New Roman" w:cs="Times New Roman"/>
              </w:rPr>
              <w:softHyphen/>
              <w:t>ль</w:t>
            </w:r>
            <w:r w:rsidRPr="00007275">
              <w:rPr>
                <w:rFonts w:ascii="Times New Roman" w:hAnsi="Times New Roman" w:cs="Times New Roman"/>
              </w:rPr>
              <w:softHyphen/>
              <w:t>но</w:t>
            </w:r>
            <w:r w:rsidRPr="00007275">
              <w:rPr>
                <w:rFonts w:ascii="Times New Roman" w:hAnsi="Times New Roman" w:cs="Times New Roman"/>
              </w:rPr>
              <w:softHyphen/>
              <w:t>го участка, находя</w:t>
            </w:r>
            <w:r w:rsidRPr="00007275">
              <w:rPr>
                <w:rFonts w:ascii="Times New Roman" w:hAnsi="Times New Roman" w:cs="Times New Roman"/>
              </w:rPr>
              <w:softHyphen/>
              <w:t>щихся в госу</w:t>
            </w:r>
            <w:r w:rsidRPr="00007275">
              <w:rPr>
                <w:rFonts w:ascii="Times New Roman" w:hAnsi="Times New Roman" w:cs="Times New Roman"/>
              </w:rPr>
              <w:softHyphen/>
              <w:t>дар</w:t>
            </w:r>
            <w:r w:rsidRPr="00007275">
              <w:rPr>
                <w:rFonts w:ascii="Times New Roman" w:hAnsi="Times New Roman" w:cs="Times New Roman"/>
              </w:rPr>
              <w:softHyphen/>
              <w:t>ственной или муни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w:t>
            </w:r>
            <w:r w:rsidRPr="00007275">
              <w:rPr>
                <w:rFonts w:ascii="Times New Roman" w:hAnsi="Times New Roman" w:cs="Times New Roman"/>
              </w:rPr>
              <w:softHyphen/>
            </w:r>
            <w:r w:rsidRPr="00007275">
              <w:rPr>
                <w:rFonts w:ascii="Times New Roman" w:hAnsi="Times New Roman" w:cs="Times New Roman"/>
              </w:rPr>
              <w:softHyphen/>
              <w:t>ной собствен</w:t>
            </w:r>
            <w:r w:rsidRPr="00007275">
              <w:rPr>
                <w:rFonts w:ascii="Times New Roman" w:hAnsi="Times New Roman" w:cs="Times New Roman"/>
              </w:rPr>
              <w:softHyphen/>
              <w:t>ности (без предос</w:t>
            </w:r>
            <w:r w:rsidRPr="00007275">
              <w:rPr>
                <w:rFonts w:ascii="Times New Roman" w:hAnsi="Times New Roman" w:cs="Times New Roman"/>
              </w:rPr>
              <w:softHyphen/>
              <w:t>тав</w:t>
            </w:r>
            <w:r w:rsidRPr="00007275">
              <w:rPr>
                <w:rFonts w:ascii="Times New Roman" w:hAnsi="Times New Roman" w:cs="Times New Roman"/>
              </w:rPr>
              <w:softHyphen/>
              <w:t>ле</w:t>
            </w:r>
            <w:r w:rsidRPr="00007275">
              <w:rPr>
                <w:rFonts w:ascii="Times New Roman" w:hAnsi="Times New Roman" w:cs="Times New Roman"/>
              </w:rPr>
              <w:softHyphen/>
              <w:t>ния земельных учас</w:t>
            </w:r>
            <w:r w:rsidRPr="00007275">
              <w:rPr>
                <w:rFonts w:ascii="Times New Roman" w:hAnsi="Times New Roman" w:cs="Times New Roman"/>
              </w:rPr>
              <w:softHyphen/>
              <w:t>т</w:t>
            </w:r>
            <w:r w:rsidRPr="00007275">
              <w:rPr>
                <w:rFonts w:ascii="Times New Roman" w:hAnsi="Times New Roman" w:cs="Times New Roman"/>
              </w:rPr>
              <w:softHyphen/>
              <w:t>ков и установления сервитута)</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p w:rsidR="002D77BD" w:rsidRPr="00007275" w:rsidRDefault="002D77BD" w:rsidP="000D629A">
            <w:pPr>
              <w:jc w:val="center"/>
              <w:rPr>
                <w:rFonts w:ascii="Times New Roman" w:hAnsi="Times New Roman" w:cs="Times New Roman"/>
              </w:rPr>
            </w:pP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509"/>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w:t>
            </w:r>
          </w:p>
        </w:tc>
        <w:tc>
          <w:tcPr>
            <w:tcW w:w="5953" w:type="dxa"/>
          </w:tcPr>
          <w:p w:rsidR="002D77BD" w:rsidRPr="00007275" w:rsidRDefault="002D77BD" w:rsidP="002D77BD">
            <w:pPr>
              <w:jc w:val="both"/>
              <w:rPr>
                <w:rFonts w:ascii="Times New Roman" w:hAnsi="Times New Roman" w:cs="Times New Roman"/>
              </w:rPr>
            </w:pPr>
            <w:r w:rsidRPr="00007275">
              <w:rPr>
                <w:rFonts w:ascii="Times New Roman" w:hAnsi="Times New Roman" w:cs="Times New Roman"/>
              </w:rPr>
              <w:t>Предоставление земельных участков, нахо</w:t>
            </w:r>
            <w:r w:rsidRPr="00007275">
              <w:rPr>
                <w:rFonts w:ascii="Times New Roman" w:hAnsi="Times New Roman" w:cs="Times New Roman"/>
              </w:rPr>
              <w:softHyphen/>
              <w:t>дя</w:t>
            </w:r>
            <w:r w:rsidRPr="00007275">
              <w:rPr>
                <w:rFonts w:ascii="Times New Roman" w:hAnsi="Times New Roman" w:cs="Times New Roman"/>
              </w:rPr>
              <w:softHyphen/>
              <w:t>щих</w:t>
            </w:r>
            <w:r w:rsidRPr="00007275">
              <w:rPr>
                <w:rFonts w:ascii="Times New Roman" w:hAnsi="Times New Roman" w:cs="Times New Roman"/>
              </w:rPr>
              <w:softHyphen/>
              <w:t>ся в го</w:t>
            </w:r>
            <w:r w:rsidRPr="00007275">
              <w:rPr>
                <w:rFonts w:ascii="Times New Roman" w:hAnsi="Times New Roman" w:cs="Times New Roman"/>
              </w:rPr>
              <w:softHyphen/>
              <w:t>су</w:t>
            </w:r>
            <w:r w:rsidRPr="00007275">
              <w:rPr>
                <w:rFonts w:ascii="Times New Roman" w:hAnsi="Times New Roman" w:cs="Times New Roman"/>
              </w:rPr>
              <w:softHyphen/>
              <w:t>да</w:t>
            </w:r>
            <w:r w:rsidRPr="00007275">
              <w:rPr>
                <w:rFonts w:ascii="Times New Roman" w:hAnsi="Times New Roman" w:cs="Times New Roman"/>
              </w:rPr>
              <w:softHyphen/>
              <w:t>р</w:t>
            </w:r>
            <w:r w:rsidRPr="00007275">
              <w:rPr>
                <w:rFonts w:ascii="Times New Roman" w:hAnsi="Times New Roman" w:cs="Times New Roman"/>
              </w:rPr>
              <w:softHyphen/>
            </w:r>
            <w:r w:rsidRPr="00007275">
              <w:rPr>
                <w:rFonts w:ascii="Times New Roman" w:hAnsi="Times New Roman" w:cs="Times New Roman"/>
              </w:rPr>
              <w:softHyphen/>
              <w:t>ственной или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w:t>
            </w:r>
            <w:r w:rsidRPr="00007275">
              <w:rPr>
                <w:rFonts w:ascii="Times New Roman" w:hAnsi="Times New Roman" w:cs="Times New Roman"/>
              </w:rPr>
              <w:softHyphen/>
              <w:t>ной собственности, гражданам для индиви</w:t>
            </w:r>
            <w:r w:rsidRPr="00007275">
              <w:rPr>
                <w:rFonts w:ascii="Times New Roman" w:hAnsi="Times New Roman" w:cs="Times New Roman"/>
              </w:rPr>
              <w:softHyphen/>
              <w:t>дуаль</w:t>
            </w:r>
            <w:r w:rsidRPr="00007275">
              <w:rPr>
                <w:rFonts w:ascii="Times New Roman" w:hAnsi="Times New Roman" w:cs="Times New Roman"/>
              </w:rPr>
              <w:softHyphen/>
              <w:t>ного жилищного строи</w:t>
            </w:r>
            <w:r w:rsidRPr="00007275">
              <w:rPr>
                <w:rFonts w:ascii="Times New Roman" w:hAnsi="Times New Roman" w:cs="Times New Roman"/>
              </w:rPr>
              <w:softHyphen/>
              <w:t>те</w:t>
            </w:r>
            <w:r w:rsidRPr="00007275">
              <w:rPr>
                <w:rFonts w:ascii="Times New Roman" w:hAnsi="Times New Roman" w:cs="Times New Roman"/>
              </w:rPr>
              <w:softHyphen/>
              <w:t>льства, ве</w:t>
            </w:r>
            <w:r w:rsidRPr="00007275">
              <w:rPr>
                <w:rFonts w:ascii="Times New Roman" w:hAnsi="Times New Roman" w:cs="Times New Roman"/>
              </w:rPr>
              <w:softHyphen/>
              <w:t>де</w:t>
            </w:r>
            <w:r w:rsidRPr="00007275">
              <w:rPr>
                <w:rFonts w:ascii="Times New Roman" w:hAnsi="Times New Roman" w:cs="Times New Roman"/>
              </w:rPr>
              <w:softHyphen/>
              <w:t>ния лич</w:t>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t>ного подсобного хо</w:t>
            </w:r>
            <w:r w:rsidRPr="00007275">
              <w:rPr>
                <w:rFonts w:ascii="Times New Roman" w:hAnsi="Times New Roman" w:cs="Times New Roman"/>
              </w:rPr>
              <w:softHyphen/>
              <w:t>зяйства в грани</w:t>
            </w:r>
            <w:r w:rsidRPr="00007275">
              <w:rPr>
                <w:rFonts w:ascii="Times New Roman" w:hAnsi="Times New Roman" w:cs="Times New Roman"/>
              </w:rPr>
              <w:softHyphen/>
              <w:t>цах населенного пу</w:t>
            </w:r>
            <w:r w:rsidRPr="00007275">
              <w:rPr>
                <w:rFonts w:ascii="Times New Roman" w:hAnsi="Times New Roman" w:cs="Times New Roman"/>
              </w:rPr>
              <w:softHyphen/>
              <w:t>н</w:t>
            </w:r>
            <w:r w:rsidRPr="00007275">
              <w:rPr>
                <w:rFonts w:ascii="Times New Roman" w:hAnsi="Times New Roman" w:cs="Times New Roman"/>
              </w:rPr>
              <w:softHyphen/>
              <w:t>к</w:t>
            </w:r>
            <w:r w:rsidRPr="00007275">
              <w:rPr>
                <w:rFonts w:ascii="Times New Roman" w:hAnsi="Times New Roman" w:cs="Times New Roman"/>
              </w:rPr>
              <w:softHyphen/>
              <w:t>та, садоводства, дач</w:t>
            </w:r>
            <w:r w:rsidRPr="00007275">
              <w:rPr>
                <w:rFonts w:ascii="Times New Roman" w:hAnsi="Times New Roman" w:cs="Times New Roman"/>
              </w:rPr>
              <w:softHyphen/>
              <w:t>но</w:t>
            </w:r>
            <w:r w:rsidRPr="00007275">
              <w:rPr>
                <w:rFonts w:ascii="Times New Roman" w:hAnsi="Times New Roman" w:cs="Times New Roman"/>
              </w:rPr>
              <w:softHyphen/>
              <w:t>го хозяйства, гражданам и крестья</w:t>
            </w:r>
            <w:r w:rsidRPr="00007275">
              <w:rPr>
                <w:rFonts w:ascii="Times New Roman" w:hAnsi="Times New Roman" w:cs="Times New Roman"/>
              </w:rPr>
              <w:softHyphen/>
              <w:t>н</w:t>
            </w:r>
            <w:r w:rsidRPr="00007275">
              <w:rPr>
                <w:rFonts w:ascii="Times New Roman" w:hAnsi="Times New Roman" w:cs="Times New Roman"/>
              </w:rPr>
              <w:softHyphen/>
              <w:t>с</w:t>
            </w:r>
            <w:r w:rsidRPr="00007275">
              <w:rPr>
                <w:rFonts w:ascii="Times New Roman" w:hAnsi="Times New Roman" w:cs="Times New Roman"/>
              </w:rPr>
              <w:softHyphen/>
              <w:t>ким (фер</w:t>
            </w:r>
            <w:r w:rsidRPr="00007275">
              <w:rPr>
                <w:rFonts w:ascii="Times New Roman" w:hAnsi="Times New Roman" w:cs="Times New Roman"/>
              </w:rPr>
              <w:softHyphen/>
              <w:t>мерским) хоз</w:t>
            </w:r>
            <w:r w:rsidRPr="00007275">
              <w:rPr>
                <w:rFonts w:ascii="Times New Roman" w:hAnsi="Times New Roman" w:cs="Times New Roman"/>
              </w:rPr>
              <w:softHyphen/>
              <w:t>яйствам для осуществления крес</w:t>
            </w:r>
            <w:r w:rsidRPr="00007275">
              <w:rPr>
                <w:rFonts w:ascii="Times New Roman" w:hAnsi="Times New Roman" w:cs="Times New Roman"/>
              </w:rPr>
              <w:softHyphen/>
              <w:t>ть</w:t>
            </w:r>
            <w:r w:rsidRPr="00007275">
              <w:rPr>
                <w:rFonts w:ascii="Times New Roman" w:hAnsi="Times New Roman" w:cs="Times New Roman"/>
              </w:rPr>
              <w:softHyphen/>
              <w:t>я</w:t>
            </w:r>
            <w:r w:rsidRPr="00007275">
              <w:rPr>
                <w:rFonts w:ascii="Times New Roman" w:hAnsi="Times New Roman" w:cs="Times New Roman"/>
              </w:rPr>
              <w:softHyphen/>
              <w:t>н</w:t>
            </w:r>
            <w:r w:rsidRPr="00007275">
              <w:rPr>
                <w:rFonts w:ascii="Times New Roman" w:hAnsi="Times New Roman" w:cs="Times New Roman"/>
              </w:rPr>
              <w:softHyphen/>
              <w:t>с</w:t>
            </w:r>
            <w:r w:rsidRPr="00007275">
              <w:rPr>
                <w:rFonts w:ascii="Times New Roman" w:hAnsi="Times New Roman" w:cs="Times New Roman"/>
              </w:rPr>
              <w:softHyphen/>
              <w:t>ким (фермерским) хозяйствам его деятельности</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43</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2D77BD">
        <w:trPr>
          <w:trHeight w:val="217"/>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в собственность беспла</w:t>
            </w:r>
            <w:r w:rsidRPr="00007275">
              <w:rPr>
                <w:rFonts w:ascii="Times New Roman" w:hAnsi="Times New Roman" w:cs="Times New Roman"/>
              </w:rPr>
              <w:softHyphen/>
              <w:t>т</w:t>
            </w:r>
            <w:r w:rsidRPr="00007275">
              <w:rPr>
                <w:rFonts w:ascii="Times New Roman" w:hAnsi="Times New Roman" w:cs="Times New Roman"/>
              </w:rPr>
              <w:softHyphen/>
              <w:t>но либо в аренду без проведения торгов земе</w:t>
            </w:r>
            <w:r w:rsidRPr="00007275">
              <w:rPr>
                <w:rFonts w:ascii="Times New Roman" w:hAnsi="Times New Roman" w:cs="Times New Roman"/>
              </w:rPr>
              <w:softHyphen/>
              <w:t>ль</w:t>
            </w:r>
            <w:r w:rsidRPr="00007275">
              <w:rPr>
                <w:rFonts w:ascii="Times New Roman" w:hAnsi="Times New Roman" w:cs="Times New Roman"/>
              </w:rPr>
              <w:softHyphen/>
              <w:t>ных участков, образованных из земельных учас</w:t>
            </w:r>
            <w:r w:rsidRPr="00007275">
              <w:rPr>
                <w:rFonts w:ascii="Times New Roman" w:hAnsi="Times New Roman" w:cs="Times New Roman"/>
              </w:rPr>
              <w:softHyphen/>
              <w:t>тков, предоставленных  до 09.11.2001 са</w:t>
            </w:r>
            <w:r w:rsidRPr="00007275">
              <w:rPr>
                <w:rFonts w:ascii="Times New Roman" w:hAnsi="Times New Roman" w:cs="Times New Roman"/>
              </w:rPr>
              <w:softHyphen/>
              <w:t>до</w:t>
            </w:r>
            <w:r w:rsidRPr="00007275">
              <w:rPr>
                <w:rFonts w:ascii="Times New Roman" w:hAnsi="Times New Roman" w:cs="Times New Roman"/>
              </w:rPr>
              <w:softHyphen/>
              <w:t>водческим, огородни</w:t>
            </w:r>
            <w:r w:rsidRPr="00007275">
              <w:rPr>
                <w:rFonts w:ascii="Times New Roman" w:hAnsi="Times New Roman" w:cs="Times New Roman"/>
              </w:rPr>
              <w:softHyphen/>
              <w:t>чес</w:t>
            </w:r>
            <w:r w:rsidRPr="00007275">
              <w:rPr>
                <w:rFonts w:ascii="Times New Roman" w:hAnsi="Times New Roman" w:cs="Times New Roman"/>
              </w:rPr>
              <w:softHyphen/>
              <w:t>ким и дачным неком</w:t>
            </w:r>
            <w:r w:rsidRPr="00007275">
              <w:rPr>
                <w:rFonts w:ascii="Times New Roman" w:hAnsi="Times New Roman" w:cs="Times New Roman"/>
              </w:rPr>
              <w:softHyphen/>
              <w:t>мерческим объе</w:t>
            </w:r>
            <w:r w:rsidRPr="00007275">
              <w:rPr>
                <w:rFonts w:ascii="Times New Roman" w:hAnsi="Times New Roman" w:cs="Times New Roman"/>
              </w:rPr>
              <w:softHyphen/>
              <w:t>ди</w:t>
            </w:r>
            <w:r w:rsidRPr="00007275">
              <w:rPr>
                <w:rFonts w:ascii="Times New Roman" w:hAnsi="Times New Roman" w:cs="Times New Roman"/>
              </w:rPr>
              <w:softHyphen/>
            </w:r>
            <w:r w:rsidRPr="00007275">
              <w:rPr>
                <w:rFonts w:ascii="Times New Roman" w:hAnsi="Times New Roman" w:cs="Times New Roman"/>
              </w:rPr>
              <w:softHyphen/>
              <w:t>нениям граждан ли</w:t>
            </w:r>
            <w:r w:rsidRPr="00007275">
              <w:rPr>
                <w:rFonts w:ascii="Times New Roman" w:hAnsi="Times New Roman" w:cs="Times New Roman"/>
              </w:rPr>
              <w:softHyphen/>
              <w:t>бо иной орга</w:t>
            </w:r>
            <w:r w:rsidRPr="00007275">
              <w:rPr>
                <w:rFonts w:ascii="Times New Roman" w:hAnsi="Times New Roman" w:cs="Times New Roman"/>
              </w:rPr>
              <w:softHyphen/>
              <w:t>ни</w:t>
            </w:r>
            <w:r w:rsidRPr="00007275">
              <w:rPr>
                <w:rFonts w:ascii="Times New Roman" w:hAnsi="Times New Roman" w:cs="Times New Roman"/>
              </w:rPr>
              <w:softHyphen/>
              <w:t>за</w:t>
            </w:r>
            <w:r w:rsidRPr="00007275">
              <w:rPr>
                <w:rFonts w:ascii="Times New Roman" w:hAnsi="Times New Roman" w:cs="Times New Roman"/>
              </w:rPr>
              <w:softHyphen/>
              <w:t xml:space="preserve">ции, при которой </w:t>
            </w:r>
            <w:r w:rsidRPr="00007275">
              <w:rPr>
                <w:rFonts w:ascii="Times New Roman" w:hAnsi="Times New Roman" w:cs="Times New Roman"/>
              </w:rPr>
              <w:lastRenderedPageBreak/>
              <w:t>бы</w:t>
            </w:r>
            <w:r w:rsidRPr="00007275">
              <w:rPr>
                <w:rFonts w:ascii="Times New Roman" w:hAnsi="Times New Roman" w:cs="Times New Roman"/>
              </w:rPr>
              <w:softHyphen/>
              <w:t>ло соз</w:t>
            </w:r>
            <w:r w:rsidRPr="00007275">
              <w:rPr>
                <w:rFonts w:ascii="Times New Roman" w:hAnsi="Times New Roman" w:cs="Times New Roman"/>
              </w:rPr>
              <w:softHyphen/>
            </w:r>
            <w:r w:rsidRPr="00007275">
              <w:rPr>
                <w:rFonts w:ascii="Times New Roman" w:hAnsi="Times New Roman" w:cs="Times New Roman"/>
              </w:rPr>
              <w:softHyphen/>
              <w:t>да</w:t>
            </w:r>
            <w:r w:rsidRPr="00007275">
              <w:rPr>
                <w:rFonts w:ascii="Times New Roman" w:hAnsi="Times New Roman" w:cs="Times New Roman"/>
              </w:rPr>
              <w:softHyphen/>
              <w:t>но или организовано указанное объединение</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509"/>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lastRenderedPageBreak/>
              <w:t>19.</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земельного участка, на</w:t>
            </w:r>
            <w:r w:rsidRPr="00007275">
              <w:rPr>
                <w:rFonts w:ascii="Times New Roman" w:eastAsia="Calibri" w:hAnsi="Times New Roman" w:cs="Times New Roman"/>
                <w:lang w:eastAsia="ru-RU"/>
              </w:rPr>
              <w:softHyphen/>
              <w:t>хо</w:t>
            </w:r>
            <w:r w:rsidRPr="00007275">
              <w:rPr>
                <w:rFonts w:ascii="Times New Roman" w:eastAsia="Calibri" w:hAnsi="Times New Roman" w:cs="Times New Roman"/>
                <w:lang w:eastAsia="ru-RU"/>
              </w:rPr>
              <w:softHyphen/>
              <w:t>дя</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гося в го</w:t>
            </w:r>
            <w:r w:rsidRPr="00007275">
              <w:rPr>
                <w:rFonts w:ascii="Times New Roman" w:eastAsia="Calibri" w:hAnsi="Times New Roman" w:cs="Times New Roman"/>
                <w:lang w:eastAsia="ru-RU"/>
              </w:rPr>
              <w:softHyphen/>
              <w:t>су</w:t>
            </w:r>
            <w:r w:rsidRPr="00007275">
              <w:rPr>
                <w:rFonts w:ascii="Times New Roman" w:eastAsia="Calibri" w:hAnsi="Times New Roman" w:cs="Times New Roman"/>
                <w:lang w:eastAsia="ru-RU"/>
              </w:rPr>
              <w:softHyphen/>
              <w:t>да</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рственной или му</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льной собственности, без проведения торгов</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47</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25"/>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20.</w:t>
            </w:r>
          </w:p>
        </w:tc>
        <w:tc>
          <w:tcPr>
            <w:tcW w:w="5953"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выписок из реестра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имущества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509"/>
        </w:trPr>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21.</w:t>
            </w:r>
          </w:p>
        </w:tc>
        <w:tc>
          <w:tcPr>
            <w:tcW w:w="5953"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w:t>
            </w:r>
            <w:r w:rsidRPr="00007275">
              <w:rPr>
                <w:rFonts w:ascii="Times New Roman" w:eastAsia="Calibri" w:hAnsi="Times New Roman" w:cs="Times New Roman"/>
                <w:lang w:eastAsia="ru-RU"/>
              </w:rPr>
              <w:softHyphen/>
              <w:t>доставление информации о границах земельных участков</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62"/>
        </w:trPr>
        <w:tc>
          <w:tcPr>
            <w:tcW w:w="6521" w:type="dxa"/>
            <w:gridSpan w:val="2"/>
          </w:tcPr>
          <w:p w:rsidR="002D77BD" w:rsidRPr="00007275" w:rsidRDefault="002D77BD"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619</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1271</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76</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111</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262</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sz w:val="14"/>
                <w:szCs w:val="14"/>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Управление архитектуры и градостроительства мэрии</w:t>
            </w:r>
          </w:p>
          <w:p w:rsidR="002D77BD" w:rsidRPr="00007275" w:rsidRDefault="002D77BD" w:rsidP="000D629A">
            <w:pPr>
              <w:jc w:val="center"/>
              <w:rPr>
                <w:rFonts w:ascii="Times New Roman" w:hAnsi="Times New Roman" w:cs="Times New Roman"/>
                <w:sz w:val="14"/>
                <w:szCs w:val="14"/>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22.</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Подготовка и выдача градостроительного плана земельного участка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363</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155</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35</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363</w:t>
            </w:r>
          </w:p>
        </w:tc>
        <w:tc>
          <w:tcPr>
            <w:tcW w:w="992" w:type="dxa"/>
          </w:tcPr>
          <w:p w:rsidR="002D77BD" w:rsidRPr="00007275" w:rsidRDefault="00007275" w:rsidP="000D629A">
            <w:pPr>
              <w:jc w:val="center"/>
              <w:rPr>
                <w:rFonts w:ascii="Times New Roman" w:hAnsi="Times New Roman" w:cs="Times New Roman"/>
              </w:rPr>
            </w:pPr>
            <w:r w:rsidRPr="00007275">
              <w:rPr>
                <w:rFonts w:ascii="Times New Roman" w:hAnsi="Times New Roman" w:cs="Times New Roman"/>
              </w:rPr>
              <w:t>8</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23.</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Подготовка и выдача разрешений на строительство, реконструкцию объектов капитального строительства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666</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152</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213</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666</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24.</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Подготовка и выдача разрешений на ввод в эксплуатацию объектов капитального строительства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158</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72</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158</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25.</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Прием заявлений и выдача документов о согласовании переустройства и (или) перепланировки жилого помещения</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476</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90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14</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476</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26.</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31</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31</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27.</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сведений из информационной системы обеспечения градостроительной деятельности</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790</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207</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790</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28.</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Присвоение адресов объектам адресации, аннулирование адресов на территории города Череповца </w:t>
            </w:r>
          </w:p>
          <w:p w:rsidR="002D77BD" w:rsidRPr="00007275" w:rsidRDefault="002D77BD" w:rsidP="000D629A">
            <w:pPr>
              <w:jc w:val="both"/>
              <w:rPr>
                <w:rFonts w:ascii="Times New Roman" w:hAnsi="Times New Roman" w:cs="Times New Roman"/>
              </w:rPr>
            </w:pP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467</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133</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23</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467</w:t>
            </w:r>
          </w:p>
        </w:tc>
        <w:tc>
          <w:tcPr>
            <w:tcW w:w="992" w:type="dxa"/>
          </w:tcPr>
          <w:p w:rsidR="002D77BD" w:rsidRPr="00007275" w:rsidRDefault="00007275" w:rsidP="000D629A">
            <w:pPr>
              <w:jc w:val="center"/>
              <w:rPr>
                <w:rFonts w:ascii="Times New Roman" w:hAnsi="Times New Roman" w:cs="Times New Roman"/>
              </w:rPr>
            </w:pPr>
            <w:r w:rsidRPr="00007275">
              <w:rPr>
                <w:rFonts w:ascii="Times New Roman" w:hAnsi="Times New Roman" w:cs="Times New Roman"/>
              </w:rPr>
              <w:t>6</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lastRenderedPageBreak/>
              <w:t>29.</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разрешения на условно разрешенный вид ис</w:t>
            </w:r>
            <w:r w:rsidRPr="00007275">
              <w:rPr>
                <w:rFonts w:ascii="Times New Roman" w:hAnsi="Times New Roman" w:cs="Times New Roman"/>
              </w:rPr>
              <w:softHyphen/>
            </w:r>
            <w:r w:rsidRPr="00007275">
              <w:rPr>
                <w:rFonts w:ascii="Times New Roman" w:hAnsi="Times New Roman" w:cs="Times New Roman"/>
              </w:rPr>
              <w:softHyphen/>
              <w:t>пользования земельного участка или объекта капи</w:t>
            </w:r>
            <w:r w:rsidRPr="00007275">
              <w:rPr>
                <w:rFonts w:ascii="Times New Roman" w:hAnsi="Times New Roman" w:cs="Times New Roman"/>
              </w:rPr>
              <w:softHyphen/>
              <w:t>таль</w:t>
            </w:r>
            <w:r w:rsidRPr="00007275">
              <w:rPr>
                <w:rFonts w:ascii="Times New Roman" w:hAnsi="Times New Roman" w:cs="Times New Roman"/>
              </w:rPr>
              <w:softHyphen/>
              <w:t>но</w:t>
            </w:r>
            <w:r w:rsidRPr="00007275">
              <w:rPr>
                <w:rFonts w:ascii="Times New Roman" w:hAnsi="Times New Roman" w:cs="Times New Roman"/>
              </w:rPr>
              <w:softHyphen/>
              <w:t>го строительства</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22</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30.</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Подготовка и выдача документа, подтверждающего про</w:t>
            </w:r>
            <w:r w:rsidRPr="00007275">
              <w:rPr>
                <w:rFonts w:ascii="Times New Roman" w:hAnsi="Times New Roman" w:cs="Times New Roman"/>
              </w:rPr>
              <w:softHyphen/>
              <w:t>ве</w:t>
            </w:r>
            <w:r w:rsidRPr="00007275">
              <w:rPr>
                <w:rFonts w:ascii="Times New Roman" w:hAnsi="Times New Roman" w:cs="Times New Roman"/>
              </w:rPr>
              <w:softHyphen/>
              <w:t>де</w:t>
            </w:r>
            <w:r w:rsidRPr="00007275">
              <w:rPr>
                <w:rFonts w:ascii="Times New Roman" w:hAnsi="Times New Roman" w:cs="Times New Roman"/>
              </w:rPr>
              <w:softHyphen/>
            </w:r>
            <w:r w:rsidRPr="00007275">
              <w:rPr>
                <w:rFonts w:ascii="Times New Roman" w:hAnsi="Times New Roman" w:cs="Times New Roman"/>
              </w:rPr>
              <w:softHyphen/>
              <w:t>ние основных работ по строительству (реконструкции) объ</w:t>
            </w:r>
            <w:r w:rsidRPr="00007275">
              <w:rPr>
                <w:rFonts w:ascii="Times New Roman" w:hAnsi="Times New Roman" w:cs="Times New Roman"/>
              </w:rPr>
              <w:softHyphen/>
              <w:t>е</w:t>
            </w:r>
            <w:r w:rsidRPr="00007275">
              <w:rPr>
                <w:rFonts w:ascii="Times New Roman" w:hAnsi="Times New Roman" w:cs="Times New Roman"/>
              </w:rPr>
              <w:softHyphen/>
              <w:t>кта индивидуального жилищного строительства, осу</w:t>
            </w:r>
            <w:r w:rsidRPr="00007275">
              <w:rPr>
                <w:rFonts w:ascii="Times New Roman" w:hAnsi="Times New Roman" w:cs="Times New Roman"/>
              </w:rPr>
              <w:softHyphen/>
              <w:t>щес</w:t>
            </w:r>
            <w:r w:rsidRPr="00007275">
              <w:rPr>
                <w:rFonts w:ascii="Times New Roman" w:hAnsi="Times New Roman" w:cs="Times New Roman"/>
              </w:rPr>
              <w:softHyphen/>
              <w:t>твляемому с привлечением средств материнского (семейного) капитала</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2974</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821</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410</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23</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2974</w:t>
            </w:r>
          </w:p>
        </w:tc>
        <w:tc>
          <w:tcPr>
            <w:tcW w:w="992" w:type="dxa"/>
          </w:tcPr>
          <w:p w:rsidR="002D77BD" w:rsidRPr="00007275" w:rsidRDefault="00007275" w:rsidP="000D629A">
            <w:pPr>
              <w:jc w:val="center"/>
              <w:rPr>
                <w:rFonts w:ascii="Times New Roman" w:hAnsi="Times New Roman" w:cs="Times New Roman"/>
                <w:b/>
              </w:rPr>
            </w:pPr>
            <w:r w:rsidRPr="00007275">
              <w:rPr>
                <w:rFonts w:ascii="Times New Roman" w:hAnsi="Times New Roman" w:cs="Times New Roman"/>
                <w:b/>
              </w:rPr>
              <w:t>14</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sz w:val="16"/>
                <w:szCs w:val="16"/>
              </w:rPr>
            </w:pPr>
          </w:p>
          <w:p w:rsidR="002D77BD" w:rsidRPr="00007275" w:rsidRDefault="002D77BD" w:rsidP="002D77BD">
            <w:pPr>
              <w:jc w:val="center"/>
              <w:rPr>
                <w:rFonts w:ascii="Times New Roman" w:hAnsi="Times New Roman" w:cs="Times New Roman"/>
                <w:b/>
              </w:rPr>
            </w:pPr>
            <w:r w:rsidRPr="00007275">
              <w:rPr>
                <w:rFonts w:ascii="Times New Roman" w:hAnsi="Times New Roman" w:cs="Times New Roman"/>
                <w:b/>
              </w:rPr>
              <w:t>Комитет по контролю в сфере благоустройства и охраны окружающей среды города</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31.</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Предоставление разрешения на осуществление земляных работ </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841</w:t>
            </w:r>
          </w:p>
        </w:tc>
        <w:tc>
          <w:tcPr>
            <w:tcW w:w="709"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189</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14</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827</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32.</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Предоставление порубочного билета и (или) разрешения на пересадку деревьев и кустарников </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90</w:t>
            </w:r>
          </w:p>
        </w:tc>
        <w:tc>
          <w:tcPr>
            <w:tcW w:w="709"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152</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90</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931</w:t>
            </w:r>
          </w:p>
        </w:tc>
        <w:tc>
          <w:tcPr>
            <w:tcW w:w="709"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341</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14</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931</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sz w:val="16"/>
                <w:szCs w:val="16"/>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 xml:space="preserve">Управление экономической политики </w:t>
            </w:r>
          </w:p>
          <w:p w:rsidR="002D77BD" w:rsidRPr="00007275" w:rsidRDefault="002D77BD" w:rsidP="000D629A">
            <w:pPr>
              <w:jc w:val="center"/>
              <w:rPr>
                <w:rFonts w:ascii="Times New Roman" w:hAnsi="Times New Roman" w:cs="Times New Roman"/>
                <w:sz w:val="16"/>
                <w:szCs w:val="16"/>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33.</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разрешений на право организации розничного рын</w:t>
            </w:r>
            <w:r w:rsidRPr="00007275">
              <w:rPr>
                <w:rFonts w:ascii="Times New Roman" w:hAnsi="Times New Roman" w:cs="Times New Roman"/>
              </w:rPr>
              <w:softHyphen/>
              <w:t>ка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34.</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разрешений на размещение нестационарного тор</w:t>
            </w:r>
            <w:r w:rsidRPr="00007275">
              <w:rPr>
                <w:rFonts w:ascii="Times New Roman" w:hAnsi="Times New Roman" w:cs="Times New Roman"/>
              </w:rPr>
              <w:softHyphen/>
              <w:t>го</w:t>
            </w:r>
            <w:r w:rsidRPr="00007275">
              <w:rPr>
                <w:rFonts w:ascii="Times New Roman" w:hAnsi="Times New Roman" w:cs="Times New Roman"/>
              </w:rPr>
              <w:softHyphen/>
              <w:t>во</w:t>
            </w:r>
            <w:r w:rsidRPr="00007275">
              <w:rPr>
                <w:rFonts w:ascii="Times New Roman" w:hAnsi="Times New Roman" w:cs="Times New Roman"/>
              </w:rPr>
              <w:softHyphen/>
              <w:t>го объекта развозной и разносной торговли</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248</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250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21</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248</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35.</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Согласование решения о проведении ярмарки на территории го</w:t>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t>рода Череповца за исключением земель общего пользования</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150</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125</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150</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399</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376</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22</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399</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lastRenderedPageBreak/>
              <w:t>Департамент жилищно-коммунального хозяйства мэрии</w:t>
            </w:r>
          </w:p>
          <w:p w:rsidR="002D77BD" w:rsidRPr="00007275" w:rsidRDefault="002D77BD" w:rsidP="000D629A">
            <w:pPr>
              <w:jc w:val="center"/>
              <w:rPr>
                <w:rFonts w:ascii="Times New Roman" w:hAnsi="Times New Roman" w:cs="Times New Roman"/>
                <w:sz w:val="16"/>
                <w:szCs w:val="16"/>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специальных разрешений на движение по авто</w:t>
            </w:r>
            <w:r w:rsidRPr="00007275">
              <w:rPr>
                <w:rFonts w:ascii="Times New Roman" w:hAnsi="Times New Roman" w:cs="Times New Roman"/>
              </w:rPr>
              <w:softHyphen/>
              <w:t xml:space="preserve">мобильным дорогам местного значения муниципального образования «Город Череповец» транспортных средств, осуществляющих перевозки опасных грузов </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85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37.</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специальных разрешений на движение по ав</w:t>
            </w:r>
            <w:r w:rsidRPr="00007275">
              <w:rPr>
                <w:rFonts w:ascii="Times New Roman" w:hAnsi="Times New Roman" w:cs="Times New Roman"/>
              </w:rPr>
              <w:softHyphen/>
              <w:t>то</w:t>
            </w:r>
            <w:r w:rsidRPr="00007275">
              <w:rPr>
                <w:rFonts w:ascii="Times New Roman" w:hAnsi="Times New Roman" w:cs="Times New Roman"/>
              </w:rPr>
              <w:softHyphen/>
              <w:t>мо</w:t>
            </w:r>
            <w:r w:rsidRPr="00007275">
              <w:rPr>
                <w:rFonts w:ascii="Times New Roman" w:hAnsi="Times New Roman" w:cs="Times New Roman"/>
              </w:rPr>
              <w:softHyphen/>
              <w:t>би</w:t>
            </w:r>
            <w:r w:rsidRPr="00007275">
              <w:rPr>
                <w:rFonts w:ascii="Times New Roman" w:hAnsi="Times New Roman" w:cs="Times New Roman"/>
              </w:rPr>
              <w:softHyphen/>
              <w:t>льным дорогам местного значения муниципального образования «Город Череповец» транспортных средств, осуществляющих перевозки тяжеловесных и (или) крупногабаритных грузов</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487</w:t>
            </w:r>
          </w:p>
        </w:tc>
        <w:tc>
          <w:tcPr>
            <w:tcW w:w="85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139</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487</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489</w:t>
            </w:r>
          </w:p>
        </w:tc>
        <w:tc>
          <w:tcPr>
            <w:tcW w:w="850"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139</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489</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Жилищное управление мэрии</w:t>
            </w:r>
          </w:p>
          <w:p w:rsidR="002D77BD" w:rsidRPr="00007275" w:rsidRDefault="002D77BD" w:rsidP="000D629A">
            <w:pPr>
              <w:jc w:val="center"/>
              <w:rPr>
                <w:rFonts w:ascii="Times New Roman" w:hAnsi="Times New Roman" w:cs="Times New Roman"/>
                <w:sz w:val="16"/>
                <w:szCs w:val="16"/>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38.</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информации об очередности пре</w:t>
            </w:r>
            <w:r w:rsidRPr="00007275">
              <w:rPr>
                <w:rFonts w:ascii="Times New Roman" w:hAnsi="Times New Roman" w:cs="Times New Roman"/>
              </w:rPr>
              <w:softHyphen/>
              <w:t>до</w:t>
            </w:r>
            <w:r w:rsidRPr="00007275">
              <w:rPr>
                <w:rFonts w:ascii="Times New Roman" w:hAnsi="Times New Roman" w:cs="Times New Roman"/>
              </w:rPr>
              <w:softHyphen/>
              <w:t>с</w:t>
            </w:r>
            <w:r w:rsidRPr="00007275">
              <w:rPr>
                <w:rFonts w:ascii="Times New Roman" w:hAnsi="Times New Roman" w:cs="Times New Roman"/>
              </w:rPr>
              <w:softHyphen/>
              <w:t>тавления жилых помещений на условиях социального найма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366</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406</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366</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39.</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123</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471</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79</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123</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40.</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информации об использовании права на приватизацию жилого помещения муниципального жилищного фонда города Череповца</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87</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178</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p w:rsidR="002D77BD" w:rsidRPr="00007275" w:rsidRDefault="002D77BD" w:rsidP="000D629A">
            <w:pPr>
              <w:jc w:val="center"/>
              <w:rPr>
                <w:rFonts w:ascii="Times New Roman" w:hAnsi="Times New Roman" w:cs="Times New Roman"/>
              </w:rPr>
            </w:pP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87</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41.</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Передача жилых помещений муниципального жилищного фонда в собственность граждан в порядке приватизации</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1065</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4516</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1065</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42.</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Предоставление в собственность бесплатно отдельным категориям граждан земельных участков на территории города Череповца </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368</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670</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19</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368</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lastRenderedPageBreak/>
              <w:t>43.</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Принятие решения о вселении в жилое помещение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льного жилищного фонда по договору социального найма дру</w:t>
            </w:r>
            <w:r w:rsidRPr="00007275">
              <w:rPr>
                <w:rFonts w:ascii="Times New Roman" w:hAnsi="Times New Roman" w:cs="Times New Roman"/>
              </w:rPr>
              <w:softHyphen/>
              <w:t>гих граждан в качестве проживающих совместно с на</w:t>
            </w:r>
            <w:r w:rsidRPr="00007275">
              <w:rPr>
                <w:rFonts w:ascii="Times New Roman" w:hAnsi="Times New Roman" w:cs="Times New Roman"/>
              </w:rPr>
              <w:softHyphen/>
              <w:t>ни</w:t>
            </w:r>
            <w:r w:rsidRPr="00007275">
              <w:rPr>
                <w:rFonts w:ascii="Times New Roman" w:hAnsi="Times New Roman" w:cs="Times New Roman"/>
              </w:rPr>
              <w:softHyphen/>
              <w:t>ма</w:t>
            </w:r>
            <w:r w:rsidRPr="00007275">
              <w:rPr>
                <w:rFonts w:ascii="Times New Roman" w:hAnsi="Times New Roman" w:cs="Times New Roman"/>
              </w:rPr>
              <w:softHyphen/>
              <w:t>телем членов семьи</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13</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111</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13</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44.</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жилых помещений специализированного муниципального жилищного фонда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121</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297</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18</w:t>
            </w:r>
          </w:p>
          <w:p w:rsidR="002D77BD" w:rsidRPr="00007275" w:rsidRDefault="002D77BD" w:rsidP="000D629A">
            <w:pPr>
              <w:jc w:val="center"/>
              <w:rPr>
                <w:rFonts w:ascii="Times New Roman" w:hAnsi="Times New Roman" w:cs="Times New Roman"/>
              </w:rPr>
            </w:pP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121</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45.</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жилых помещений муниципального жилищного фонда коммерческого использования</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43</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278</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22</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43</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46.</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Признание молодых семей участниками подпрограммы «Обеспечение жильем молодых семей» федеральной целевой программы «Жилище»</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499</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47.</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Принятие решения о передаче в поднаем занимаемого по договору социального найма жилого помещения муниципального жилищного фонда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2193</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7436</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310</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2193</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b/>
                <w:sz w:val="14"/>
                <w:szCs w:val="14"/>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Управление по делам культуры мэрии</w:t>
            </w:r>
          </w:p>
          <w:p w:rsidR="002D77BD" w:rsidRPr="00007275" w:rsidRDefault="002D77BD" w:rsidP="000D629A">
            <w:pPr>
              <w:jc w:val="center"/>
              <w:rPr>
                <w:rFonts w:ascii="Times New Roman" w:hAnsi="Times New Roman" w:cs="Times New Roman"/>
                <w:b/>
                <w:sz w:val="14"/>
                <w:szCs w:val="14"/>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48.</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муниципальных учреждениях культуры</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15</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49.</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w:t>
            </w:r>
            <w:r w:rsidRPr="00007275">
              <w:rPr>
                <w:rFonts w:ascii="Times New Roman" w:hAnsi="Times New Roman" w:cs="Times New Roman"/>
              </w:rPr>
              <w:lastRenderedPageBreak/>
              <w:t>Федерации об авторских и смежных правах</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34573</w:t>
            </w:r>
          </w:p>
        </w:tc>
        <w:tc>
          <w:tcPr>
            <w:tcW w:w="851"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9"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34573</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lastRenderedPageBreak/>
              <w:t>50.</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Предоставление доступа к справочно-поисковому аппарату и базам данных муниципальных библиотек</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63103</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63103</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97691</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5</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97691</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b/>
                <w:sz w:val="14"/>
                <w:szCs w:val="14"/>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 xml:space="preserve">Управление по делам культуры мэрии, </w:t>
            </w: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комитет по физической культуре и спорту мэрии</w:t>
            </w:r>
          </w:p>
          <w:p w:rsidR="002D77BD" w:rsidRPr="00007275" w:rsidRDefault="002D77BD" w:rsidP="000D629A">
            <w:pPr>
              <w:jc w:val="center"/>
              <w:rPr>
                <w:rFonts w:ascii="Times New Roman" w:hAnsi="Times New Roman" w:cs="Times New Roman"/>
                <w:sz w:val="14"/>
                <w:szCs w:val="14"/>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51.</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Выдача решения об использовании территории, относящейся к землям общего пользования для проведения массового мероприятия </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70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gridSpan w:val="3"/>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14601" w:type="dxa"/>
            <w:gridSpan w:val="14"/>
          </w:tcPr>
          <w:p w:rsidR="002D77BD" w:rsidRPr="00007275" w:rsidRDefault="002D77BD" w:rsidP="000D629A">
            <w:pPr>
              <w:jc w:val="center"/>
              <w:rPr>
                <w:rFonts w:ascii="Times New Roman" w:hAnsi="Times New Roman" w:cs="Times New Roman"/>
                <w:sz w:val="14"/>
                <w:szCs w:val="14"/>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 xml:space="preserve">Отдел по делам архивов мэрии </w:t>
            </w:r>
          </w:p>
          <w:p w:rsidR="002D77BD" w:rsidRPr="00007275" w:rsidRDefault="002D77BD" w:rsidP="000D629A">
            <w:pPr>
              <w:jc w:val="center"/>
              <w:rPr>
                <w:rFonts w:ascii="Times New Roman" w:hAnsi="Times New Roman" w:cs="Times New Roman"/>
                <w:sz w:val="14"/>
                <w:szCs w:val="14"/>
              </w:rPr>
            </w:pP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52.</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копий архивных документов, подтверждающих право на владение землей</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271</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175</w:t>
            </w:r>
          </w:p>
        </w:tc>
        <w:tc>
          <w:tcPr>
            <w:tcW w:w="709"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p w:rsidR="002D77BD" w:rsidRPr="00007275" w:rsidRDefault="002D77BD" w:rsidP="000D629A">
            <w:pPr>
              <w:jc w:val="center"/>
              <w:rPr>
                <w:rFonts w:ascii="Times New Roman" w:hAnsi="Times New Roman" w:cs="Times New Roman"/>
              </w:rPr>
            </w:pP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267</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14601" w:type="dxa"/>
            <w:gridSpan w:val="14"/>
          </w:tcPr>
          <w:p w:rsidR="002D77BD" w:rsidRPr="00007275" w:rsidRDefault="002D77BD" w:rsidP="000D629A">
            <w:pPr>
              <w:rPr>
                <w:rFonts w:ascii="Times New Roman" w:hAnsi="Times New Roman" w:cs="Times New Roman"/>
                <w:sz w:val="14"/>
                <w:szCs w:val="14"/>
              </w:rPr>
            </w:pPr>
          </w:p>
          <w:p w:rsidR="002D77BD" w:rsidRPr="00007275" w:rsidRDefault="002D77BD" w:rsidP="002D77BD">
            <w:pPr>
              <w:jc w:val="center"/>
              <w:rPr>
                <w:rFonts w:ascii="Times New Roman" w:hAnsi="Times New Roman" w:cs="Times New Roman"/>
                <w:b/>
              </w:rPr>
            </w:pPr>
            <w:r w:rsidRPr="00007275">
              <w:rPr>
                <w:rFonts w:ascii="Times New Roman" w:hAnsi="Times New Roman" w:cs="Times New Roman"/>
                <w:b/>
              </w:rPr>
              <w:t xml:space="preserve">МБУ «МФЦ в г. Череповце» </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53.</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Выдача выписок из реестра муниципального имущества</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w:t>
            </w: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24</w:t>
            </w:r>
          </w:p>
        </w:tc>
        <w:tc>
          <w:tcPr>
            <w:tcW w:w="709" w:type="dxa"/>
            <w:gridSpan w:val="2"/>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56</w:t>
            </w:r>
            <w:r w:rsidRPr="00007275">
              <w:rPr>
                <w:rStyle w:val="ab"/>
                <w:rFonts w:ascii="Times New Roman" w:hAnsi="Times New Roman" w:cs="Times New Roman"/>
              </w:rPr>
              <w:footnoteReference w:id="6"/>
            </w: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12</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56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54.</w:t>
            </w:r>
          </w:p>
        </w:tc>
        <w:tc>
          <w:tcPr>
            <w:tcW w:w="5953" w:type="dxa"/>
          </w:tcPr>
          <w:p w:rsidR="002D77BD" w:rsidRPr="00007275" w:rsidRDefault="002D77BD" w:rsidP="000D629A">
            <w:pPr>
              <w:jc w:val="both"/>
              <w:rPr>
                <w:rFonts w:ascii="Times New Roman" w:hAnsi="Times New Roman" w:cs="Times New Roman"/>
              </w:rPr>
            </w:pPr>
            <w:r w:rsidRPr="00007275">
              <w:rPr>
                <w:rFonts w:ascii="Times New Roman" w:hAnsi="Times New Roman" w:cs="Times New Roman"/>
              </w:rPr>
              <w:t xml:space="preserve">Предоставление информации о границах земельных участков </w:t>
            </w: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332</w:t>
            </w:r>
          </w:p>
          <w:p w:rsidR="002D77BD" w:rsidRPr="00007275" w:rsidRDefault="002D77BD" w:rsidP="000D629A">
            <w:pPr>
              <w:jc w:val="center"/>
              <w:rPr>
                <w:rFonts w:ascii="Times New Roman" w:hAnsi="Times New Roman" w:cs="Times New Roman"/>
              </w:rPr>
            </w:pPr>
          </w:p>
        </w:tc>
        <w:tc>
          <w:tcPr>
            <w:tcW w:w="851"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98</w:t>
            </w:r>
          </w:p>
        </w:tc>
        <w:tc>
          <w:tcPr>
            <w:tcW w:w="709" w:type="dxa"/>
            <w:gridSpan w:val="2"/>
            <w:vMerge/>
          </w:tcPr>
          <w:p w:rsidR="002D77BD" w:rsidRPr="00007275" w:rsidRDefault="002D77BD" w:rsidP="000D629A">
            <w:pPr>
              <w:jc w:val="center"/>
              <w:rPr>
                <w:rFonts w:ascii="Times New Roman" w:hAnsi="Times New Roman" w:cs="Times New Roman"/>
              </w:rPr>
            </w:pPr>
          </w:p>
        </w:tc>
        <w:tc>
          <w:tcPr>
            <w:tcW w:w="70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6"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0"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851"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332</w:t>
            </w:r>
          </w:p>
        </w:tc>
        <w:tc>
          <w:tcPr>
            <w:tcW w:w="992"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c>
          <w:tcPr>
            <w:tcW w:w="6521" w:type="dxa"/>
            <w:gridSpan w:val="2"/>
          </w:tcPr>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ВСЕГО:</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344</w:t>
            </w:r>
          </w:p>
        </w:tc>
        <w:tc>
          <w:tcPr>
            <w:tcW w:w="851"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709"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56</w:t>
            </w:r>
          </w:p>
        </w:tc>
        <w:tc>
          <w:tcPr>
            <w:tcW w:w="70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76"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344</w:t>
            </w:r>
          </w:p>
        </w:tc>
        <w:tc>
          <w:tcPr>
            <w:tcW w:w="992"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trHeight w:val="411"/>
        </w:trPr>
        <w:tc>
          <w:tcPr>
            <w:tcW w:w="6521" w:type="dxa"/>
            <w:gridSpan w:val="2"/>
          </w:tcPr>
          <w:p w:rsidR="002D77BD" w:rsidRPr="00007275" w:rsidRDefault="002D77BD" w:rsidP="000D629A">
            <w:pPr>
              <w:jc w:val="right"/>
              <w:rPr>
                <w:rFonts w:ascii="Times New Roman" w:hAnsi="Times New Roman" w:cs="Times New Roman"/>
                <w:b/>
              </w:rPr>
            </w:pPr>
          </w:p>
          <w:p w:rsidR="002D77BD" w:rsidRPr="00007275" w:rsidRDefault="002D77BD" w:rsidP="000D629A">
            <w:pPr>
              <w:jc w:val="right"/>
              <w:rPr>
                <w:rFonts w:ascii="Times New Roman" w:hAnsi="Times New Roman" w:cs="Times New Roman"/>
                <w:b/>
              </w:rPr>
            </w:pPr>
            <w:r w:rsidRPr="00007275">
              <w:rPr>
                <w:rFonts w:ascii="Times New Roman" w:hAnsi="Times New Roman" w:cs="Times New Roman"/>
                <w:b/>
              </w:rPr>
              <w:t xml:space="preserve">ИТОГО: </w:t>
            </w:r>
          </w:p>
        </w:tc>
        <w:tc>
          <w:tcPr>
            <w:tcW w:w="992" w:type="dxa"/>
            <w:gridSpan w:val="2"/>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123 797</w:t>
            </w:r>
          </w:p>
        </w:tc>
        <w:tc>
          <w:tcPr>
            <w:tcW w:w="851" w:type="dxa"/>
            <w:gridSpan w:val="2"/>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16 928</w:t>
            </w:r>
          </w:p>
        </w:tc>
        <w:tc>
          <w:tcPr>
            <w:tcW w:w="709" w:type="dxa"/>
            <w:gridSpan w:val="2"/>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132</w:t>
            </w:r>
          </w:p>
        </w:tc>
        <w:tc>
          <w:tcPr>
            <w:tcW w:w="708" w:type="dxa"/>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872</w:t>
            </w:r>
          </w:p>
        </w:tc>
        <w:tc>
          <w:tcPr>
            <w:tcW w:w="1276" w:type="dxa"/>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23</w:t>
            </w:r>
          </w:p>
        </w:tc>
        <w:tc>
          <w:tcPr>
            <w:tcW w:w="851" w:type="dxa"/>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0" w:type="dxa"/>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851" w:type="dxa"/>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sz w:val="21"/>
                <w:szCs w:val="21"/>
              </w:rPr>
            </w:pPr>
            <w:r w:rsidRPr="00007275">
              <w:rPr>
                <w:rFonts w:ascii="Times New Roman" w:hAnsi="Times New Roman" w:cs="Times New Roman"/>
                <w:b/>
                <w:sz w:val="21"/>
                <w:szCs w:val="21"/>
              </w:rPr>
              <w:t>123436</w:t>
            </w:r>
          </w:p>
        </w:tc>
        <w:tc>
          <w:tcPr>
            <w:tcW w:w="992" w:type="dxa"/>
          </w:tcPr>
          <w:p w:rsidR="002D77BD" w:rsidRPr="00007275" w:rsidRDefault="002D77BD" w:rsidP="000D629A">
            <w:pPr>
              <w:jc w:val="center"/>
              <w:rPr>
                <w:rFonts w:ascii="Times New Roman" w:hAnsi="Times New Roman" w:cs="Times New Roman"/>
                <w:b/>
              </w:rPr>
            </w:pPr>
          </w:p>
          <w:p w:rsidR="002D77BD" w:rsidRPr="00007275" w:rsidRDefault="00007275" w:rsidP="000D629A">
            <w:pPr>
              <w:jc w:val="center"/>
              <w:rPr>
                <w:rFonts w:ascii="Times New Roman" w:hAnsi="Times New Roman" w:cs="Times New Roman"/>
                <w:b/>
              </w:rPr>
            </w:pPr>
            <w:r w:rsidRPr="00007275">
              <w:rPr>
                <w:rFonts w:ascii="Times New Roman" w:hAnsi="Times New Roman" w:cs="Times New Roman"/>
                <w:b/>
              </w:rPr>
              <w:t>14</w:t>
            </w:r>
          </w:p>
        </w:tc>
      </w:tr>
    </w:tbl>
    <w:p w:rsidR="002D77BD" w:rsidRPr="00007275" w:rsidRDefault="002D77BD" w:rsidP="002D77BD">
      <w:pPr>
        <w:spacing w:after="0" w:line="240" w:lineRule="auto"/>
        <w:jc w:val="center"/>
        <w:rPr>
          <w:rFonts w:ascii="Times New Roman" w:hAnsi="Times New Roman" w:cs="Times New Roman"/>
          <w:sz w:val="26"/>
          <w:szCs w:val="26"/>
        </w:rPr>
        <w:sectPr w:rsidR="002D77BD" w:rsidRPr="00007275" w:rsidSect="002D77BD">
          <w:pgSz w:w="16838" w:h="11906" w:orient="landscape"/>
          <w:pgMar w:top="1701" w:right="1134" w:bottom="567" w:left="1134" w:header="567" w:footer="708" w:gutter="0"/>
          <w:cols w:space="708"/>
          <w:docGrid w:linePitch="360"/>
        </w:sectPr>
      </w:pP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Приложение 6</w:t>
      </w: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                                                                                                                                                                                     к отчету по мониторингу </w:t>
      </w:r>
    </w:p>
    <w:p w:rsidR="002D77BD" w:rsidRPr="00007275" w:rsidRDefault="002D77BD" w:rsidP="002D77BD">
      <w:pPr>
        <w:spacing w:after="0" w:line="240" w:lineRule="auto"/>
        <w:jc w:val="center"/>
        <w:rPr>
          <w:rFonts w:ascii="Times New Roman" w:hAnsi="Times New Roman" w:cs="Times New Roman"/>
          <w:sz w:val="16"/>
          <w:szCs w:val="16"/>
        </w:rPr>
      </w:pP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Статистические показатели по муниципальным услугам, </w:t>
      </w:r>
    </w:p>
    <w:p w:rsidR="002D77BD" w:rsidRPr="00007275" w:rsidRDefault="002D77BD" w:rsidP="002D77BD">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предоставление которых организовано на базе МБУ «МФЦ в г. Череповце» за 2015 год </w:t>
      </w:r>
    </w:p>
    <w:p w:rsidR="002D77BD" w:rsidRPr="00007275" w:rsidRDefault="002D77BD" w:rsidP="002D77BD">
      <w:pPr>
        <w:spacing w:after="0" w:line="240" w:lineRule="auto"/>
        <w:jc w:val="center"/>
        <w:rPr>
          <w:rFonts w:ascii="Times New Roman" w:hAnsi="Times New Roman" w:cs="Times New Roman"/>
        </w:rPr>
      </w:pPr>
    </w:p>
    <w:tbl>
      <w:tblPr>
        <w:tblStyle w:val="ac"/>
        <w:tblW w:w="14884" w:type="dxa"/>
        <w:jc w:val="center"/>
        <w:tblLayout w:type="fixed"/>
        <w:tblLook w:val="04A0" w:firstRow="1" w:lastRow="0" w:firstColumn="1" w:lastColumn="0" w:noHBand="0" w:noVBand="1"/>
      </w:tblPr>
      <w:tblGrid>
        <w:gridCol w:w="514"/>
        <w:gridCol w:w="5312"/>
        <w:gridCol w:w="978"/>
        <w:gridCol w:w="15"/>
        <w:gridCol w:w="977"/>
        <w:gridCol w:w="16"/>
        <w:gridCol w:w="976"/>
        <w:gridCol w:w="16"/>
        <w:gridCol w:w="1403"/>
        <w:gridCol w:w="2268"/>
        <w:gridCol w:w="1275"/>
        <w:gridCol w:w="15"/>
        <w:gridCol w:w="1119"/>
      </w:tblGrid>
      <w:tr w:rsidR="002D77BD" w:rsidRPr="00007275" w:rsidTr="000D629A">
        <w:trPr>
          <w:tblHeader/>
          <w:jc w:val="center"/>
        </w:trPr>
        <w:tc>
          <w:tcPr>
            <w:tcW w:w="514" w:type="dxa"/>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п/п</w:t>
            </w:r>
          </w:p>
        </w:tc>
        <w:tc>
          <w:tcPr>
            <w:tcW w:w="5312" w:type="dxa"/>
            <w:vMerge w:val="restart"/>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Наименование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муниципальной услуги</w:t>
            </w:r>
          </w:p>
        </w:tc>
        <w:tc>
          <w:tcPr>
            <w:tcW w:w="2962" w:type="dxa"/>
            <w:gridSpan w:val="5"/>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Количество обращений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за 2015 год</w:t>
            </w:r>
          </w:p>
        </w:tc>
        <w:tc>
          <w:tcPr>
            <w:tcW w:w="1419" w:type="dxa"/>
            <w:gridSpan w:val="2"/>
            <w:vMerge w:val="restart"/>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Кол-во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отказов в приеме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документов</w:t>
            </w:r>
            <w:r w:rsidRPr="00007275">
              <w:rPr>
                <w:rStyle w:val="ab"/>
                <w:rFonts w:ascii="Times New Roman" w:hAnsi="Times New Roman" w:cs="Times New Roman"/>
              </w:rPr>
              <w:footnoteReference w:id="7"/>
            </w:r>
          </w:p>
        </w:tc>
        <w:tc>
          <w:tcPr>
            <w:tcW w:w="2268" w:type="dxa"/>
            <w:vMerge w:val="restart"/>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Кол-во поступивших об</w:t>
            </w:r>
            <w:r w:rsidRPr="00007275">
              <w:rPr>
                <w:rFonts w:ascii="Times New Roman" w:hAnsi="Times New Roman" w:cs="Times New Roman"/>
              </w:rPr>
              <w:softHyphen/>
              <w:t>ра</w:t>
            </w:r>
            <w:r w:rsidRPr="00007275">
              <w:rPr>
                <w:rFonts w:ascii="Times New Roman" w:hAnsi="Times New Roman" w:cs="Times New Roman"/>
              </w:rPr>
              <w:softHyphen/>
            </w:r>
            <w:r w:rsidRPr="00007275">
              <w:rPr>
                <w:rFonts w:ascii="Times New Roman" w:hAnsi="Times New Roman" w:cs="Times New Roman"/>
              </w:rPr>
              <w:softHyphen/>
              <w:t>щений за</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исп</w:t>
            </w:r>
            <w:r w:rsidRPr="00007275">
              <w:rPr>
                <w:rFonts w:ascii="Times New Roman" w:hAnsi="Times New Roman" w:cs="Times New Roman"/>
              </w:rPr>
              <w:softHyphen/>
              <w:t>рав</w:t>
            </w:r>
            <w:r w:rsidRPr="00007275">
              <w:rPr>
                <w:rFonts w:ascii="Times New Roman" w:hAnsi="Times New Roman" w:cs="Times New Roman"/>
              </w:rPr>
              <w:softHyphen/>
            </w:r>
            <w:r w:rsidRPr="00007275">
              <w:rPr>
                <w:rFonts w:ascii="Times New Roman" w:hAnsi="Times New Roman" w:cs="Times New Roman"/>
              </w:rPr>
              <w:softHyphen/>
            </w:r>
            <w:r w:rsidRPr="00007275">
              <w:rPr>
                <w:rFonts w:ascii="Times New Roman" w:hAnsi="Times New Roman" w:cs="Times New Roman"/>
              </w:rPr>
              <w:softHyphen/>
              <w:t xml:space="preserve">лением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тех</w:t>
            </w:r>
            <w:r w:rsidRPr="00007275">
              <w:rPr>
                <w:rFonts w:ascii="Times New Roman" w:hAnsi="Times New Roman" w:cs="Times New Roman"/>
              </w:rPr>
              <w:softHyphen/>
              <w:t>нических ошибок</w:t>
            </w:r>
          </w:p>
        </w:tc>
        <w:tc>
          <w:tcPr>
            <w:tcW w:w="1275" w:type="dxa"/>
            <w:vMerge w:val="restart"/>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Кол-во посту-пивших жалоб</w:t>
            </w:r>
          </w:p>
        </w:tc>
        <w:tc>
          <w:tcPr>
            <w:tcW w:w="1134" w:type="dxa"/>
            <w:gridSpan w:val="2"/>
            <w:vMerge w:val="restart"/>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 xml:space="preserve">Кол-во </w:t>
            </w: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удовлет-воренных жалоб</w:t>
            </w:r>
          </w:p>
        </w:tc>
      </w:tr>
      <w:tr w:rsidR="002D77BD" w:rsidRPr="00007275" w:rsidTr="000D629A">
        <w:trPr>
          <w:tblHeader/>
          <w:jc w:val="center"/>
        </w:trPr>
        <w:tc>
          <w:tcPr>
            <w:tcW w:w="514" w:type="dxa"/>
            <w:vMerge/>
          </w:tcPr>
          <w:p w:rsidR="002D77BD" w:rsidRPr="00007275" w:rsidRDefault="002D77BD" w:rsidP="000D629A">
            <w:pPr>
              <w:jc w:val="center"/>
              <w:rPr>
                <w:rFonts w:ascii="Times New Roman" w:hAnsi="Times New Roman" w:cs="Times New Roman"/>
                <w:sz w:val="26"/>
                <w:szCs w:val="26"/>
              </w:rPr>
            </w:pPr>
          </w:p>
        </w:tc>
        <w:tc>
          <w:tcPr>
            <w:tcW w:w="5312" w:type="dxa"/>
            <w:vMerge/>
          </w:tcPr>
          <w:p w:rsidR="002D77BD" w:rsidRPr="00007275" w:rsidRDefault="002D77BD" w:rsidP="000D629A">
            <w:pPr>
              <w:jc w:val="center"/>
              <w:rPr>
                <w:rFonts w:ascii="Times New Roman" w:hAnsi="Times New Roman" w:cs="Times New Roman"/>
                <w:sz w:val="26"/>
                <w:szCs w:val="26"/>
              </w:rPr>
            </w:pPr>
          </w:p>
        </w:tc>
        <w:tc>
          <w:tcPr>
            <w:tcW w:w="978" w:type="dxa"/>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Всего</w:t>
            </w:r>
          </w:p>
          <w:p w:rsidR="002D77BD" w:rsidRPr="00007275" w:rsidRDefault="002D77BD" w:rsidP="000D629A">
            <w:pPr>
              <w:jc w:val="center"/>
              <w:rPr>
                <w:rFonts w:ascii="Times New Roman" w:hAnsi="Times New Roman" w:cs="Times New Roman"/>
                <w:sz w:val="20"/>
                <w:szCs w:val="20"/>
              </w:rPr>
            </w:pP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Очно</w:t>
            </w:r>
          </w:p>
          <w:p w:rsidR="002D77BD" w:rsidRPr="00007275" w:rsidRDefault="002D77BD" w:rsidP="000D629A">
            <w:pPr>
              <w:jc w:val="center"/>
              <w:rPr>
                <w:rFonts w:ascii="Times New Roman" w:hAnsi="Times New Roman" w:cs="Times New Roman"/>
                <w:sz w:val="20"/>
                <w:szCs w:val="20"/>
              </w:rPr>
            </w:pPr>
          </w:p>
        </w:tc>
        <w:tc>
          <w:tcPr>
            <w:tcW w:w="992" w:type="dxa"/>
            <w:gridSpan w:val="2"/>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Заочно</w:t>
            </w:r>
          </w:p>
          <w:p w:rsidR="002D77BD" w:rsidRPr="00007275" w:rsidRDefault="002D77BD" w:rsidP="000D629A">
            <w:pPr>
              <w:jc w:val="center"/>
              <w:rPr>
                <w:rFonts w:ascii="Times New Roman" w:hAnsi="Times New Roman" w:cs="Times New Roman"/>
                <w:sz w:val="20"/>
                <w:szCs w:val="20"/>
              </w:rPr>
            </w:pPr>
          </w:p>
        </w:tc>
        <w:tc>
          <w:tcPr>
            <w:tcW w:w="1419" w:type="dxa"/>
            <w:gridSpan w:val="2"/>
            <w:vMerge/>
          </w:tcPr>
          <w:p w:rsidR="002D77BD" w:rsidRPr="00007275" w:rsidRDefault="002D77BD" w:rsidP="000D629A">
            <w:pPr>
              <w:rPr>
                <w:rFonts w:ascii="Times New Roman" w:hAnsi="Times New Roman" w:cs="Times New Roman"/>
                <w:sz w:val="26"/>
                <w:szCs w:val="26"/>
              </w:rPr>
            </w:pPr>
          </w:p>
        </w:tc>
        <w:tc>
          <w:tcPr>
            <w:tcW w:w="2268" w:type="dxa"/>
            <w:vMerge/>
          </w:tcPr>
          <w:p w:rsidR="002D77BD" w:rsidRPr="00007275" w:rsidRDefault="002D77BD" w:rsidP="000D629A">
            <w:pPr>
              <w:rPr>
                <w:rFonts w:ascii="Times New Roman" w:hAnsi="Times New Roman" w:cs="Times New Roman"/>
                <w:sz w:val="26"/>
                <w:szCs w:val="26"/>
              </w:rPr>
            </w:pPr>
          </w:p>
        </w:tc>
        <w:tc>
          <w:tcPr>
            <w:tcW w:w="1275" w:type="dxa"/>
            <w:vMerge/>
          </w:tcPr>
          <w:p w:rsidR="002D77BD" w:rsidRPr="00007275" w:rsidRDefault="002D77BD" w:rsidP="000D629A">
            <w:pPr>
              <w:rPr>
                <w:rFonts w:ascii="Times New Roman" w:hAnsi="Times New Roman" w:cs="Times New Roman"/>
                <w:sz w:val="26"/>
                <w:szCs w:val="26"/>
              </w:rPr>
            </w:pPr>
          </w:p>
        </w:tc>
        <w:tc>
          <w:tcPr>
            <w:tcW w:w="1134" w:type="dxa"/>
            <w:gridSpan w:val="2"/>
            <w:vMerge/>
          </w:tcPr>
          <w:p w:rsidR="002D77BD" w:rsidRPr="00007275" w:rsidRDefault="002D77BD" w:rsidP="000D629A">
            <w:pPr>
              <w:rPr>
                <w:rFonts w:ascii="Times New Roman" w:hAnsi="Times New Roman" w:cs="Times New Roman"/>
                <w:sz w:val="26"/>
                <w:szCs w:val="26"/>
              </w:rPr>
            </w:pPr>
          </w:p>
        </w:tc>
      </w:tr>
      <w:tr w:rsidR="002D77BD" w:rsidRPr="00007275" w:rsidTr="000D629A">
        <w:trPr>
          <w:jc w:val="center"/>
        </w:trPr>
        <w:tc>
          <w:tcPr>
            <w:tcW w:w="14884" w:type="dxa"/>
            <w:gridSpan w:val="13"/>
          </w:tcPr>
          <w:p w:rsidR="002D77BD" w:rsidRPr="00007275" w:rsidRDefault="002D77BD" w:rsidP="000D629A">
            <w:pPr>
              <w:jc w:val="center"/>
              <w:rPr>
                <w:rFonts w:ascii="Times New Roman" w:eastAsia="Calibri" w:hAnsi="Times New Roman" w:cs="Times New Roman"/>
                <w:sz w:val="12"/>
                <w:szCs w:val="12"/>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архитектуры и градостроительства мэрии</w:t>
            </w:r>
          </w:p>
          <w:p w:rsidR="002D77BD" w:rsidRPr="00007275" w:rsidRDefault="002D77BD" w:rsidP="000D629A">
            <w:pPr>
              <w:jc w:val="center"/>
              <w:rPr>
                <w:rFonts w:ascii="Times New Roman" w:hAnsi="Times New Roman" w:cs="Times New Roman"/>
                <w:sz w:val="12"/>
                <w:szCs w:val="12"/>
              </w:rPr>
            </w:pP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Прием заявлений и выдача документов о сог</w:t>
            </w:r>
            <w:r w:rsidRPr="00007275">
              <w:rPr>
                <w:rFonts w:ascii="Times New Roman" w:eastAsia="Calibri" w:hAnsi="Times New Roman" w:cs="Times New Roman"/>
                <w:lang w:eastAsia="ru-RU"/>
              </w:rPr>
              <w:softHyphen/>
              <w:t>ла</w:t>
            </w:r>
            <w:r w:rsidRPr="00007275">
              <w:rPr>
                <w:rFonts w:ascii="Times New Roman" w:eastAsia="Calibri" w:hAnsi="Times New Roman" w:cs="Times New Roman"/>
                <w:lang w:eastAsia="ru-RU"/>
              </w:rPr>
              <w:softHyphen/>
              <w:t>со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t>нии переустройства и (или) пер</w:t>
            </w:r>
            <w:r w:rsidRPr="00007275">
              <w:rPr>
                <w:rFonts w:ascii="Times New Roman" w:eastAsia="Calibri" w:hAnsi="Times New Roman" w:cs="Times New Roman"/>
                <w:lang w:eastAsia="ru-RU"/>
              </w:rPr>
              <w:softHyphen/>
              <w:t>е</w:t>
            </w:r>
            <w:r w:rsidRPr="00007275">
              <w:rPr>
                <w:rFonts w:ascii="Times New Roman" w:eastAsia="Calibri" w:hAnsi="Times New Roman" w:cs="Times New Roman"/>
                <w:lang w:eastAsia="ru-RU"/>
              </w:rPr>
              <w:softHyphen/>
              <w:t>п</w:t>
            </w:r>
            <w:r w:rsidRPr="00007275">
              <w:rPr>
                <w:rFonts w:ascii="Times New Roman" w:eastAsia="Calibri" w:hAnsi="Times New Roman" w:cs="Times New Roman"/>
                <w:lang w:eastAsia="ru-RU"/>
              </w:rPr>
              <w:softHyphen/>
              <w:t>ла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ров</w:t>
            </w:r>
            <w:r w:rsidRPr="00007275">
              <w:rPr>
                <w:rFonts w:ascii="Times New Roman" w:eastAsia="Calibri" w:hAnsi="Times New Roman" w:cs="Times New Roman"/>
                <w:lang w:eastAsia="ru-RU"/>
              </w:rPr>
              <w:softHyphen/>
              <w:t>ки жилого по</w:t>
            </w:r>
            <w:r w:rsidRPr="00007275">
              <w:rPr>
                <w:rFonts w:ascii="Times New Roman" w:eastAsia="Calibri" w:hAnsi="Times New Roman" w:cs="Times New Roman"/>
                <w:lang w:eastAsia="ru-RU"/>
              </w:rPr>
              <w:softHyphen/>
              <w:t>мещения</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267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267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2.</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Принятие документов, а также выдача решений о пе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воде или об отказе в переводе жилого по</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w:t>
            </w:r>
            <w:r w:rsidRPr="00007275">
              <w:rPr>
                <w:rFonts w:ascii="Times New Roman" w:eastAsia="Calibri" w:hAnsi="Times New Roman" w:cs="Times New Roman"/>
                <w:lang w:eastAsia="ru-RU"/>
              </w:rPr>
              <w:softHyphen/>
              <w:t>ния в нежилое или нежилого помещения в жилое по</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мещение</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3.</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Предоставление сведений из инфо</w:t>
            </w:r>
            <w:r w:rsidRPr="00007275">
              <w:rPr>
                <w:rFonts w:ascii="Times New Roman" w:eastAsia="Calibri" w:hAnsi="Times New Roman" w:cs="Times New Roman"/>
                <w:lang w:eastAsia="ru-RU"/>
              </w:rPr>
              <w:softHyphen/>
              <w:t>р</w:t>
            </w:r>
            <w:r w:rsidRPr="00007275">
              <w:rPr>
                <w:rFonts w:ascii="Times New Roman" w:eastAsia="Calibri" w:hAnsi="Times New Roman" w:cs="Times New Roman"/>
                <w:lang w:eastAsia="ru-RU"/>
              </w:rPr>
              <w:softHyphen/>
              <w:t>ма</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о</w:t>
            </w:r>
            <w:r w:rsidRPr="00007275">
              <w:rPr>
                <w:rFonts w:ascii="Times New Roman" w:eastAsia="Calibri" w:hAnsi="Times New Roman" w:cs="Times New Roman"/>
                <w:lang w:eastAsia="ru-RU"/>
              </w:rPr>
              <w:softHyphen/>
              <w:t>н</w:t>
            </w:r>
            <w:r w:rsidRPr="00007275">
              <w:rPr>
                <w:rFonts w:ascii="Times New Roman" w:eastAsia="Calibri" w:hAnsi="Times New Roman" w:cs="Times New Roman"/>
                <w:lang w:eastAsia="ru-RU"/>
              </w:rPr>
              <w:softHyphen/>
              <w:t>ной сис</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мы обеспечения градост</w:t>
            </w:r>
            <w:r w:rsidRPr="00007275">
              <w:rPr>
                <w:rFonts w:ascii="Times New Roman" w:eastAsia="Calibri" w:hAnsi="Times New Roman" w:cs="Times New Roman"/>
                <w:lang w:eastAsia="ru-RU"/>
              </w:rPr>
              <w:softHyphen/>
              <w:t>роительной деятельности</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330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330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Подготовка и выдача градостроительного плана зе</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льного участка</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161</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161</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5.</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Подготовка и выдача разрешений на строи</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льство, ре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конструкцию объектов капитального строите</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ва</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407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407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493"/>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6.</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Подготовка и выдача разрешений на ввод в эк</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плуа</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цию объектов капитального строительства</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73</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73</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7.</w:t>
            </w:r>
          </w:p>
        </w:tc>
        <w:tc>
          <w:tcPr>
            <w:tcW w:w="5312"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разрешения на условно ра</w:t>
            </w:r>
            <w:r w:rsidRPr="00007275">
              <w:rPr>
                <w:rFonts w:ascii="Times New Roman" w:eastAsia="Calibri" w:hAnsi="Times New Roman" w:cs="Times New Roman"/>
                <w:lang w:eastAsia="ru-RU"/>
              </w:rPr>
              <w:softHyphen/>
              <w:t>з</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шен</w:t>
            </w:r>
            <w:r w:rsidRPr="00007275">
              <w:rPr>
                <w:rFonts w:ascii="Times New Roman" w:eastAsia="Calibri" w:hAnsi="Times New Roman" w:cs="Times New Roman"/>
                <w:lang w:eastAsia="ru-RU"/>
              </w:rPr>
              <w:softHyphen/>
              <w:t>ный вид использования зе</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го участка или объе</w:t>
            </w:r>
            <w:r w:rsidRPr="00007275">
              <w:rPr>
                <w:rFonts w:ascii="Times New Roman" w:eastAsia="Calibri" w:hAnsi="Times New Roman" w:cs="Times New Roman"/>
                <w:lang w:eastAsia="ru-RU"/>
              </w:rPr>
              <w:softHyphen/>
              <w:t>кта капитального строительства</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8.</w:t>
            </w:r>
          </w:p>
        </w:tc>
        <w:tc>
          <w:tcPr>
            <w:tcW w:w="5312" w:type="dxa"/>
          </w:tcPr>
          <w:p w:rsidR="002D77BD" w:rsidRPr="00007275" w:rsidRDefault="002D77BD" w:rsidP="000D629A">
            <w:pPr>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разрешения на отклонение от пре</w:t>
            </w:r>
            <w:r w:rsidRPr="00007275">
              <w:rPr>
                <w:rFonts w:ascii="Times New Roman" w:eastAsia="Calibri" w:hAnsi="Times New Roman" w:cs="Times New Roman"/>
                <w:lang w:eastAsia="ru-RU"/>
              </w:rPr>
              <w:softHyphen/>
              <w:t>де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льных параметров разрешенного ст</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рои</w:t>
            </w:r>
            <w:r w:rsidRPr="00007275">
              <w:rPr>
                <w:rFonts w:ascii="Times New Roman" w:eastAsia="Calibri" w:hAnsi="Times New Roman" w:cs="Times New Roman"/>
                <w:lang w:eastAsia="ru-RU"/>
              </w:rPr>
              <w:softHyphen/>
              <w:t>тельства, ре</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t>кон</w:t>
            </w:r>
            <w:r w:rsidRPr="00007275">
              <w:rPr>
                <w:rFonts w:ascii="Times New Roman" w:eastAsia="Calibri" w:hAnsi="Times New Roman" w:cs="Times New Roman"/>
                <w:lang w:eastAsia="ru-RU"/>
              </w:rPr>
              <w:softHyphen/>
              <w:t>струкции объектов капитального строительства</w:t>
            </w:r>
          </w:p>
          <w:p w:rsidR="000D629A" w:rsidRPr="00007275" w:rsidRDefault="000D629A" w:rsidP="000D629A">
            <w:pPr>
              <w:jc w:val="both"/>
              <w:rPr>
                <w:rFonts w:ascii="Times New Roman" w:hAnsi="Times New Roman" w:cs="Times New Roman"/>
              </w:rPr>
            </w:pP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lastRenderedPageBreak/>
              <w:t>9.</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При</w:t>
            </w:r>
            <w:r w:rsidRPr="00007275">
              <w:rPr>
                <w:rFonts w:ascii="Times New Roman" w:eastAsia="Calibri" w:hAnsi="Times New Roman" w:cs="Times New Roman"/>
                <w:lang w:eastAsia="ru-RU"/>
              </w:rPr>
              <w:softHyphen/>
              <w:t xml:space="preserve">своение адресов объектам адресации, аннулирование адресов на территории города Череповца </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305</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305</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10.</w:t>
            </w:r>
          </w:p>
        </w:tc>
        <w:tc>
          <w:tcPr>
            <w:tcW w:w="5312" w:type="dxa"/>
          </w:tcPr>
          <w:p w:rsidR="002D77BD" w:rsidRPr="00007275" w:rsidRDefault="002D77BD" w:rsidP="000D629A">
            <w:pPr>
              <w:jc w:val="both"/>
              <w:rPr>
                <w:rFonts w:ascii="Times New Roman" w:hAnsi="Times New Roman" w:cs="Times New Roman"/>
              </w:rPr>
            </w:pPr>
            <w:r w:rsidRPr="00007275">
              <w:rPr>
                <w:rFonts w:ascii="Times New Roman" w:eastAsia="Calibri" w:hAnsi="Times New Roman" w:cs="Times New Roman"/>
                <w:lang w:eastAsia="ru-RU"/>
              </w:rPr>
              <w:t>Под</w:t>
            </w:r>
            <w:r w:rsidRPr="00007275">
              <w:rPr>
                <w:rFonts w:ascii="Times New Roman" w:eastAsia="Calibri" w:hAnsi="Times New Roman" w:cs="Times New Roman"/>
                <w:lang w:eastAsia="ru-RU"/>
              </w:rPr>
              <w:softHyphen/>
              <w:t>готовка и выдача документа, под</w:t>
            </w:r>
            <w:r w:rsidRPr="00007275">
              <w:rPr>
                <w:rFonts w:ascii="Times New Roman" w:eastAsia="Calibri" w:hAnsi="Times New Roman" w:cs="Times New Roman"/>
                <w:lang w:eastAsia="ru-RU"/>
              </w:rPr>
              <w:softHyphen/>
              <w:t>т</w:t>
            </w:r>
            <w:r w:rsidRPr="00007275">
              <w:rPr>
                <w:rFonts w:ascii="Times New Roman" w:eastAsia="Calibri" w:hAnsi="Times New Roman" w:cs="Times New Roman"/>
                <w:lang w:eastAsia="ru-RU"/>
              </w:rPr>
              <w:softHyphen/>
              <w:t>вер</w:t>
            </w:r>
            <w:r w:rsidRPr="00007275">
              <w:rPr>
                <w:rFonts w:ascii="Times New Roman" w:eastAsia="Calibri" w:hAnsi="Times New Roman" w:cs="Times New Roman"/>
                <w:lang w:eastAsia="ru-RU"/>
              </w:rPr>
              <w:softHyphen/>
              <w:t>ж</w:t>
            </w:r>
            <w:r w:rsidRPr="00007275">
              <w:rPr>
                <w:rFonts w:ascii="Times New Roman" w:eastAsia="Calibri" w:hAnsi="Times New Roman" w:cs="Times New Roman"/>
                <w:lang w:eastAsia="ru-RU"/>
              </w:rPr>
              <w:softHyphen/>
              <w:t>дающего проведение основных работ по стро</w:t>
            </w:r>
            <w:r w:rsidRPr="00007275">
              <w:rPr>
                <w:rFonts w:ascii="Times New Roman" w:eastAsia="Calibri" w:hAnsi="Times New Roman" w:cs="Times New Roman"/>
                <w:lang w:eastAsia="ru-RU"/>
              </w:rPr>
              <w:softHyphen/>
              <w:t>ительству (реконструкции) объекта инди</w:t>
            </w:r>
            <w:r w:rsidRPr="00007275">
              <w:rPr>
                <w:rFonts w:ascii="Times New Roman" w:eastAsia="Calibri" w:hAnsi="Times New Roman" w:cs="Times New Roman"/>
                <w:lang w:eastAsia="ru-RU"/>
              </w:rPr>
              <w:softHyphen/>
              <w:t>видуального жилищного строи</w:t>
            </w:r>
            <w:r w:rsidRPr="00007275">
              <w:rPr>
                <w:rFonts w:ascii="Times New Roman" w:eastAsia="Calibri" w:hAnsi="Times New Roman" w:cs="Times New Roman"/>
                <w:lang w:eastAsia="ru-RU"/>
              </w:rPr>
              <w:softHyphen/>
              <w:t>те</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тва, осуществляемому с привлечением сре</w:t>
            </w:r>
            <w:r w:rsidRPr="00007275">
              <w:rPr>
                <w:rFonts w:ascii="Times New Roman" w:eastAsia="Calibri" w:hAnsi="Times New Roman" w:cs="Times New Roman"/>
                <w:lang w:eastAsia="ru-RU"/>
              </w:rPr>
              <w:softHyphen/>
              <w:t>дств материнского (семейного) капитала</w:t>
            </w:r>
          </w:p>
        </w:tc>
        <w:tc>
          <w:tcPr>
            <w:tcW w:w="97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19"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978"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1558</w:t>
            </w:r>
          </w:p>
        </w:tc>
        <w:tc>
          <w:tcPr>
            <w:tcW w:w="992"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1558</w:t>
            </w:r>
          </w:p>
        </w:tc>
        <w:tc>
          <w:tcPr>
            <w:tcW w:w="992"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419"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106</w:t>
            </w:r>
          </w:p>
        </w:tc>
        <w:tc>
          <w:tcPr>
            <w:tcW w:w="2268"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75"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34"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trHeight w:val="278"/>
          <w:jc w:val="center"/>
        </w:trPr>
        <w:tc>
          <w:tcPr>
            <w:tcW w:w="14884" w:type="dxa"/>
            <w:gridSpan w:val="13"/>
          </w:tcPr>
          <w:p w:rsidR="002D77BD" w:rsidRPr="00007275" w:rsidRDefault="002D77BD" w:rsidP="000D629A">
            <w:pPr>
              <w:jc w:val="center"/>
              <w:rPr>
                <w:rFonts w:ascii="Times New Roman" w:eastAsia="Calibri" w:hAnsi="Times New Roman" w:cs="Times New Roman"/>
                <w:sz w:val="16"/>
                <w:szCs w:val="16"/>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Комитет по управлению имуществом города</w:t>
            </w:r>
          </w:p>
          <w:p w:rsidR="002D77BD" w:rsidRPr="00007275" w:rsidRDefault="002D77BD" w:rsidP="000D629A">
            <w:pPr>
              <w:jc w:val="center"/>
              <w:rPr>
                <w:rFonts w:ascii="Times New Roman" w:hAnsi="Times New Roman" w:cs="Times New Roman"/>
                <w:sz w:val="10"/>
                <w:szCs w:val="10"/>
              </w:rPr>
            </w:pP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11.</w:t>
            </w:r>
          </w:p>
        </w:tc>
        <w:tc>
          <w:tcPr>
            <w:tcW w:w="5312" w:type="dxa"/>
          </w:tcPr>
          <w:p w:rsidR="002D77BD" w:rsidRPr="00007275" w:rsidRDefault="002D77BD" w:rsidP="000D629A">
            <w:pPr>
              <w:tabs>
                <w:tab w:val="left" w:pos="660"/>
              </w:tabs>
              <w:jc w:val="both"/>
              <w:rPr>
                <w:rFonts w:ascii="Times New Roman" w:eastAsia="Calibri" w:hAnsi="Times New Roman" w:cs="Times New Roman"/>
                <w:vertAlign w:val="superscript"/>
                <w:lang w:eastAsia="ru-RU"/>
              </w:rPr>
            </w:pPr>
            <w:r w:rsidRPr="00007275">
              <w:rPr>
                <w:rFonts w:ascii="Times New Roman" w:eastAsia="Calibri" w:hAnsi="Times New Roman" w:cs="Times New Roman"/>
                <w:lang w:eastAsia="ru-RU"/>
              </w:rPr>
              <w:t>Согласование передачи арендных прав земельного участка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12.</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Изменение (установление) вида раз</w:t>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ше</w:t>
            </w:r>
            <w:r w:rsidRPr="00007275">
              <w:rPr>
                <w:rFonts w:ascii="Times New Roman" w:eastAsia="Calibri" w:hAnsi="Times New Roman" w:cs="Times New Roman"/>
                <w:lang w:eastAsia="ru-RU"/>
              </w:rPr>
              <w:softHyphen/>
              <w:t>н</w:t>
            </w:r>
            <w:r w:rsidRPr="00007275">
              <w:rPr>
                <w:rFonts w:ascii="Times New Roman" w:eastAsia="Calibri" w:hAnsi="Times New Roman" w:cs="Times New Roman"/>
                <w:lang w:eastAsia="ru-RU"/>
              </w:rPr>
              <w:softHyphen/>
              <w:t>ного ис</w:t>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по</w:t>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льзования земельного участка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13.</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разрешений на установку и эк</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п</w:t>
            </w:r>
            <w:r w:rsidRPr="00007275">
              <w:rPr>
                <w:rFonts w:ascii="Times New Roman" w:eastAsia="Calibri" w:hAnsi="Times New Roman" w:cs="Times New Roman"/>
                <w:lang w:eastAsia="ru-RU"/>
              </w:rPr>
              <w:softHyphen/>
              <w:t>лу</w:t>
            </w:r>
            <w:r w:rsidRPr="00007275">
              <w:rPr>
                <w:rFonts w:ascii="Times New Roman" w:eastAsia="Calibri" w:hAnsi="Times New Roman" w:cs="Times New Roman"/>
                <w:lang w:eastAsia="ru-RU"/>
              </w:rPr>
              <w:softHyphen/>
              <w:t>а</w:t>
            </w:r>
            <w:r w:rsidRPr="00007275">
              <w:rPr>
                <w:rFonts w:ascii="Times New Roman" w:eastAsia="Calibri" w:hAnsi="Times New Roman" w:cs="Times New Roman"/>
                <w:lang w:eastAsia="ru-RU"/>
              </w:rPr>
              <w:softHyphen/>
              <w:t>тацию ре</w:t>
            </w:r>
            <w:r w:rsidRPr="00007275">
              <w:rPr>
                <w:rFonts w:ascii="Times New Roman" w:eastAsia="Calibri" w:hAnsi="Times New Roman" w:cs="Times New Roman"/>
                <w:lang w:eastAsia="ru-RU"/>
              </w:rPr>
              <w:softHyphen/>
              <w:t>к</w:t>
            </w:r>
            <w:r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softHyphen/>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ламных конструкций, аннулирование таких разрешений</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14.</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 xml:space="preserve">Прекращение права постоянно (бессрочного) пользования или права пожизненного наследуемого владения земельными участками, находящимися в муниципальной собственности либо государственная собственность на которые не разграничена </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15.</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передачи земельного участка либо его части в субаренду</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16.</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17.</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Установление соответствия между разрешенным ис</w:t>
            </w:r>
            <w:r w:rsidRPr="00007275">
              <w:rPr>
                <w:rFonts w:ascii="Times New Roman" w:eastAsia="Calibri" w:hAnsi="Times New Roman" w:cs="Times New Roman"/>
                <w:lang w:eastAsia="ru-RU"/>
              </w:rPr>
              <w:softHyphen/>
              <w:t>по</w:t>
            </w:r>
            <w:r w:rsidRPr="00007275">
              <w:rPr>
                <w:rFonts w:ascii="Times New Roman" w:eastAsia="Calibri" w:hAnsi="Times New Roman" w:cs="Times New Roman"/>
                <w:lang w:eastAsia="ru-RU"/>
              </w:rPr>
              <w:softHyphen/>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льзованием земельного участка и видом раз</w:t>
            </w:r>
            <w:r w:rsidRPr="00007275">
              <w:rPr>
                <w:rFonts w:ascii="Times New Roman" w:eastAsia="Calibri" w:hAnsi="Times New Roman" w:cs="Times New Roman"/>
                <w:lang w:eastAsia="ru-RU"/>
              </w:rPr>
              <w:softHyphen/>
              <w:t>ре</w:t>
            </w:r>
            <w:r w:rsidRPr="00007275">
              <w:rPr>
                <w:rFonts w:ascii="Times New Roman" w:eastAsia="Calibri" w:hAnsi="Times New Roman" w:cs="Times New Roman"/>
                <w:lang w:eastAsia="ru-RU"/>
              </w:rPr>
              <w:softHyphen/>
              <w:t>шен</w:t>
            </w:r>
            <w:r w:rsidRPr="00007275">
              <w:rPr>
                <w:rFonts w:ascii="Times New Roman" w:eastAsia="Calibri" w:hAnsi="Times New Roman" w:cs="Times New Roman"/>
                <w:lang w:eastAsia="ru-RU"/>
              </w:rPr>
              <w:softHyphen/>
              <w:t>но</w:t>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го использования, установленным класси</w:t>
            </w:r>
            <w:r w:rsidRPr="00007275">
              <w:rPr>
                <w:rFonts w:ascii="Times New Roman" w:eastAsia="Calibri" w:hAnsi="Times New Roman" w:cs="Times New Roman"/>
                <w:lang w:eastAsia="ru-RU"/>
              </w:rPr>
              <w:softHyphen/>
              <w:t>фи</w:t>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ка</w:t>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то</w:t>
            </w:r>
            <w:r w:rsidR="000D629A" w:rsidRPr="00007275">
              <w:rPr>
                <w:rFonts w:ascii="Times New Roman" w:eastAsia="Calibri" w:hAnsi="Times New Roman" w:cs="Times New Roman"/>
                <w:lang w:eastAsia="ru-RU"/>
              </w:rPr>
              <w:softHyphen/>
            </w:r>
            <w:r w:rsidRPr="00007275">
              <w:rPr>
                <w:rFonts w:ascii="Times New Roman" w:eastAsia="Calibri" w:hAnsi="Times New Roman" w:cs="Times New Roman"/>
                <w:lang w:eastAsia="ru-RU"/>
              </w:rPr>
              <w:t>ром видов разрешенного использования зе</w:t>
            </w:r>
            <w:r w:rsidRPr="00007275">
              <w:rPr>
                <w:rFonts w:ascii="Times New Roman" w:eastAsia="Calibri" w:hAnsi="Times New Roman" w:cs="Times New Roman"/>
                <w:lang w:eastAsia="ru-RU"/>
              </w:rPr>
              <w:softHyphen/>
              <w:t xml:space="preserve">мельных </w:t>
            </w:r>
            <w:r w:rsidRPr="00007275">
              <w:rPr>
                <w:rFonts w:ascii="Times New Roman" w:eastAsia="Calibri" w:hAnsi="Times New Roman" w:cs="Times New Roman"/>
                <w:lang w:eastAsia="ru-RU"/>
              </w:rPr>
              <w:lastRenderedPageBreak/>
              <w:t>участков</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lastRenderedPageBreak/>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lastRenderedPageBreak/>
              <w:t>18.</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Подготовка схемы расположения земельного участка или земельных участков на кадастровом плане территории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20"/>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19.</w:t>
            </w:r>
          </w:p>
        </w:tc>
        <w:tc>
          <w:tcPr>
            <w:tcW w:w="5312" w:type="dxa"/>
          </w:tcPr>
          <w:p w:rsidR="002D77BD" w:rsidRPr="00007275" w:rsidRDefault="002D77BD" w:rsidP="000D629A">
            <w:pPr>
              <w:tabs>
                <w:tab w:val="left" w:pos="660"/>
              </w:tabs>
              <w:jc w:val="both"/>
              <w:rPr>
                <w:rFonts w:ascii="Times New Roman" w:eastAsia="Calibri" w:hAnsi="Times New Roman" w:cs="Times New Roman"/>
                <w:spacing w:val="-4"/>
                <w:lang w:eastAsia="ru-RU"/>
              </w:rPr>
            </w:pPr>
            <w:r w:rsidRPr="00007275">
              <w:rPr>
                <w:rFonts w:ascii="Times New Roman" w:eastAsia="Calibri" w:hAnsi="Times New Roman" w:cs="Times New Roman"/>
                <w:spacing w:val="-4"/>
                <w:lang w:eastAsia="ru-RU"/>
              </w:rPr>
              <w:t>Утверждение схемы расположения земельного участка или земельных участков на кадастровом плане территории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spacing w:val="-4"/>
                <w:lang w:eastAsia="ru-RU"/>
              </w:rPr>
            </w:pPr>
            <w:r w:rsidRPr="00007275">
              <w:rPr>
                <w:rFonts w:ascii="Times New Roman" w:eastAsia="Calibri" w:hAnsi="Times New Roman" w:cs="Times New Roman"/>
                <w:spacing w:val="-4"/>
                <w:lang w:eastAsia="ru-RU"/>
              </w:rPr>
              <w:t>20.</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Предварительное согласование предоставления зе</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ных участков, находящихся в государственной или му</w:t>
            </w:r>
            <w:r w:rsidRPr="00007275">
              <w:rPr>
                <w:rFonts w:ascii="Times New Roman" w:eastAsia="Calibri" w:hAnsi="Times New Roman" w:cs="Times New Roman"/>
                <w:lang w:eastAsia="ru-RU"/>
              </w:rPr>
              <w:softHyphen/>
              <w:t>ниципальной собственности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4</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21.</w:t>
            </w:r>
          </w:p>
        </w:tc>
        <w:tc>
          <w:tcPr>
            <w:tcW w:w="5312" w:type="dxa"/>
          </w:tcPr>
          <w:p w:rsidR="002D77BD" w:rsidRPr="00007275" w:rsidRDefault="002D77BD" w:rsidP="000D629A">
            <w:pPr>
              <w:tabs>
                <w:tab w:val="left" w:pos="660"/>
              </w:tabs>
              <w:jc w:val="both"/>
              <w:rPr>
                <w:rFonts w:ascii="Times New Roman" w:hAnsi="Times New Roman" w:cs="Times New Roman"/>
              </w:rPr>
            </w:pPr>
            <w:r w:rsidRPr="00007275">
              <w:rPr>
                <w:rFonts w:ascii="Times New Roman" w:hAnsi="Times New Roman" w:cs="Times New Roman"/>
              </w:rPr>
              <w:t>Заключение соглашения о перераспределении земель и (или) земельных участков, находящихся в го</w:t>
            </w:r>
            <w:r w:rsidRPr="00007275">
              <w:rPr>
                <w:rFonts w:ascii="Times New Roman" w:hAnsi="Times New Roman" w:cs="Times New Roman"/>
              </w:rPr>
              <w:softHyphen/>
              <w:t>су</w:t>
            </w:r>
            <w:r w:rsidRPr="00007275">
              <w:rPr>
                <w:rFonts w:ascii="Times New Roman" w:hAnsi="Times New Roman" w:cs="Times New Roman"/>
              </w:rPr>
              <w:softHyphen/>
              <w:t>дар</w:t>
            </w:r>
            <w:r w:rsidRPr="00007275">
              <w:rPr>
                <w:rFonts w:ascii="Times New Roman" w:hAnsi="Times New Roman" w:cs="Times New Roman"/>
              </w:rPr>
              <w:softHyphen/>
              <w:t>с</w:t>
            </w:r>
            <w:r w:rsidRPr="00007275">
              <w:rPr>
                <w:rFonts w:ascii="Times New Roman" w:hAnsi="Times New Roman" w:cs="Times New Roman"/>
              </w:rPr>
              <w:softHyphen/>
              <w:t>т</w:t>
            </w:r>
            <w:r w:rsidRPr="00007275">
              <w:rPr>
                <w:rFonts w:ascii="Times New Roman" w:hAnsi="Times New Roman" w:cs="Times New Roman"/>
              </w:rPr>
              <w:softHyphen/>
              <w:t>венной или муниципальной собственности, и зе</w:t>
            </w:r>
            <w:r w:rsidRPr="00007275">
              <w:rPr>
                <w:rFonts w:ascii="Times New Roman" w:hAnsi="Times New Roman" w:cs="Times New Roman"/>
              </w:rPr>
              <w:softHyphen/>
              <w:t>ме</w:t>
            </w:r>
            <w:r w:rsidRPr="00007275">
              <w:rPr>
                <w:rFonts w:ascii="Times New Roman" w:hAnsi="Times New Roman" w:cs="Times New Roman"/>
              </w:rPr>
              <w:softHyphen/>
              <w:t>ль</w:t>
            </w:r>
            <w:r w:rsidRPr="00007275">
              <w:rPr>
                <w:rFonts w:ascii="Times New Roman" w:hAnsi="Times New Roman" w:cs="Times New Roman"/>
              </w:rPr>
              <w:softHyphen/>
              <w:t>ных участков, находящихся в частной соб</w:t>
            </w:r>
            <w:r w:rsidRPr="00007275">
              <w:rPr>
                <w:rFonts w:ascii="Times New Roman" w:hAnsi="Times New Roman" w:cs="Times New Roman"/>
              </w:rPr>
              <w:softHyphen/>
              <w:t>с</w:t>
            </w:r>
            <w:r w:rsidRPr="00007275">
              <w:rPr>
                <w:rFonts w:ascii="Times New Roman" w:hAnsi="Times New Roman" w:cs="Times New Roman"/>
              </w:rPr>
              <w:softHyphen/>
              <w:t>т</w:t>
            </w:r>
            <w:r w:rsidRPr="00007275">
              <w:rPr>
                <w:rFonts w:ascii="Times New Roman" w:hAnsi="Times New Roman" w:cs="Times New Roman"/>
              </w:rPr>
              <w:softHyphen/>
              <w:t>вен</w:t>
            </w:r>
            <w:r w:rsidRPr="00007275">
              <w:rPr>
                <w:rFonts w:ascii="Times New Roman" w:hAnsi="Times New Roman" w:cs="Times New Roman"/>
              </w:rPr>
              <w:softHyphen/>
              <w:t>ности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22.</w:t>
            </w:r>
          </w:p>
        </w:tc>
        <w:tc>
          <w:tcPr>
            <w:tcW w:w="5312" w:type="dxa"/>
          </w:tcPr>
          <w:p w:rsidR="002D77BD" w:rsidRPr="00007275" w:rsidRDefault="002D77BD" w:rsidP="000D629A">
            <w:pPr>
              <w:tabs>
                <w:tab w:val="left" w:pos="660"/>
              </w:tabs>
              <w:jc w:val="both"/>
              <w:rPr>
                <w:rFonts w:ascii="Times New Roman" w:hAnsi="Times New Roman" w:cs="Times New Roman"/>
              </w:rPr>
            </w:pPr>
            <w:r w:rsidRPr="00007275">
              <w:rPr>
                <w:rFonts w:ascii="Times New Roman" w:hAnsi="Times New Roman" w:cs="Times New Roman"/>
              </w:rPr>
              <w:t>Заключение соглашения об установлении сервитута в от</w:t>
            </w:r>
            <w:r w:rsidRPr="00007275">
              <w:rPr>
                <w:rFonts w:ascii="Times New Roman" w:hAnsi="Times New Roman" w:cs="Times New Roman"/>
              </w:rPr>
              <w:softHyphen/>
              <w:t>ношении земельного участка, находящегося в го</w:t>
            </w:r>
            <w:r w:rsidRPr="00007275">
              <w:rPr>
                <w:rFonts w:ascii="Times New Roman" w:hAnsi="Times New Roman" w:cs="Times New Roman"/>
              </w:rPr>
              <w:softHyphen/>
              <w:t>су</w:t>
            </w:r>
            <w:r w:rsidRPr="00007275">
              <w:rPr>
                <w:rFonts w:ascii="Times New Roman" w:hAnsi="Times New Roman" w:cs="Times New Roman"/>
              </w:rPr>
              <w:softHyphen/>
              <w:t>дар</w:t>
            </w:r>
            <w:r w:rsidRPr="00007275">
              <w:rPr>
                <w:rFonts w:ascii="Times New Roman" w:hAnsi="Times New Roman" w:cs="Times New Roman"/>
              </w:rPr>
              <w:softHyphen/>
              <w:t>ственной или муниципальной собственности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23.</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разрешения на использование земель или зе</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льного участка, находящихся в государственной или муниципальной собственности (без предос</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в</w:t>
            </w:r>
            <w:r w:rsidRPr="00007275">
              <w:rPr>
                <w:rFonts w:ascii="Times New Roman" w:eastAsia="Calibri" w:hAnsi="Times New Roman" w:cs="Times New Roman"/>
                <w:lang w:eastAsia="ru-RU"/>
              </w:rPr>
              <w:softHyphen/>
              <w:t>ления земельных участков и установления сервитута)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24.</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D629A" w:rsidRPr="00007275" w:rsidRDefault="000D629A" w:rsidP="000D629A">
            <w:pPr>
              <w:tabs>
                <w:tab w:val="left" w:pos="660"/>
              </w:tabs>
              <w:jc w:val="both"/>
              <w:rPr>
                <w:rFonts w:ascii="Times New Roman" w:eastAsia="Calibri" w:hAnsi="Times New Roman" w:cs="Times New Roman"/>
                <w:lang w:eastAsia="ru-RU"/>
              </w:rPr>
            </w:pPr>
          </w:p>
          <w:p w:rsidR="000D629A" w:rsidRPr="00007275" w:rsidRDefault="000D629A" w:rsidP="000D629A">
            <w:pPr>
              <w:tabs>
                <w:tab w:val="left" w:pos="660"/>
              </w:tabs>
              <w:jc w:val="both"/>
              <w:rPr>
                <w:rFonts w:ascii="Times New Roman" w:eastAsia="Calibri" w:hAnsi="Times New Roman" w:cs="Times New Roman"/>
                <w:lang w:eastAsia="ru-RU"/>
              </w:rPr>
            </w:pP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lastRenderedPageBreak/>
              <w:t>25.</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в собственность бесплатно либо в аренду без проведения торгов земельных участков, образованных из земельных участков, предоставленных до 09.11.2001 г.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p w:rsidR="002D77BD" w:rsidRPr="00007275" w:rsidRDefault="002D77BD" w:rsidP="000D629A">
            <w:pPr>
              <w:jc w:val="center"/>
              <w:rPr>
                <w:rFonts w:ascii="Times New Roman" w:hAnsi="Times New Roman" w:cs="Times New Roman"/>
              </w:rPr>
            </w:pP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spacing w:val="-4"/>
                <w:lang w:eastAsia="ru-RU"/>
              </w:rPr>
            </w:pPr>
            <w:r w:rsidRPr="00007275">
              <w:rPr>
                <w:rFonts w:ascii="Times New Roman" w:eastAsia="Calibri" w:hAnsi="Times New Roman" w:cs="Times New Roman"/>
                <w:spacing w:val="-4"/>
                <w:lang w:eastAsia="ru-RU"/>
              </w:rPr>
              <w:t>26.</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земельного участка, находящегося в государственной или муниципальной собственности, без проведения торгов</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tabs>
                <w:tab w:val="left" w:pos="660"/>
              </w:tabs>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114</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114</w:t>
            </w:r>
          </w:p>
        </w:tc>
        <w:tc>
          <w:tcPr>
            <w:tcW w:w="992" w:type="dxa"/>
            <w:gridSpan w:val="2"/>
            <w:vAlign w:val="center"/>
          </w:tcPr>
          <w:p w:rsidR="002D77BD" w:rsidRPr="00007275" w:rsidRDefault="002D77BD" w:rsidP="000D629A">
            <w:pPr>
              <w:jc w:val="center"/>
              <w:rPr>
                <w:b/>
              </w:rPr>
            </w:pPr>
            <w:r w:rsidRPr="00007275">
              <w:rPr>
                <w:b/>
              </w:rPr>
              <w:t>0</w:t>
            </w:r>
          </w:p>
        </w:tc>
        <w:tc>
          <w:tcPr>
            <w:tcW w:w="1403"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34</w:t>
            </w:r>
          </w:p>
        </w:tc>
        <w:tc>
          <w:tcPr>
            <w:tcW w:w="2268"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75"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34"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jc w:val="center"/>
        </w:trPr>
        <w:tc>
          <w:tcPr>
            <w:tcW w:w="14884" w:type="dxa"/>
            <w:gridSpan w:val="13"/>
          </w:tcPr>
          <w:p w:rsidR="002D77BD" w:rsidRPr="00007275" w:rsidRDefault="002D77BD" w:rsidP="000D629A">
            <w:pPr>
              <w:jc w:val="center"/>
              <w:rPr>
                <w:rFonts w:ascii="Times New Roman" w:eastAsia="Calibri" w:hAnsi="Times New Roman" w:cs="Times New Roman"/>
                <w:sz w:val="16"/>
                <w:szCs w:val="16"/>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Жилищное управление мэрии</w:t>
            </w:r>
          </w:p>
          <w:p w:rsidR="002D77BD" w:rsidRPr="00007275" w:rsidRDefault="002D77BD" w:rsidP="000D629A">
            <w:pPr>
              <w:jc w:val="center"/>
              <w:rPr>
                <w:rFonts w:ascii="Times New Roman" w:hAnsi="Times New Roman" w:cs="Times New Roman"/>
                <w:sz w:val="16"/>
                <w:szCs w:val="16"/>
              </w:rPr>
            </w:pP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27.</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оче</w:t>
            </w:r>
            <w:r w:rsidRPr="00007275">
              <w:rPr>
                <w:rFonts w:ascii="Times New Roman" w:eastAsia="Calibri" w:hAnsi="Times New Roman" w:cs="Times New Roman"/>
                <w:lang w:eastAsia="ru-RU"/>
              </w:rPr>
              <w:softHyphen/>
              <w:t>ред</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ти предоставления жилых помещений на условиях социального найма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224</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224</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pPr>
            <w:r w:rsidRPr="00007275">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28.</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Прием заявлений, документов, а также по</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новка граж</w:t>
            </w:r>
            <w:r w:rsidRPr="00007275">
              <w:rPr>
                <w:rFonts w:ascii="Times New Roman" w:eastAsia="Calibri" w:hAnsi="Times New Roman" w:cs="Times New Roman"/>
                <w:lang w:eastAsia="ru-RU"/>
              </w:rPr>
              <w:softHyphen/>
              <w:t>дан на учет в качестве ну</w:t>
            </w:r>
            <w:r w:rsidRPr="00007275">
              <w:rPr>
                <w:rFonts w:ascii="Times New Roman" w:eastAsia="Calibri" w:hAnsi="Times New Roman" w:cs="Times New Roman"/>
                <w:lang w:eastAsia="ru-RU"/>
              </w:rPr>
              <w:softHyphen/>
              <w:t>ж</w:t>
            </w:r>
            <w:r w:rsidRPr="00007275">
              <w:rPr>
                <w:rFonts w:ascii="Times New Roman" w:eastAsia="Calibri" w:hAnsi="Times New Roman" w:cs="Times New Roman"/>
                <w:lang w:eastAsia="ru-RU"/>
              </w:rPr>
              <w:softHyphen/>
              <w:t>даю</w:t>
            </w:r>
            <w:r w:rsidRPr="00007275">
              <w:rPr>
                <w:rFonts w:ascii="Times New Roman" w:eastAsia="Calibri" w:hAnsi="Times New Roman" w:cs="Times New Roman"/>
                <w:lang w:eastAsia="ru-RU"/>
              </w:rPr>
              <w:softHyphen/>
              <w:t>щихся в жилых помещениях</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118</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118</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pPr>
            <w:r w:rsidRPr="00007275">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29.</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в собственность бесплатно от</w:t>
            </w:r>
            <w:r w:rsidRPr="00007275">
              <w:rPr>
                <w:rFonts w:ascii="Times New Roman" w:eastAsia="Calibri" w:hAnsi="Times New Roman" w:cs="Times New Roman"/>
                <w:lang w:eastAsia="ru-RU"/>
              </w:rPr>
              <w:softHyphen/>
              <w:t>де</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ным категориям граждан земельных участков на тер</w:t>
            </w:r>
            <w:r w:rsidRPr="00007275">
              <w:rPr>
                <w:rFonts w:ascii="Times New Roman" w:eastAsia="Calibri" w:hAnsi="Times New Roman" w:cs="Times New Roman"/>
                <w:lang w:eastAsia="ru-RU"/>
              </w:rPr>
              <w:softHyphen/>
              <w:t>ри</w:t>
            </w:r>
            <w:r w:rsidRPr="00007275">
              <w:rPr>
                <w:rFonts w:ascii="Times New Roman" w:eastAsia="Calibri" w:hAnsi="Times New Roman" w:cs="Times New Roman"/>
                <w:lang w:eastAsia="ru-RU"/>
              </w:rPr>
              <w:softHyphen/>
              <w:t xml:space="preserve">тории города Череповца </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368</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368</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pPr>
            <w:r w:rsidRPr="00007275">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spacing w:val="-4"/>
                <w:lang w:eastAsia="ru-RU"/>
              </w:rPr>
            </w:pPr>
            <w:r w:rsidRPr="00007275">
              <w:rPr>
                <w:rFonts w:ascii="Times New Roman" w:eastAsia="Calibri" w:hAnsi="Times New Roman" w:cs="Times New Roman"/>
                <w:spacing w:val="-4"/>
                <w:lang w:eastAsia="ru-RU"/>
              </w:rPr>
              <w:t>30.</w:t>
            </w:r>
          </w:p>
        </w:tc>
        <w:tc>
          <w:tcPr>
            <w:tcW w:w="5312" w:type="dxa"/>
          </w:tcPr>
          <w:p w:rsidR="002D77BD" w:rsidRPr="00007275" w:rsidRDefault="002D77BD" w:rsidP="000D629A">
            <w:pPr>
              <w:tabs>
                <w:tab w:val="left" w:pos="660"/>
              </w:tabs>
              <w:jc w:val="both"/>
              <w:rPr>
                <w:rFonts w:ascii="Times New Roman" w:eastAsia="Calibri" w:hAnsi="Times New Roman" w:cs="Times New Roman"/>
                <w:spacing w:val="-4"/>
                <w:lang w:eastAsia="ru-RU"/>
              </w:rPr>
            </w:pPr>
            <w:r w:rsidRPr="00007275">
              <w:rPr>
                <w:rFonts w:ascii="Times New Roman" w:eastAsia="Calibri" w:hAnsi="Times New Roman" w:cs="Times New Roman"/>
                <w:spacing w:val="-4"/>
                <w:lang w:eastAsia="ru-RU"/>
              </w:rPr>
              <w:t>Принятие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11</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pPr>
            <w:r w:rsidRPr="00007275">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31.</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жилых помещений спе</w:t>
            </w:r>
            <w:r w:rsidRPr="00007275">
              <w:rPr>
                <w:rFonts w:ascii="Times New Roman" w:eastAsia="Calibri" w:hAnsi="Times New Roman" w:cs="Times New Roman"/>
                <w:lang w:eastAsia="ru-RU"/>
              </w:rPr>
              <w:softHyphen/>
              <w:t>циа</w:t>
            </w:r>
            <w:r w:rsidRPr="00007275">
              <w:rPr>
                <w:rFonts w:ascii="Times New Roman" w:eastAsia="Calibri" w:hAnsi="Times New Roman" w:cs="Times New Roman"/>
                <w:lang w:eastAsia="ru-RU"/>
              </w:rPr>
              <w:softHyphen/>
              <w:t>ли</w:t>
            </w:r>
            <w:r w:rsidRPr="00007275">
              <w:rPr>
                <w:rFonts w:ascii="Times New Roman" w:eastAsia="Calibri" w:hAnsi="Times New Roman" w:cs="Times New Roman"/>
                <w:lang w:eastAsia="ru-RU"/>
              </w:rPr>
              <w:softHyphen/>
              <w:t>зи</w:t>
            </w:r>
            <w:r w:rsidRPr="00007275">
              <w:rPr>
                <w:rFonts w:ascii="Times New Roman" w:eastAsia="Calibri" w:hAnsi="Times New Roman" w:cs="Times New Roman"/>
                <w:lang w:eastAsia="ru-RU"/>
              </w:rPr>
              <w:softHyphen/>
              <w:t>ро</w:t>
            </w:r>
            <w:r w:rsidRPr="00007275">
              <w:rPr>
                <w:rFonts w:ascii="Times New Roman" w:eastAsia="Calibri" w:hAnsi="Times New Roman" w:cs="Times New Roman"/>
                <w:lang w:eastAsia="ru-RU"/>
              </w:rPr>
              <w:softHyphen/>
              <w:t>ван</w:t>
            </w:r>
            <w:r w:rsidRPr="00007275">
              <w:rPr>
                <w:rFonts w:ascii="Times New Roman" w:eastAsia="Calibri" w:hAnsi="Times New Roman" w:cs="Times New Roman"/>
                <w:lang w:eastAsia="ru-RU"/>
              </w:rPr>
              <w:softHyphen/>
              <w:t>ного муниципального жилищного фонда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57</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57</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pPr>
            <w:r w:rsidRPr="00007275">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32.</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испо</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зо</w:t>
            </w:r>
            <w:r w:rsidRPr="00007275">
              <w:rPr>
                <w:rFonts w:ascii="Times New Roman" w:eastAsia="Calibri" w:hAnsi="Times New Roman" w:cs="Times New Roman"/>
                <w:lang w:eastAsia="ru-RU"/>
              </w:rPr>
              <w:softHyphen/>
              <w:t>ва</w:t>
            </w:r>
            <w:r w:rsidRPr="00007275">
              <w:rPr>
                <w:rFonts w:ascii="Times New Roman" w:eastAsia="Calibri" w:hAnsi="Times New Roman" w:cs="Times New Roman"/>
                <w:lang w:eastAsia="ru-RU"/>
              </w:rPr>
              <w:softHyphen/>
              <w:t>нии права на приватизацию жилого по</w:t>
            </w:r>
            <w:r w:rsidRPr="00007275">
              <w:rPr>
                <w:rFonts w:ascii="Times New Roman" w:eastAsia="Calibri" w:hAnsi="Times New Roman" w:cs="Times New Roman"/>
                <w:lang w:eastAsia="ru-RU"/>
              </w:rPr>
              <w:softHyphen/>
              <w:t>ме</w:t>
            </w:r>
            <w:r w:rsidRPr="00007275">
              <w:rPr>
                <w:rFonts w:ascii="Times New Roman" w:eastAsia="Calibri" w:hAnsi="Times New Roman" w:cs="Times New Roman"/>
                <w:lang w:eastAsia="ru-RU"/>
              </w:rPr>
              <w:softHyphen/>
              <w:t>щения муниципального жилищного фонда города Череповца</w:t>
            </w:r>
          </w:p>
          <w:p w:rsidR="000D629A" w:rsidRPr="00007275" w:rsidRDefault="000D629A" w:rsidP="000D629A">
            <w:pPr>
              <w:tabs>
                <w:tab w:val="left" w:pos="660"/>
              </w:tabs>
              <w:jc w:val="both"/>
              <w:rPr>
                <w:rFonts w:ascii="Times New Roman" w:eastAsia="Calibri" w:hAnsi="Times New Roman" w:cs="Times New Roman"/>
                <w:lang w:eastAsia="ru-RU"/>
              </w:rPr>
            </w:pP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87</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87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lastRenderedPageBreak/>
              <w:t>33.</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Передача жилых по</w:t>
            </w:r>
            <w:r w:rsidRPr="00007275">
              <w:rPr>
                <w:rFonts w:ascii="Times New Roman" w:eastAsia="Calibri" w:hAnsi="Times New Roman" w:cs="Times New Roman"/>
                <w:lang w:eastAsia="ru-RU"/>
              </w:rPr>
              <w:softHyphen/>
              <w:t>мещений муниципального жилищного фонда в собственность граждан в порядке приватизации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1065</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1065</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34.</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Согласование обмена жилыми помещениями, занимаемыми по договорам социального найма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35.</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жилых помещений муни</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па</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ного жилищного фонда коммерческого использования</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36.</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Признание молодых семей участниками под</w:t>
            </w:r>
            <w:r w:rsidRPr="00007275">
              <w:rPr>
                <w:rFonts w:ascii="Times New Roman" w:eastAsia="Calibri" w:hAnsi="Times New Roman" w:cs="Times New Roman"/>
                <w:lang w:eastAsia="ru-RU"/>
              </w:rPr>
              <w:softHyphen/>
              <w:t>про</w:t>
            </w:r>
            <w:r w:rsidRPr="00007275">
              <w:rPr>
                <w:rFonts w:ascii="Times New Roman" w:eastAsia="Calibri" w:hAnsi="Times New Roman" w:cs="Times New Roman"/>
                <w:lang w:eastAsia="ru-RU"/>
              </w:rPr>
              <w:softHyphen/>
              <w:t>г</w:t>
            </w:r>
            <w:r w:rsidRPr="00007275">
              <w:rPr>
                <w:rFonts w:ascii="Times New Roman" w:eastAsia="Calibri" w:hAnsi="Times New Roman" w:cs="Times New Roman"/>
                <w:lang w:eastAsia="ru-RU"/>
              </w:rPr>
              <w:softHyphen/>
              <w:t>раммы «Обеспечение жильем молодых семей» федеральной целевой программы «Жилище»</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6</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37.</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Принятие решения о передаче в поднаем за</w:t>
            </w:r>
            <w:r w:rsidRPr="00007275">
              <w:rPr>
                <w:rFonts w:ascii="Times New Roman" w:eastAsia="Calibri" w:hAnsi="Times New Roman" w:cs="Times New Roman"/>
                <w:lang w:eastAsia="ru-RU"/>
              </w:rPr>
              <w:softHyphen/>
              <w:t>ни</w:t>
            </w:r>
            <w:r w:rsidRPr="00007275">
              <w:rPr>
                <w:rFonts w:ascii="Times New Roman" w:eastAsia="Calibri" w:hAnsi="Times New Roman" w:cs="Times New Roman"/>
                <w:lang w:eastAsia="ru-RU"/>
              </w:rPr>
              <w:softHyphen/>
              <w:t>маемого по договору социального найма жилого помещения муниципального жилищного фонда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autoSpaceDE w:val="0"/>
              <w:autoSpaceDN w:val="0"/>
              <w:adjustRightInd w:val="0"/>
              <w:outlineLvl w:val="0"/>
              <w:rPr>
                <w:rFonts w:ascii="Times New Roman" w:eastAsia="Calibri" w:hAnsi="Times New Roman" w:cs="Times New Roman"/>
                <w:spacing w:val="-6"/>
                <w:lang w:eastAsia="ru-RU"/>
              </w:rPr>
            </w:pPr>
            <w:r w:rsidRPr="00007275">
              <w:rPr>
                <w:rFonts w:ascii="Times New Roman" w:eastAsia="Calibri" w:hAnsi="Times New Roman" w:cs="Times New Roman"/>
                <w:spacing w:val="-6"/>
                <w:lang w:eastAsia="ru-RU"/>
              </w:rPr>
              <w:t>38.</w:t>
            </w:r>
          </w:p>
        </w:tc>
        <w:tc>
          <w:tcPr>
            <w:tcW w:w="5312" w:type="dxa"/>
          </w:tcPr>
          <w:p w:rsidR="002D77BD" w:rsidRPr="00007275" w:rsidRDefault="002D77BD" w:rsidP="000D629A">
            <w:pPr>
              <w:autoSpaceDE w:val="0"/>
              <w:autoSpaceDN w:val="0"/>
              <w:adjustRightInd w:val="0"/>
              <w:outlineLvl w:val="0"/>
              <w:rPr>
                <w:rFonts w:ascii="Times New Roman" w:eastAsia="Calibri" w:hAnsi="Times New Roman" w:cs="Times New Roman"/>
                <w:spacing w:val="-6"/>
                <w:lang w:eastAsia="ru-RU"/>
              </w:rPr>
            </w:pPr>
            <w:r w:rsidRPr="00007275">
              <w:rPr>
                <w:rFonts w:ascii="Times New Roman" w:eastAsia="Calibri" w:hAnsi="Times New Roman" w:cs="Times New Roman"/>
                <w:spacing w:val="-6"/>
                <w:lang w:eastAsia="ru-RU"/>
              </w:rPr>
              <w:t xml:space="preserve">Принятие решения о предоставлении нанимателю жилого помещения по договору социального найма другого жилого помещения меньшего размера взамен занимаемого </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75"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34"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autoSpaceDE w:val="0"/>
              <w:autoSpaceDN w:val="0"/>
              <w:adjustRightInd w:val="0"/>
              <w:jc w:val="right"/>
              <w:outlineLvl w:val="0"/>
              <w:rPr>
                <w:rFonts w:ascii="Times New Roman" w:eastAsia="Calibri" w:hAnsi="Times New Roman" w:cs="Times New Roman"/>
                <w:b/>
                <w:spacing w:val="-6"/>
                <w:lang w:eastAsia="ru-RU"/>
              </w:rPr>
            </w:pPr>
            <w:r w:rsidRPr="00007275">
              <w:rPr>
                <w:rFonts w:ascii="Times New Roman" w:eastAsia="Calibri" w:hAnsi="Times New Roman" w:cs="Times New Roman"/>
                <w:b/>
                <w:spacing w:val="-6"/>
                <w:lang w:eastAsia="ru-RU"/>
              </w:rPr>
              <w:t>ВСЕГО:</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1953</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1953</w:t>
            </w:r>
          </w:p>
        </w:tc>
        <w:tc>
          <w:tcPr>
            <w:tcW w:w="992" w:type="dxa"/>
            <w:gridSpan w:val="2"/>
            <w:vAlign w:val="center"/>
          </w:tcPr>
          <w:p w:rsidR="002D77BD" w:rsidRPr="00007275" w:rsidRDefault="002D77BD" w:rsidP="000D629A">
            <w:pPr>
              <w:jc w:val="center"/>
              <w:rPr>
                <w:b/>
              </w:rPr>
            </w:pPr>
            <w:r w:rsidRPr="00007275">
              <w:rPr>
                <w:b/>
              </w:rPr>
              <w:t>0</w:t>
            </w:r>
          </w:p>
        </w:tc>
        <w:tc>
          <w:tcPr>
            <w:tcW w:w="1403"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130</w:t>
            </w:r>
          </w:p>
        </w:tc>
        <w:tc>
          <w:tcPr>
            <w:tcW w:w="2268" w:type="dxa"/>
            <w:vAlign w:val="center"/>
          </w:tcPr>
          <w:p w:rsidR="002D77BD" w:rsidRPr="00007275" w:rsidRDefault="002D77BD" w:rsidP="000D629A">
            <w:pPr>
              <w:jc w:val="center"/>
              <w:rPr>
                <w:b/>
              </w:rPr>
            </w:pPr>
            <w:r w:rsidRPr="00007275">
              <w:rPr>
                <w:b/>
              </w:rPr>
              <w:t>0</w:t>
            </w:r>
          </w:p>
        </w:tc>
        <w:tc>
          <w:tcPr>
            <w:tcW w:w="1275"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34"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jc w:val="center"/>
        </w:trPr>
        <w:tc>
          <w:tcPr>
            <w:tcW w:w="14884" w:type="dxa"/>
            <w:gridSpan w:val="13"/>
          </w:tcPr>
          <w:p w:rsidR="002D77BD" w:rsidRPr="00007275" w:rsidRDefault="002D77BD" w:rsidP="000D629A">
            <w:pPr>
              <w:jc w:val="center"/>
              <w:rPr>
                <w:rFonts w:ascii="Times New Roman" w:eastAsia="Calibri" w:hAnsi="Times New Roman" w:cs="Times New Roman"/>
                <w:sz w:val="16"/>
                <w:szCs w:val="16"/>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Комитет по контролю в сфере благоустройства и охраны окружающей среды города</w:t>
            </w:r>
          </w:p>
          <w:p w:rsidR="002D77BD" w:rsidRPr="00007275" w:rsidRDefault="002D77BD" w:rsidP="000D629A">
            <w:pPr>
              <w:jc w:val="center"/>
              <w:rPr>
                <w:rFonts w:ascii="Times New Roman" w:hAnsi="Times New Roman" w:cs="Times New Roman"/>
                <w:sz w:val="16"/>
                <w:szCs w:val="16"/>
              </w:rPr>
            </w:pPr>
          </w:p>
        </w:tc>
      </w:tr>
      <w:tr w:rsidR="002D77BD" w:rsidRPr="00007275" w:rsidTr="000D629A">
        <w:trPr>
          <w:trHeight w:val="591"/>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39.</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 xml:space="preserve">Предоставление разрешения на осуществление земляных работ  </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40.</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порубочного билета и (или) разрешения на пересадку деревьев и кустарников</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tabs>
                <w:tab w:val="left" w:pos="660"/>
              </w:tabs>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992"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403"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2268"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90"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19"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jc w:val="center"/>
        </w:trPr>
        <w:tc>
          <w:tcPr>
            <w:tcW w:w="14884" w:type="dxa"/>
            <w:gridSpan w:val="13"/>
          </w:tcPr>
          <w:p w:rsidR="002D77BD" w:rsidRPr="00007275" w:rsidRDefault="002D77BD" w:rsidP="000D629A">
            <w:pPr>
              <w:jc w:val="center"/>
              <w:rPr>
                <w:rFonts w:ascii="Times New Roman" w:eastAsia="Calibri" w:hAnsi="Times New Roman" w:cs="Times New Roman"/>
                <w:b/>
                <w:sz w:val="16"/>
                <w:szCs w:val="16"/>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экономической политики мэрии</w:t>
            </w:r>
          </w:p>
          <w:p w:rsidR="002D77BD" w:rsidRPr="00007275" w:rsidRDefault="002D77BD" w:rsidP="000D629A">
            <w:pPr>
              <w:jc w:val="center"/>
              <w:rPr>
                <w:rFonts w:ascii="Times New Roman" w:hAnsi="Times New Roman" w:cs="Times New Roman"/>
                <w:sz w:val="16"/>
                <w:szCs w:val="16"/>
              </w:rPr>
            </w:pP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41.</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разрешений на право организации розничного рынка</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42.</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разрешений на размещение не</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та</w:t>
            </w:r>
            <w:r w:rsidRPr="00007275">
              <w:rPr>
                <w:rFonts w:ascii="Times New Roman" w:eastAsia="Calibri" w:hAnsi="Times New Roman" w:cs="Times New Roman"/>
                <w:lang w:eastAsia="ru-RU"/>
              </w:rPr>
              <w:softHyphen/>
              <w:t>ци</w:t>
            </w:r>
            <w:r w:rsidRPr="00007275">
              <w:rPr>
                <w:rFonts w:ascii="Times New Roman" w:eastAsia="Calibri" w:hAnsi="Times New Roman" w:cs="Times New Roman"/>
                <w:lang w:eastAsia="ru-RU"/>
              </w:rPr>
              <w:softHyphen/>
              <w:t>о</w:t>
            </w:r>
            <w:r w:rsidRPr="00007275">
              <w:rPr>
                <w:rFonts w:ascii="Times New Roman" w:eastAsia="Calibri" w:hAnsi="Times New Roman" w:cs="Times New Roman"/>
                <w:lang w:eastAsia="ru-RU"/>
              </w:rPr>
              <w:softHyphen/>
              <w:t>нар</w:t>
            </w:r>
            <w:r w:rsidRPr="00007275">
              <w:rPr>
                <w:rFonts w:ascii="Times New Roman" w:eastAsia="Calibri" w:hAnsi="Times New Roman" w:cs="Times New Roman"/>
                <w:lang w:eastAsia="ru-RU"/>
              </w:rPr>
              <w:softHyphen/>
              <w:t>ного торгового объекта развозной и раз</w:t>
            </w:r>
            <w:r w:rsidRPr="00007275">
              <w:rPr>
                <w:rFonts w:ascii="Times New Roman" w:eastAsia="Calibri" w:hAnsi="Times New Roman" w:cs="Times New Roman"/>
                <w:lang w:eastAsia="ru-RU"/>
              </w:rPr>
              <w:softHyphen/>
              <w:t>но</w:t>
            </w:r>
            <w:r w:rsidRPr="00007275">
              <w:rPr>
                <w:rFonts w:ascii="Times New Roman" w:eastAsia="Calibri" w:hAnsi="Times New Roman" w:cs="Times New Roman"/>
                <w:lang w:eastAsia="ru-RU"/>
              </w:rPr>
              <w:softHyphen/>
              <w:t>с</w:t>
            </w:r>
            <w:r w:rsidRPr="00007275">
              <w:rPr>
                <w:rFonts w:ascii="Times New Roman" w:eastAsia="Calibri" w:hAnsi="Times New Roman" w:cs="Times New Roman"/>
                <w:lang w:eastAsia="ru-RU"/>
              </w:rPr>
              <w:softHyphen/>
              <w:t>ной торговли</w:t>
            </w:r>
          </w:p>
          <w:p w:rsidR="000D629A" w:rsidRPr="00007275" w:rsidRDefault="000D629A" w:rsidP="000D629A">
            <w:pPr>
              <w:tabs>
                <w:tab w:val="left" w:pos="660"/>
              </w:tabs>
              <w:jc w:val="both"/>
              <w:rPr>
                <w:rFonts w:ascii="Times New Roman" w:eastAsia="Calibri" w:hAnsi="Times New Roman" w:cs="Times New Roman"/>
                <w:lang w:eastAsia="ru-RU"/>
              </w:rPr>
            </w:pP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39</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39</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lastRenderedPageBreak/>
              <w:t>43.</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 xml:space="preserve">Согласование решения о проведении ярмарки на территории города Череповца, за исключением земель общего пользования </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44.</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 xml:space="preserve">Выдача решения об использовании территории, относящейся к землям общего пользования, для проведения ярмарки </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pPr>
            <w:r w:rsidRPr="00007275">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tabs>
                <w:tab w:val="left" w:pos="660"/>
              </w:tabs>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39</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39</w:t>
            </w:r>
          </w:p>
        </w:tc>
        <w:tc>
          <w:tcPr>
            <w:tcW w:w="992" w:type="dxa"/>
            <w:gridSpan w:val="2"/>
            <w:vAlign w:val="center"/>
          </w:tcPr>
          <w:p w:rsidR="002D77BD" w:rsidRPr="00007275" w:rsidRDefault="002D77BD" w:rsidP="000D629A">
            <w:pPr>
              <w:jc w:val="center"/>
              <w:rPr>
                <w:b/>
              </w:rPr>
            </w:pPr>
            <w:r w:rsidRPr="00007275">
              <w:rPr>
                <w:b/>
              </w:rPr>
              <w:t>0</w:t>
            </w:r>
          </w:p>
        </w:tc>
        <w:tc>
          <w:tcPr>
            <w:tcW w:w="1403"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2268" w:type="dxa"/>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90"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19"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jc w:val="center"/>
        </w:trPr>
        <w:tc>
          <w:tcPr>
            <w:tcW w:w="14884" w:type="dxa"/>
            <w:gridSpan w:val="13"/>
          </w:tcPr>
          <w:p w:rsidR="002D77BD" w:rsidRPr="00007275" w:rsidRDefault="002D77BD" w:rsidP="000D629A">
            <w:pPr>
              <w:jc w:val="center"/>
              <w:rPr>
                <w:rFonts w:ascii="Times New Roman" w:eastAsia="Calibri" w:hAnsi="Times New Roman" w:cs="Times New Roman"/>
                <w:sz w:val="16"/>
                <w:szCs w:val="16"/>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Департамент жилищно-коммунального хозяйства мэрии</w:t>
            </w:r>
          </w:p>
          <w:p w:rsidR="002D77BD" w:rsidRPr="00007275" w:rsidRDefault="002D77BD" w:rsidP="000D629A">
            <w:pPr>
              <w:jc w:val="center"/>
              <w:rPr>
                <w:rFonts w:ascii="Times New Roman" w:hAnsi="Times New Roman" w:cs="Times New Roman"/>
                <w:sz w:val="16"/>
                <w:szCs w:val="16"/>
              </w:rPr>
            </w:pP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45.</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специальных разрешений на движение по автомобильным дорогам транспортных сре</w:t>
            </w:r>
            <w:r w:rsidRPr="00007275">
              <w:rPr>
                <w:rFonts w:ascii="Times New Roman" w:eastAsia="Calibri" w:hAnsi="Times New Roman" w:cs="Times New Roman"/>
                <w:lang w:eastAsia="ru-RU"/>
              </w:rPr>
              <w:softHyphen/>
              <w:t>д</w:t>
            </w:r>
            <w:r w:rsidRPr="00007275">
              <w:rPr>
                <w:rFonts w:ascii="Times New Roman" w:eastAsia="Calibri" w:hAnsi="Times New Roman" w:cs="Times New Roman"/>
                <w:lang w:eastAsia="ru-RU"/>
              </w:rPr>
              <w:softHyphen/>
              <w:t>ств, осуществляющих перевозки опасных грузов</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46.</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w:t>
            </w:r>
          </w:p>
        </w:tc>
        <w:tc>
          <w:tcPr>
            <w:tcW w:w="2268"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tabs>
                <w:tab w:val="left" w:pos="660"/>
              </w:tabs>
              <w:jc w:val="right"/>
              <w:rPr>
                <w:rFonts w:ascii="Times New Roman" w:eastAsia="Calibri" w:hAnsi="Times New Roman" w:cs="Times New Roman"/>
                <w:b/>
                <w:lang w:eastAsia="ru-RU"/>
              </w:rPr>
            </w:pPr>
            <w:r w:rsidRPr="00007275">
              <w:rPr>
                <w:rFonts w:ascii="Times New Roman" w:eastAsia="Calibri" w:hAnsi="Times New Roman" w:cs="Times New Roman"/>
                <w:b/>
                <w:lang w:eastAsia="ru-RU"/>
              </w:rPr>
              <w:t>ВСЕГО:</w:t>
            </w:r>
          </w:p>
        </w:tc>
        <w:tc>
          <w:tcPr>
            <w:tcW w:w="993" w:type="dxa"/>
            <w:gridSpan w:val="2"/>
            <w:vAlign w:val="center"/>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993"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992"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403"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2268"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90" w:type="dxa"/>
            <w:gridSpan w:val="2"/>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19" w:type="dxa"/>
          </w:tcPr>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r w:rsidR="002D77BD" w:rsidRPr="00007275" w:rsidTr="000D629A">
        <w:trPr>
          <w:jc w:val="center"/>
        </w:trPr>
        <w:tc>
          <w:tcPr>
            <w:tcW w:w="14884" w:type="dxa"/>
            <w:gridSpan w:val="13"/>
          </w:tcPr>
          <w:p w:rsidR="002D77BD" w:rsidRPr="00007275" w:rsidRDefault="002D77BD" w:rsidP="000D629A">
            <w:pPr>
              <w:jc w:val="center"/>
              <w:rPr>
                <w:rFonts w:ascii="Times New Roman" w:eastAsia="Calibri" w:hAnsi="Times New Roman" w:cs="Times New Roman"/>
                <w:sz w:val="16"/>
                <w:szCs w:val="16"/>
                <w:lang w:eastAsia="ru-RU"/>
              </w:rPr>
            </w:pPr>
          </w:p>
          <w:p w:rsidR="002D77BD" w:rsidRPr="00007275" w:rsidRDefault="002D77BD" w:rsidP="000D629A">
            <w:pPr>
              <w:jc w:val="center"/>
              <w:rPr>
                <w:rFonts w:ascii="Times New Roman" w:eastAsia="Calibri" w:hAnsi="Times New Roman" w:cs="Times New Roman"/>
                <w:b/>
                <w:lang w:eastAsia="ru-RU"/>
              </w:rPr>
            </w:pPr>
            <w:r w:rsidRPr="00007275">
              <w:rPr>
                <w:rFonts w:ascii="Times New Roman" w:eastAsia="Calibri" w:hAnsi="Times New Roman" w:cs="Times New Roman"/>
                <w:b/>
                <w:lang w:eastAsia="ru-RU"/>
              </w:rPr>
              <w:t>Управление по делам культуры мэрии</w:t>
            </w:r>
          </w:p>
          <w:p w:rsidR="002D77BD" w:rsidRPr="00007275" w:rsidRDefault="002D77BD" w:rsidP="000D629A">
            <w:pPr>
              <w:jc w:val="center"/>
              <w:rPr>
                <w:rFonts w:ascii="Times New Roman" w:hAnsi="Times New Roman" w:cs="Times New Roman"/>
                <w:sz w:val="16"/>
                <w:szCs w:val="16"/>
              </w:rPr>
            </w:pP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t>47.</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Предоставление информации об объектах ку</w:t>
            </w:r>
            <w:r w:rsidRPr="00007275">
              <w:rPr>
                <w:rFonts w:ascii="Times New Roman" w:eastAsia="Calibri" w:hAnsi="Times New Roman" w:cs="Times New Roman"/>
                <w:lang w:eastAsia="ru-RU"/>
              </w:rPr>
              <w:softHyphen/>
              <w:t>ль</w:t>
            </w:r>
            <w:r w:rsidRPr="00007275">
              <w:rPr>
                <w:rFonts w:ascii="Times New Roman" w:eastAsia="Calibri" w:hAnsi="Times New Roman" w:cs="Times New Roman"/>
                <w:lang w:eastAsia="ru-RU"/>
              </w:rPr>
              <w:softHyphen/>
              <w:t>ту</w:t>
            </w:r>
            <w:r w:rsidRPr="00007275">
              <w:rPr>
                <w:rFonts w:ascii="Times New Roman" w:eastAsia="Calibri" w:hAnsi="Times New Roman" w:cs="Times New Roman"/>
                <w:lang w:eastAsia="ru-RU"/>
              </w:rPr>
              <w:softHyphen/>
              <w:t>р</w:t>
            </w:r>
            <w:r w:rsidRPr="00007275">
              <w:rPr>
                <w:rFonts w:ascii="Times New Roman" w:eastAsia="Calibri" w:hAnsi="Times New Roman" w:cs="Times New Roman"/>
                <w:lang w:eastAsia="ru-RU"/>
              </w:rPr>
              <w:softHyphen/>
              <w:t>ного наследия областного, местного и федерального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trHeight w:val="661"/>
          <w:jc w:val="center"/>
        </w:trPr>
        <w:tc>
          <w:tcPr>
            <w:tcW w:w="14884" w:type="dxa"/>
            <w:gridSpan w:val="13"/>
          </w:tcPr>
          <w:p w:rsidR="002D77BD" w:rsidRPr="00007275" w:rsidRDefault="002D77BD" w:rsidP="000D629A">
            <w:pPr>
              <w:jc w:val="center"/>
              <w:rPr>
                <w:rFonts w:ascii="Times New Roman" w:eastAsia="Calibri" w:hAnsi="Times New Roman" w:cs="Times New Roman"/>
                <w:b/>
                <w:sz w:val="16"/>
                <w:szCs w:val="16"/>
                <w:lang w:eastAsia="ru-RU"/>
              </w:rPr>
            </w:pPr>
          </w:p>
          <w:p w:rsidR="000D629A" w:rsidRPr="00007275" w:rsidRDefault="000D629A" w:rsidP="000D629A">
            <w:pPr>
              <w:jc w:val="center"/>
              <w:rPr>
                <w:rFonts w:ascii="Times New Roman" w:eastAsia="Calibri" w:hAnsi="Times New Roman" w:cs="Times New Roman"/>
                <w:b/>
                <w:sz w:val="24"/>
                <w:szCs w:val="24"/>
                <w:lang w:eastAsia="ru-RU"/>
              </w:rPr>
            </w:pPr>
          </w:p>
          <w:p w:rsidR="000D629A" w:rsidRPr="00007275" w:rsidRDefault="000D629A" w:rsidP="000D629A">
            <w:pPr>
              <w:jc w:val="center"/>
              <w:rPr>
                <w:rFonts w:ascii="Times New Roman" w:eastAsia="Calibri" w:hAnsi="Times New Roman" w:cs="Times New Roman"/>
                <w:b/>
                <w:sz w:val="24"/>
                <w:szCs w:val="24"/>
                <w:lang w:eastAsia="ru-RU"/>
              </w:rPr>
            </w:pPr>
          </w:p>
          <w:p w:rsidR="000D629A" w:rsidRPr="00007275" w:rsidRDefault="000D629A" w:rsidP="000D629A">
            <w:pPr>
              <w:jc w:val="center"/>
              <w:rPr>
                <w:rFonts w:ascii="Times New Roman" w:eastAsia="Calibri" w:hAnsi="Times New Roman" w:cs="Times New Roman"/>
                <w:b/>
                <w:sz w:val="24"/>
                <w:szCs w:val="24"/>
                <w:lang w:eastAsia="ru-RU"/>
              </w:rPr>
            </w:pPr>
          </w:p>
          <w:p w:rsidR="000D629A" w:rsidRPr="00007275" w:rsidRDefault="000D629A" w:rsidP="000D629A">
            <w:pPr>
              <w:jc w:val="center"/>
              <w:rPr>
                <w:rFonts w:ascii="Times New Roman" w:eastAsia="Calibri" w:hAnsi="Times New Roman" w:cs="Times New Roman"/>
                <w:b/>
                <w:sz w:val="24"/>
                <w:szCs w:val="24"/>
                <w:lang w:eastAsia="ru-RU"/>
              </w:rPr>
            </w:pPr>
          </w:p>
          <w:p w:rsidR="000D629A" w:rsidRPr="00007275" w:rsidRDefault="000D629A" w:rsidP="000D629A">
            <w:pPr>
              <w:jc w:val="center"/>
              <w:rPr>
                <w:rFonts w:ascii="Times New Roman" w:eastAsia="Calibri" w:hAnsi="Times New Roman" w:cs="Times New Roman"/>
                <w:b/>
                <w:sz w:val="24"/>
                <w:szCs w:val="24"/>
                <w:lang w:eastAsia="ru-RU"/>
              </w:rPr>
            </w:pPr>
          </w:p>
          <w:p w:rsidR="000D629A" w:rsidRPr="00007275" w:rsidRDefault="000D629A" w:rsidP="000D629A">
            <w:pPr>
              <w:jc w:val="center"/>
              <w:rPr>
                <w:rFonts w:ascii="Times New Roman" w:eastAsia="Calibri" w:hAnsi="Times New Roman" w:cs="Times New Roman"/>
                <w:b/>
                <w:sz w:val="24"/>
                <w:szCs w:val="24"/>
                <w:lang w:eastAsia="ru-RU"/>
              </w:rPr>
            </w:pPr>
          </w:p>
          <w:p w:rsidR="002D77BD" w:rsidRPr="00007275" w:rsidRDefault="002D77BD" w:rsidP="000D629A">
            <w:pPr>
              <w:jc w:val="center"/>
              <w:rPr>
                <w:rFonts w:ascii="Times New Roman" w:eastAsia="Calibri" w:hAnsi="Times New Roman" w:cs="Times New Roman"/>
                <w:b/>
                <w:sz w:val="24"/>
                <w:szCs w:val="24"/>
                <w:lang w:eastAsia="ru-RU"/>
              </w:rPr>
            </w:pPr>
            <w:r w:rsidRPr="00007275">
              <w:rPr>
                <w:rFonts w:ascii="Times New Roman" w:eastAsia="Calibri" w:hAnsi="Times New Roman" w:cs="Times New Roman"/>
                <w:b/>
                <w:sz w:val="24"/>
                <w:szCs w:val="24"/>
                <w:lang w:eastAsia="ru-RU"/>
              </w:rPr>
              <w:t>Отдел по делам архивов мэрии</w:t>
            </w:r>
          </w:p>
          <w:p w:rsidR="002D77BD" w:rsidRPr="00007275" w:rsidRDefault="002D77BD" w:rsidP="000D629A">
            <w:pPr>
              <w:jc w:val="center"/>
              <w:rPr>
                <w:rFonts w:ascii="Times New Roman" w:hAnsi="Times New Roman" w:cs="Times New Roman"/>
                <w:b/>
                <w:sz w:val="16"/>
                <w:szCs w:val="16"/>
              </w:rPr>
            </w:pPr>
          </w:p>
        </w:tc>
      </w:tr>
      <w:tr w:rsidR="002D77BD" w:rsidRPr="00007275" w:rsidTr="000D629A">
        <w:trPr>
          <w:jc w:val="center"/>
        </w:trPr>
        <w:tc>
          <w:tcPr>
            <w:tcW w:w="514" w:type="dxa"/>
          </w:tcPr>
          <w:p w:rsidR="002D77BD" w:rsidRPr="00007275" w:rsidRDefault="002D77BD" w:rsidP="000D629A">
            <w:pPr>
              <w:tabs>
                <w:tab w:val="left" w:pos="660"/>
              </w:tabs>
              <w:jc w:val="center"/>
              <w:rPr>
                <w:rFonts w:ascii="Times New Roman" w:eastAsia="Calibri" w:hAnsi="Times New Roman" w:cs="Times New Roman"/>
                <w:lang w:eastAsia="ru-RU"/>
              </w:rPr>
            </w:pPr>
            <w:r w:rsidRPr="00007275">
              <w:rPr>
                <w:rFonts w:ascii="Times New Roman" w:eastAsia="Calibri" w:hAnsi="Times New Roman" w:cs="Times New Roman"/>
                <w:lang w:eastAsia="ru-RU"/>
              </w:rPr>
              <w:lastRenderedPageBreak/>
              <w:t>48.</w:t>
            </w:r>
          </w:p>
        </w:tc>
        <w:tc>
          <w:tcPr>
            <w:tcW w:w="5312" w:type="dxa"/>
          </w:tcPr>
          <w:p w:rsidR="002D77BD" w:rsidRPr="00007275" w:rsidRDefault="002D77BD" w:rsidP="000D629A">
            <w:pPr>
              <w:tabs>
                <w:tab w:val="left" w:pos="660"/>
              </w:tabs>
              <w:jc w:val="both"/>
              <w:rPr>
                <w:rFonts w:ascii="Times New Roman" w:eastAsia="Calibri" w:hAnsi="Times New Roman" w:cs="Times New Roman"/>
                <w:lang w:eastAsia="ru-RU"/>
              </w:rPr>
            </w:pPr>
            <w:r w:rsidRPr="00007275">
              <w:rPr>
                <w:rFonts w:ascii="Times New Roman" w:eastAsia="Calibri" w:hAnsi="Times New Roman" w:cs="Times New Roman"/>
                <w:lang w:eastAsia="ru-RU"/>
              </w:rPr>
              <w:t>Выдача копий архивных документов, подтверждающих право на владение землей</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77</w:t>
            </w:r>
          </w:p>
        </w:tc>
        <w:tc>
          <w:tcPr>
            <w:tcW w:w="993"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77</w:t>
            </w:r>
          </w:p>
        </w:tc>
        <w:tc>
          <w:tcPr>
            <w:tcW w:w="992" w:type="dxa"/>
            <w:gridSpan w:val="2"/>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403"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13</w:t>
            </w:r>
          </w:p>
        </w:tc>
        <w:tc>
          <w:tcPr>
            <w:tcW w:w="2268" w:type="dxa"/>
            <w:vAlign w:val="center"/>
          </w:tcPr>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290" w:type="dxa"/>
            <w:gridSpan w:val="2"/>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c>
          <w:tcPr>
            <w:tcW w:w="1119" w:type="dxa"/>
          </w:tcPr>
          <w:p w:rsidR="002D77BD" w:rsidRPr="00007275" w:rsidRDefault="002D77BD" w:rsidP="000D629A">
            <w:pPr>
              <w:jc w:val="center"/>
              <w:rPr>
                <w:rFonts w:ascii="Times New Roman" w:hAnsi="Times New Roman" w:cs="Times New Roman"/>
              </w:rPr>
            </w:pPr>
          </w:p>
          <w:p w:rsidR="002D77BD" w:rsidRPr="00007275" w:rsidRDefault="002D77BD" w:rsidP="000D629A">
            <w:pPr>
              <w:jc w:val="center"/>
              <w:rPr>
                <w:rFonts w:ascii="Times New Roman" w:hAnsi="Times New Roman" w:cs="Times New Roman"/>
              </w:rPr>
            </w:pPr>
            <w:r w:rsidRPr="00007275">
              <w:rPr>
                <w:rFonts w:ascii="Times New Roman" w:hAnsi="Times New Roman" w:cs="Times New Roman"/>
              </w:rPr>
              <w:t>0</w:t>
            </w:r>
          </w:p>
        </w:tc>
      </w:tr>
      <w:tr w:rsidR="002D77BD" w:rsidRPr="00007275" w:rsidTr="000D629A">
        <w:trPr>
          <w:jc w:val="center"/>
        </w:trPr>
        <w:tc>
          <w:tcPr>
            <w:tcW w:w="5826" w:type="dxa"/>
            <w:gridSpan w:val="2"/>
          </w:tcPr>
          <w:p w:rsidR="002D77BD" w:rsidRPr="00007275" w:rsidRDefault="002D77BD" w:rsidP="000D629A">
            <w:pPr>
              <w:tabs>
                <w:tab w:val="left" w:pos="660"/>
              </w:tabs>
              <w:jc w:val="right"/>
              <w:rPr>
                <w:rFonts w:ascii="Times New Roman" w:eastAsia="Calibri" w:hAnsi="Times New Roman" w:cs="Times New Roman"/>
                <w:sz w:val="24"/>
                <w:szCs w:val="24"/>
                <w:lang w:eastAsia="ru-RU"/>
              </w:rPr>
            </w:pPr>
          </w:p>
          <w:p w:rsidR="002D77BD" w:rsidRPr="00007275" w:rsidRDefault="002D77BD" w:rsidP="000D629A">
            <w:pPr>
              <w:tabs>
                <w:tab w:val="left" w:pos="660"/>
              </w:tabs>
              <w:jc w:val="right"/>
              <w:rPr>
                <w:rFonts w:ascii="Times New Roman" w:eastAsia="Calibri" w:hAnsi="Times New Roman" w:cs="Times New Roman"/>
                <w:b/>
                <w:sz w:val="24"/>
                <w:szCs w:val="24"/>
                <w:lang w:eastAsia="ru-RU"/>
              </w:rPr>
            </w:pPr>
            <w:r w:rsidRPr="00007275">
              <w:rPr>
                <w:rFonts w:ascii="Times New Roman" w:eastAsia="Calibri" w:hAnsi="Times New Roman" w:cs="Times New Roman"/>
                <w:b/>
                <w:sz w:val="24"/>
                <w:szCs w:val="24"/>
                <w:lang w:eastAsia="ru-RU"/>
              </w:rPr>
              <w:t>ИТОГО:</w:t>
            </w:r>
          </w:p>
        </w:tc>
        <w:tc>
          <w:tcPr>
            <w:tcW w:w="993" w:type="dxa"/>
            <w:gridSpan w:val="2"/>
            <w:vAlign w:val="center"/>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3741</w:t>
            </w:r>
          </w:p>
        </w:tc>
        <w:tc>
          <w:tcPr>
            <w:tcW w:w="993" w:type="dxa"/>
            <w:gridSpan w:val="2"/>
            <w:vAlign w:val="center"/>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3741</w:t>
            </w:r>
          </w:p>
        </w:tc>
        <w:tc>
          <w:tcPr>
            <w:tcW w:w="992" w:type="dxa"/>
            <w:gridSpan w:val="2"/>
            <w:vAlign w:val="center"/>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403" w:type="dxa"/>
            <w:vAlign w:val="center"/>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280</w:t>
            </w:r>
          </w:p>
        </w:tc>
        <w:tc>
          <w:tcPr>
            <w:tcW w:w="2268" w:type="dxa"/>
            <w:vAlign w:val="center"/>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290" w:type="dxa"/>
            <w:gridSpan w:val="2"/>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c>
          <w:tcPr>
            <w:tcW w:w="1119" w:type="dxa"/>
          </w:tcPr>
          <w:p w:rsidR="002D77BD" w:rsidRPr="00007275" w:rsidRDefault="002D77BD" w:rsidP="000D629A">
            <w:pPr>
              <w:jc w:val="center"/>
              <w:rPr>
                <w:rFonts w:ascii="Times New Roman" w:hAnsi="Times New Roman" w:cs="Times New Roman"/>
                <w:b/>
              </w:rPr>
            </w:pPr>
          </w:p>
          <w:p w:rsidR="002D77BD" w:rsidRPr="00007275" w:rsidRDefault="002D77BD" w:rsidP="000D629A">
            <w:pPr>
              <w:jc w:val="center"/>
              <w:rPr>
                <w:rFonts w:ascii="Times New Roman" w:hAnsi="Times New Roman" w:cs="Times New Roman"/>
                <w:b/>
              </w:rPr>
            </w:pPr>
            <w:r w:rsidRPr="00007275">
              <w:rPr>
                <w:rFonts w:ascii="Times New Roman" w:hAnsi="Times New Roman" w:cs="Times New Roman"/>
                <w:b/>
              </w:rPr>
              <w:t>0</w:t>
            </w:r>
          </w:p>
        </w:tc>
      </w:tr>
    </w:tbl>
    <w:p w:rsidR="00C5079C" w:rsidRPr="00007275" w:rsidRDefault="00C5079C" w:rsidP="00C5079C">
      <w:pPr>
        <w:pStyle w:val="ad"/>
        <w:tabs>
          <w:tab w:val="left" w:pos="-142"/>
          <w:tab w:val="left" w:pos="1134"/>
        </w:tabs>
        <w:spacing w:after="0" w:line="240" w:lineRule="auto"/>
        <w:ind w:left="0"/>
        <w:jc w:val="center"/>
        <w:rPr>
          <w:rFonts w:ascii="Times New Roman" w:hAnsi="Times New Roman" w:cs="Times New Roman"/>
          <w:sz w:val="26"/>
          <w:szCs w:val="26"/>
        </w:rPr>
      </w:pPr>
    </w:p>
    <w:p w:rsidR="000D629A" w:rsidRPr="00007275" w:rsidRDefault="000D629A" w:rsidP="00C5079C">
      <w:pPr>
        <w:pStyle w:val="ad"/>
        <w:tabs>
          <w:tab w:val="left" w:pos="-142"/>
          <w:tab w:val="left" w:pos="1134"/>
        </w:tabs>
        <w:spacing w:after="0" w:line="240" w:lineRule="auto"/>
        <w:ind w:left="0"/>
        <w:jc w:val="center"/>
        <w:rPr>
          <w:rFonts w:ascii="Times New Roman" w:hAnsi="Times New Roman" w:cs="Times New Roman"/>
          <w:sz w:val="26"/>
          <w:szCs w:val="26"/>
        </w:rPr>
        <w:sectPr w:rsidR="000D629A" w:rsidRPr="00007275" w:rsidSect="002D77BD">
          <w:pgSz w:w="16838" w:h="11906" w:orient="landscape"/>
          <w:pgMar w:top="1701" w:right="1134" w:bottom="567" w:left="1134" w:header="567" w:footer="708" w:gutter="0"/>
          <w:cols w:space="708"/>
          <w:docGrid w:linePitch="360"/>
        </w:sectPr>
      </w:pPr>
    </w:p>
    <w:p w:rsidR="000D629A" w:rsidRPr="00007275" w:rsidRDefault="000D629A" w:rsidP="000D629A">
      <w:pPr>
        <w:spacing w:after="0" w:line="240" w:lineRule="auto"/>
        <w:rPr>
          <w:rFonts w:ascii="Times New Roman" w:hAnsi="Times New Roman" w:cs="Times New Roman"/>
          <w:sz w:val="26"/>
          <w:szCs w:val="26"/>
        </w:rPr>
      </w:pPr>
      <w:r w:rsidRPr="00007275">
        <w:rPr>
          <w:rFonts w:ascii="Times New Roman" w:hAnsi="Times New Roman" w:cs="Times New Roman"/>
          <w:sz w:val="26"/>
          <w:szCs w:val="26"/>
        </w:rPr>
        <w:lastRenderedPageBreak/>
        <w:t xml:space="preserve">                                                                                                                                                                                     Приложение 7</w:t>
      </w:r>
    </w:p>
    <w:p w:rsidR="000D629A" w:rsidRPr="00007275" w:rsidRDefault="000D629A" w:rsidP="000D629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                                                                                                                                                                                     к отчету по мониторингу </w:t>
      </w:r>
    </w:p>
    <w:p w:rsidR="000D629A" w:rsidRPr="00007275" w:rsidRDefault="000D629A" w:rsidP="000D629A">
      <w:pPr>
        <w:spacing w:after="0" w:line="240" w:lineRule="auto"/>
        <w:jc w:val="center"/>
        <w:rPr>
          <w:rFonts w:ascii="Times New Roman" w:hAnsi="Times New Roman" w:cs="Times New Roman"/>
          <w:sz w:val="26"/>
          <w:szCs w:val="26"/>
        </w:rPr>
      </w:pPr>
    </w:p>
    <w:p w:rsidR="000D629A" w:rsidRPr="00007275" w:rsidRDefault="000D629A" w:rsidP="000D629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 xml:space="preserve">Основные результаты исследования качества и доступности </w:t>
      </w:r>
    </w:p>
    <w:p w:rsidR="000D629A" w:rsidRPr="00007275" w:rsidRDefault="000D629A" w:rsidP="000D629A">
      <w:pPr>
        <w:spacing w:after="0" w:line="240" w:lineRule="auto"/>
        <w:jc w:val="center"/>
        <w:rPr>
          <w:rFonts w:ascii="Times New Roman" w:hAnsi="Times New Roman" w:cs="Times New Roman"/>
          <w:sz w:val="26"/>
          <w:szCs w:val="26"/>
        </w:rPr>
      </w:pPr>
      <w:r w:rsidRPr="00007275">
        <w:rPr>
          <w:rFonts w:ascii="Times New Roman" w:hAnsi="Times New Roman" w:cs="Times New Roman"/>
          <w:sz w:val="26"/>
          <w:szCs w:val="26"/>
        </w:rPr>
        <w:t>предоставления муниципальных услуг в 2015 году</w:t>
      </w:r>
    </w:p>
    <w:p w:rsidR="000D629A" w:rsidRPr="00007275" w:rsidRDefault="000D629A" w:rsidP="000D629A">
      <w:pPr>
        <w:spacing w:after="0" w:line="240" w:lineRule="auto"/>
        <w:jc w:val="center"/>
        <w:rPr>
          <w:rFonts w:ascii="Times New Roman" w:hAnsi="Times New Roman" w:cs="Times New Roman"/>
          <w:sz w:val="26"/>
          <w:szCs w:val="26"/>
        </w:rPr>
      </w:pPr>
    </w:p>
    <w:tbl>
      <w:tblPr>
        <w:tblStyle w:val="ac"/>
        <w:tblW w:w="0" w:type="auto"/>
        <w:tblLayout w:type="fixed"/>
        <w:tblLook w:val="04A0" w:firstRow="1" w:lastRow="0" w:firstColumn="1" w:lastColumn="0" w:noHBand="0" w:noVBand="1"/>
      </w:tblPr>
      <w:tblGrid>
        <w:gridCol w:w="532"/>
        <w:gridCol w:w="5388"/>
        <w:gridCol w:w="992"/>
        <w:gridCol w:w="1418"/>
        <w:gridCol w:w="1276"/>
        <w:gridCol w:w="2835"/>
        <w:gridCol w:w="992"/>
        <w:gridCol w:w="1276"/>
      </w:tblGrid>
      <w:tr w:rsidR="000D629A" w:rsidRPr="00007275" w:rsidTr="000D629A">
        <w:trPr>
          <w:tblHeader/>
        </w:trPr>
        <w:tc>
          <w:tcPr>
            <w:tcW w:w="532"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п/п</w:t>
            </w:r>
          </w:p>
        </w:tc>
        <w:tc>
          <w:tcPr>
            <w:tcW w:w="5388"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Наименование </w:t>
            </w:r>
          </w:p>
          <w:p w:rsidR="000D629A" w:rsidRPr="00007275" w:rsidRDefault="000D629A" w:rsidP="000D629A">
            <w:pPr>
              <w:jc w:val="center"/>
              <w:rPr>
                <w:rFonts w:ascii="Times New Roman" w:hAnsi="Times New Roman" w:cs="Times New Roman"/>
                <w:sz w:val="26"/>
                <w:szCs w:val="26"/>
              </w:rPr>
            </w:pPr>
            <w:r w:rsidRPr="00007275">
              <w:rPr>
                <w:rFonts w:ascii="Times New Roman" w:hAnsi="Times New Roman" w:cs="Times New Roman"/>
              </w:rPr>
              <w:t>муниципальной услуги</w:t>
            </w:r>
          </w:p>
        </w:tc>
        <w:tc>
          <w:tcPr>
            <w:tcW w:w="992"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Индекс</w:t>
            </w:r>
          </w:p>
        </w:tc>
        <w:tc>
          <w:tcPr>
            <w:tcW w:w="1418"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Абсолютное значение индекса</w:t>
            </w:r>
          </w:p>
        </w:tc>
        <w:tc>
          <w:tcPr>
            <w:tcW w:w="1276"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Значение уровня, %</w:t>
            </w:r>
          </w:p>
        </w:tc>
        <w:tc>
          <w:tcPr>
            <w:tcW w:w="2835"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Интерпретация </w:t>
            </w: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значения уровня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Коли-чество респон-дентов</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Репрезен-тативность выборки, %</w:t>
            </w: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b/>
                <w:sz w:val="16"/>
                <w:szCs w:val="16"/>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 xml:space="preserve">Управление образования мэрии </w:t>
            </w:r>
          </w:p>
          <w:p w:rsidR="000D629A" w:rsidRPr="00007275" w:rsidRDefault="000D629A" w:rsidP="000D629A">
            <w:pPr>
              <w:jc w:val="center"/>
              <w:rPr>
                <w:rFonts w:ascii="Times New Roman" w:hAnsi="Times New Roman" w:cs="Times New Roman"/>
                <w:b/>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5388" w:type="dxa"/>
            <w:vMerge w:val="restart"/>
          </w:tcPr>
          <w:p w:rsidR="000D629A" w:rsidRPr="00007275" w:rsidRDefault="000D629A" w:rsidP="000D629A">
            <w:pPr>
              <w:jc w:val="both"/>
              <w:rPr>
                <w:rFonts w:ascii="Times New Roman" w:hAnsi="Times New Roman" w:cs="Times New Roman"/>
                <w:sz w:val="26"/>
                <w:szCs w:val="26"/>
              </w:rPr>
            </w:pPr>
            <w:r w:rsidRPr="00007275">
              <w:rPr>
                <w:rFonts w:ascii="Times New Roman" w:hAnsi="Times New Roman" w:cs="Times New Roman"/>
              </w:rPr>
              <w:t>Прием заявлений, постановка на учет и прием детей в об</w:t>
            </w:r>
            <w:r w:rsidRPr="00007275">
              <w:rPr>
                <w:rFonts w:ascii="Times New Roman" w:hAnsi="Times New Roman" w:cs="Times New Roman"/>
              </w:rPr>
              <w:softHyphen/>
              <w:t>ра</w:t>
            </w:r>
            <w:r w:rsidRPr="00007275">
              <w:rPr>
                <w:rFonts w:ascii="Times New Roman" w:hAnsi="Times New Roman" w:cs="Times New Roman"/>
              </w:rPr>
              <w:softHyphen/>
              <w:t>зо</w:t>
            </w:r>
            <w:r w:rsidRPr="00007275">
              <w:rPr>
                <w:rFonts w:ascii="Times New Roman" w:hAnsi="Times New Roman" w:cs="Times New Roman"/>
              </w:rPr>
              <w:softHyphen/>
              <w:t>вательные учреждения, реализующие основную об</w:t>
            </w:r>
            <w:r w:rsidRPr="00007275">
              <w:rPr>
                <w:rFonts w:ascii="Times New Roman" w:hAnsi="Times New Roman" w:cs="Times New Roman"/>
              </w:rPr>
              <w:softHyphen/>
              <w:t>ра</w:t>
            </w:r>
            <w:r w:rsidRPr="00007275">
              <w:rPr>
                <w:rFonts w:ascii="Times New Roman" w:hAnsi="Times New Roman" w:cs="Times New Roman"/>
              </w:rPr>
              <w:softHyphen/>
              <w:t>зо</w:t>
            </w:r>
            <w:r w:rsidRPr="00007275">
              <w:rPr>
                <w:rFonts w:ascii="Times New Roman" w:hAnsi="Times New Roman" w:cs="Times New Roman"/>
              </w:rPr>
              <w:softHyphen/>
              <w:t>ва</w:t>
            </w:r>
            <w:r w:rsidRPr="00007275">
              <w:rPr>
                <w:rFonts w:ascii="Times New Roman" w:hAnsi="Times New Roman" w:cs="Times New Roman"/>
              </w:rPr>
              <w:softHyphen/>
              <w:t>те</w:t>
            </w:r>
            <w:r w:rsidRPr="00007275">
              <w:rPr>
                <w:rFonts w:ascii="Times New Roman" w:hAnsi="Times New Roman" w:cs="Times New Roman"/>
              </w:rPr>
              <w:softHyphen/>
              <w:t>льную программу дошкольного образования (детские сады)</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r w:rsidRPr="00007275">
              <w:rPr>
                <w:rStyle w:val="ab"/>
                <w:rFonts w:ascii="Times New Roman" w:hAnsi="Times New Roman" w:cs="Times New Roman"/>
              </w:rPr>
              <w:footnoteReference w:id="8"/>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84,70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4,64</w:t>
            </w:r>
          </w:p>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r w:rsidRPr="00007275">
              <w:rPr>
                <w:rStyle w:val="ab"/>
                <w:rFonts w:ascii="Times New Roman" w:hAnsi="Times New Roman" w:cs="Times New Roman"/>
              </w:rPr>
              <w:footnoteReference w:id="9"/>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94,40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r w:rsidRPr="00007275">
              <w:rPr>
                <w:rStyle w:val="ab"/>
                <w:rFonts w:ascii="Times New Roman" w:hAnsi="Times New Roman" w:cs="Times New Roman"/>
              </w:rPr>
              <w:footnoteReference w:id="10"/>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r w:rsidRPr="00007275">
              <w:rPr>
                <w:rStyle w:val="ab"/>
                <w:rFonts w:ascii="Times New Roman" w:hAnsi="Times New Roman" w:cs="Times New Roman"/>
              </w:rPr>
              <w:footnoteReference w:id="11"/>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99,10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r w:rsidRPr="00007275">
              <w:rPr>
                <w:rStyle w:val="ab"/>
                <w:rFonts w:ascii="Times New Roman" w:hAnsi="Times New Roman" w:cs="Times New Roman"/>
                <w:b/>
              </w:rPr>
              <w:footnoteReference w:id="12"/>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5388" w:type="dxa"/>
            <w:vMerge w:val="restart"/>
          </w:tcPr>
          <w:p w:rsidR="000D629A" w:rsidRPr="00007275" w:rsidRDefault="000D629A" w:rsidP="000D629A">
            <w:pPr>
              <w:jc w:val="both"/>
              <w:rPr>
                <w:rFonts w:ascii="Times New Roman" w:hAnsi="Times New Roman" w:cs="Times New Roman"/>
                <w:sz w:val="26"/>
                <w:szCs w:val="26"/>
              </w:rPr>
            </w:pPr>
            <w:r w:rsidRPr="00007275">
              <w:rPr>
                <w:rFonts w:ascii="Times New Roman" w:hAnsi="Times New Roman" w:cs="Times New Roman"/>
              </w:rPr>
              <w:t>Зачисление в общеобразовательное учреждение</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82,30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4690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61,80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85,90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w:t>
            </w:r>
            <w:r w:rsidRPr="00007275">
              <w:rPr>
                <w:rFonts w:ascii="Times New Roman" w:hAnsi="Times New Roman" w:cs="Times New Roman"/>
              </w:rPr>
              <w:softHyphen/>
              <w:t>ве</w:t>
            </w:r>
            <w:r w:rsidRPr="00007275">
              <w:rPr>
                <w:rFonts w:ascii="Times New Roman" w:hAnsi="Times New Roman" w:cs="Times New Roman"/>
              </w:rPr>
              <w:softHyphen/>
              <w:t>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90,50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низкий уровень </w:t>
            </w: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4,48</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rPr>
          <w:tblHeader/>
        </w:trPr>
        <w:tc>
          <w:tcPr>
            <w:tcW w:w="532"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п/п</w:t>
            </w:r>
          </w:p>
        </w:tc>
        <w:tc>
          <w:tcPr>
            <w:tcW w:w="5388"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Наименование </w:t>
            </w:r>
          </w:p>
          <w:p w:rsidR="000D629A" w:rsidRPr="00007275" w:rsidRDefault="000D629A" w:rsidP="000D629A">
            <w:pPr>
              <w:jc w:val="center"/>
              <w:rPr>
                <w:rFonts w:ascii="Times New Roman" w:hAnsi="Times New Roman" w:cs="Times New Roman"/>
                <w:sz w:val="26"/>
                <w:szCs w:val="26"/>
              </w:rPr>
            </w:pPr>
            <w:r w:rsidRPr="00007275">
              <w:rPr>
                <w:rFonts w:ascii="Times New Roman" w:hAnsi="Times New Roman" w:cs="Times New Roman"/>
              </w:rPr>
              <w:t>муниципальной услуги</w:t>
            </w:r>
          </w:p>
        </w:tc>
        <w:tc>
          <w:tcPr>
            <w:tcW w:w="992"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Индекс</w:t>
            </w:r>
          </w:p>
        </w:tc>
        <w:tc>
          <w:tcPr>
            <w:tcW w:w="1418"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Абсолютное значение индекса</w:t>
            </w:r>
          </w:p>
        </w:tc>
        <w:tc>
          <w:tcPr>
            <w:tcW w:w="1276"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Значение уровня, %</w:t>
            </w:r>
          </w:p>
        </w:tc>
        <w:tc>
          <w:tcPr>
            <w:tcW w:w="2835" w:type="dxa"/>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Интерпретация </w:t>
            </w: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значения уровня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Коли-чество респон-дентов</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Репрезен-тативность выборки, %</w:t>
            </w: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w:t>
            </w:r>
          </w:p>
        </w:tc>
        <w:tc>
          <w:tcPr>
            <w:tcW w:w="5388" w:type="dxa"/>
            <w:vMerge w:val="restart"/>
          </w:tcPr>
          <w:p w:rsidR="000D629A" w:rsidRPr="00007275" w:rsidRDefault="000D629A" w:rsidP="000D629A">
            <w:pPr>
              <w:jc w:val="both"/>
              <w:rPr>
                <w:rFonts w:ascii="Times New Roman" w:hAnsi="Times New Roman" w:cs="Times New Roman"/>
                <w:sz w:val="26"/>
                <w:szCs w:val="26"/>
              </w:rPr>
            </w:pPr>
            <w:r w:rsidRPr="00007275">
              <w:rPr>
                <w:rFonts w:ascii="Times New Roman" w:hAnsi="Times New Roman" w:cs="Times New Roman"/>
              </w:rPr>
              <w:t>Прием заявлений в лагеря с дневным пребыванием на базе му</w:t>
            </w:r>
            <w:r w:rsidRPr="00007275">
              <w:rPr>
                <w:rFonts w:ascii="Times New Roman" w:hAnsi="Times New Roman" w:cs="Times New Roman"/>
              </w:rPr>
              <w:softHyphen/>
              <w:t>ни</w:t>
            </w:r>
            <w:r w:rsidRPr="00007275">
              <w:rPr>
                <w:rFonts w:ascii="Times New Roman" w:hAnsi="Times New Roman" w:cs="Times New Roman"/>
              </w:rPr>
              <w:softHyphen/>
            </w:r>
            <w:r w:rsidRPr="00007275">
              <w:rPr>
                <w:rFonts w:ascii="Times New Roman" w:hAnsi="Times New Roman" w:cs="Times New Roman"/>
              </w:rPr>
              <w:softHyphen/>
              <w:t>ципальных образовательных учреждений для организации отдыха детей в каникулярное время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83,90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1290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77,20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86,30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92,50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rPr>
          <w:trHeight w:val="301"/>
        </w:trPr>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sz w:val="26"/>
                <w:szCs w:val="26"/>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4,59</w:t>
            </w:r>
          </w:p>
          <w:p w:rsidR="000D629A" w:rsidRPr="00007275" w:rsidRDefault="000D629A" w:rsidP="000D629A">
            <w:pPr>
              <w:jc w:val="center"/>
              <w:rPr>
                <w:rFonts w:ascii="Times New Roman" w:hAnsi="Times New Roman" w:cs="Times New Roman"/>
                <w:b/>
              </w:rPr>
            </w:pP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sz w:val="16"/>
                <w:szCs w:val="16"/>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 xml:space="preserve">Комитет по управлению имуществом города </w:t>
            </w:r>
          </w:p>
          <w:p w:rsidR="000D629A" w:rsidRPr="00007275" w:rsidRDefault="000D629A" w:rsidP="000D629A">
            <w:pPr>
              <w:jc w:val="center"/>
              <w:rPr>
                <w:rFonts w:ascii="Times New Roman" w:hAnsi="Times New Roman" w:cs="Times New Roman"/>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4 </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разрешений на установку и эксплуатацию рекламных конструкций, аннулирование таких разрешений</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4,67</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93,42</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34,42</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4,77</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95,45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4,98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99,57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4,79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Согласование передачи арендных прав земельного участка</w:t>
            </w:r>
          </w:p>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 xml:space="preserve"> </w:t>
            </w:r>
          </w:p>
          <w:p w:rsidR="000D629A" w:rsidRPr="00007275" w:rsidRDefault="000D629A" w:rsidP="000D629A">
            <w:pPr>
              <w:jc w:val="both"/>
              <w:rPr>
                <w:rFonts w:ascii="Times New Roman" w:hAnsi="Times New Roman" w:cs="Times New Roman"/>
              </w:rPr>
            </w:pPr>
          </w:p>
          <w:p w:rsidR="000D629A" w:rsidRPr="00007275" w:rsidRDefault="000D629A" w:rsidP="000D629A">
            <w:pPr>
              <w:jc w:val="both"/>
              <w:rPr>
                <w:rFonts w:ascii="Times New Roman" w:hAnsi="Times New Roman" w:cs="Times New Roman"/>
              </w:rPr>
            </w:pP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84,28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16,66</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87,64</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96,14</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4,49</w:t>
            </w:r>
          </w:p>
          <w:p w:rsidR="000D629A" w:rsidRPr="00007275" w:rsidRDefault="000D629A" w:rsidP="000D629A">
            <w:pPr>
              <w:jc w:val="center"/>
              <w:rPr>
                <w:rFonts w:ascii="Times New Roman" w:hAnsi="Times New Roman" w:cs="Times New Roman"/>
                <w:b/>
              </w:rPr>
            </w:pP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6</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Изменение (установление) вида разрешенного использования земельного участка</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8,88</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82,97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4,40</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Согласование передачи земельного участка либо его части в субаренду</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12,50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87,10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4,55</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Прекращение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либо государственная собственность на которые не разграничена</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25,00</w:t>
            </w:r>
          </w:p>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4,67</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93,40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4,67</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земельных участков, находящихся в государственной или муниципальной собственности, на которых расположены здания, сооружения</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84,18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23,40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89,00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95,90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10</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25,00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88,29</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11</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Подготовка схемы расположения земельного участка или земельных участков на кадастровом плане территории</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28,57</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94,70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 xml:space="preserve">4,74 </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12</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3,90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80,56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4,20</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13</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Предварительное согласование предоставления земельных участков, находящихся в государственной или муниципальной собственности</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28,57</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93,30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14</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28,57</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93,10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rPr>
          <w:trHeight w:val="70"/>
        </w:trPr>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4,74</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15</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4,67</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93,40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4,67</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16</w:t>
            </w:r>
          </w:p>
        </w:tc>
        <w:tc>
          <w:tcPr>
            <w:tcW w:w="5388" w:type="dxa"/>
            <w:vMerge w:val="restart"/>
          </w:tcPr>
          <w:p w:rsidR="000D629A" w:rsidRPr="00007275" w:rsidRDefault="000D629A" w:rsidP="000D629A">
            <w:pPr>
              <w:jc w:val="both"/>
              <w:rPr>
                <w:rFonts w:ascii="Times New Roman" w:eastAsia="Calibri" w:hAnsi="Times New Roman" w:cs="Times New Roman"/>
                <w:sz w:val="24"/>
                <w:szCs w:val="24"/>
                <w:lang w:eastAsia="ru-RU"/>
              </w:rPr>
            </w:pPr>
            <w:r w:rsidRPr="00007275">
              <w:rPr>
                <w:rFonts w:ascii="Times New Roman" w:eastAsia="Calibri" w:hAnsi="Times New Roman" w:cs="Times New Roman"/>
                <w:sz w:val="24"/>
                <w:szCs w:val="24"/>
                <w:lang w:eastAsia="ru-RU"/>
              </w:rPr>
              <w:t>Предоставление земельных участков, нахо</w:t>
            </w:r>
            <w:r w:rsidRPr="00007275">
              <w:rPr>
                <w:rFonts w:ascii="Times New Roman" w:eastAsia="Calibri" w:hAnsi="Times New Roman" w:cs="Times New Roman"/>
                <w:sz w:val="24"/>
                <w:szCs w:val="24"/>
                <w:lang w:eastAsia="ru-RU"/>
              </w:rPr>
              <w:softHyphen/>
              <w:t>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13,00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92,10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4,62</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17</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земельного участка, находящегося в государственной или муниципальной собственности, без проведения торгов</w:t>
            </w: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89,80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4,62</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18</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выписок из реестра муниципального имущества</w:t>
            </w:r>
          </w:p>
          <w:p w:rsidR="000D629A" w:rsidRPr="00007275" w:rsidRDefault="000D629A" w:rsidP="000D629A">
            <w:pPr>
              <w:jc w:val="cente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97,70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отличный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4,86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19</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информации о границах земельных участков</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90,58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4,60</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tabs>
                <w:tab w:val="left" w:pos="6750"/>
              </w:tabs>
              <w:rPr>
                <w:rFonts w:ascii="Times New Roman" w:hAnsi="Times New Roman" w:cs="Times New Roman"/>
                <w:b/>
                <w:sz w:val="20"/>
                <w:szCs w:val="20"/>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Управление архитектуры и градостроительства мэрии</w:t>
            </w:r>
          </w:p>
          <w:p w:rsidR="000D629A" w:rsidRPr="00007275" w:rsidRDefault="000D629A" w:rsidP="000D629A">
            <w:pPr>
              <w:jc w:val="center"/>
              <w:rPr>
                <w:rFonts w:ascii="Times New Roman" w:hAnsi="Times New Roman" w:cs="Times New Roman"/>
                <w:b/>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20</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Подготовка и выдача градостроительного плана земельного участка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3,94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78,76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37</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10,19</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88,17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хороший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94,43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sz w:val="26"/>
                <w:szCs w:val="26"/>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4,42</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21</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Подготовка и выдача разрешений на строительство, реконструкцию объектов капитального строительства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3,88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77,55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67</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10,06</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4,27</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85,42</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хороший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92,37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4,32</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22</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Подготовка и выдача разрешений на ввод в эксплуатацию объектов капитального строительства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3,73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74,5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16</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10,12</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83,72</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хороший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85,25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4,18</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23</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Прием заявлений и выдача документов о согласовании переустройства и (или) перепланировки жилого помещения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3,98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79,50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10,08</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86,65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хороший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97,66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4,42</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24</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3,66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73,33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9,67</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86,30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4,29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25</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сведений из информационной системы обеспечения градостроительной деятельности</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3,75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75,15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11,39</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82,83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хороший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92,96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4,24</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26</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Присвоение адресов объектам адресации, аннулирование адресов на территории города  Череповца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3,76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75,33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10,27</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83,59</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92,10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4,26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27</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86,67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16,66</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88,98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4,52</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28</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3,85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77,00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91,68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sz w:val="16"/>
                <w:szCs w:val="16"/>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Комитет по контролю в сфере благоустройства и охраны окружающей среды города</w:t>
            </w:r>
          </w:p>
          <w:p w:rsidR="000D629A" w:rsidRPr="00007275" w:rsidRDefault="000D629A" w:rsidP="000D629A">
            <w:pPr>
              <w:jc w:val="center"/>
              <w:rPr>
                <w:rFonts w:ascii="Times New Roman" w:hAnsi="Times New Roman" w:cs="Times New Roman"/>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29</w:t>
            </w:r>
          </w:p>
        </w:tc>
        <w:tc>
          <w:tcPr>
            <w:tcW w:w="5388" w:type="dxa"/>
            <w:vMerge w:val="restart"/>
          </w:tcPr>
          <w:p w:rsidR="000D629A" w:rsidRPr="00007275" w:rsidRDefault="000D629A" w:rsidP="000D629A">
            <w:pPr>
              <w:rPr>
                <w:rFonts w:ascii="Times New Roman" w:hAnsi="Times New Roman" w:cs="Times New Roman"/>
              </w:rPr>
            </w:pPr>
            <w:r w:rsidRPr="00007275">
              <w:rPr>
                <w:rFonts w:ascii="Times New Roman" w:hAnsi="Times New Roman" w:cs="Times New Roman"/>
              </w:rPr>
              <w:t xml:space="preserve">Предоставление разрешения на осуществление земляных работ </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10,03</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91,18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4,52</w:t>
            </w:r>
          </w:p>
          <w:p w:rsidR="000D629A" w:rsidRPr="00007275" w:rsidRDefault="000D629A" w:rsidP="000D629A">
            <w:pPr>
              <w:rPr>
                <w:rFonts w:ascii="Times New Roman" w:hAnsi="Times New Roman" w:cs="Times New Roman"/>
                <w:b/>
              </w:rPr>
            </w:pP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30</w:t>
            </w:r>
          </w:p>
        </w:tc>
        <w:tc>
          <w:tcPr>
            <w:tcW w:w="5388" w:type="dxa"/>
            <w:vMerge w:val="restart"/>
          </w:tcPr>
          <w:p w:rsidR="000D629A" w:rsidRPr="00007275" w:rsidRDefault="000D629A" w:rsidP="000D629A">
            <w:pPr>
              <w:rPr>
                <w:rFonts w:ascii="Times New Roman" w:hAnsi="Times New Roman" w:cs="Times New Roman"/>
              </w:rPr>
            </w:pPr>
            <w:r w:rsidRPr="00007275">
              <w:rPr>
                <w:rFonts w:ascii="Times New Roman" w:hAnsi="Times New Roman" w:cs="Times New Roman"/>
              </w:rPr>
              <w:t xml:space="preserve">Предоставление порубочного билета и (или) разрешения на пересадку деревьев и кустарников </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95,78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4,85</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sz w:val="16"/>
                <w:szCs w:val="16"/>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Управление экономической политики мэрии</w:t>
            </w:r>
          </w:p>
          <w:p w:rsidR="000D629A" w:rsidRPr="00007275" w:rsidRDefault="000D629A" w:rsidP="000D629A">
            <w:pPr>
              <w:jc w:val="center"/>
              <w:rPr>
                <w:rFonts w:ascii="Times New Roman" w:hAnsi="Times New Roman" w:cs="Times New Roman"/>
                <w:b/>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31</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разрешений на право организации розничного рынка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97,00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4,78</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32</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разрешений на размещение нестационарного торгового объекта развозной и разносной торговли</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87,00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25</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10,08</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4,71</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33</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Согласование решения о проведении ярмарки на территории го</w:t>
            </w:r>
            <w:r w:rsidRPr="00007275">
              <w:rPr>
                <w:rFonts w:ascii="Times New Roman" w:hAnsi="Times New Roman" w:cs="Times New Roman"/>
              </w:rPr>
              <w:softHyphen/>
            </w:r>
            <w:r w:rsidRPr="00007275">
              <w:rPr>
                <w:rFonts w:ascii="Times New Roman" w:hAnsi="Times New Roman" w:cs="Times New Roman"/>
              </w:rPr>
              <w:softHyphen/>
              <w:t>рода Череповца за исключением земель общего пользования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84,50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15</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87,60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sz w:val="16"/>
                <w:szCs w:val="16"/>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Департамент жилищно-коммунального хозяйства мэрии</w:t>
            </w:r>
          </w:p>
          <w:p w:rsidR="000D629A" w:rsidRPr="00007275" w:rsidRDefault="000D629A" w:rsidP="000D629A">
            <w:pPr>
              <w:jc w:val="center"/>
              <w:rPr>
                <w:rFonts w:ascii="Times New Roman" w:hAnsi="Times New Roman" w:cs="Times New Roman"/>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34</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специальных разрешений на движение по ав</w:t>
            </w:r>
            <w:r w:rsidRPr="00007275">
              <w:rPr>
                <w:rFonts w:ascii="Times New Roman" w:hAnsi="Times New Roman" w:cs="Times New Roman"/>
              </w:rPr>
              <w:softHyphen/>
              <w:t>то</w:t>
            </w:r>
            <w:r w:rsidRPr="00007275">
              <w:rPr>
                <w:rFonts w:ascii="Times New Roman" w:hAnsi="Times New Roman" w:cs="Times New Roman"/>
              </w:rPr>
              <w:softHyphen/>
              <w:t>мо</w:t>
            </w:r>
            <w:r w:rsidRPr="00007275">
              <w:rPr>
                <w:rFonts w:ascii="Times New Roman" w:hAnsi="Times New Roman" w:cs="Times New Roman"/>
              </w:rPr>
              <w:softHyphen/>
              <w:t>би</w:t>
            </w:r>
            <w:r w:rsidRPr="00007275">
              <w:rPr>
                <w:rFonts w:ascii="Times New Roman" w:hAnsi="Times New Roman" w:cs="Times New Roman"/>
              </w:rPr>
              <w:softHyphen/>
              <w:t>льным дорогам местного значения муниципального образования «Город Череповец» транспортных средств, осуществляющих перевозки тяжеловесных и (или) крупногабаритных грузов</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82,18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2,25</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87,18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94,27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4,39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sz w:val="16"/>
                <w:szCs w:val="16"/>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lastRenderedPageBreak/>
              <w:t>Жилищное управление мэрии</w:t>
            </w:r>
          </w:p>
          <w:p w:rsidR="000D629A" w:rsidRPr="00007275" w:rsidRDefault="000D629A" w:rsidP="000D629A">
            <w:pPr>
              <w:jc w:val="center"/>
              <w:rPr>
                <w:rFonts w:ascii="Times New Roman" w:hAnsi="Times New Roman" w:cs="Times New Roman"/>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35</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информации об очередности пре</w:t>
            </w:r>
            <w:r w:rsidRPr="00007275">
              <w:rPr>
                <w:rFonts w:ascii="Times New Roman" w:hAnsi="Times New Roman" w:cs="Times New Roman"/>
              </w:rPr>
              <w:softHyphen/>
              <w:t>до</w:t>
            </w:r>
            <w:r w:rsidRPr="00007275">
              <w:rPr>
                <w:rFonts w:ascii="Times New Roman" w:hAnsi="Times New Roman" w:cs="Times New Roman"/>
              </w:rPr>
              <w:softHyphen/>
              <w:t>ставления жилых помещений на условиях социального найма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80,11</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36</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4,78</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95,78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4,45</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36</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3,61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72,25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16</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13,00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83,90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94,93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4,25</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37</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информации об использовании права на приватизацию жилого помещения муниципального жилищного фонда города Череповца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3,90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79,33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10,34</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88,89</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 xml:space="preserve">очень хороший </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rPr>
          <w:trHeight w:val="92"/>
        </w:trPr>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96,00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38</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Передача жилых помещений муниципального жилищного фонда в собственность граждан в порядке приватизации</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3,82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76,50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84,53</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94,78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4,31</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39</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 xml:space="preserve">Предоставление в собственность бесплатно отдельным категориям граждан земельных участков на территории города Череповца </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80,81</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37</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10,05</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92,37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96,59</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Принятие решения о вселении в жилое помещение му</w:t>
            </w:r>
            <w:r w:rsidRPr="00007275">
              <w:rPr>
                <w:rFonts w:ascii="Times New Roman" w:hAnsi="Times New Roman" w:cs="Times New Roman"/>
              </w:rPr>
              <w:softHyphen/>
              <w:t>ни</w:t>
            </w:r>
            <w:r w:rsidRPr="00007275">
              <w:rPr>
                <w:rFonts w:ascii="Times New Roman" w:hAnsi="Times New Roman" w:cs="Times New Roman"/>
              </w:rPr>
              <w:softHyphen/>
              <w:t>ци</w:t>
            </w:r>
            <w:r w:rsidRPr="00007275">
              <w:rPr>
                <w:rFonts w:ascii="Times New Roman" w:hAnsi="Times New Roman" w:cs="Times New Roman"/>
              </w:rPr>
              <w:softHyphen/>
              <w:t>па</w:t>
            </w:r>
            <w:r w:rsidRPr="00007275">
              <w:rPr>
                <w:rFonts w:ascii="Times New Roman" w:hAnsi="Times New Roman" w:cs="Times New Roman"/>
              </w:rPr>
              <w:softHyphen/>
              <w:t>льного жилищного фонда по договору социального найма дру</w:t>
            </w:r>
            <w:r w:rsidRPr="00007275">
              <w:rPr>
                <w:rFonts w:ascii="Times New Roman" w:hAnsi="Times New Roman" w:cs="Times New Roman"/>
              </w:rPr>
              <w:softHyphen/>
              <w:t>гих граждан в качестве проживающих совместно с на</w:t>
            </w:r>
            <w:r w:rsidRPr="00007275">
              <w:rPr>
                <w:rFonts w:ascii="Times New Roman" w:hAnsi="Times New Roman" w:cs="Times New Roman"/>
              </w:rPr>
              <w:softHyphen/>
              <w:t>ни</w:t>
            </w:r>
            <w:r w:rsidRPr="00007275">
              <w:rPr>
                <w:rFonts w:ascii="Times New Roman" w:hAnsi="Times New Roman" w:cs="Times New Roman"/>
              </w:rPr>
              <w:softHyphen/>
              <w:t>ма</w:t>
            </w:r>
            <w:r w:rsidRPr="00007275">
              <w:rPr>
                <w:rFonts w:ascii="Times New Roman" w:hAnsi="Times New Roman" w:cs="Times New Roman"/>
              </w:rPr>
              <w:softHyphen/>
              <w:t>телем членов семьи</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7,69</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90,05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4,63</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жилых помещений специа</w:t>
            </w:r>
            <w:r w:rsidRPr="00007275">
              <w:rPr>
                <w:rFonts w:ascii="Times New Roman" w:hAnsi="Times New Roman" w:cs="Times New Roman"/>
              </w:rPr>
              <w:softHyphen/>
              <w:t>ли</w:t>
            </w:r>
            <w:r w:rsidRPr="00007275">
              <w:rPr>
                <w:rFonts w:ascii="Times New Roman" w:hAnsi="Times New Roman" w:cs="Times New Roman"/>
              </w:rPr>
              <w:softHyphen/>
              <w:t>зи</w:t>
            </w:r>
            <w:r w:rsidRPr="00007275">
              <w:rPr>
                <w:rFonts w:ascii="Times New Roman" w:hAnsi="Times New Roman" w:cs="Times New Roman"/>
              </w:rPr>
              <w:softHyphen/>
              <w:t>ро</w:t>
            </w:r>
            <w:r w:rsidRPr="00007275">
              <w:rPr>
                <w:rFonts w:ascii="Times New Roman" w:hAnsi="Times New Roman" w:cs="Times New Roman"/>
              </w:rPr>
              <w:softHyphen/>
              <w:t>ванного муниципального жилищного фонда</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83,16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89,90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96,08</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4,53</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жилых помещений муниципального жилищного фонда коммерческого использования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3,84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76,80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11,62</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4,49</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89,92</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4,73</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94,60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p w:rsidR="000D629A" w:rsidRPr="00007275" w:rsidRDefault="000D629A" w:rsidP="000D629A">
            <w:pPr>
              <w:jc w:val="center"/>
              <w:rPr>
                <w:rFonts w:ascii="Times New Roman" w:hAnsi="Times New Roman" w:cs="Times New Roman"/>
                <w:b/>
              </w:rPr>
            </w:pP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4,44</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43</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Признание молодых семей участниками подпрограммы «Обеспечение жильем молодых семей» федеральной целевой программы «Жилище»</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66,00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16,66</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3,24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64,96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удовлетворительный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3,69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 xml:space="preserve">Признание решения о передаче в поднаем занимаемого по договору социального найма жилого помещения муниципального жилищного фонда </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92,35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4,68</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jc w:val="center"/>
              <w:rPr>
                <w:rFonts w:ascii="Times New Roman" w:hAnsi="Times New Roman" w:cs="Times New Roman"/>
                <w:sz w:val="16"/>
                <w:szCs w:val="16"/>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Управление по делам культуры мэрии</w:t>
            </w: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муниципальных учреждениях культуры</w:t>
            </w:r>
          </w:p>
          <w:p w:rsidR="000D629A" w:rsidRPr="00007275" w:rsidRDefault="000D629A" w:rsidP="000D629A">
            <w:pPr>
              <w:jc w:val="both"/>
              <w:rPr>
                <w:rFonts w:ascii="Times New Roman" w:hAnsi="Times New Roman" w:cs="Times New Roman"/>
              </w:rPr>
            </w:pPr>
          </w:p>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86,40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33,33</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4,02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80,41</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4,37</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46</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3,46</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69,20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200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0,57</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82,27</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4,11</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82,25</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4,06</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lastRenderedPageBreak/>
              <w:t>47</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Предоставление доступа к справочно-поисковому аппарату и базам данных муниципальных библиотек</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4,30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86,19</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262</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0,41</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4,47</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89,50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4,92</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98,41</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4,57</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решения об использовании территории, относящейся к землям общего пользования для проведения массового мероприятия</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3,90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4,24</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84,76</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хороший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4,55</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91,00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4,31</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14709" w:type="dxa"/>
            <w:gridSpan w:val="8"/>
          </w:tcPr>
          <w:p w:rsidR="000D629A" w:rsidRPr="00007275" w:rsidRDefault="000D629A" w:rsidP="000D629A">
            <w:pPr>
              <w:rPr>
                <w:rFonts w:ascii="Times New Roman" w:hAnsi="Times New Roman" w:cs="Times New Roman"/>
                <w:b/>
                <w:sz w:val="16"/>
                <w:szCs w:val="16"/>
              </w:rPr>
            </w:pPr>
          </w:p>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Отдел по делам архивов мэрии</w:t>
            </w:r>
          </w:p>
          <w:p w:rsidR="000D629A" w:rsidRPr="00007275" w:rsidRDefault="000D629A" w:rsidP="000D629A">
            <w:pPr>
              <w:jc w:val="center"/>
              <w:rPr>
                <w:rFonts w:ascii="Times New Roman" w:hAnsi="Times New Roman" w:cs="Times New Roman"/>
                <w:sz w:val="16"/>
                <w:szCs w:val="16"/>
              </w:rPr>
            </w:pPr>
          </w:p>
        </w:tc>
      </w:tr>
      <w:tr w:rsidR="000D629A" w:rsidRPr="00007275" w:rsidTr="000D629A">
        <w:tc>
          <w:tcPr>
            <w:tcW w:w="532" w:type="dxa"/>
            <w:vMerge w:val="restart"/>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49</w:t>
            </w:r>
          </w:p>
        </w:tc>
        <w:tc>
          <w:tcPr>
            <w:tcW w:w="5388" w:type="dxa"/>
            <w:vMerge w:val="restart"/>
          </w:tcPr>
          <w:p w:rsidR="000D629A" w:rsidRPr="00007275" w:rsidRDefault="000D629A" w:rsidP="000D629A">
            <w:pPr>
              <w:jc w:val="both"/>
              <w:rPr>
                <w:rFonts w:ascii="Times New Roman" w:hAnsi="Times New Roman" w:cs="Times New Roman"/>
              </w:rPr>
            </w:pPr>
            <w:r w:rsidRPr="00007275">
              <w:rPr>
                <w:rFonts w:ascii="Times New Roman" w:hAnsi="Times New Roman" w:cs="Times New Roman"/>
              </w:rPr>
              <w:t>Выдача копий архивных документов, подтверждающих право на владение землей</w:t>
            </w: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Ист</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4,40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88,00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высокий уровень соблюдения стандарта</w:t>
            </w:r>
          </w:p>
        </w:tc>
        <w:tc>
          <w:tcPr>
            <w:tcW w:w="992"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20</w:t>
            </w:r>
          </w:p>
        </w:tc>
        <w:tc>
          <w:tcPr>
            <w:tcW w:w="1276" w:type="dxa"/>
            <w:vMerge w:val="restart"/>
          </w:tcPr>
          <w:p w:rsidR="000D629A" w:rsidRPr="00007275" w:rsidRDefault="000D629A" w:rsidP="000D629A">
            <w:pPr>
              <w:jc w:val="center"/>
              <w:rPr>
                <w:rFonts w:ascii="Times New Roman" w:hAnsi="Times New Roman" w:cs="Times New Roman"/>
              </w:rPr>
            </w:pPr>
          </w:p>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7,50</w:t>
            </w: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Иуо</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4,70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94,40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отличный</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rPr>
          <w:trHeight w:val="205"/>
        </w:trPr>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Ифз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5,00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100,00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финансовых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Ивз</w:t>
            </w:r>
          </w:p>
        </w:tc>
        <w:tc>
          <w:tcPr>
            <w:tcW w:w="1418"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4,80</w:t>
            </w:r>
          </w:p>
        </w:tc>
        <w:tc>
          <w:tcPr>
            <w:tcW w:w="1276"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96,40</w:t>
            </w:r>
          </w:p>
        </w:tc>
        <w:tc>
          <w:tcPr>
            <w:tcW w:w="2835" w:type="dxa"/>
          </w:tcPr>
          <w:p w:rsidR="000D629A" w:rsidRPr="00007275" w:rsidRDefault="000D629A" w:rsidP="000D629A">
            <w:pPr>
              <w:jc w:val="center"/>
              <w:rPr>
                <w:rFonts w:ascii="Times New Roman" w:hAnsi="Times New Roman" w:cs="Times New Roman"/>
              </w:rPr>
            </w:pPr>
            <w:r w:rsidRPr="00007275">
              <w:rPr>
                <w:rFonts w:ascii="Times New Roman" w:hAnsi="Times New Roman" w:cs="Times New Roman"/>
              </w:rPr>
              <w:t>очень низкий уровень временных затрат</w:t>
            </w: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r w:rsidR="000D629A" w:rsidRPr="00007275" w:rsidTr="000D629A">
        <w:tc>
          <w:tcPr>
            <w:tcW w:w="532" w:type="dxa"/>
            <w:vMerge/>
          </w:tcPr>
          <w:p w:rsidR="000D629A" w:rsidRPr="00007275" w:rsidRDefault="000D629A" w:rsidP="000D629A">
            <w:pPr>
              <w:jc w:val="center"/>
              <w:rPr>
                <w:rFonts w:ascii="Times New Roman" w:hAnsi="Times New Roman" w:cs="Times New Roman"/>
              </w:rPr>
            </w:pPr>
          </w:p>
        </w:tc>
        <w:tc>
          <w:tcPr>
            <w:tcW w:w="5388" w:type="dxa"/>
            <w:vMerge/>
          </w:tcPr>
          <w:p w:rsidR="000D629A" w:rsidRPr="00007275" w:rsidRDefault="000D629A" w:rsidP="000D629A">
            <w:pPr>
              <w:jc w:val="both"/>
              <w:rPr>
                <w:rFonts w:ascii="Times New Roman" w:hAnsi="Times New Roman" w:cs="Times New Roman"/>
              </w:rPr>
            </w:pPr>
          </w:p>
        </w:tc>
        <w:tc>
          <w:tcPr>
            <w:tcW w:w="992"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Ик</w:t>
            </w:r>
          </w:p>
        </w:tc>
        <w:tc>
          <w:tcPr>
            <w:tcW w:w="1418" w:type="dxa"/>
          </w:tcPr>
          <w:p w:rsidR="000D629A" w:rsidRPr="00007275" w:rsidRDefault="000D629A" w:rsidP="000D629A">
            <w:pPr>
              <w:jc w:val="center"/>
              <w:rPr>
                <w:rFonts w:ascii="Times New Roman" w:hAnsi="Times New Roman" w:cs="Times New Roman"/>
                <w:b/>
              </w:rPr>
            </w:pPr>
            <w:r w:rsidRPr="00007275">
              <w:rPr>
                <w:rFonts w:ascii="Times New Roman" w:hAnsi="Times New Roman" w:cs="Times New Roman"/>
                <w:b/>
              </w:rPr>
              <w:t>4,69</w:t>
            </w:r>
          </w:p>
        </w:tc>
        <w:tc>
          <w:tcPr>
            <w:tcW w:w="1276" w:type="dxa"/>
          </w:tcPr>
          <w:p w:rsidR="000D629A" w:rsidRPr="00007275" w:rsidRDefault="000D629A" w:rsidP="000D629A">
            <w:pPr>
              <w:jc w:val="center"/>
              <w:rPr>
                <w:rFonts w:ascii="Times New Roman" w:hAnsi="Times New Roman" w:cs="Times New Roman"/>
              </w:rPr>
            </w:pPr>
          </w:p>
        </w:tc>
        <w:tc>
          <w:tcPr>
            <w:tcW w:w="2835" w:type="dxa"/>
          </w:tcPr>
          <w:p w:rsidR="000D629A" w:rsidRPr="00007275" w:rsidRDefault="000D629A" w:rsidP="000D629A">
            <w:pPr>
              <w:jc w:val="center"/>
              <w:rPr>
                <w:rFonts w:ascii="Times New Roman" w:hAnsi="Times New Roman" w:cs="Times New Roman"/>
              </w:rPr>
            </w:pPr>
          </w:p>
        </w:tc>
        <w:tc>
          <w:tcPr>
            <w:tcW w:w="992" w:type="dxa"/>
            <w:vMerge/>
          </w:tcPr>
          <w:p w:rsidR="000D629A" w:rsidRPr="00007275" w:rsidRDefault="000D629A" w:rsidP="000D629A">
            <w:pPr>
              <w:jc w:val="center"/>
              <w:rPr>
                <w:rFonts w:ascii="Times New Roman" w:hAnsi="Times New Roman" w:cs="Times New Roman"/>
              </w:rPr>
            </w:pPr>
          </w:p>
        </w:tc>
        <w:tc>
          <w:tcPr>
            <w:tcW w:w="1276" w:type="dxa"/>
            <w:vMerge/>
          </w:tcPr>
          <w:p w:rsidR="000D629A" w:rsidRPr="00007275" w:rsidRDefault="000D629A" w:rsidP="000D629A">
            <w:pPr>
              <w:jc w:val="center"/>
              <w:rPr>
                <w:rFonts w:ascii="Times New Roman" w:hAnsi="Times New Roman" w:cs="Times New Roman"/>
              </w:rPr>
            </w:pPr>
          </w:p>
        </w:tc>
      </w:tr>
    </w:tbl>
    <w:p w:rsidR="000D629A" w:rsidRPr="00007275" w:rsidRDefault="000D629A" w:rsidP="000D629A">
      <w:pPr>
        <w:spacing w:after="0" w:line="240" w:lineRule="auto"/>
        <w:jc w:val="center"/>
        <w:rPr>
          <w:rFonts w:ascii="Times New Roman" w:hAnsi="Times New Roman" w:cs="Times New Roman"/>
          <w:sz w:val="26"/>
          <w:szCs w:val="26"/>
        </w:rPr>
      </w:pPr>
    </w:p>
    <w:p w:rsidR="000D629A" w:rsidRPr="00007275" w:rsidRDefault="000D629A" w:rsidP="000D629A">
      <w:pPr>
        <w:spacing w:after="0" w:line="240" w:lineRule="auto"/>
        <w:jc w:val="center"/>
        <w:rPr>
          <w:rFonts w:ascii="Times New Roman" w:hAnsi="Times New Roman" w:cs="Times New Roman"/>
          <w:sz w:val="26"/>
          <w:szCs w:val="26"/>
        </w:rPr>
      </w:pPr>
    </w:p>
    <w:p w:rsidR="000D629A" w:rsidRPr="00007275" w:rsidRDefault="000D629A" w:rsidP="000D629A">
      <w:pPr>
        <w:spacing w:after="0" w:line="240" w:lineRule="auto"/>
        <w:jc w:val="center"/>
        <w:rPr>
          <w:rFonts w:ascii="Times New Roman" w:hAnsi="Times New Roman" w:cs="Times New Roman"/>
          <w:sz w:val="26"/>
          <w:szCs w:val="26"/>
        </w:rPr>
      </w:pPr>
    </w:p>
    <w:p w:rsidR="000D629A" w:rsidRPr="00007275" w:rsidRDefault="000D629A" w:rsidP="000D629A">
      <w:pPr>
        <w:spacing w:after="0" w:line="240" w:lineRule="auto"/>
        <w:jc w:val="center"/>
        <w:rPr>
          <w:rFonts w:ascii="Times New Roman" w:hAnsi="Times New Roman" w:cs="Times New Roman"/>
          <w:sz w:val="26"/>
          <w:szCs w:val="26"/>
        </w:rPr>
      </w:pPr>
    </w:p>
    <w:p w:rsidR="000D629A" w:rsidRPr="00007275" w:rsidRDefault="000D629A" w:rsidP="000D629A">
      <w:pPr>
        <w:spacing w:after="0" w:line="240" w:lineRule="auto"/>
        <w:jc w:val="center"/>
        <w:rPr>
          <w:rFonts w:ascii="Times New Roman" w:hAnsi="Times New Roman" w:cs="Times New Roman"/>
          <w:sz w:val="26"/>
          <w:szCs w:val="26"/>
        </w:rPr>
      </w:pPr>
    </w:p>
    <w:p w:rsidR="000D629A" w:rsidRPr="00007275" w:rsidRDefault="000D629A" w:rsidP="00C5079C">
      <w:pPr>
        <w:pStyle w:val="ad"/>
        <w:tabs>
          <w:tab w:val="left" w:pos="-142"/>
          <w:tab w:val="left" w:pos="1134"/>
        </w:tabs>
        <w:spacing w:after="0" w:line="240" w:lineRule="auto"/>
        <w:ind w:left="0"/>
        <w:jc w:val="center"/>
        <w:rPr>
          <w:rFonts w:ascii="Times New Roman" w:hAnsi="Times New Roman" w:cs="Times New Roman"/>
          <w:sz w:val="26"/>
          <w:szCs w:val="26"/>
        </w:rPr>
      </w:pPr>
    </w:p>
    <w:sectPr w:rsidR="000D629A" w:rsidRPr="00007275" w:rsidSect="000D629A">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F1" w:rsidRDefault="005448F1" w:rsidP="00A24AA0">
      <w:pPr>
        <w:spacing w:after="0" w:line="240" w:lineRule="auto"/>
      </w:pPr>
      <w:r>
        <w:separator/>
      </w:r>
    </w:p>
  </w:endnote>
  <w:endnote w:type="continuationSeparator" w:id="0">
    <w:p w:rsidR="005448F1" w:rsidRDefault="005448F1" w:rsidP="00A2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F1" w:rsidRDefault="005448F1" w:rsidP="00A24AA0">
      <w:pPr>
        <w:spacing w:after="0" w:line="240" w:lineRule="auto"/>
      </w:pPr>
      <w:r>
        <w:separator/>
      </w:r>
    </w:p>
  </w:footnote>
  <w:footnote w:type="continuationSeparator" w:id="0">
    <w:p w:rsidR="005448F1" w:rsidRDefault="005448F1" w:rsidP="00A24AA0">
      <w:pPr>
        <w:spacing w:after="0" w:line="240" w:lineRule="auto"/>
      </w:pPr>
      <w:r>
        <w:continuationSeparator/>
      </w:r>
    </w:p>
  </w:footnote>
  <w:footnote w:id="1">
    <w:p w:rsidR="000D629A" w:rsidRPr="007D5A86" w:rsidRDefault="000D629A">
      <w:pPr>
        <w:pStyle w:val="a9"/>
        <w:rPr>
          <w:rFonts w:ascii="Times New Roman" w:hAnsi="Times New Roman" w:cs="Times New Roman"/>
        </w:rPr>
      </w:pPr>
      <w:r w:rsidRPr="007D5A86">
        <w:rPr>
          <w:rStyle w:val="ab"/>
          <w:rFonts w:ascii="Times New Roman" w:hAnsi="Times New Roman" w:cs="Times New Roman"/>
        </w:rPr>
        <w:footnoteRef/>
      </w:r>
      <w:r w:rsidRPr="007D5A86">
        <w:rPr>
          <w:rFonts w:ascii="Times New Roman" w:hAnsi="Times New Roman" w:cs="Times New Roman"/>
        </w:rPr>
        <w:t xml:space="preserve"> Данные в соответствии с отчетами органов мэрии по результатам мониторинга за 201</w:t>
      </w:r>
      <w:r>
        <w:rPr>
          <w:rFonts w:ascii="Times New Roman" w:hAnsi="Times New Roman" w:cs="Times New Roman"/>
        </w:rPr>
        <w:t>5</w:t>
      </w:r>
      <w:r w:rsidRPr="007D5A86">
        <w:rPr>
          <w:rFonts w:ascii="Times New Roman" w:hAnsi="Times New Roman" w:cs="Times New Roman"/>
        </w:rPr>
        <w:t xml:space="preserve"> год.</w:t>
      </w:r>
    </w:p>
  </w:footnote>
  <w:footnote w:id="2">
    <w:p w:rsidR="000D629A" w:rsidRPr="006D5009" w:rsidRDefault="000D629A" w:rsidP="0001133A">
      <w:pPr>
        <w:pStyle w:val="a9"/>
        <w:rPr>
          <w:rFonts w:ascii="Times New Roman" w:hAnsi="Times New Roman" w:cs="Times New Roman"/>
        </w:rPr>
      </w:pPr>
      <w:r w:rsidRPr="007529FA">
        <w:rPr>
          <w:rStyle w:val="ab"/>
        </w:rPr>
        <w:sym w:font="Symbol" w:char="F02A"/>
      </w:r>
      <w:r>
        <w:t xml:space="preserve"> </w:t>
      </w:r>
      <w:r>
        <w:rPr>
          <w:rFonts w:ascii="Times New Roman" w:hAnsi="Times New Roman" w:cs="Times New Roman"/>
        </w:rPr>
        <w:t>н</w:t>
      </w:r>
      <w:r w:rsidRPr="00584502">
        <w:rPr>
          <w:rFonts w:ascii="Times New Roman" w:hAnsi="Times New Roman" w:cs="Times New Roman"/>
        </w:rPr>
        <w:t xml:space="preserve">а </w:t>
      </w:r>
      <w:r>
        <w:rPr>
          <w:rFonts w:ascii="Times New Roman" w:hAnsi="Times New Roman" w:cs="Times New Roman"/>
        </w:rPr>
        <w:t xml:space="preserve">основании отчетов о результатах мониторинга качества и доступности предоставления муниципальных услуг, оказываемых органами мэрии и муниципальными учреждениями в 2013-2014 г.г. данные муниципальные услуги </w:t>
      </w:r>
      <w:r w:rsidRPr="006D5009">
        <w:rPr>
          <w:rFonts w:ascii="Times New Roman" w:hAnsi="Times New Roman" w:cs="Times New Roman"/>
        </w:rPr>
        <w:t xml:space="preserve">являлись невостребованными </w:t>
      </w:r>
    </w:p>
  </w:footnote>
  <w:footnote w:id="3">
    <w:p w:rsidR="000D629A" w:rsidRPr="00C2461F" w:rsidRDefault="000D629A" w:rsidP="0001133A">
      <w:pPr>
        <w:pStyle w:val="a9"/>
      </w:pPr>
      <w:r w:rsidRPr="006D5009">
        <w:rPr>
          <w:rStyle w:val="ab"/>
        </w:rPr>
        <w:sym w:font="Symbol" w:char="F02A"/>
      </w:r>
      <w:r w:rsidRPr="006D5009">
        <w:rPr>
          <w:rStyle w:val="ab"/>
        </w:rPr>
        <w:sym w:font="Symbol" w:char="F02A"/>
      </w:r>
      <w:r w:rsidRPr="006D5009">
        <w:t xml:space="preserve"> </w:t>
      </w:r>
      <w:r w:rsidRPr="006D5009">
        <w:rPr>
          <w:rFonts w:ascii="Times New Roman" w:hAnsi="Times New Roman" w:cs="Times New Roman"/>
        </w:rPr>
        <w:t xml:space="preserve">предоставление данных муниципальных услуг с 2013 года приостановлено и возобновление не планируется, в связи с отсутствием финансирования.  </w:t>
      </w:r>
    </w:p>
  </w:footnote>
  <w:footnote w:id="4">
    <w:p w:rsidR="000D629A" w:rsidRPr="00BD6F8B" w:rsidRDefault="000D629A" w:rsidP="006127CE">
      <w:pPr>
        <w:pStyle w:val="a9"/>
        <w:rPr>
          <w:rFonts w:ascii="Times New Roman" w:hAnsi="Times New Roman" w:cs="Times New Roman"/>
        </w:rPr>
      </w:pPr>
      <w:r w:rsidRPr="00BD6F8B">
        <w:rPr>
          <w:rStyle w:val="ab"/>
          <w:rFonts w:ascii="Times New Roman" w:hAnsi="Times New Roman" w:cs="Times New Roman"/>
        </w:rPr>
        <w:footnoteRef/>
      </w:r>
      <w:r w:rsidRPr="00BD6F8B">
        <w:rPr>
          <w:rFonts w:ascii="Times New Roman" w:hAnsi="Times New Roman" w:cs="Times New Roman"/>
        </w:rPr>
        <w:t xml:space="preserve"> </w:t>
      </w:r>
      <w:r>
        <w:rPr>
          <w:rFonts w:ascii="Times New Roman" w:hAnsi="Times New Roman" w:cs="Times New Roman"/>
        </w:rPr>
        <w:t xml:space="preserve">Предоставление данных муниципальных услуг на базе МБУ «МФЦ» не организовано. </w:t>
      </w:r>
    </w:p>
  </w:footnote>
  <w:footnote w:id="5">
    <w:p w:rsidR="000D629A" w:rsidRPr="00C50F08" w:rsidRDefault="000D629A" w:rsidP="002D77BD">
      <w:pPr>
        <w:pStyle w:val="a9"/>
        <w:rPr>
          <w:rFonts w:ascii="Times New Roman" w:hAnsi="Times New Roman" w:cs="Times New Roman"/>
        </w:rPr>
      </w:pPr>
      <w:r>
        <w:rPr>
          <w:rStyle w:val="ab"/>
        </w:rPr>
        <w:footnoteRef/>
      </w:r>
      <w:r>
        <w:t xml:space="preserve"> </w:t>
      </w:r>
      <w:r>
        <w:rPr>
          <w:rFonts w:ascii="Times New Roman" w:hAnsi="Times New Roman" w:cs="Times New Roman"/>
        </w:rPr>
        <w:t xml:space="preserve">Информация предоставлена по состоянию на 30.01.2016. В связи с регламентированными сроками предоставления муниципальных услуг часть заявлений находится на исполнении и контроле в органах мэрии и муниципальных учреждениях.  </w:t>
      </w:r>
    </w:p>
  </w:footnote>
  <w:footnote w:id="6">
    <w:p w:rsidR="000D629A" w:rsidRDefault="000D629A" w:rsidP="002D77BD">
      <w:pPr>
        <w:pStyle w:val="a9"/>
      </w:pPr>
      <w:r>
        <w:rPr>
          <w:rStyle w:val="ab"/>
        </w:rPr>
        <w:footnoteRef/>
      </w:r>
      <w:r>
        <w:t xml:space="preserve"> </w:t>
      </w:r>
      <w:r w:rsidRPr="00A2666C">
        <w:t xml:space="preserve">Информацию по количеству отказов в приеме документов по каждой муниципальной услуге МБУ «МФЦ в г. Череповце» не предоставлена, ввиду отсутствия возможности выборки из регистрационной системы. Информация предоставлена за 2015 год по органам мэрии.  </w:t>
      </w:r>
    </w:p>
  </w:footnote>
  <w:footnote w:id="7">
    <w:p w:rsidR="000D629A" w:rsidRDefault="000D629A" w:rsidP="002D77BD">
      <w:pPr>
        <w:pStyle w:val="a9"/>
      </w:pPr>
      <w:r>
        <w:rPr>
          <w:rStyle w:val="ab"/>
        </w:rPr>
        <w:footnoteRef/>
      </w:r>
      <w:r>
        <w:t xml:space="preserve"> Информацию по количеству отказов в приеме документов по каждой муниципальной услуге МБУ «МФЦ в г. Череповце» не предоставлена, ввиду отсутствия возможности выборки из регистрационной системы. Информация предоставлена за 2015 год по органам мэрии.  </w:t>
      </w:r>
    </w:p>
  </w:footnote>
  <w:footnote w:id="8">
    <w:p w:rsidR="000D629A" w:rsidRDefault="000D629A" w:rsidP="000D629A">
      <w:pPr>
        <w:pStyle w:val="a9"/>
      </w:pPr>
      <w:r>
        <w:rPr>
          <w:rStyle w:val="ab"/>
        </w:rPr>
        <w:footnoteRef/>
      </w:r>
      <w:r>
        <w:t xml:space="preserve"> </w:t>
      </w:r>
      <w:r w:rsidRPr="00DC0457">
        <w:rPr>
          <w:rFonts w:ascii="Times New Roman" w:hAnsi="Times New Roman" w:cs="Times New Roman"/>
        </w:rPr>
        <w:t xml:space="preserve">Ист </w:t>
      </w:r>
      <w:r>
        <w:rPr>
          <w:rFonts w:ascii="Times New Roman" w:hAnsi="Times New Roman" w:cs="Times New Roman"/>
        </w:rPr>
        <w:t>-</w:t>
      </w:r>
      <w:r w:rsidRPr="00DC0457">
        <w:rPr>
          <w:rFonts w:ascii="Times New Roman" w:hAnsi="Times New Roman" w:cs="Times New Roman"/>
        </w:rPr>
        <w:t xml:space="preserve"> индекс соблюдения стандартов предоставления муниципальных услуг</w:t>
      </w:r>
    </w:p>
  </w:footnote>
  <w:footnote w:id="9">
    <w:p w:rsidR="000D629A" w:rsidRPr="00674F1E" w:rsidRDefault="000D629A" w:rsidP="000D629A">
      <w:pPr>
        <w:pStyle w:val="a9"/>
        <w:rPr>
          <w:rFonts w:ascii="Times New Roman" w:hAnsi="Times New Roman" w:cs="Times New Roman"/>
        </w:rPr>
      </w:pPr>
      <w:r w:rsidRPr="00674F1E">
        <w:rPr>
          <w:rStyle w:val="ab"/>
          <w:rFonts w:ascii="Times New Roman" w:hAnsi="Times New Roman" w:cs="Times New Roman"/>
        </w:rPr>
        <w:footnoteRef/>
      </w:r>
      <w:r w:rsidRPr="00674F1E">
        <w:rPr>
          <w:rFonts w:ascii="Times New Roman" w:hAnsi="Times New Roman" w:cs="Times New Roman"/>
        </w:rPr>
        <w:t xml:space="preserve"> Иуо – индекс удовлетворенности заявителей качеством предоставления муниципальных услуг</w:t>
      </w:r>
    </w:p>
  </w:footnote>
  <w:footnote w:id="10">
    <w:p w:rsidR="000D629A" w:rsidRPr="00674F1E" w:rsidRDefault="000D629A" w:rsidP="000D629A">
      <w:pPr>
        <w:pStyle w:val="a9"/>
        <w:rPr>
          <w:rFonts w:ascii="Times New Roman" w:hAnsi="Times New Roman" w:cs="Times New Roman"/>
        </w:rPr>
      </w:pPr>
      <w:r w:rsidRPr="00674F1E">
        <w:rPr>
          <w:rStyle w:val="ab"/>
          <w:rFonts w:ascii="Times New Roman" w:hAnsi="Times New Roman" w:cs="Times New Roman"/>
        </w:rPr>
        <w:footnoteRef/>
      </w:r>
      <w:r w:rsidRPr="00674F1E">
        <w:rPr>
          <w:rFonts w:ascii="Times New Roman" w:hAnsi="Times New Roman" w:cs="Times New Roman"/>
        </w:rPr>
        <w:t xml:space="preserve"> Ифз – индекс уровня финансовых затрат заявителя при получении им конечного результата муниципальной услуги </w:t>
      </w:r>
    </w:p>
  </w:footnote>
  <w:footnote w:id="11">
    <w:p w:rsidR="000D629A" w:rsidRPr="00674F1E" w:rsidRDefault="000D629A" w:rsidP="000D629A">
      <w:pPr>
        <w:pStyle w:val="a9"/>
        <w:rPr>
          <w:rFonts w:ascii="Times New Roman" w:hAnsi="Times New Roman" w:cs="Times New Roman"/>
        </w:rPr>
      </w:pPr>
      <w:r w:rsidRPr="00674F1E">
        <w:rPr>
          <w:rStyle w:val="ab"/>
          <w:rFonts w:ascii="Times New Roman" w:hAnsi="Times New Roman" w:cs="Times New Roman"/>
        </w:rPr>
        <w:footnoteRef/>
      </w:r>
      <w:r w:rsidRPr="00674F1E">
        <w:rPr>
          <w:rFonts w:ascii="Times New Roman" w:hAnsi="Times New Roman" w:cs="Times New Roman"/>
        </w:rPr>
        <w:t xml:space="preserve"> Ивз – индекс уровня временных затрат заявителя при получении им конечного результата муниципальной услуги</w:t>
      </w:r>
    </w:p>
  </w:footnote>
  <w:footnote w:id="12">
    <w:p w:rsidR="000D629A" w:rsidRDefault="000D629A" w:rsidP="000D629A">
      <w:pPr>
        <w:pStyle w:val="a9"/>
      </w:pPr>
      <w:r w:rsidRPr="00674F1E">
        <w:rPr>
          <w:rStyle w:val="ab"/>
          <w:rFonts w:ascii="Times New Roman" w:hAnsi="Times New Roman" w:cs="Times New Roman"/>
        </w:rPr>
        <w:footnoteRef/>
      </w:r>
      <w:r w:rsidRPr="00674F1E">
        <w:rPr>
          <w:rFonts w:ascii="Times New Roman" w:hAnsi="Times New Roman" w:cs="Times New Roman"/>
        </w:rPr>
        <w:t xml:space="preserve"> Ик – итоговый индекс качества и доступности предоставления муниципальных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6658"/>
      <w:docPartObj>
        <w:docPartGallery w:val="Page Numbers (Top of Page)"/>
        <w:docPartUnique/>
      </w:docPartObj>
    </w:sdtPr>
    <w:sdtEndPr>
      <w:rPr>
        <w:rFonts w:ascii="Times New Roman" w:hAnsi="Times New Roman" w:cs="Times New Roman"/>
      </w:rPr>
    </w:sdtEndPr>
    <w:sdtContent>
      <w:p w:rsidR="000D629A" w:rsidRPr="00A13CEF" w:rsidRDefault="000D629A">
        <w:pPr>
          <w:pStyle w:val="a3"/>
          <w:jc w:val="center"/>
          <w:rPr>
            <w:rFonts w:ascii="Times New Roman" w:hAnsi="Times New Roman" w:cs="Times New Roman"/>
          </w:rPr>
        </w:pPr>
        <w:r w:rsidRPr="00A13CEF">
          <w:rPr>
            <w:rFonts w:ascii="Times New Roman" w:hAnsi="Times New Roman" w:cs="Times New Roman"/>
          </w:rPr>
          <w:fldChar w:fldCharType="begin"/>
        </w:r>
        <w:r w:rsidRPr="00A13CEF">
          <w:rPr>
            <w:rFonts w:ascii="Times New Roman" w:hAnsi="Times New Roman" w:cs="Times New Roman"/>
          </w:rPr>
          <w:instrText>PAGE   \* MERGEFORMAT</w:instrText>
        </w:r>
        <w:r w:rsidRPr="00A13CEF">
          <w:rPr>
            <w:rFonts w:ascii="Times New Roman" w:hAnsi="Times New Roman" w:cs="Times New Roman"/>
          </w:rPr>
          <w:fldChar w:fldCharType="separate"/>
        </w:r>
        <w:r w:rsidR="007655CA">
          <w:rPr>
            <w:rFonts w:ascii="Times New Roman" w:hAnsi="Times New Roman" w:cs="Times New Roman"/>
            <w:noProof/>
          </w:rPr>
          <w:t>63</w:t>
        </w:r>
        <w:r w:rsidRPr="00A13CEF">
          <w:rPr>
            <w:rFonts w:ascii="Times New Roman" w:hAnsi="Times New Roman" w:cs="Times New Roman"/>
          </w:rPr>
          <w:fldChar w:fldCharType="end"/>
        </w:r>
      </w:p>
    </w:sdtContent>
  </w:sdt>
  <w:p w:rsidR="000D629A" w:rsidRDefault="000D62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9A" w:rsidRDefault="000D629A">
    <w:pPr>
      <w:pStyle w:val="a3"/>
      <w:jc w:val="center"/>
    </w:pPr>
  </w:p>
  <w:p w:rsidR="000D629A" w:rsidRDefault="000D62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6F0B"/>
    <w:multiLevelType w:val="hybridMultilevel"/>
    <w:tmpl w:val="7A6AB6F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38A66724"/>
    <w:multiLevelType w:val="hybridMultilevel"/>
    <w:tmpl w:val="00368BE6"/>
    <w:lvl w:ilvl="0" w:tplc="397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82"/>
    <w:rsid w:val="000002CF"/>
    <w:rsid w:val="00000914"/>
    <w:rsid w:val="00000D40"/>
    <w:rsid w:val="0000569C"/>
    <w:rsid w:val="00006A81"/>
    <w:rsid w:val="00007275"/>
    <w:rsid w:val="0001133A"/>
    <w:rsid w:val="000127CD"/>
    <w:rsid w:val="00014782"/>
    <w:rsid w:val="000148D7"/>
    <w:rsid w:val="000205D1"/>
    <w:rsid w:val="00022340"/>
    <w:rsid w:val="0002337E"/>
    <w:rsid w:val="0003049D"/>
    <w:rsid w:val="000304DF"/>
    <w:rsid w:val="00032D3C"/>
    <w:rsid w:val="000348C7"/>
    <w:rsid w:val="000356F2"/>
    <w:rsid w:val="00037F86"/>
    <w:rsid w:val="00040700"/>
    <w:rsid w:val="00042BA3"/>
    <w:rsid w:val="00043A4E"/>
    <w:rsid w:val="00043C45"/>
    <w:rsid w:val="00043CF2"/>
    <w:rsid w:val="000446B8"/>
    <w:rsid w:val="00050857"/>
    <w:rsid w:val="00052851"/>
    <w:rsid w:val="00052B69"/>
    <w:rsid w:val="00054F65"/>
    <w:rsid w:val="00056033"/>
    <w:rsid w:val="00062A6F"/>
    <w:rsid w:val="00065684"/>
    <w:rsid w:val="000659C3"/>
    <w:rsid w:val="000668B2"/>
    <w:rsid w:val="000711D4"/>
    <w:rsid w:val="00075408"/>
    <w:rsid w:val="00075DC2"/>
    <w:rsid w:val="0007691E"/>
    <w:rsid w:val="00076AFA"/>
    <w:rsid w:val="00076D70"/>
    <w:rsid w:val="000771BD"/>
    <w:rsid w:val="00077D41"/>
    <w:rsid w:val="00077E1A"/>
    <w:rsid w:val="00080505"/>
    <w:rsid w:val="00080705"/>
    <w:rsid w:val="000814D7"/>
    <w:rsid w:val="00081846"/>
    <w:rsid w:val="00084A17"/>
    <w:rsid w:val="00084DED"/>
    <w:rsid w:val="00085719"/>
    <w:rsid w:val="000865C6"/>
    <w:rsid w:val="00087489"/>
    <w:rsid w:val="0009310E"/>
    <w:rsid w:val="00094964"/>
    <w:rsid w:val="00095420"/>
    <w:rsid w:val="00095A55"/>
    <w:rsid w:val="00096378"/>
    <w:rsid w:val="000966FB"/>
    <w:rsid w:val="000A0784"/>
    <w:rsid w:val="000A325F"/>
    <w:rsid w:val="000A4D54"/>
    <w:rsid w:val="000A4FA4"/>
    <w:rsid w:val="000A5BAA"/>
    <w:rsid w:val="000A76F6"/>
    <w:rsid w:val="000B1290"/>
    <w:rsid w:val="000B1E02"/>
    <w:rsid w:val="000B2B87"/>
    <w:rsid w:val="000C03FB"/>
    <w:rsid w:val="000C05B0"/>
    <w:rsid w:val="000C082B"/>
    <w:rsid w:val="000C1127"/>
    <w:rsid w:val="000C26BF"/>
    <w:rsid w:val="000C44E0"/>
    <w:rsid w:val="000D01A9"/>
    <w:rsid w:val="000D0D65"/>
    <w:rsid w:val="000D130D"/>
    <w:rsid w:val="000D20B0"/>
    <w:rsid w:val="000D32CE"/>
    <w:rsid w:val="000D4456"/>
    <w:rsid w:val="000D4DB9"/>
    <w:rsid w:val="000D4F02"/>
    <w:rsid w:val="000D629A"/>
    <w:rsid w:val="000D7C16"/>
    <w:rsid w:val="000E068E"/>
    <w:rsid w:val="000E1996"/>
    <w:rsid w:val="000E3667"/>
    <w:rsid w:val="000E7ECC"/>
    <w:rsid w:val="000F0FA7"/>
    <w:rsid w:val="000F4320"/>
    <w:rsid w:val="00101095"/>
    <w:rsid w:val="001032B5"/>
    <w:rsid w:val="00103FE5"/>
    <w:rsid w:val="001058DE"/>
    <w:rsid w:val="00105F1B"/>
    <w:rsid w:val="0010699E"/>
    <w:rsid w:val="00110A38"/>
    <w:rsid w:val="00112003"/>
    <w:rsid w:val="0011245C"/>
    <w:rsid w:val="00113C91"/>
    <w:rsid w:val="001215DA"/>
    <w:rsid w:val="00123676"/>
    <w:rsid w:val="0012418F"/>
    <w:rsid w:val="00134A18"/>
    <w:rsid w:val="00135686"/>
    <w:rsid w:val="00142803"/>
    <w:rsid w:val="001444C3"/>
    <w:rsid w:val="00151EB7"/>
    <w:rsid w:val="00152104"/>
    <w:rsid w:val="001524E2"/>
    <w:rsid w:val="00154533"/>
    <w:rsid w:val="001558F1"/>
    <w:rsid w:val="00157CFB"/>
    <w:rsid w:val="00160125"/>
    <w:rsid w:val="001619C9"/>
    <w:rsid w:val="00164DA2"/>
    <w:rsid w:val="00172B37"/>
    <w:rsid w:val="0017387D"/>
    <w:rsid w:val="0017694C"/>
    <w:rsid w:val="00176A16"/>
    <w:rsid w:val="00177D2B"/>
    <w:rsid w:val="00180189"/>
    <w:rsid w:val="00185504"/>
    <w:rsid w:val="00187564"/>
    <w:rsid w:val="00190DD4"/>
    <w:rsid w:val="00193F37"/>
    <w:rsid w:val="0019568E"/>
    <w:rsid w:val="001A04B7"/>
    <w:rsid w:val="001A0F32"/>
    <w:rsid w:val="001A1C4B"/>
    <w:rsid w:val="001A1E67"/>
    <w:rsid w:val="001A1F9C"/>
    <w:rsid w:val="001A5957"/>
    <w:rsid w:val="001A6B1C"/>
    <w:rsid w:val="001A6C22"/>
    <w:rsid w:val="001A6C69"/>
    <w:rsid w:val="001A784B"/>
    <w:rsid w:val="001A7A68"/>
    <w:rsid w:val="001B0183"/>
    <w:rsid w:val="001B15FF"/>
    <w:rsid w:val="001B1C13"/>
    <w:rsid w:val="001B37E8"/>
    <w:rsid w:val="001B3B89"/>
    <w:rsid w:val="001B5A70"/>
    <w:rsid w:val="001B65A5"/>
    <w:rsid w:val="001B66CE"/>
    <w:rsid w:val="001B7541"/>
    <w:rsid w:val="001C09CF"/>
    <w:rsid w:val="001C1B14"/>
    <w:rsid w:val="001C730C"/>
    <w:rsid w:val="001E067A"/>
    <w:rsid w:val="001E3256"/>
    <w:rsid w:val="001E6934"/>
    <w:rsid w:val="001E7774"/>
    <w:rsid w:val="001F0ADF"/>
    <w:rsid w:val="001F18E4"/>
    <w:rsid w:val="001F27F9"/>
    <w:rsid w:val="001F2B64"/>
    <w:rsid w:val="001F2E9B"/>
    <w:rsid w:val="001F4F53"/>
    <w:rsid w:val="001F5125"/>
    <w:rsid w:val="00202FD0"/>
    <w:rsid w:val="00213049"/>
    <w:rsid w:val="00215260"/>
    <w:rsid w:val="00215378"/>
    <w:rsid w:val="00215F66"/>
    <w:rsid w:val="0022038B"/>
    <w:rsid w:val="00223E09"/>
    <w:rsid w:val="00224939"/>
    <w:rsid w:val="00232167"/>
    <w:rsid w:val="002341B1"/>
    <w:rsid w:val="002344D1"/>
    <w:rsid w:val="00234769"/>
    <w:rsid w:val="002371DC"/>
    <w:rsid w:val="00240A22"/>
    <w:rsid w:val="00240F94"/>
    <w:rsid w:val="002442F5"/>
    <w:rsid w:val="00245D5E"/>
    <w:rsid w:val="00246B82"/>
    <w:rsid w:val="00246C19"/>
    <w:rsid w:val="00247083"/>
    <w:rsid w:val="00247A24"/>
    <w:rsid w:val="00251250"/>
    <w:rsid w:val="002513AA"/>
    <w:rsid w:val="00251923"/>
    <w:rsid w:val="002520C2"/>
    <w:rsid w:val="002520D8"/>
    <w:rsid w:val="00253A30"/>
    <w:rsid w:val="002557F0"/>
    <w:rsid w:val="00257E0A"/>
    <w:rsid w:val="002606A9"/>
    <w:rsid w:val="00260DE8"/>
    <w:rsid w:val="002613B1"/>
    <w:rsid w:val="002642E5"/>
    <w:rsid w:val="00266D0B"/>
    <w:rsid w:val="00266D0D"/>
    <w:rsid w:val="00266E2F"/>
    <w:rsid w:val="00270449"/>
    <w:rsid w:val="0027138A"/>
    <w:rsid w:val="0027391A"/>
    <w:rsid w:val="00275CD8"/>
    <w:rsid w:val="00276B87"/>
    <w:rsid w:val="00276D62"/>
    <w:rsid w:val="00281B69"/>
    <w:rsid w:val="00281DA0"/>
    <w:rsid w:val="002824AC"/>
    <w:rsid w:val="00283771"/>
    <w:rsid w:val="00284F79"/>
    <w:rsid w:val="002860F2"/>
    <w:rsid w:val="002864E1"/>
    <w:rsid w:val="0029144F"/>
    <w:rsid w:val="00293281"/>
    <w:rsid w:val="002940D6"/>
    <w:rsid w:val="00295D06"/>
    <w:rsid w:val="00295E4A"/>
    <w:rsid w:val="002A0E0D"/>
    <w:rsid w:val="002A4A94"/>
    <w:rsid w:val="002A6856"/>
    <w:rsid w:val="002B05CC"/>
    <w:rsid w:val="002B2EB9"/>
    <w:rsid w:val="002B441B"/>
    <w:rsid w:val="002B5729"/>
    <w:rsid w:val="002B6222"/>
    <w:rsid w:val="002B7079"/>
    <w:rsid w:val="002B72F6"/>
    <w:rsid w:val="002C0525"/>
    <w:rsid w:val="002C293D"/>
    <w:rsid w:val="002C4715"/>
    <w:rsid w:val="002C50D9"/>
    <w:rsid w:val="002C7478"/>
    <w:rsid w:val="002D22D5"/>
    <w:rsid w:val="002D5812"/>
    <w:rsid w:val="002D77BD"/>
    <w:rsid w:val="002E59C8"/>
    <w:rsid w:val="002F0E9A"/>
    <w:rsid w:val="002F2ABB"/>
    <w:rsid w:val="002F2FD3"/>
    <w:rsid w:val="002F3B83"/>
    <w:rsid w:val="002F6B42"/>
    <w:rsid w:val="00300F36"/>
    <w:rsid w:val="00302FE3"/>
    <w:rsid w:val="00305EF8"/>
    <w:rsid w:val="00306145"/>
    <w:rsid w:val="00311D3D"/>
    <w:rsid w:val="003146FB"/>
    <w:rsid w:val="0031615C"/>
    <w:rsid w:val="00317080"/>
    <w:rsid w:val="00322511"/>
    <w:rsid w:val="0032406C"/>
    <w:rsid w:val="00325902"/>
    <w:rsid w:val="00325DA2"/>
    <w:rsid w:val="0033139D"/>
    <w:rsid w:val="00331912"/>
    <w:rsid w:val="00332C5F"/>
    <w:rsid w:val="00333726"/>
    <w:rsid w:val="00333E9A"/>
    <w:rsid w:val="00334A00"/>
    <w:rsid w:val="00335F80"/>
    <w:rsid w:val="00336197"/>
    <w:rsid w:val="0033773D"/>
    <w:rsid w:val="00340417"/>
    <w:rsid w:val="003405D2"/>
    <w:rsid w:val="0034293C"/>
    <w:rsid w:val="00343636"/>
    <w:rsid w:val="00343B65"/>
    <w:rsid w:val="00346C23"/>
    <w:rsid w:val="00346F48"/>
    <w:rsid w:val="0034719D"/>
    <w:rsid w:val="00350BF4"/>
    <w:rsid w:val="003525C7"/>
    <w:rsid w:val="003531BE"/>
    <w:rsid w:val="00354BE4"/>
    <w:rsid w:val="0035500B"/>
    <w:rsid w:val="0035590F"/>
    <w:rsid w:val="003604D6"/>
    <w:rsid w:val="003607CD"/>
    <w:rsid w:val="0036245D"/>
    <w:rsid w:val="00363725"/>
    <w:rsid w:val="0036429D"/>
    <w:rsid w:val="00364640"/>
    <w:rsid w:val="0036490B"/>
    <w:rsid w:val="00364EA7"/>
    <w:rsid w:val="00370A9E"/>
    <w:rsid w:val="00371150"/>
    <w:rsid w:val="00374217"/>
    <w:rsid w:val="00381213"/>
    <w:rsid w:val="0038255A"/>
    <w:rsid w:val="00382840"/>
    <w:rsid w:val="00384903"/>
    <w:rsid w:val="003864CF"/>
    <w:rsid w:val="00387441"/>
    <w:rsid w:val="00387518"/>
    <w:rsid w:val="00387D50"/>
    <w:rsid w:val="0039049D"/>
    <w:rsid w:val="003907AE"/>
    <w:rsid w:val="00391329"/>
    <w:rsid w:val="00391D36"/>
    <w:rsid w:val="003920E5"/>
    <w:rsid w:val="00392A4E"/>
    <w:rsid w:val="00392FB0"/>
    <w:rsid w:val="00394E38"/>
    <w:rsid w:val="003969C6"/>
    <w:rsid w:val="003A1098"/>
    <w:rsid w:val="003A1121"/>
    <w:rsid w:val="003A14E2"/>
    <w:rsid w:val="003A1ED6"/>
    <w:rsid w:val="003A34BA"/>
    <w:rsid w:val="003A4686"/>
    <w:rsid w:val="003A6245"/>
    <w:rsid w:val="003A6AD0"/>
    <w:rsid w:val="003B11F1"/>
    <w:rsid w:val="003B28CA"/>
    <w:rsid w:val="003B2B66"/>
    <w:rsid w:val="003B378C"/>
    <w:rsid w:val="003B5A2A"/>
    <w:rsid w:val="003B5FA8"/>
    <w:rsid w:val="003B66F4"/>
    <w:rsid w:val="003C4E3D"/>
    <w:rsid w:val="003C5268"/>
    <w:rsid w:val="003C5752"/>
    <w:rsid w:val="003C6E23"/>
    <w:rsid w:val="003D1E53"/>
    <w:rsid w:val="003D20F3"/>
    <w:rsid w:val="003D4D95"/>
    <w:rsid w:val="003D551A"/>
    <w:rsid w:val="003E122D"/>
    <w:rsid w:val="003E3365"/>
    <w:rsid w:val="003E395F"/>
    <w:rsid w:val="003E4422"/>
    <w:rsid w:val="003E57A4"/>
    <w:rsid w:val="003E6C99"/>
    <w:rsid w:val="003E7766"/>
    <w:rsid w:val="003F5DA6"/>
    <w:rsid w:val="003F732B"/>
    <w:rsid w:val="003F7B6C"/>
    <w:rsid w:val="0040007C"/>
    <w:rsid w:val="00400164"/>
    <w:rsid w:val="0040195C"/>
    <w:rsid w:val="00404F58"/>
    <w:rsid w:val="00406588"/>
    <w:rsid w:val="00406959"/>
    <w:rsid w:val="0041153E"/>
    <w:rsid w:val="0041363C"/>
    <w:rsid w:val="00413E6B"/>
    <w:rsid w:val="00415289"/>
    <w:rsid w:val="004169F4"/>
    <w:rsid w:val="00416F1B"/>
    <w:rsid w:val="0042065D"/>
    <w:rsid w:val="00421EBF"/>
    <w:rsid w:val="004228FB"/>
    <w:rsid w:val="00423377"/>
    <w:rsid w:val="0042349A"/>
    <w:rsid w:val="00423C34"/>
    <w:rsid w:val="004309D3"/>
    <w:rsid w:val="004318CD"/>
    <w:rsid w:val="004324D8"/>
    <w:rsid w:val="004340E5"/>
    <w:rsid w:val="00440A73"/>
    <w:rsid w:val="00440F63"/>
    <w:rsid w:val="00443504"/>
    <w:rsid w:val="00444389"/>
    <w:rsid w:val="004443E0"/>
    <w:rsid w:val="00446806"/>
    <w:rsid w:val="00446FBD"/>
    <w:rsid w:val="0045096A"/>
    <w:rsid w:val="00450E44"/>
    <w:rsid w:val="00451005"/>
    <w:rsid w:val="00451614"/>
    <w:rsid w:val="00451FD7"/>
    <w:rsid w:val="0045336D"/>
    <w:rsid w:val="00453D5B"/>
    <w:rsid w:val="00454C31"/>
    <w:rsid w:val="004622A6"/>
    <w:rsid w:val="004656B0"/>
    <w:rsid w:val="00465E02"/>
    <w:rsid w:val="00472337"/>
    <w:rsid w:val="00481818"/>
    <w:rsid w:val="00481FDD"/>
    <w:rsid w:val="004832BE"/>
    <w:rsid w:val="00483E69"/>
    <w:rsid w:val="00485931"/>
    <w:rsid w:val="004876FB"/>
    <w:rsid w:val="00492547"/>
    <w:rsid w:val="00492DAD"/>
    <w:rsid w:val="00492E4A"/>
    <w:rsid w:val="00495528"/>
    <w:rsid w:val="004A2D55"/>
    <w:rsid w:val="004A32C7"/>
    <w:rsid w:val="004A34FA"/>
    <w:rsid w:val="004A4657"/>
    <w:rsid w:val="004A46A5"/>
    <w:rsid w:val="004A7EEA"/>
    <w:rsid w:val="004B1718"/>
    <w:rsid w:val="004B4636"/>
    <w:rsid w:val="004B56A8"/>
    <w:rsid w:val="004B597F"/>
    <w:rsid w:val="004B6574"/>
    <w:rsid w:val="004C61FF"/>
    <w:rsid w:val="004C7B93"/>
    <w:rsid w:val="004D05F7"/>
    <w:rsid w:val="004D1B82"/>
    <w:rsid w:val="004D234B"/>
    <w:rsid w:val="004D349F"/>
    <w:rsid w:val="004D3A54"/>
    <w:rsid w:val="004D3B8E"/>
    <w:rsid w:val="004D4837"/>
    <w:rsid w:val="004D70F7"/>
    <w:rsid w:val="004E1F4E"/>
    <w:rsid w:val="004E71B1"/>
    <w:rsid w:val="004E7975"/>
    <w:rsid w:val="004F2002"/>
    <w:rsid w:val="004F2138"/>
    <w:rsid w:val="004F41F4"/>
    <w:rsid w:val="004F785F"/>
    <w:rsid w:val="004F7DFE"/>
    <w:rsid w:val="005025E2"/>
    <w:rsid w:val="00503A1D"/>
    <w:rsid w:val="00506D8B"/>
    <w:rsid w:val="005108BE"/>
    <w:rsid w:val="00512F8E"/>
    <w:rsid w:val="005161CF"/>
    <w:rsid w:val="00517824"/>
    <w:rsid w:val="00521B8D"/>
    <w:rsid w:val="00522450"/>
    <w:rsid w:val="00523312"/>
    <w:rsid w:val="00525BC5"/>
    <w:rsid w:val="00526C23"/>
    <w:rsid w:val="00526F57"/>
    <w:rsid w:val="00527EC5"/>
    <w:rsid w:val="00530480"/>
    <w:rsid w:val="00530CD4"/>
    <w:rsid w:val="0053276A"/>
    <w:rsid w:val="00532E30"/>
    <w:rsid w:val="005343E1"/>
    <w:rsid w:val="00535A3F"/>
    <w:rsid w:val="0053605E"/>
    <w:rsid w:val="005375F8"/>
    <w:rsid w:val="005410BE"/>
    <w:rsid w:val="00541162"/>
    <w:rsid w:val="005413A5"/>
    <w:rsid w:val="00542463"/>
    <w:rsid w:val="005427B4"/>
    <w:rsid w:val="005448F1"/>
    <w:rsid w:val="0054504B"/>
    <w:rsid w:val="005460D9"/>
    <w:rsid w:val="0054759B"/>
    <w:rsid w:val="00550F83"/>
    <w:rsid w:val="00554739"/>
    <w:rsid w:val="005557FC"/>
    <w:rsid w:val="00556A69"/>
    <w:rsid w:val="00556C3F"/>
    <w:rsid w:val="00560ECB"/>
    <w:rsid w:val="00561231"/>
    <w:rsid w:val="00564982"/>
    <w:rsid w:val="005720C0"/>
    <w:rsid w:val="0057444E"/>
    <w:rsid w:val="00574818"/>
    <w:rsid w:val="00575E83"/>
    <w:rsid w:val="00577783"/>
    <w:rsid w:val="00580688"/>
    <w:rsid w:val="005810E1"/>
    <w:rsid w:val="00581AF0"/>
    <w:rsid w:val="005879A5"/>
    <w:rsid w:val="00587E84"/>
    <w:rsid w:val="00590D87"/>
    <w:rsid w:val="00591396"/>
    <w:rsid w:val="0059153E"/>
    <w:rsid w:val="005927C0"/>
    <w:rsid w:val="00593E98"/>
    <w:rsid w:val="005946E2"/>
    <w:rsid w:val="005975A4"/>
    <w:rsid w:val="005A1D7B"/>
    <w:rsid w:val="005A7009"/>
    <w:rsid w:val="005B0D29"/>
    <w:rsid w:val="005B1DDF"/>
    <w:rsid w:val="005B25E4"/>
    <w:rsid w:val="005B45AF"/>
    <w:rsid w:val="005B6558"/>
    <w:rsid w:val="005B726F"/>
    <w:rsid w:val="005B7843"/>
    <w:rsid w:val="005C1296"/>
    <w:rsid w:val="005C3DD0"/>
    <w:rsid w:val="005C78BE"/>
    <w:rsid w:val="005D2BC4"/>
    <w:rsid w:val="005D3AF5"/>
    <w:rsid w:val="005D78A0"/>
    <w:rsid w:val="005E0849"/>
    <w:rsid w:val="005E6402"/>
    <w:rsid w:val="005E64B0"/>
    <w:rsid w:val="005F0812"/>
    <w:rsid w:val="005F2850"/>
    <w:rsid w:val="005F55A4"/>
    <w:rsid w:val="005F5657"/>
    <w:rsid w:val="005F58C4"/>
    <w:rsid w:val="005F7230"/>
    <w:rsid w:val="006004F4"/>
    <w:rsid w:val="0060547B"/>
    <w:rsid w:val="00606900"/>
    <w:rsid w:val="00611C28"/>
    <w:rsid w:val="006124B2"/>
    <w:rsid w:val="006127CE"/>
    <w:rsid w:val="0061308D"/>
    <w:rsid w:val="0061338A"/>
    <w:rsid w:val="00613B96"/>
    <w:rsid w:val="00616999"/>
    <w:rsid w:val="00620F64"/>
    <w:rsid w:val="006230D9"/>
    <w:rsid w:val="00624D10"/>
    <w:rsid w:val="00625EE8"/>
    <w:rsid w:val="006263D4"/>
    <w:rsid w:val="00627507"/>
    <w:rsid w:val="006312BC"/>
    <w:rsid w:val="00631DB3"/>
    <w:rsid w:val="0063234F"/>
    <w:rsid w:val="0063405A"/>
    <w:rsid w:val="00634151"/>
    <w:rsid w:val="00635D8E"/>
    <w:rsid w:val="00645430"/>
    <w:rsid w:val="00645FA6"/>
    <w:rsid w:val="006474B6"/>
    <w:rsid w:val="00647937"/>
    <w:rsid w:val="00651A6C"/>
    <w:rsid w:val="0065714A"/>
    <w:rsid w:val="00661F2F"/>
    <w:rsid w:val="00662266"/>
    <w:rsid w:val="00662678"/>
    <w:rsid w:val="00663F04"/>
    <w:rsid w:val="006669D0"/>
    <w:rsid w:val="0067201B"/>
    <w:rsid w:val="006722F0"/>
    <w:rsid w:val="00673113"/>
    <w:rsid w:val="00674AF4"/>
    <w:rsid w:val="00675D45"/>
    <w:rsid w:val="006760DC"/>
    <w:rsid w:val="006761C0"/>
    <w:rsid w:val="00676310"/>
    <w:rsid w:val="00676E67"/>
    <w:rsid w:val="006771E2"/>
    <w:rsid w:val="0067772C"/>
    <w:rsid w:val="00682642"/>
    <w:rsid w:val="00684280"/>
    <w:rsid w:val="00684F9D"/>
    <w:rsid w:val="00690FF5"/>
    <w:rsid w:val="006941F7"/>
    <w:rsid w:val="00695034"/>
    <w:rsid w:val="006974A0"/>
    <w:rsid w:val="006A0A90"/>
    <w:rsid w:val="006A14F3"/>
    <w:rsid w:val="006A248D"/>
    <w:rsid w:val="006A3510"/>
    <w:rsid w:val="006B0DB1"/>
    <w:rsid w:val="006B1BD3"/>
    <w:rsid w:val="006B451E"/>
    <w:rsid w:val="006B4E30"/>
    <w:rsid w:val="006B5EFC"/>
    <w:rsid w:val="006B6636"/>
    <w:rsid w:val="006B7ECC"/>
    <w:rsid w:val="006C1DCB"/>
    <w:rsid w:val="006C1F85"/>
    <w:rsid w:val="006C3D82"/>
    <w:rsid w:val="006C6249"/>
    <w:rsid w:val="006C74E3"/>
    <w:rsid w:val="006D0E0D"/>
    <w:rsid w:val="006D214E"/>
    <w:rsid w:val="006D2A72"/>
    <w:rsid w:val="006D36CF"/>
    <w:rsid w:val="006D3F00"/>
    <w:rsid w:val="006D47D2"/>
    <w:rsid w:val="006D6A27"/>
    <w:rsid w:val="006E136C"/>
    <w:rsid w:val="006E3FC4"/>
    <w:rsid w:val="006E5273"/>
    <w:rsid w:val="006E609D"/>
    <w:rsid w:val="006F00E5"/>
    <w:rsid w:val="006F23EA"/>
    <w:rsid w:val="006F308B"/>
    <w:rsid w:val="006F4D0A"/>
    <w:rsid w:val="006F5211"/>
    <w:rsid w:val="006F69FD"/>
    <w:rsid w:val="006F7577"/>
    <w:rsid w:val="0070044D"/>
    <w:rsid w:val="00702A15"/>
    <w:rsid w:val="00704552"/>
    <w:rsid w:val="0070696A"/>
    <w:rsid w:val="00706F33"/>
    <w:rsid w:val="00707764"/>
    <w:rsid w:val="00707A51"/>
    <w:rsid w:val="00707FE1"/>
    <w:rsid w:val="00710704"/>
    <w:rsid w:val="0071084E"/>
    <w:rsid w:val="00710CFD"/>
    <w:rsid w:val="00710D10"/>
    <w:rsid w:val="00712DFB"/>
    <w:rsid w:val="0071304E"/>
    <w:rsid w:val="00713D3F"/>
    <w:rsid w:val="00713D96"/>
    <w:rsid w:val="00714BB9"/>
    <w:rsid w:val="00715BC5"/>
    <w:rsid w:val="00720EF0"/>
    <w:rsid w:val="007215AE"/>
    <w:rsid w:val="00721825"/>
    <w:rsid w:val="00723ABB"/>
    <w:rsid w:val="007247B5"/>
    <w:rsid w:val="0072483A"/>
    <w:rsid w:val="00730C4C"/>
    <w:rsid w:val="007311DD"/>
    <w:rsid w:val="00731F4E"/>
    <w:rsid w:val="007321CF"/>
    <w:rsid w:val="00735D97"/>
    <w:rsid w:val="007365FC"/>
    <w:rsid w:val="007415CD"/>
    <w:rsid w:val="007459FD"/>
    <w:rsid w:val="007472C7"/>
    <w:rsid w:val="007506C9"/>
    <w:rsid w:val="007513AC"/>
    <w:rsid w:val="00754EF1"/>
    <w:rsid w:val="00756427"/>
    <w:rsid w:val="007616F4"/>
    <w:rsid w:val="007624F4"/>
    <w:rsid w:val="00763AEF"/>
    <w:rsid w:val="00764EFF"/>
    <w:rsid w:val="007655CA"/>
    <w:rsid w:val="00774FB2"/>
    <w:rsid w:val="00775815"/>
    <w:rsid w:val="0077724C"/>
    <w:rsid w:val="007814E4"/>
    <w:rsid w:val="007817AF"/>
    <w:rsid w:val="00781912"/>
    <w:rsid w:val="007831D0"/>
    <w:rsid w:val="00783A1B"/>
    <w:rsid w:val="00784936"/>
    <w:rsid w:val="007860D0"/>
    <w:rsid w:val="00786D32"/>
    <w:rsid w:val="00787E08"/>
    <w:rsid w:val="00790985"/>
    <w:rsid w:val="00790A83"/>
    <w:rsid w:val="00791646"/>
    <w:rsid w:val="007924E8"/>
    <w:rsid w:val="007953E7"/>
    <w:rsid w:val="007958F8"/>
    <w:rsid w:val="0079613E"/>
    <w:rsid w:val="007A1E14"/>
    <w:rsid w:val="007A28CB"/>
    <w:rsid w:val="007A4039"/>
    <w:rsid w:val="007A47C1"/>
    <w:rsid w:val="007A47EE"/>
    <w:rsid w:val="007A50BE"/>
    <w:rsid w:val="007A6B59"/>
    <w:rsid w:val="007A74F6"/>
    <w:rsid w:val="007A7E62"/>
    <w:rsid w:val="007B0E39"/>
    <w:rsid w:val="007B310F"/>
    <w:rsid w:val="007B3EFA"/>
    <w:rsid w:val="007B55C6"/>
    <w:rsid w:val="007B7725"/>
    <w:rsid w:val="007C0553"/>
    <w:rsid w:val="007C0C43"/>
    <w:rsid w:val="007C24E8"/>
    <w:rsid w:val="007C3F0A"/>
    <w:rsid w:val="007C518F"/>
    <w:rsid w:val="007C65E3"/>
    <w:rsid w:val="007C70E7"/>
    <w:rsid w:val="007C78DA"/>
    <w:rsid w:val="007D0793"/>
    <w:rsid w:val="007D17A9"/>
    <w:rsid w:val="007D2085"/>
    <w:rsid w:val="007D281E"/>
    <w:rsid w:val="007D2E7A"/>
    <w:rsid w:val="007D3E3C"/>
    <w:rsid w:val="007D5A86"/>
    <w:rsid w:val="007D7FFA"/>
    <w:rsid w:val="007E0135"/>
    <w:rsid w:val="007E07EA"/>
    <w:rsid w:val="007E2C6A"/>
    <w:rsid w:val="007E3816"/>
    <w:rsid w:val="007E46AA"/>
    <w:rsid w:val="007E6EDF"/>
    <w:rsid w:val="007E77F2"/>
    <w:rsid w:val="007E7853"/>
    <w:rsid w:val="007F1899"/>
    <w:rsid w:val="007F476D"/>
    <w:rsid w:val="007F5838"/>
    <w:rsid w:val="007F7B0F"/>
    <w:rsid w:val="008032A1"/>
    <w:rsid w:val="00804677"/>
    <w:rsid w:val="008053A6"/>
    <w:rsid w:val="0081340E"/>
    <w:rsid w:val="008140C9"/>
    <w:rsid w:val="00815BD3"/>
    <w:rsid w:val="00816088"/>
    <w:rsid w:val="00820865"/>
    <w:rsid w:val="008211C0"/>
    <w:rsid w:val="0082461D"/>
    <w:rsid w:val="0082613F"/>
    <w:rsid w:val="00826481"/>
    <w:rsid w:val="00826CF4"/>
    <w:rsid w:val="008312FB"/>
    <w:rsid w:val="00831D09"/>
    <w:rsid w:val="008322DD"/>
    <w:rsid w:val="00832D45"/>
    <w:rsid w:val="0083491F"/>
    <w:rsid w:val="00834ABE"/>
    <w:rsid w:val="0083540B"/>
    <w:rsid w:val="00840903"/>
    <w:rsid w:val="008411EA"/>
    <w:rsid w:val="00841DE9"/>
    <w:rsid w:val="00844C99"/>
    <w:rsid w:val="008454EE"/>
    <w:rsid w:val="008456C5"/>
    <w:rsid w:val="00847ABA"/>
    <w:rsid w:val="00850E24"/>
    <w:rsid w:val="0085284F"/>
    <w:rsid w:val="00853C5E"/>
    <w:rsid w:val="00854E71"/>
    <w:rsid w:val="00854F0E"/>
    <w:rsid w:val="008563C6"/>
    <w:rsid w:val="00857F4A"/>
    <w:rsid w:val="00860560"/>
    <w:rsid w:val="0086349E"/>
    <w:rsid w:val="008647AA"/>
    <w:rsid w:val="0086536D"/>
    <w:rsid w:val="008653A9"/>
    <w:rsid w:val="00865BEB"/>
    <w:rsid w:val="00866425"/>
    <w:rsid w:val="00866EB1"/>
    <w:rsid w:val="0087029B"/>
    <w:rsid w:val="00871818"/>
    <w:rsid w:val="00875D48"/>
    <w:rsid w:val="00876E71"/>
    <w:rsid w:val="0087776E"/>
    <w:rsid w:val="0088169D"/>
    <w:rsid w:val="00882B8E"/>
    <w:rsid w:val="00883CD4"/>
    <w:rsid w:val="00885D96"/>
    <w:rsid w:val="00886400"/>
    <w:rsid w:val="0089067A"/>
    <w:rsid w:val="00890DCC"/>
    <w:rsid w:val="008950BF"/>
    <w:rsid w:val="008A3304"/>
    <w:rsid w:val="008A569C"/>
    <w:rsid w:val="008A713F"/>
    <w:rsid w:val="008B04FA"/>
    <w:rsid w:val="008C23C3"/>
    <w:rsid w:val="008C32DD"/>
    <w:rsid w:val="008C3582"/>
    <w:rsid w:val="008C3750"/>
    <w:rsid w:val="008C5865"/>
    <w:rsid w:val="008C619F"/>
    <w:rsid w:val="008C62C0"/>
    <w:rsid w:val="008C682C"/>
    <w:rsid w:val="008C6E53"/>
    <w:rsid w:val="008C7565"/>
    <w:rsid w:val="008D193D"/>
    <w:rsid w:val="008D1F1F"/>
    <w:rsid w:val="008D3F12"/>
    <w:rsid w:val="008D458F"/>
    <w:rsid w:val="008E05B7"/>
    <w:rsid w:val="008E4064"/>
    <w:rsid w:val="008E4B0F"/>
    <w:rsid w:val="008E4FB1"/>
    <w:rsid w:val="008E744E"/>
    <w:rsid w:val="008E7508"/>
    <w:rsid w:val="008F3EA9"/>
    <w:rsid w:val="00902983"/>
    <w:rsid w:val="00903343"/>
    <w:rsid w:val="0090460C"/>
    <w:rsid w:val="0090701E"/>
    <w:rsid w:val="00910AA6"/>
    <w:rsid w:val="00910F75"/>
    <w:rsid w:val="00912247"/>
    <w:rsid w:val="0091237D"/>
    <w:rsid w:val="00912E8D"/>
    <w:rsid w:val="009133AE"/>
    <w:rsid w:val="009149CC"/>
    <w:rsid w:val="00914AE9"/>
    <w:rsid w:val="00914D03"/>
    <w:rsid w:val="00920984"/>
    <w:rsid w:val="00921327"/>
    <w:rsid w:val="0092136A"/>
    <w:rsid w:val="009236C9"/>
    <w:rsid w:val="0092596E"/>
    <w:rsid w:val="00925D04"/>
    <w:rsid w:val="00927C4E"/>
    <w:rsid w:val="009304BD"/>
    <w:rsid w:val="00931220"/>
    <w:rsid w:val="00931C73"/>
    <w:rsid w:val="00931E08"/>
    <w:rsid w:val="009339DB"/>
    <w:rsid w:val="00933E16"/>
    <w:rsid w:val="009348A8"/>
    <w:rsid w:val="0094110C"/>
    <w:rsid w:val="00941812"/>
    <w:rsid w:val="00941B52"/>
    <w:rsid w:val="00942AE7"/>
    <w:rsid w:val="00943AAF"/>
    <w:rsid w:val="00945BE9"/>
    <w:rsid w:val="00947AAD"/>
    <w:rsid w:val="00953550"/>
    <w:rsid w:val="00953688"/>
    <w:rsid w:val="00953EE2"/>
    <w:rsid w:val="00954123"/>
    <w:rsid w:val="00956A7D"/>
    <w:rsid w:val="00956BD6"/>
    <w:rsid w:val="0095727C"/>
    <w:rsid w:val="009601DC"/>
    <w:rsid w:val="00960D39"/>
    <w:rsid w:val="00962C25"/>
    <w:rsid w:val="009656F1"/>
    <w:rsid w:val="009658CF"/>
    <w:rsid w:val="009662EF"/>
    <w:rsid w:val="00966366"/>
    <w:rsid w:val="00966799"/>
    <w:rsid w:val="00967A5D"/>
    <w:rsid w:val="00970326"/>
    <w:rsid w:val="00972E24"/>
    <w:rsid w:val="00973961"/>
    <w:rsid w:val="00974549"/>
    <w:rsid w:val="00976134"/>
    <w:rsid w:val="009779B6"/>
    <w:rsid w:val="009827FA"/>
    <w:rsid w:val="00985A33"/>
    <w:rsid w:val="00987022"/>
    <w:rsid w:val="009906CB"/>
    <w:rsid w:val="00994744"/>
    <w:rsid w:val="00995895"/>
    <w:rsid w:val="00995AC0"/>
    <w:rsid w:val="009A499B"/>
    <w:rsid w:val="009B27F3"/>
    <w:rsid w:val="009B2878"/>
    <w:rsid w:val="009B2C27"/>
    <w:rsid w:val="009B2E49"/>
    <w:rsid w:val="009B3F4A"/>
    <w:rsid w:val="009B4255"/>
    <w:rsid w:val="009B58C8"/>
    <w:rsid w:val="009B7DEE"/>
    <w:rsid w:val="009C1F83"/>
    <w:rsid w:val="009C27CC"/>
    <w:rsid w:val="009C592B"/>
    <w:rsid w:val="009C66A9"/>
    <w:rsid w:val="009D41E7"/>
    <w:rsid w:val="009D6899"/>
    <w:rsid w:val="009D7810"/>
    <w:rsid w:val="009E174E"/>
    <w:rsid w:val="009E1E49"/>
    <w:rsid w:val="009E438E"/>
    <w:rsid w:val="009E477B"/>
    <w:rsid w:val="009E7335"/>
    <w:rsid w:val="009F05F2"/>
    <w:rsid w:val="009F2AED"/>
    <w:rsid w:val="009F2B55"/>
    <w:rsid w:val="009F322C"/>
    <w:rsid w:val="009F428B"/>
    <w:rsid w:val="00A010E7"/>
    <w:rsid w:val="00A02243"/>
    <w:rsid w:val="00A02933"/>
    <w:rsid w:val="00A03DA5"/>
    <w:rsid w:val="00A0522D"/>
    <w:rsid w:val="00A05654"/>
    <w:rsid w:val="00A065BC"/>
    <w:rsid w:val="00A065EB"/>
    <w:rsid w:val="00A10960"/>
    <w:rsid w:val="00A139FB"/>
    <w:rsid w:val="00A13CEF"/>
    <w:rsid w:val="00A17019"/>
    <w:rsid w:val="00A2043B"/>
    <w:rsid w:val="00A20477"/>
    <w:rsid w:val="00A22BB1"/>
    <w:rsid w:val="00A231E9"/>
    <w:rsid w:val="00A24171"/>
    <w:rsid w:val="00A2426D"/>
    <w:rsid w:val="00A24AA0"/>
    <w:rsid w:val="00A27DBA"/>
    <w:rsid w:val="00A30A55"/>
    <w:rsid w:val="00A3106B"/>
    <w:rsid w:val="00A314E6"/>
    <w:rsid w:val="00A32707"/>
    <w:rsid w:val="00A33585"/>
    <w:rsid w:val="00A33E4B"/>
    <w:rsid w:val="00A36DA2"/>
    <w:rsid w:val="00A41312"/>
    <w:rsid w:val="00A42FA7"/>
    <w:rsid w:val="00A438A9"/>
    <w:rsid w:val="00A454FA"/>
    <w:rsid w:val="00A53B2B"/>
    <w:rsid w:val="00A54A47"/>
    <w:rsid w:val="00A55F89"/>
    <w:rsid w:val="00A5744F"/>
    <w:rsid w:val="00A57C31"/>
    <w:rsid w:val="00A63FCE"/>
    <w:rsid w:val="00A65CFD"/>
    <w:rsid w:val="00A67182"/>
    <w:rsid w:val="00A71097"/>
    <w:rsid w:val="00A71A28"/>
    <w:rsid w:val="00A71C76"/>
    <w:rsid w:val="00A722A8"/>
    <w:rsid w:val="00A7298C"/>
    <w:rsid w:val="00A73F1E"/>
    <w:rsid w:val="00A76355"/>
    <w:rsid w:val="00A770B3"/>
    <w:rsid w:val="00A77A97"/>
    <w:rsid w:val="00A80C86"/>
    <w:rsid w:val="00A82EA2"/>
    <w:rsid w:val="00A82F58"/>
    <w:rsid w:val="00A831A1"/>
    <w:rsid w:val="00A855EB"/>
    <w:rsid w:val="00A86322"/>
    <w:rsid w:val="00A86E71"/>
    <w:rsid w:val="00A8705B"/>
    <w:rsid w:val="00A91518"/>
    <w:rsid w:val="00A928B1"/>
    <w:rsid w:val="00A938D4"/>
    <w:rsid w:val="00A94333"/>
    <w:rsid w:val="00AA0066"/>
    <w:rsid w:val="00AA1CB1"/>
    <w:rsid w:val="00AA1E95"/>
    <w:rsid w:val="00AA30F5"/>
    <w:rsid w:val="00AA6FA5"/>
    <w:rsid w:val="00AA7F35"/>
    <w:rsid w:val="00AB01C4"/>
    <w:rsid w:val="00AB18F7"/>
    <w:rsid w:val="00AB2373"/>
    <w:rsid w:val="00AB334D"/>
    <w:rsid w:val="00AB5451"/>
    <w:rsid w:val="00AB73B9"/>
    <w:rsid w:val="00AC1E1D"/>
    <w:rsid w:val="00AC3D14"/>
    <w:rsid w:val="00AC4FE6"/>
    <w:rsid w:val="00AC6447"/>
    <w:rsid w:val="00AC7AB9"/>
    <w:rsid w:val="00AD27AC"/>
    <w:rsid w:val="00AD3F06"/>
    <w:rsid w:val="00AD6A24"/>
    <w:rsid w:val="00AD6A87"/>
    <w:rsid w:val="00AE01FD"/>
    <w:rsid w:val="00AE135D"/>
    <w:rsid w:val="00AE13F9"/>
    <w:rsid w:val="00AE248B"/>
    <w:rsid w:val="00AE386D"/>
    <w:rsid w:val="00AE697B"/>
    <w:rsid w:val="00AE6B43"/>
    <w:rsid w:val="00AE6C5F"/>
    <w:rsid w:val="00AE7143"/>
    <w:rsid w:val="00AE7F04"/>
    <w:rsid w:val="00AF1338"/>
    <w:rsid w:val="00AF2CE2"/>
    <w:rsid w:val="00AF3632"/>
    <w:rsid w:val="00AF3DF2"/>
    <w:rsid w:val="00AF5164"/>
    <w:rsid w:val="00AF5DBB"/>
    <w:rsid w:val="00AF76A5"/>
    <w:rsid w:val="00B00921"/>
    <w:rsid w:val="00B01E58"/>
    <w:rsid w:val="00B028F2"/>
    <w:rsid w:val="00B02A53"/>
    <w:rsid w:val="00B04391"/>
    <w:rsid w:val="00B06C88"/>
    <w:rsid w:val="00B07247"/>
    <w:rsid w:val="00B10171"/>
    <w:rsid w:val="00B10BBA"/>
    <w:rsid w:val="00B10C6A"/>
    <w:rsid w:val="00B10DAC"/>
    <w:rsid w:val="00B139B1"/>
    <w:rsid w:val="00B16184"/>
    <w:rsid w:val="00B163DF"/>
    <w:rsid w:val="00B1678D"/>
    <w:rsid w:val="00B173B7"/>
    <w:rsid w:val="00B17D36"/>
    <w:rsid w:val="00B20A8D"/>
    <w:rsid w:val="00B23581"/>
    <w:rsid w:val="00B23A00"/>
    <w:rsid w:val="00B243EB"/>
    <w:rsid w:val="00B24A60"/>
    <w:rsid w:val="00B24AA8"/>
    <w:rsid w:val="00B25B18"/>
    <w:rsid w:val="00B26AFA"/>
    <w:rsid w:val="00B324F2"/>
    <w:rsid w:val="00B3444C"/>
    <w:rsid w:val="00B366FF"/>
    <w:rsid w:val="00B40ACE"/>
    <w:rsid w:val="00B41277"/>
    <w:rsid w:val="00B41D93"/>
    <w:rsid w:val="00B43D5A"/>
    <w:rsid w:val="00B45188"/>
    <w:rsid w:val="00B4544F"/>
    <w:rsid w:val="00B50DDC"/>
    <w:rsid w:val="00B542AE"/>
    <w:rsid w:val="00B54FF4"/>
    <w:rsid w:val="00B552DE"/>
    <w:rsid w:val="00B55A19"/>
    <w:rsid w:val="00B55C7F"/>
    <w:rsid w:val="00B55E97"/>
    <w:rsid w:val="00B5653D"/>
    <w:rsid w:val="00B627D9"/>
    <w:rsid w:val="00B63818"/>
    <w:rsid w:val="00B63C73"/>
    <w:rsid w:val="00B65660"/>
    <w:rsid w:val="00B65E55"/>
    <w:rsid w:val="00B664F1"/>
    <w:rsid w:val="00B67532"/>
    <w:rsid w:val="00B70D24"/>
    <w:rsid w:val="00B70DC0"/>
    <w:rsid w:val="00B71067"/>
    <w:rsid w:val="00B7116D"/>
    <w:rsid w:val="00B71D2A"/>
    <w:rsid w:val="00B72112"/>
    <w:rsid w:val="00B72169"/>
    <w:rsid w:val="00B7217F"/>
    <w:rsid w:val="00B75D67"/>
    <w:rsid w:val="00B76019"/>
    <w:rsid w:val="00B774D6"/>
    <w:rsid w:val="00B80CB9"/>
    <w:rsid w:val="00B825A9"/>
    <w:rsid w:val="00B82EF9"/>
    <w:rsid w:val="00B84324"/>
    <w:rsid w:val="00B84A2E"/>
    <w:rsid w:val="00B85448"/>
    <w:rsid w:val="00B857D9"/>
    <w:rsid w:val="00B85A78"/>
    <w:rsid w:val="00B92852"/>
    <w:rsid w:val="00B9292B"/>
    <w:rsid w:val="00B94D5B"/>
    <w:rsid w:val="00B95B5F"/>
    <w:rsid w:val="00BA161A"/>
    <w:rsid w:val="00BA22BC"/>
    <w:rsid w:val="00BA3991"/>
    <w:rsid w:val="00BA3DEB"/>
    <w:rsid w:val="00BA3F83"/>
    <w:rsid w:val="00BA62DF"/>
    <w:rsid w:val="00BA681B"/>
    <w:rsid w:val="00BA6BE2"/>
    <w:rsid w:val="00BA7FDF"/>
    <w:rsid w:val="00BB1318"/>
    <w:rsid w:val="00BB4140"/>
    <w:rsid w:val="00BB4496"/>
    <w:rsid w:val="00BB6B0F"/>
    <w:rsid w:val="00BC071C"/>
    <w:rsid w:val="00BC07FA"/>
    <w:rsid w:val="00BC09E5"/>
    <w:rsid w:val="00BC10C0"/>
    <w:rsid w:val="00BC2A03"/>
    <w:rsid w:val="00BC3DDB"/>
    <w:rsid w:val="00BC3FD7"/>
    <w:rsid w:val="00BC5ACA"/>
    <w:rsid w:val="00BC72D2"/>
    <w:rsid w:val="00BC78BA"/>
    <w:rsid w:val="00BD1994"/>
    <w:rsid w:val="00BD27D9"/>
    <w:rsid w:val="00BD53B9"/>
    <w:rsid w:val="00BD54AA"/>
    <w:rsid w:val="00BD7379"/>
    <w:rsid w:val="00BD74D1"/>
    <w:rsid w:val="00BE114C"/>
    <w:rsid w:val="00BE1A7A"/>
    <w:rsid w:val="00BE70D2"/>
    <w:rsid w:val="00BF1058"/>
    <w:rsid w:val="00BF64C0"/>
    <w:rsid w:val="00C0225F"/>
    <w:rsid w:val="00C03FF6"/>
    <w:rsid w:val="00C0517A"/>
    <w:rsid w:val="00C05E99"/>
    <w:rsid w:val="00C068AA"/>
    <w:rsid w:val="00C1225E"/>
    <w:rsid w:val="00C13AEC"/>
    <w:rsid w:val="00C16D1F"/>
    <w:rsid w:val="00C16D3C"/>
    <w:rsid w:val="00C17BBA"/>
    <w:rsid w:val="00C207A7"/>
    <w:rsid w:val="00C21413"/>
    <w:rsid w:val="00C24305"/>
    <w:rsid w:val="00C27A91"/>
    <w:rsid w:val="00C32D2D"/>
    <w:rsid w:val="00C34F42"/>
    <w:rsid w:val="00C37401"/>
    <w:rsid w:val="00C41AD2"/>
    <w:rsid w:val="00C438F9"/>
    <w:rsid w:val="00C43B9D"/>
    <w:rsid w:val="00C468D3"/>
    <w:rsid w:val="00C46911"/>
    <w:rsid w:val="00C475A7"/>
    <w:rsid w:val="00C5079C"/>
    <w:rsid w:val="00C51036"/>
    <w:rsid w:val="00C52579"/>
    <w:rsid w:val="00C534D9"/>
    <w:rsid w:val="00C5358F"/>
    <w:rsid w:val="00C54C69"/>
    <w:rsid w:val="00C552E6"/>
    <w:rsid w:val="00C56556"/>
    <w:rsid w:val="00C575CA"/>
    <w:rsid w:val="00C6789D"/>
    <w:rsid w:val="00C679FD"/>
    <w:rsid w:val="00C77774"/>
    <w:rsid w:val="00C80F81"/>
    <w:rsid w:val="00C825B8"/>
    <w:rsid w:val="00C83F98"/>
    <w:rsid w:val="00C8485D"/>
    <w:rsid w:val="00C915A7"/>
    <w:rsid w:val="00C92127"/>
    <w:rsid w:val="00C935D0"/>
    <w:rsid w:val="00C93B14"/>
    <w:rsid w:val="00C949C9"/>
    <w:rsid w:val="00C9581D"/>
    <w:rsid w:val="00CA1CB7"/>
    <w:rsid w:val="00CA36CD"/>
    <w:rsid w:val="00CA5B65"/>
    <w:rsid w:val="00CA6844"/>
    <w:rsid w:val="00CB064A"/>
    <w:rsid w:val="00CB0DE0"/>
    <w:rsid w:val="00CB189E"/>
    <w:rsid w:val="00CB2299"/>
    <w:rsid w:val="00CB365B"/>
    <w:rsid w:val="00CB43BE"/>
    <w:rsid w:val="00CB4B81"/>
    <w:rsid w:val="00CC0B82"/>
    <w:rsid w:val="00CC12D2"/>
    <w:rsid w:val="00CC42A5"/>
    <w:rsid w:val="00CC5F30"/>
    <w:rsid w:val="00CC6E30"/>
    <w:rsid w:val="00CD13AC"/>
    <w:rsid w:val="00CD3923"/>
    <w:rsid w:val="00CD411C"/>
    <w:rsid w:val="00CD6458"/>
    <w:rsid w:val="00CD710C"/>
    <w:rsid w:val="00CE336C"/>
    <w:rsid w:val="00CE3660"/>
    <w:rsid w:val="00CE4550"/>
    <w:rsid w:val="00CE4A83"/>
    <w:rsid w:val="00CE7B08"/>
    <w:rsid w:val="00CF305B"/>
    <w:rsid w:val="00CF3310"/>
    <w:rsid w:val="00CF3CE7"/>
    <w:rsid w:val="00CF6B4D"/>
    <w:rsid w:val="00D021FA"/>
    <w:rsid w:val="00D02580"/>
    <w:rsid w:val="00D02EF0"/>
    <w:rsid w:val="00D058F5"/>
    <w:rsid w:val="00D10845"/>
    <w:rsid w:val="00D10F01"/>
    <w:rsid w:val="00D119C4"/>
    <w:rsid w:val="00D1321C"/>
    <w:rsid w:val="00D13A87"/>
    <w:rsid w:val="00D15348"/>
    <w:rsid w:val="00D1683C"/>
    <w:rsid w:val="00D17F26"/>
    <w:rsid w:val="00D217C3"/>
    <w:rsid w:val="00D22CA5"/>
    <w:rsid w:val="00D241FF"/>
    <w:rsid w:val="00D2501E"/>
    <w:rsid w:val="00D25124"/>
    <w:rsid w:val="00D27CBA"/>
    <w:rsid w:val="00D40273"/>
    <w:rsid w:val="00D4040A"/>
    <w:rsid w:val="00D40739"/>
    <w:rsid w:val="00D41260"/>
    <w:rsid w:val="00D4250C"/>
    <w:rsid w:val="00D459D4"/>
    <w:rsid w:val="00D462D5"/>
    <w:rsid w:val="00D47CE2"/>
    <w:rsid w:val="00D51B8E"/>
    <w:rsid w:val="00D5222A"/>
    <w:rsid w:val="00D52D29"/>
    <w:rsid w:val="00D561F4"/>
    <w:rsid w:val="00D56A86"/>
    <w:rsid w:val="00D576A8"/>
    <w:rsid w:val="00D57A6F"/>
    <w:rsid w:val="00D612F0"/>
    <w:rsid w:val="00D62BEC"/>
    <w:rsid w:val="00D647F3"/>
    <w:rsid w:val="00D6786F"/>
    <w:rsid w:val="00D74D14"/>
    <w:rsid w:val="00D76201"/>
    <w:rsid w:val="00D76960"/>
    <w:rsid w:val="00D7741E"/>
    <w:rsid w:val="00D8240F"/>
    <w:rsid w:val="00D824BD"/>
    <w:rsid w:val="00D86800"/>
    <w:rsid w:val="00D86DB0"/>
    <w:rsid w:val="00D871B1"/>
    <w:rsid w:val="00D9179F"/>
    <w:rsid w:val="00D93003"/>
    <w:rsid w:val="00D95301"/>
    <w:rsid w:val="00D95700"/>
    <w:rsid w:val="00DA0D7E"/>
    <w:rsid w:val="00DA19D8"/>
    <w:rsid w:val="00DA4D13"/>
    <w:rsid w:val="00DA5C55"/>
    <w:rsid w:val="00DA67E7"/>
    <w:rsid w:val="00DB223B"/>
    <w:rsid w:val="00DB37D0"/>
    <w:rsid w:val="00DB4D65"/>
    <w:rsid w:val="00DB6C8D"/>
    <w:rsid w:val="00DB7D96"/>
    <w:rsid w:val="00DC3D9C"/>
    <w:rsid w:val="00DC520D"/>
    <w:rsid w:val="00DD0D97"/>
    <w:rsid w:val="00DD1177"/>
    <w:rsid w:val="00DD164C"/>
    <w:rsid w:val="00DD30AC"/>
    <w:rsid w:val="00DD46CC"/>
    <w:rsid w:val="00DD558A"/>
    <w:rsid w:val="00DE29DA"/>
    <w:rsid w:val="00DE3565"/>
    <w:rsid w:val="00DE473B"/>
    <w:rsid w:val="00DE7CF0"/>
    <w:rsid w:val="00DF0B3B"/>
    <w:rsid w:val="00DF0C48"/>
    <w:rsid w:val="00DF3F42"/>
    <w:rsid w:val="00DF4330"/>
    <w:rsid w:val="00DF50E9"/>
    <w:rsid w:val="00DF6739"/>
    <w:rsid w:val="00E0046A"/>
    <w:rsid w:val="00E00A69"/>
    <w:rsid w:val="00E01C50"/>
    <w:rsid w:val="00E03213"/>
    <w:rsid w:val="00E04C89"/>
    <w:rsid w:val="00E060B4"/>
    <w:rsid w:val="00E068EE"/>
    <w:rsid w:val="00E06AE6"/>
    <w:rsid w:val="00E06C4B"/>
    <w:rsid w:val="00E07160"/>
    <w:rsid w:val="00E077AE"/>
    <w:rsid w:val="00E07818"/>
    <w:rsid w:val="00E10652"/>
    <w:rsid w:val="00E15165"/>
    <w:rsid w:val="00E15EA4"/>
    <w:rsid w:val="00E17F54"/>
    <w:rsid w:val="00E257B5"/>
    <w:rsid w:val="00E276E8"/>
    <w:rsid w:val="00E27A3C"/>
    <w:rsid w:val="00E30466"/>
    <w:rsid w:val="00E331D3"/>
    <w:rsid w:val="00E356E3"/>
    <w:rsid w:val="00E359B2"/>
    <w:rsid w:val="00E35C77"/>
    <w:rsid w:val="00E35F76"/>
    <w:rsid w:val="00E37E01"/>
    <w:rsid w:val="00E414B3"/>
    <w:rsid w:val="00E435EF"/>
    <w:rsid w:val="00E437A1"/>
    <w:rsid w:val="00E471C1"/>
    <w:rsid w:val="00E4733E"/>
    <w:rsid w:val="00E47E9A"/>
    <w:rsid w:val="00E5218D"/>
    <w:rsid w:val="00E53E25"/>
    <w:rsid w:val="00E54C72"/>
    <w:rsid w:val="00E56679"/>
    <w:rsid w:val="00E60194"/>
    <w:rsid w:val="00E62284"/>
    <w:rsid w:val="00E671CE"/>
    <w:rsid w:val="00E67817"/>
    <w:rsid w:val="00E70329"/>
    <w:rsid w:val="00E7057A"/>
    <w:rsid w:val="00E7131E"/>
    <w:rsid w:val="00E72C66"/>
    <w:rsid w:val="00E738D3"/>
    <w:rsid w:val="00E77B3E"/>
    <w:rsid w:val="00E77B9A"/>
    <w:rsid w:val="00E80CF2"/>
    <w:rsid w:val="00E918A9"/>
    <w:rsid w:val="00EA15E9"/>
    <w:rsid w:val="00EA38E3"/>
    <w:rsid w:val="00EA3A23"/>
    <w:rsid w:val="00EB150E"/>
    <w:rsid w:val="00EB1885"/>
    <w:rsid w:val="00EB605B"/>
    <w:rsid w:val="00EB6D69"/>
    <w:rsid w:val="00EB7BDE"/>
    <w:rsid w:val="00EC12E9"/>
    <w:rsid w:val="00EC26F6"/>
    <w:rsid w:val="00EC284E"/>
    <w:rsid w:val="00EC5193"/>
    <w:rsid w:val="00ED07F5"/>
    <w:rsid w:val="00ED1374"/>
    <w:rsid w:val="00ED14CF"/>
    <w:rsid w:val="00ED28D1"/>
    <w:rsid w:val="00ED30F4"/>
    <w:rsid w:val="00ED3A2C"/>
    <w:rsid w:val="00ED5333"/>
    <w:rsid w:val="00ED53A2"/>
    <w:rsid w:val="00ED5B02"/>
    <w:rsid w:val="00ED5DE8"/>
    <w:rsid w:val="00EE3BA0"/>
    <w:rsid w:val="00EE5560"/>
    <w:rsid w:val="00EE62C1"/>
    <w:rsid w:val="00EE67EC"/>
    <w:rsid w:val="00EE7EEB"/>
    <w:rsid w:val="00EF0CEF"/>
    <w:rsid w:val="00EF5F00"/>
    <w:rsid w:val="00F01CD2"/>
    <w:rsid w:val="00F02AC7"/>
    <w:rsid w:val="00F0329E"/>
    <w:rsid w:val="00F033E2"/>
    <w:rsid w:val="00F03AD4"/>
    <w:rsid w:val="00F03B77"/>
    <w:rsid w:val="00F042A5"/>
    <w:rsid w:val="00F06A81"/>
    <w:rsid w:val="00F104BB"/>
    <w:rsid w:val="00F10512"/>
    <w:rsid w:val="00F10C71"/>
    <w:rsid w:val="00F1315C"/>
    <w:rsid w:val="00F15383"/>
    <w:rsid w:val="00F1566B"/>
    <w:rsid w:val="00F21416"/>
    <w:rsid w:val="00F23838"/>
    <w:rsid w:val="00F24221"/>
    <w:rsid w:val="00F2640E"/>
    <w:rsid w:val="00F301A5"/>
    <w:rsid w:val="00F32093"/>
    <w:rsid w:val="00F32680"/>
    <w:rsid w:val="00F33557"/>
    <w:rsid w:val="00F35635"/>
    <w:rsid w:val="00F372C7"/>
    <w:rsid w:val="00F37C9E"/>
    <w:rsid w:val="00F40FB3"/>
    <w:rsid w:val="00F43B88"/>
    <w:rsid w:val="00F46996"/>
    <w:rsid w:val="00F50BE3"/>
    <w:rsid w:val="00F5152D"/>
    <w:rsid w:val="00F51E1F"/>
    <w:rsid w:val="00F54571"/>
    <w:rsid w:val="00F54667"/>
    <w:rsid w:val="00F5467A"/>
    <w:rsid w:val="00F55647"/>
    <w:rsid w:val="00F56AF5"/>
    <w:rsid w:val="00F606A3"/>
    <w:rsid w:val="00F626DB"/>
    <w:rsid w:val="00F62D3E"/>
    <w:rsid w:val="00F63059"/>
    <w:rsid w:val="00F63A83"/>
    <w:rsid w:val="00F63B0C"/>
    <w:rsid w:val="00F65D46"/>
    <w:rsid w:val="00F71FE3"/>
    <w:rsid w:val="00F752CE"/>
    <w:rsid w:val="00F75416"/>
    <w:rsid w:val="00F76C20"/>
    <w:rsid w:val="00F8049F"/>
    <w:rsid w:val="00F8486C"/>
    <w:rsid w:val="00F84E3F"/>
    <w:rsid w:val="00F84EC5"/>
    <w:rsid w:val="00F853FD"/>
    <w:rsid w:val="00F87C3C"/>
    <w:rsid w:val="00F92B53"/>
    <w:rsid w:val="00F92E7C"/>
    <w:rsid w:val="00F961BD"/>
    <w:rsid w:val="00F972FE"/>
    <w:rsid w:val="00FA121A"/>
    <w:rsid w:val="00FA1312"/>
    <w:rsid w:val="00FA15F7"/>
    <w:rsid w:val="00FA37BC"/>
    <w:rsid w:val="00FB158A"/>
    <w:rsid w:val="00FB174E"/>
    <w:rsid w:val="00FB6570"/>
    <w:rsid w:val="00FC68CF"/>
    <w:rsid w:val="00FC72B6"/>
    <w:rsid w:val="00FD1689"/>
    <w:rsid w:val="00FD67C4"/>
    <w:rsid w:val="00FD72CD"/>
    <w:rsid w:val="00FE0828"/>
    <w:rsid w:val="00FE1C7E"/>
    <w:rsid w:val="00FE2A7A"/>
    <w:rsid w:val="00FE2F74"/>
    <w:rsid w:val="00FE52AF"/>
    <w:rsid w:val="00FF025A"/>
    <w:rsid w:val="00FF02C2"/>
    <w:rsid w:val="00FF1769"/>
    <w:rsid w:val="00FF1E39"/>
    <w:rsid w:val="00FF682B"/>
    <w:rsid w:val="00FF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A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AA0"/>
  </w:style>
  <w:style w:type="paragraph" w:styleId="a5">
    <w:name w:val="footer"/>
    <w:basedOn w:val="a"/>
    <w:link w:val="a6"/>
    <w:uiPriority w:val="99"/>
    <w:unhideWhenUsed/>
    <w:rsid w:val="00A24A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AA0"/>
  </w:style>
  <w:style w:type="paragraph" w:styleId="a7">
    <w:name w:val="Balloon Text"/>
    <w:basedOn w:val="a"/>
    <w:link w:val="a8"/>
    <w:uiPriority w:val="99"/>
    <w:semiHidden/>
    <w:unhideWhenUsed/>
    <w:rsid w:val="000D01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1A9"/>
    <w:rPr>
      <w:rFonts w:ascii="Tahoma" w:hAnsi="Tahoma" w:cs="Tahoma"/>
      <w:sz w:val="16"/>
      <w:szCs w:val="16"/>
    </w:rPr>
  </w:style>
  <w:style w:type="paragraph" w:styleId="a9">
    <w:name w:val="footnote text"/>
    <w:basedOn w:val="a"/>
    <w:link w:val="aa"/>
    <w:uiPriority w:val="99"/>
    <w:semiHidden/>
    <w:unhideWhenUsed/>
    <w:rsid w:val="00A928B1"/>
    <w:pPr>
      <w:spacing w:after="0" w:line="240" w:lineRule="auto"/>
    </w:pPr>
    <w:rPr>
      <w:sz w:val="20"/>
      <w:szCs w:val="20"/>
    </w:rPr>
  </w:style>
  <w:style w:type="character" w:customStyle="1" w:styleId="aa">
    <w:name w:val="Текст сноски Знак"/>
    <w:basedOn w:val="a0"/>
    <w:link w:val="a9"/>
    <w:uiPriority w:val="99"/>
    <w:semiHidden/>
    <w:rsid w:val="00A928B1"/>
    <w:rPr>
      <w:sz w:val="20"/>
      <w:szCs w:val="20"/>
    </w:rPr>
  </w:style>
  <w:style w:type="character" w:styleId="ab">
    <w:name w:val="footnote reference"/>
    <w:basedOn w:val="a0"/>
    <w:unhideWhenUsed/>
    <w:rsid w:val="00A928B1"/>
    <w:rPr>
      <w:vertAlign w:val="superscript"/>
    </w:rPr>
  </w:style>
  <w:style w:type="table" w:styleId="ac">
    <w:name w:val="Table Grid"/>
    <w:basedOn w:val="a1"/>
    <w:uiPriority w:val="59"/>
    <w:rsid w:val="00B2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95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A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AA0"/>
  </w:style>
  <w:style w:type="paragraph" w:styleId="a5">
    <w:name w:val="footer"/>
    <w:basedOn w:val="a"/>
    <w:link w:val="a6"/>
    <w:uiPriority w:val="99"/>
    <w:unhideWhenUsed/>
    <w:rsid w:val="00A24A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AA0"/>
  </w:style>
  <w:style w:type="paragraph" w:styleId="a7">
    <w:name w:val="Balloon Text"/>
    <w:basedOn w:val="a"/>
    <w:link w:val="a8"/>
    <w:uiPriority w:val="99"/>
    <w:semiHidden/>
    <w:unhideWhenUsed/>
    <w:rsid w:val="000D01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1A9"/>
    <w:rPr>
      <w:rFonts w:ascii="Tahoma" w:hAnsi="Tahoma" w:cs="Tahoma"/>
      <w:sz w:val="16"/>
      <w:szCs w:val="16"/>
    </w:rPr>
  </w:style>
  <w:style w:type="paragraph" w:styleId="a9">
    <w:name w:val="footnote text"/>
    <w:basedOn w:val="a"/>
    <w:link w:val="aa"/>
    <w:uiPriority w:val="99"/>
    <w:semiHidden/>
    <w:unhideWhenUsed/>
    <w:rsid w:val="00A928B1"/>
    <w:pPr>
      <w:spacing w:after="0" w:line="240" w:lineRule="auto"/>
    </w:pPr>
    <w:rPr>
      <w:sz w:val="20"/>
      <w:szCs w:val="20"/>
    </w:rPr>
  </w:style>
  <w:style w:type="character" w:customStyle="1" w:styleId="aa">
    <w:name w:val="Текст сноски Знак"/>
    <w:basedOn w:val="a0"/>
    <w:link w:val="a9"/>
    <w:uiPriority w:val="99"/>
    <w:semiHidden/>
    <w:rsid w:val="00A928B1"/>
    <w:rPr>
      <w:sz w:val="20"/>
      <w:szCs w:val="20"/>
    </w:rPr>
  </w:style>
  <w:style w:type="character" w:styleId="ab">
    <w:name w:val="footnote reference"/>
    <w:basedOn w:val="a0"/>
    <w:unhideWhenUsed/>
    <w:rsid w:val="00A928B1"/>
    <w:rPr>
      <w:vertAlign w:val="superscript"/>
    </w:rPr>
  </w:style>
  <w:style w:type="table" w:styleId="ac">
    <w:name w:val="Table Grid"/>
    <w:basedOn w:val="a1"/>
    <w:uiPriority w:val="59"/>
    <w:rsid w:val="00B2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9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4.3650793650793648E-2"/>
          <c:w val="0.46759259259259262"/>
          <c:h val="0.72222222222222221"/>
        </c:manualLayout>
      </c:layout>
      <c:pie3DChart>
        <c:varyColors val="1"/>
        <c:ser>
          <c:idx val="0"/>
          <c:order val="0"/>
          <c:tx>
            <c:strRef>
              <c:f>Лист1!$B$1</c:f>
              <c:strCache>
                <c:ptCount val="1"/>
                <c:pt idx="0">
                  <c:v>Рисунок 1. </c:v>
                </c:pt>
              </c:strCache>
            </c:strRef>
          </c:tx>
          <c:explosion val="25"/>
          <c:dPt>
            <c:idx val="1"/>
            <c:bubble3D val="0"/>
            <c:spPr>
              <a:pattFill prst="zigZag">
                <a:fgClr>
                  <a:schemeClr val="accent1"/>
                </a:fgClr>
                <a:bgClr>
                  <a:schemeClr val="bg1"/>
                </a:bgClr>
              </a:pattFill>
            </c:spPr>
          </c:dPt>
          <c:dLbls>
            <c:showLegendKey val="0"/>
            <c:showVal val="1"/>
            <c:showCatName val="0"/>
            <c:showSerName val="0"/>
            <c:showPercent val="0"/>
            <c:showBubbleSize val="0"/>
            <c:showLeaderLines val="1"/>
          </c:dLbls>
          <c:cat>
            <c:strRef>
              <c:f>Лист1!$A$2:$A$5</c:f>
              <c:strCache>
                <c:ptCount val="2"/>
                <c:pt idx="0">
                  <c:v>Количество заявителей обратившихся за получением услуг в МФЦ</c:v>
                </c:pt>
                <c:pt idx="1">
                  <c:v>Количество заявителей обратившихся в органы мэрии, муниципальные учреждения за получением муниципальных услуг, предоставление которых организовано на базе МФЦ</c:v>
                </c:pt>
              </c:strCache>
            </c:strRef>
          </c:cat>
          <c:val>
            <c:numRef>
              <c:f>Лист1!$B$2:$B$5</c:f>
              <c:numCache>
                <c:formatCode>#,##0</c:formatCode>
                <c:ptCount val="4"/>
                <c:pt idx="0">
                  <c:v>3741</c:v>
                </c:pt>
                <c:pt idx="1">
                  <c:v>7876</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57638888888888884"/>
          <c:y val="6.4326610336498627E-2"/>
          <c:w val="0.37962962962962965"/>
          <c:h val="0.7514685082969280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Количество обращений в органы мэрии, муниципальные учреждения</c:v>
                </c:pt>
              </c:strCache>
            </c:strRef>
          </c:tx>
          <c:invertIfNegative val="0"/>
          <c:dLbls>
            <c:showLegendKey val="0"/>
            <c:showVal val="1"/>
            <c:showCatName val="0"/>
            <c:showSerName val="0"/>
            <c:showPercent val="0"/>
            <c:showBubbleSize val="0"/>
            <c:showLeaderLines val="0"/>
          </c:dLbls>
          <c:cat>
            <c:strRef>
              <c:f>Лист1!$A$2:$A$8</c:f>
              <c:strCache>
                <c:ptCount val="7"/>
                <c:pt idx="0">
                  <c:v>КУИ</c:v>
                </c:pt>
                <c:pt idx="1">
                  <c:v>УАиГ</c:v>
                </c:pt>
                <c:pt idx="2">
                  <c:v>КООС</c:v>
                </c:pt>
                <c:pt idx="3">
                  <c:v>УЭП</c:v>
                </c:pt>
                <c:pt idx="4">
                  <c:v>ДЖКХ</c:v>
                </c:pt>
                <c:pt idx="5">
                  <c:v>ЖУ</c:v>
                </c:pt>
                <c:pt idx="6">
                  <c:v>Архив</c:v>
                </c:pt>
              </c:strCache>
            </c:strRef>
          </c:cat>
          <c:val>
            <c:numRef>
              <c:f>Лист1!$B$2:$B$8</c:f>
              <c:numCache>
                <c:formatCode>#,##0</c:formatCode>
                <c:ptCount val="7"/>
                <c:pt idx="0">
                  <c:v>505</c:v>
                </c:pt>
                <c:pt idx="1">
                  <c:v>1416</c:v>
                </c:pt>
                <c:pt idx="2">
                  <c:v>931</c:v>
                </c:pt>
                <c:pt idx="3" formatCode="General">
                  <c:v>360</c:v>
                </c:pt>
                <c:pt idx="4" formatCode="General">
                  <c:v>489</c:v>
                </c:pt>
                <c:pt idx="5">
                  <c:v>240</c:v>
                </c:pt>
                <c:pt idx="6" formatCode="General">
                  <c:v>194</c:v>
                </c:pt>
              </c:numCache>
            </c:numRef>
          </c:val>
        </c:ser>
        <c:ser>
          <c:idx val="1"/>
          <c:order val="1"/>
          <c:tx>
            <c:strRef>
              <c:f>Лист1!$C$1</c:f>
              <c:strCache>
                <c:ptCount val="1"/>
                <c:pt idx="0">
                  <c:v>Количество обращений в МФЦ</c:v>
                </c:pt>
              </c:strCache>
            </c:strRef>
          </c:tx>
          <c:spPr>
            <a:pattFill prst="wdUpDiag">
              <a:fgClr>
                <a:schemeClr val="accent1"/>
              </a:fgClr>
              <a:bgClr>
                <a:schemeClr val="bg1"/>
              </a:bgClr>
            </a:pattFill>
          </c:spPr>
          <c:invertIfNegative val="0"/>
          <c:dLbls>
            <c:showLegendKey val="0"/>
            <c:showVal val="1"/>
            <c:showCatName val="0"/>
            <c:showSerName val="0"/>
            <c:showPercent val="0"/>
            <c:showBubbleSize val="0"/>
            <c:showLeaderLines val="0"/>
          </c:dLbls>
          <c:cat>
            <c:strRef>
              <c:f>Лист1!$A$2:$A$8</c:f>
              <c:strCache>
                <c:ptCount val="7"/>
                <c:pt idx="0">
                  <c:v>КУИ</c:v>
                </c:pt>
                <c:pt idx="1">
                  <c:v>УАиГ</c:v>
                </c:pt>
                <c:pt idx="2">
                  <c:v>КООС</c:v>
                </c:pt>
                <c:pt idx="3">
                  <c:v>УЭП</c:v>
                </c:pt>
                <c:pt idx="4">
                  <c:v>ДЖКХ</c:v>
                </c:pt>
                <c:pt idx="5">
                  <c:v>ЖУ</c:v>
                </c:pt>
                <c:pt idx="6">
                  <c:v>Архив</c:v>
                </c:pt>
              </c:strCache>
            </c:strRef>
          </c:cat>
          <c:val>
            <c:numRef>
              <c:f>Лист1!$C$2:$C$8</c:f>
              <c:numCache>
                <c:formatCode>General</c:formatCode>
                <c:ptCount val="7"/>
                <c:pt idx="0">
                  <c:v>114</c:v>
                </c:pt>
                <c:pt idx="1">
                  <c:v>1558</c:v>
                </c:pt>
                <c:pt idx="2">
                  <c:v>0</c:v>
                </c:pt>
                <c:pt idx="3">
                  <c:v>39</c:v>
                </c:pt>
                <c:pt idx="4">
                  <c:v>0</c:v>
                </c:pt>
                <c:pt idx="5" formatCode="#,##0">
                  <c:v>1953</c:v>
                </c:pt>
                <c:pt idx="6">
                  <c:v>77</c:v>
                </c:pt>
              </c:numCache>
            </c:numRef>
          </c:val>
        </c:ser>
        <c:dLbls>
          <c:showLegendKey val="0"/>
          <c:showVal val="0"/>
          <c:showCatName val="0"/>
          <c:showSerName val="0"/>
          <c:showPercent val="0"/>
          <c:showBubbleSize val="0"/>
        </c:dLbls>
        <c:gapWidth val="150"/>
        <c:shape val="box"/>
        <c:axId val="178311552"/>
        <c:axId val="178313088"/>
        <c:axId val="0"/>
      </c:bar3DChart>
      <c:catAx>
        <c:axId val="178311552"/>
        <c:scaling>
          <c:orientation val="minMax"/>
        </c:scaling>
        <c:delete val="0"/>
        <c:axPos val="b"/>
        <c:majorTickMark val="out"/>
        <c:minorTickMark val="none"/>
        <c:tickLblPos val="nextTo"/>
        <c:crossAx val="178313088"/>
        <c:crosses val="autoZero"/>
        <c:auto val="1"/>
        <c:lblAlgn val="ctr"/>
        <c:lblOffset val="100"/>
        <c:noMultiLvlLbl val="0"/>
      </c:catAx>
      <c:valAx>
        <c:axId val="178313088"/>
        <c:scaling>
          <c:orientation val="minMax"/>
        </c:scaling>
        <c:delete val="0"/>
        <c:axPos val="l"/>
        <c:majorGridlines/>
        <c:numFmt formatCode="0%" sourceLinked="1"/>
        <c:majorTickMark val="out"/>
        <c:minorTickMark val="none"/>
        <c:tickLblPos val="nextTo"/>
        <c:crossAx val="1783115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18511227763197E-2"/>
          <c:y val="0.1272081060789387"/>
          <c:w val="0.53964129483814527"/>
          <c:h val="0.83557361781390227"/>
        </c:manualLayout>
      </c:layout>
      <c:pieChart>
        <c:varyColors val="1"/>
        <c:ser>
          <c:idx val="0"/>
          <c:order val="0"/>
          <c:tx>
            <c:strRef>
              <c:f>Лист1!$B$1</c:f>
              <c:strCache>
                <c:ptCount val="1"/>
                <c:pt idx="0">
                  <c:v>Столбец1</c:v>
                </c:pt>
              </c:strCache>
            </c:strRef>
          </c:tx>
          <c:dPt>
            <c:idx val="0"/>
            <c:bubble3D val="0"/>
            <c:explosion val="18"/>
            <c:spPr>
              <a:pattFill prst="ltDnDiag">
                <a:fgClr>
                  <a:schemeClr val="accent1"/>
                </a:fgClr>
                <a:bgClr>
                  <a:schemeClr val="bg1"/>
                </a:bgClr>
              </a:pattFill>
            </c:spPr>
          </c:dPt>
          <c:dPt>
            <c:idx val="1"/>
            <c:bubble3D val="0"/>
            <c:explosion val="11"/>
            <c:spPr>
              <a:pattFill prst="pct50">
                <a:fgClr>
                  <a:schemeClr val="accent1"/>
                </a:fgClr>
                <a:bgClr>
                  <a:schemeClr val="bg1"/>
                </a:bgClr>
              </a:pattFill>
            </c:spPr>
          </c:dPt>
          <c:dPt>
            <c:idx val="2"/>
            <c:bubble3D val="0"/>
            <c:explosion val="17"/>
            <c:spPr>
              <a:pattFill prst="zigZag">
                <a:fgClr>
                  <a:schemeClr val="accent1"/>
                </a:fgClr>
                <a:bgClr>
                  <a:schemeClr val="bg1"/>
                </a:bgClr>
              </a:pattFill>
            </c:spPr>
          </c:dPt>
          <c:dPt>
            <c:idx val="3"/>
            <c:bubble3D val="0"/>
            <c:explosion val="6"/>
            <c:spPr>
              <a:pattFill prst="horzBrick">
                <a:fgClr>
                  <a:schemeClr val="accent1"/>
                </a:fgClr>
                <a:bgClr>
                  <a:schemeClr val="bg1"/>
                </a:bgClr>
              </a:pattFill>
            </c:spPr>
          </c:dPt>
          <c:dPt>
            <c:idx val="5"/>
            <c:bubble3D val="0"/>
            <c:explosion val="10"/>
          </c:dPt>
          <c:dPt>
            <c:idx val="6"/>
            <c:bubble3D val="0"/>
            <c:explosion val="14"/>
          </c:dPt>
          <c:dPt>
            <c:idx val="7"/>
            <c:bubble3D val="0"/>
            <c:explosion val="6"/>
          </c:dPt>
          <c:dPt>
            <c:idx val="8"/>
            <c:bubble3D val="0"/>
            <c:explosion val="5"/>
          </c:dPt>
          <c:dLbls>
            <c:showLegendKey val="0"/>
            <c:showVal val="1"/>
            <c:showCatName val="0"/>
            <c:showSerName val="0"/>
            <c:showPercent val="0"/>
            <c:showBubbleSize val="0"/>
            <c:showLeaderLines val="1"/>
          </c:dLbls>
          <c:cat>
            <c:strRef>
              <c:f>Лист1!$A$2:$A$11</c:f>
              <c:strCache>
                <c:ptCount val="10"/>
                <c:pt idx="0">
                  <c:v>78,91% Уравление по делам культуры мэрии</c:v>
                </c:pt>
                <c:pt idx="1">
                  <c:v>14,44% Управление образования мэрии </c:v>
                </c:pt>
                <c:pt idx="2">
                  <c:v>2,40% Управление архитектуры и градостроительства мэрии </c:v>
                </c:pt>
                <c:pt idx="3">
                  <c:v>1,17% Жилищное управление мэрии</c:v>
                </c:pt>
                <c:pt idx="4">
                  <c:v>0,50% Комитет по управлению имуществом города</c:v>
                </c:pt>
                <c:pt idx="5">
                  <c:v>0,75% Комитет по контролю в сфере благоустройства и охраны окружающей среды </c:v>
                </c:pt>
                <c:pt idx="6">
                  <c:v>0,32% Управление экономической политики</c:v>
                </c:pt>
                <c:pt idx="7">
                  <c:v>0,39% Департамент жилищно-коммунального хозяйства мэрии </c:v>
                </c:pt>
                <c:pt idx="8">
                  <c:v>0,21% Отдел по делам архивов </c:v>
                </c:pt>
                <c:pt idx="9">
                  <c:v>0,27% МБУ "МФЦ в г. Череповце" </c:v>
                </c:pt>
              </c:strCache>
            </c:strRef>
          </c:cat>
          <c:val>
            <c:numRef>
              <c:f>Лист1!$B$2:$B$11</c:f>
              <c:numCache>
                <c:formatCode>0.00%</c:formatCode>
                <c:ptCount val="10"/>
                <c:pt idx="0">
                  <c:v>0.78910000000000002</c:v>
                </c:pt>
                <c:pt idx="1">
                  <c:v>0.1444</c:v>
                </c:pt>
                <c:pt idx="2">
                  <c:v>2.4E-2</c:v>
                </c:pt>
                <c:pt idx="3">
                  <c:v>1.17E-2</c:v>
                </c:pt>
                <c:pt idx="4">
                  <c:v>5.0000000000000001E-3</c:v>
                </c:pt>
                <c:pt idx="5">
                  <c:v>7.4999999999999997E-3</c:v>
                </c:pt>
                <c:pt idx="6">
                  <c:v>3.2000000000000002E-3</c:v>
                </c:pt>
                <c:pt idx="7">
                  <c:v>3.8999999999999998E-3</c:v>
                </c:pt>
                <c:pt idx="8">
                  <c:v>2.0999999999999999E-3</c:v>
                </c:pt>
                <c:pt idx="9">
                  <c:v>2.7000000000000001E-3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83337921920603"/>
          <c:y val="1.3233525181549613E-2"/>
          <c:w val="0.34027777777777779"/>
          <c:h val="0.98676647481845037"/>
        </c:manualLayout>
      </c:layout>
      <c:overlay val="0"/>
      <c:txPr>
        <a:bodyPr/>
        <a:lstStyle/>
        <a:p>
          <a:pPr>
            <a:defRPr sz="1000" kern="100" spc="-30"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Количество обращений за предоставлением муниципальных услуг</c:v>
                </c:pt>
              </c:strCache>
            </c:strRef>
          </c:tx>
          <c:spPr>
            <a:pattFill prst="ltDnDiag">
              <a:fgClr>
                <a:schemeClr val="accent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Органы мэрии, муниципальные учреждения</c:v>
                </c:pt>
                <c:pt idx="1">
                  <c:v>МФЦ</c:v>
                </c:pt>
              </c:strCache>
            </c:strRef>
          </c:cat>
          <c:val>
            <c:numRef>
              <c:f>Лист1!$B$2:$B$3</c:f>
              <c:numCache>
                <c:formatCode>#,##0</c:formatCode>
                <c:ptCount val="2"/>
                <c:pt idx="0">
                  <c:v>7876</c:v>
                </c:pt>
                <c:pt idx="1">
                  <c:v>3741</c:v>
                </c:pt>
              </c:numCache>
            </c:numRef>
          </c:val>
        </c:ser>
        <c:ser>
          <c:idx val="1"/>
          <c:order val="1"/>
          <c:tx>
            <c:strRef>
              <c:f>Лист1!$C$1</c:f>
              <c:strCache>
                <c:ptCount val="1"/>
                <c:pt idx="0">
                  <c:v>Количество отказов в приеме документов</c:v>
                </c:pt>
              </c:strCache>
            </c:strRef>
          </c:tx>
          <c:spPr>
            <a:pattFill prst="pct80">
              <a:fgClr>
                <a:schemeClr val="accent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Органы мэрии, муниципальные учреждения</c:v>
                </c:pt>
                <c:pt idx="1">
                  <c:v>МФЦ</c:v>
                </c:pt>
              </c:strCache>
            </c:strRef>
          </c:cat>
          <c:val>
            <c:numRef>
              <c:f>Лист1!$C$2:$C$3</c:f>
              <c:numCache>
                <c:formatCode>General</c:formatCode>
                <c:ptCount val="2"/>
                <c:pt idx="0">
                  <c:v>76</c:v>
                </c:pt>
                <c:pt idx="1">
                  <c:v>280</c:v>
                </c:pt>
              </c:numCache>
            </c:numRef>
          </c:val>
        </c:ser>
        <c:dLbls>
          <c:showLegendKey val="0"/>
          <c:showVal val="0"/>
          <c:showCatName val="0"/>
          <c:showSerName val="0"/>
          <c:showPercent val="0"/>
          <c:showBubbleSize val="0"/>
        </c:dLbls>
        <c:gapWidth val="150"/>
        <c:shape val="box"/>
        <c:axId val="180596096"/>
        <c:axId val="191784064"/>
        <c:axId val="0"/>
      </c:bar3DChart>
      <c:catAx>
        <c:axId val="180596096"/>
        <c:scaling>
          <c:orientation val="minMax"/>
        </c:scaling>
        <c:delete val="0"/>
        <c:axPos val="b"/>
        <c:majorTickMark val="out"/>
        <c:minorTickMark val="none"/>
        <c:tickLblPos val="nextTo"/>
        <c:crossAx val="191784064"/>
        <c:crosses val="autoZero"/>
        <c:auto val="1"/>
        <c:lblAlgn val="ctr"/>
        <c:lblOffset val="100"/>
        <c:noMultiLvlLbl val="0"/>
      </c:catAx>
      <c:valAx>
        <c:axId val="191784064"/>
        <c:scaling>
          <c:orientation val="minMax"/>
        </c:scaling>
        <c:delete val="0"/>
        <c:axPos val="l"/>
        <c:majorGridlines/>
        <c:numFmt formatCode="0%" sourceLinked="1"/>
        <c:majorTickMark val="out"/>
        <c:minorTickMark val="none"/>
        <c:tickLblPos val="nextTo"/>
        <c:crossAx val="1805960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82AA-B6D7-48DD-AB25-F5CEE687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17282</Words>
  <Characters>98513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Пахолкова Наталья Валентиновна</dc:creator>
  <cp:lastModifiedBy>Пахолкова Наталья Валентиновна</cp:lastModifiedBy>
  <cp:revision>3</cp:revision>
  <cp:lastPrinted>2016-04-15T12:55:00Z</cp:lastPrinted>
  <dcterms:created xsi:type="dcterms:W3CDTF">2016-04-26T10:43:00Z</dcterms:created>
  <dcterms:modified xsi:type="dcterms:W3CDTF">2016-04-26T10:44:00Z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-2101144278</vt:i4>
  </property>
  <property fmtid="{D5CDD505-2E9C-101B-9397-08002B2CF9AE}" pid="3" name="_NewReviewCycle">
    <vt:lpwstr/>
  </property>
  <property fmtid="{D5CDD505-2E9C-101B-9397-08002B2CF9AE}" pid="4" name="_EmailSubject">
    <vt:lpwstr>Для размещения на сайте </vt:lpwstr>
  </property>
  <property fmtid="{D5CDD505-2E9C-101B-9397-08002B2CF9AE}" pid="5" name="_AuthorEmail">
    <vt:lpwstr>paholkovanv@cherepovetscity.ru</vt:lpwstr>
  </property>
  <property fmtid="{D5CDD505-2E9C-101B-9397-08002B2CF9AE}" pid="6" name="_AuthorEmailDisplayName">
    <vt:lpwstr>Пахолкова Наталья Валентиновна</vt:lpwstr>
  </property>
</Properties>
</file>