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1D" w:rsidRDefault="00CC1088" w:rsidP="006F2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21</w:t>
      </w:r>
      <w:r w:rsidR="006F2481" w:rsidRPr="006F2481">
        <w:rPr>
          <w:rFonts w:ascii="Times New Roman" w:hAnsi="Times New Roman" w:cs="Times New Roman"/>
          <w:sz w:val="26"/>
          <w:szCs w:val="26"/>
        </w:rPr>
        <w:t xml:space="preserve"> марта 2016 года в </w:t>
      </w:r>
      <w:r>
        <w:rPr>
          <w:rFonts w:ascii="Times New Roman" w:hAnsi="Times New Roman" w:cs="Times New Roman"/>
          <w:sz w:val="26"/>
          <w:szCs w:val="26"/>
        </w:rPr>
        <w:t xml:space="preserve">МБУК «Дворец культуры «Строитель» </w:t>
      </w:r>
      <w:r w:rsidR="006F2481" w:rsidRPr="006F2481">
        <w:rPr>
          <w:rFonts w:ascii="Times New Roman" w:hAnsi="Times New Roman" w:cs="Times New Roman"/>
          <w:sz w:val="26"/>
          <w:szCs w:val="26"/>
        </w:rPr>
        <w:t xml:space="preserve">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Д.Н.Мамлеева</w:t>
      </w:r>
      <w:proofErr w:type="spellEnd"/>
      <w:r w:rsidR="006F2481" w:rsidRPr="006F2481">
        <w:rPr>
          <w:rFonts w:ascii="Times New Roman" w:hAnsi="Times New Roman" w:cs="Times New Roman"/>
          <w:sz w:val="26"/>
          <w:szCs w:val="26"/>
        </w:rPr>
        <w:t xml:space="preserve">» прошли </w:t>
      </w:r>
      <w:r>
        <w:rPr>
          <w:rFonts w:ascii="Times New Roman" w:hAnsi="Times New Roman" w:cs="Times New Roman"/>
          <w:sz w:val="26"/>
          <w:szCs w:val="26"/>
        </w:rPr>
        <w:t>отборочные</w:t>
      </w:r>
      <w:r w:rsidR="006F2481" w:rsidRPr="006F2481">
        <w:rPr>
          <w:rFonts w:ascii="Times New Roman" w:hAnsi="Times New Roman" w:cs="Times New Roman"/>
          <w:sz w:val="26"/>
          <w:szCs w:val="26"/>
        </w:rPr>
        <w:t xml:space="preserve"> прослушивания городского фестиваля хоровых коллективов «Голоса Победы» среди учреждений</w:t>
      </w:r>
      <w:r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="006F2481" w:rsidRPr="006F248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хоров ветеранов, организаций и предприятий города</w:t>
      </w:r>
      <w:r w:rsidR="006F2481" w:rsidRPr="006F2481">
        <w:rPr>
          <w:rFonts w:ascii="Times New Roman" w:hAnsi="Times New Roman" w:cs="Times New Roman"/>
          <w:sz w:val="26"/>
          <w:szCs w:val="26"/>
        </w:rPr>
        <w:t xml:space="preserve">. В прослушиваниях данных подгрупп приняли участие </w:t>
      </w:r>
      <w:r>
        <w:rPr>
          <w:rFonts w:ascii="Times New Roman" w:hAnsi="Times New Roman" w:cs="Times New Roman"/>
          <w:sz w:val="26"/>
          <w:szCs w:val="26"/>
        </w:rPr>
        <w:t>22 коллектива</w:t>
      </w:r>
      <w:r w:rsidR="006F2481" w:rsidRPr="006F2481">
        <w:rPr>
          <w:rFonts w:ascii="Times New Roman" w:hAnsi="Times New Roman" w:cs="Times New Roman"/>
          <w:sz w:val="26"/>
          <w:szCs w:val="26"/>
        </w:rPr>
        <w:t>.</w:t>
      </w:r>
    </w:p>
    <w:p w:rsidR="006F2481" w:rsidRDefault="005D333B" w:rsidP="00DA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жюри подве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итоги отборочн</w:t>
      </w:r>
      <w:r w:rsidR="006C7060">
        <w:rPr>
          <w:rFonts w:ascii="Times New Roman" w:hAnsi="Times New Roman" w:cs="Times New Roman"/>
          <w:sz w:val="26"/>
          <w:szCs w:val="26"/>
        </w:rPr>
        <w:t>ого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</w:t>
      </w:r>
      <w:r w:rsidR="006C7060">
        <w:rPr>
          <w:rFonts w:ascii="Times New Roman" w:hAnsi="Times New Roman" w:cs="Times New Roman"/>
          <w:sz w:val="26"/>
          <w:szCs w:val="26"/>
        </w:rPr>
        <w:t>тура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A5EE2" w:rsidRPr="00DA5EE2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 xml:space="preserve"> будут участвовать:</w:t>
      </w:r>
    </w:p>
    <w:p w:rsidR="005D333B" w:rsidRDefault="005D333B" w:rsidP="00DA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D333B" w:rsidTr="005D333B">
        <w:tc>
          <w:tcPr>
            <w:tcW w:w="817" w:type="dxa"/>
          </w:tcPr>
          <w:p w:rsidR="005D333B" w:rsidRDefault="005D333B" w:rsidP="00F74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63" w:type="dxa"/>
          </w:tcPr>
          <w:p w:rsidR="005D333B" w:rsidRDefault="005D333B" w:rsidP="00F74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/ </w:t>
            </w:r>
            <w:r w:rsidR="00F748C3">
              <w:rPr>
                <w:rFonts w:ascii="Times New Roman" w:hAnsi="Times New Roman" w:cs="Times New Roman"/>
                <w:sz w:val="26"/>
                <w:szCs w:val="26"/>
              </w:rPr>
              <w:t>хора</w:t>
            </w:r>
          </w:p>
        </w:tc>
        <w:tc>
          <w:tcPr>
            <w:tcW w:w="3191" w:type="dxa"/>
          </w:tcPr>
          <w:p w:rsidR="005D333B" w:rsidRDefault="00F748C3" w:rsidP="00F74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Произведения, рекомендуемые жюри к исполнению на конкурсном прослушивании</w:t>
            </w:r>
          </w:p>
        </w:tc>
      </w:tr>
      <w:tr w:rsidR="005D333B" w:rsidTr="005D333B">
        <w:tc>
          <w:tcPr>
            <w:tcW w:w="817" w:type="dxa"/>
          </w:tcPr>
          <w:p w:rsidR="005D333B" w:rsidRPr="00712BD9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5D333B" w:rsidRPr="00712BD9" w:rsidRDefault="0031034A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Вокальный ансамбль «Полина» / Совет ветеранов ПАО «Северсталь» (руководитель ‒ Барских Полина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Макаровна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91" w:type="dxa"/>
          </w:tcPr>
          <w:p w:rsidR="0031034A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«Баллада о военных летчицах»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Е.Крылатов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748C3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Е.Евтушенко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1034A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33B" w:rsidTr="005D333B">
        <w:tc>
          <w:tcPr>
            <w:tcW w:w="817" w:type="dxa"/>
          </w:tcPr>
          <w:p w:rsidR="005D333B" w:rsidRPr="00712BD9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5D333B" w:rsidRPr="00712BD9" w:rsidRDefault="0031034A" w:rsidP="0055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3 МБУК «Объединение библиотек» / хор «Дети войны» (руководитель –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Кирпенко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Александровна)</w:t>
            </w:r>
          </w:p>
          <w:p w:rsidR="0031034A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D333B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«Была судьба»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Е.Птичкин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Р.Рождественский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5D333B" w:rsidTr="005D333B">
        <w:tc>
          <w:tcPr>
            <w:tcW w:w="817" w:type="dxa"/>
          </w:tcPr>
          <w:p w:rsidR="005D333B" w:rsidRPr="00712BD9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Pr="00712BD9" w:rsidRDefault="0031034A" w:rsidP="00310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№ 3 МБУК «Объединение библиотек» / хор ветеранов комсомола и детей войны (руководитель –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Кирпенко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Александровна)</w:t>
            </w:r>
          </w:p>
          <w:p w:rsidR="005D333B" w:rsidRPr="00712BD9" w:rsidRDefault="005D333B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034A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«Путь-дорожка фронтовая»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Б.Мокроусов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1034A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Б.Ласкина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333B" w:rsidRPr="00712BD9" w:rsidRDefault="005D333B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33B" w:rsidTr="005D333B">
        <w:tc>
          <w:tcPr>
            <w:tcW w:w="817" w:type="dxa"/>
          </w:tcPr>
          <w:p w:rsidR="005D333B" w:rsidRPr="00712BD9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МБУК «Дворец металлургов) / хор ветеранов войны и труда им.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В.Чибисова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(руководитель ‒ Волкова Наталья Юрьевна)</w:t>
            </w:r>
            <w:proofErr w:type="gramEnd"/>
          </w:p>
          <w:p w:rsidR="0031034A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D333B" w:rsidRDefault="0031034A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«Поклонимся великим тем годам»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А.Пахмутова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М.Львова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550B3B" w:rsidRPr="00712BD9" w:rsidRDefault="00550B3B" w:rsidP="00DA5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33B" w:rsidTr="005D333B">
        <w:tc>
          <w:tcPr>
            <w:tcW w:w="817" w:type="dxa"/>
          </w:tcPr>
          <w:p w:rsidR="005D333B" w:rsidRPr="00712BD9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Pr="00712BD9" w:rsidRDefault="0031034A" w:rsidP="00310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Межпоселенческий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центральный дом культуры </w:t>
            </w:r>
          </w:p>
          <w:p w:rsidR="005D333B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(п.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Тоншалово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 / народный хор ветеранов «Любава» (руководитель ‒ Юрченко Михаил Юрьевич)</w:t>
            </w:r>
          </w:p>
          <w:p w:rsidR="0031034A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034A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«Бабья доля» (автор музыки неизвестен,  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М.Агашина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5D333B" w:rsidRPr="00712BD9" w:rsidRDefault="005D333B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33B" w:rsidTr="005D333B">
        <w:tc>
          <w:tcPr>
            <w:tcW w:w="817" w:type="dxa"/>
          </w:tcPr>
          <w:p w:rsidR="005D333B" w:rsidRPr="00712BD9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5D333B" w:rsidRPr="00712BD9" w:rsidRDefault="0031034A" w:rsidP="00310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Клуб «Ветеран» ПАО «Северсталь» /мужской хоровой ансамбль «Верные друзья» (руководитель ‒ Петров Александр Николаевич)</w:t>
            </w:r>
          </w:p>
          <w:p w:rsidR="0031034A" w:rsidRPr="00712BD9" w:rsidRDefault="0031034A" w:rsidP="00310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E02A9" w:rsidRPr="00712BD9" w:rsidRDefault="0031034A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«Я шлю тебе письмо из сорок пятого»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М.Лученок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М.Ясень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5D333B" w:rsidTr="005D333B">
        <w:tc>
          <w:tcPr>
            <w:tcW w:w="817" w:type="dxa"/>
          </w:tcPr>
          <w:p w:rsidR="005D333B" w:rsidRPr="00712BD9" w:rsidRDefault="005D333B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5D333B" w:rsidRPr="00712BD9" w:rsidRDefault="0031034A" w:rsidP="00310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АО «ФосАгро-Череповец» / хор ветеранов «Родные напевы» (руководитель ‒ Зуева Инна Сергеевна)</w:t>
            </w:r>
          </w:p>
        </w:tc>
        <w:tc>
          <w:tcPr>
            <w:tcW w:w="3191" w:type="dxa"/>
          </w:tcPr>
          <w:p w:rsidR="0031034A" w:rsidRPr="00712BD9" w:rsidRDefault="0031034A" w:rsidP="00310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«Ой, туманы мои,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растуманы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В.Захаров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 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М.Исаковский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5D333B" w:rsidRPr="00712BD9" w:rsidRDefault="005D333B" w:rsidP="0031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34A" w:rsidTr="005D333B">
        <w:tc>
          <w:tcPr>
            <w:tcW w:w="817" w:type="dxa"/>
          </w:tcPr>
          <w:p w:rsidR="0031034A" w:rsidRPr="00712BD9" w:rsidRDefault="0031034A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Default="0031034A" w:rsidP="00310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106» / ансамбль «Надежда» (руководитель ‒ Царева Анастасия Николаевна)</w:t>
            </w:r>
          </w:p>
          <w:p w:rsidR="00550B3B" w:rsidRPr="00712BD9" w:rsidRDefault="00550B3B" w:rsidP="00310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034A" w:rsidRPr="00712BD9" w:rsidRDefault="0031034A" w:rsidP="00310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«Орленок»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В.Белый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1034A" w:rsidRPr="00712BD9" w:rsidRDefault="0031034A" w:rsidP="0031034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Я.Шведова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1034A" w:rsidRPr="00712BD9" w:rsidRDefault="0031034A" w:rsidP="0031034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34A" w:rsidTr="005D333B">
        <w:tc>
          <w:tcPr>
            <w:tcW w:w="817" w:type="dxa"/>
          </w:tcPr>
          <w:p w:rsidR="0031034A" w:rsidRPr="00712BD9" w:rsidRDefault="0031034A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Default="0031034A" w:rsidP="0031034A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4» / хор педагогов и родителей (руководитель ‒ Пискунова Екатерина Игоревна)</w:t>
            </w:r>
          </w:p>
          <w:p w:rsidR="00550B3B" w:rsidRPr="00712BD9" w:rsidRDefault="00550B3B" w:rsidP="0031034A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034A" w:rsidRPr="00712BD9" w:rsidRDefault="0031034A" w:rsidP="0031034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«Матерям погибших героев»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Г.Струве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Л.Кондрашенко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1034A" w:rsidRPr="00712BD9" w:rsidRDefault="0031034A" w:rsidP="0031034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34A" w:rsidTr="005D333B">
        <w:tc>
          <w:tcPr>
            <w:tcW w:w="817" w:type="dxa"/>
          </w:tcPr>
          <w:p w:rsidR="0031034A" w:rsidRPr="00712BD9" w:rsidRDefault="0031034A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Default="00712BD9" w:rsidP="00712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 116» / ансамбль «Вдохновение» (руководители ‒ Харюкова Анастасия Геннадьевна,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Безык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Ирина Юрьевна)</w:t>
            </w:r>
          </w:p>
          <w:p w:rsidR="00550B3B" w:rsidRPr="00712BD9" w:rsidRDefault="00550B3B" w:rsidP="00712B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034A" w:rsidRPr="00712BD9" w:rsidRDefault="00712BD9" w:rsidP="00712BD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«Катюша» (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.Блантер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М.Исаковский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1034A" w:rsidTr="005D333B">
        <w:tc>
          <w:tcPr>
            <w:tcW w:w="817" w:type="dxa"/>
          </w:tcPr>
          <w:p w:rsidR="0031034A" w:rsidRPr="00712BD9" w:rsidRDefault="0031034A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Pr="00712BD9" w:rsidRDefault="00712BD9" w:rsidP="00712BD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 1 им. М. Горького» / хор работников школы (руководитель ‒ Скоморохов Алексей Вячеславович)</w:t>
            </w:r>
          </w:p>
          <w:p w:rsidR="00712BD9" w:rsidRPr="00712BD9" w:rsidRDefault="00712BD9" w:rsidP="00712BD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034A" w:rsidRPr="00712BD9" w:rsidRDefault="00712BD9" w:rsidP="00712BD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«Здесь птицы не поют» (муз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Б.Окуджава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1034A" w:rsidTr="005D333B">
        <w:tc>
          <w:tcPr>
            <w:tcW w:w="817" w:type="dxa"/>
          </w:tcPr>
          <w:p w:rsidR="0031034A" w:rsidRPr="00712BD9" w:rsidRDefault="0031034A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Pr="00712BD9" w:rsidRDefault="00712BD9" w:rsidP="00712BD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МБУК «Дворец культуры «Строитель» им.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Д.Н.Мамлеева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» / ансамбль русской песни «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Северяночка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» (руководитель ‒ Козлова Екатерина Егоровна) </w:t>
            </w:r>
          </w:p>
          <w:p w:rsidR="00712BD9" w:rsidRPr="00712BD9" w:rsidRDefault="00712BD9" w:rsidP="00712BD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12BD9" w:rsidRPr="00712BD9" w:rsidRDefault="00712BD9" w:rsidP="00712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Тимоня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»  (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spellEnd"/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сл.народные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1034A" w:rsidRPr="00712BD9" w:rsidRDefault="0031034A" w:rsidP="00712BD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34A" w:rsidTr="005D333B">
        <w:tc>
          <w:tcPr>
            <w:tcW w:w="817" w:type="dxa"/>
          </w:tcPr>
          <w:p w:rsidR="0031034A" w:rsidRPr="00712BD9" w:rsidRDefault="0031034A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Pr="00712BD9" w:rsidRDefault="00712BD9" w:rsidP="00712BD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«Вологодская областная клиническая больница № 2» / ансамбль «Вдохновение» (руководитель ‒ Лаврухина Анна Александровна)</w:t>
            </w:r>
          </w:p>
          <w:p w:rsidR="00712BD9" w:rsidRPr="00712BD9" w:rsidRDefault="00712BD9" w:rsidP="00712BD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034A" w:rsidRPr="00712BD9" w:rsidRDefault="00712BD9" w:rsidP="00712BD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«Темная ночь»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Н.Богословский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В.Агатов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31034A" w:rsidTr="005D333B">
        <w:tc>
          <w:tcPr>
            <w:tcW w:w="817" w:type="dxa"/>
          </w:tcPr>
          <w:p w:rsidR="0031034A" w:rsidRPr="00712BD9" w:rsidRDefault="0031034A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Pr="00712BD9" w:rsidRDefault="00712BD9" w:rsidP="00712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ПАО «Северсталь» / вокально-хоровой ансамбль «Поющая Северсталь» (руководитель ‒ Кудрявцев Сергей Юрьевич)</w:t>
            </w:r>
          </w:p>
        </w:tc>
        <w:tc>
          <w:tcPr>
            <w:tcW w:w="3191" w:type="dxa"/>
          </w:tcPr>
          <w:p w:rsidR="00712BD9" w:rsidRPr="00712BD9" w:rsidRDefault="00712BD9" w:rsidP="00712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«Смуглянка»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А.Новиков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12BD9" w:rsidRPr="00712BD9" w:rsidRDefault="00712BD9" w:rsidP="00712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Я.Шведов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1034A" w:rsidRPr="00712BD9" w:rsidRDefault="0031034A" w:rsidP="00712BD9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34A" w:rsidTr="005D333B">
        <w:tc>
          <w:tcPr>
            <w:tcW w:w="817" w:type="dxa"/>
          </w:tcPr>
          <w:p w:rsidR="0031034A" w:rsidRPr="00712BD9" w:rsidRDefault="0031034A" w:rsidP="006C706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31034A" w:rsidRPr="00712BD9" w:rsidRDefault="00712BD9" w:rsidP="00712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БПОУ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«Череповецкое училище искусств и художественных ремесел им.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В.В.Верещагина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» / хор студентов (руководитель ‒  Попова Елена Валерьевна)</w:t>
            </w:r>
          </w:p>
        </w:tc>
        <w:tc>
          <w:tcPr>
            <w:tcW w:w="3191" w:type="dxa"/>
          </w:tcPr>
          <w:p w:rsidR="0031034A" w:rsidRDefault="00712BD9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«Жди меня» из оперы «А зори здесь тихие» (муз.</w:t>
            </w:r>
            <w:proofErr w:type="gram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К.Молчанов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 xml:space="preserve">, сл. </w:t>
            </w:r>
            <w:proofErr w:type="spellStart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К.Симонов</w:t>
            </w:r>
            <w:proofErr w:type="spellEnd"/>
            <w:r w:rsidRPr="00712B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550B3B" w:rsidRPr="00712BD9" w:rsidRDefault="00550B3B" w:rsidP="00A1204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BD9" w:rsidRDefault="00712BD9" w:rsidP="006A46C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3FD" w:rsidRPr="006F2481" w:rsidRDefault="00EC46A3" w:rsidP="006A46C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C46A3">
        <w:rPr>
          <w:rFonts w:ascii="Times New Roman" w:hAnsi="Times New Roman" w:cs="Times New Roman"/>
          <w:sz w:val="26"/>
          <w:szCs w:val="26"/>
        </w:rPr>
        <w:t xml:space="preserve">онкурсные прослушивания </w:t>
      </w:r>
      <w:r>
        <w:rPr>
          <w:rFonts w:ascii="Times New Roman" w:hAnsi="Times New Roman" w:cs="Times New Roman"/>
          <w:sz w:val="26"/>
          <w:szCs w:val="26"/>
        </w:rPr>
        <w:t>и н</w:t>
      </w:r>
      <w:r w:rsidRPr="00EC46A3">
        <w:rPr>
          <w:rFonts w:ascii="Times New Roman" w:hAnsi="Times New Roman" w:cs="Times New Roman"/>
          <w:sz w:val="26"/>
          <w:szCs w:val="26"/>
        </w:rPr>
        <w:t>аграждение лауреатов</w:t>
      </w:r>
      <w:r w:rsidR="009D43BB">
        <w:rPr>
          <w:rFonts w:ascii="Times New Roman" w:hAnsi="Times New Roman" w:cs="Times New Roman"/>
          <w:sz w:val="26"/>
          <w:szCs w:val="26"/>
        </w:rPr>
        <w:t xml:space="preserve"> и участников</w:t>
      </w:r>
      <w:r>
        <w:rPr>
          <w:rFonts w:ascii="Times New Roman" w:hAnsi="Times New Roman" w:cs="Times New Roman"/>
          <w:sz w:val="26"/>
          <w:szCs w:val="26"/>
        </w:rPr>
        <w:t xml:space="preserve"> конкурса состоятся в апреле 2016 года в</w:t>
      </w:r>
      <w:r w:rsidRPr="00EC46A3">
        <w:rPr>
          <w:rFonts w:ascii="Times New Roman" w:hAnsi="Times New Roman" w:cs="Times New Roman"/>
          <w:sz w:val="26"/>
          <w:szCs w:val="26"/>
        </w:rPr>
        <w:t xml:space="preserve"> МБУК «Дворец металлургов».</w:t>
      </w:r>
    </w:p>
    <w:sectPr w:rsidR="00BA63FD" w:rsidRPr="006F2481" w:rsidSect="0065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1A2"/>
    <w:multiLevelType w:val="hybridMultilevel"/>
    <w:tmpl w:val="9508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68D"/>
    <w:multiLevelType w:val="hybridMultilevel"/>
    <w:tmpl w:val="30C0861C"/>
    <w:lvl w:ilvl="0" w:tplc="DDE06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254B28"/>
    <w:multiLevelType w:val="hybridMultilevel"/>
    <w:tmpl w:val="2D80EE66"/>
    <w:lvl w:ilvl="0" w:tplc="AB7642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48458E5"/>
    <w:multiLevelType w:val="hybridMultilevel"/>
    <w:tmpl w:val="7534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E70E3"/>
    <w:multiLevelType w:val="hybridMultilevel"/>
    <w:tmpl w:val="C2A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031"/>
    <w:multiLevelType w:val="hybridMultilevel"/>
    <w:tmpl w:val="17AA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923F1"/>
    <w:multiLevelType w:val="hybridMultilevel"/>
    <w:tmpl w:val="7534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E"/>
    <w:rsid w:val="001048F2"/>
    <w:rsid w:val="001049D2"/>
    <w:rsid w:val="00212170"/>
    <w:rsid w:val="0031034A"/>
    <w:rsid w:val="0038106D"/>
    <w:rsid w:val="00475AF9"/>
    <w:rsid w:val="004840F0"/>
    <w:rsid w:val="004A154E"/>
    <w:rsid w:val="004B7CFB"/>
    <w:rsid w:val="004C5339"/>
    <w:rsid w:val="00550B3B"/>
    <w:rsid w:val="005D333B"/>
    <w:rsid w:val="0062713B"/>
    <w:rsid w:val="00642EA4"/>
    <w:rsid w:val="00654B1D"/>
    <w:rsid w:val="006A46C5"/>
    <w:rsid w:val="006C7060"/>
    <w:rsid w:val="006F2481"/>
    <w:rsid w:val="00703407"/>
    <w:rsid w:val="00712BD9"/>
    <w:rsid w:val="00781312"/>
    <w:rsid w:val="0079545B"/>
    <w:rsid w:val="007A2A7A"/>
    <w:rsid w:val="007D6B63"/>
    <w:rsid w:val="008559AE"/>
    <w:rsid w:val="00921D22"/>
    <w:rsid w:val="00944B00"/>
    <w:rsid w:val="009B647D"/>
    <w:rsid w:val="009D43BB"/>
    <w:rsid w:val="00A12041"/>
    <w:rsid w:val="00AB7B11"/>
    <w:rsid w:val="00AE02A9"/>
    <w:rsid w:val="00BA63FD"/>
    <w:rsid w:val="00C30886"/>
    <w:rsid w:val="00CB0FD0"/>
    <w:rsid w:val="00CC1088"/>
    <w:rsid w:val="00CC3D63"/>
    <w:rsid w:val="00DA5EE2"/>
    <w:rsid w:val="00E80E09"/>
    <w:rsid w:val="00EC2189"/>
    <w:rsid w:val="00EC46A3"/>
    <w:rsid w:val="00F33C06"/>
    <w:rsid w:val="00F43F1D"/>
    <w:rsid w:val="00F748C3"/>
    <w:rsid w:val="00FE59FD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8F2"/>
    <w:pPr>
      <w:ind w:left="720"/>
      <w:contextualSpacing/>
    </w:pPr>
  </w:style>
  <w:style w:type="table" w:styleId="a4">
    <w:name w:val="Table Grid"/>
    <w:basedOn w:val="a1"/>
    <w:uiPriority w:val="59"/>
    <w:rsid w:val="005D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8F2"/>
    <w:pPr>
      <w:ind w:left="720"/>
      <w:contextualSpacing/>
    </w:pPr>
  </w:style>
  <w:style w:type="table" w:styleId="a4">
    <w:name w:val="Table Grid"/>
    <w:basedOn w:val="a1"/>
    <w:uiPriority w:val="59"/>
    <w:rsid w:val="005D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Разумова Екатерина Викторовна</cp:lastModifiedBy>
  <cp:revision>2</cp:revision>
  <cp:lastPrinted>2016-03-09T11:09:00Z</cp:lastPrinted>
  <dcterms:created xsi:type="dcterms:W3CDTF">2016-03-25T11:35:00Z</dcterms:created>
  <dcterms:modified xsi:type="dcterms:W3CDTF">2016-03-25T11:35:00Z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