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B9" w:rsidRDefault="00C80BB9" w:rsidP="00C80BB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Антикоррупционная экспертиза НПА за 2014 год.</w:t>
      </w:r>
    </w:p>
    <w:p w:rsidR="00C80BB9" w:rsidRDefault="00C80BB9" w:rsidP="00C8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2014 году контрольно-правовым управлением проведена антикоррупционная экспертиза в отношении 275 проектов нормативных правовых актов. </w:t>
      </w:r>
      <w:r w:rsidRPr="00C80BB9">
        <w:rPr>
          <w:rFonts w:ascii="Times New Roman" w:hAnsi="Times New Roman" w:cs="Times New Roman"/>
          <w:sz w:val="26"/>
          <w:szCs w:val="26"/>
        </w:rPr>
        <w:t xml:space="preserve">При проведении антикоррупционной экспертизы выявлено 11 </w:t>
      </w:r>
      <w:proofErr w:type="spellStart"/>
      <w:r w:rsidRPr="00C80BB9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80BB9">
        <w:rPr>
          <w:rFonts w:ascii="Times New Roman" w:hAnsi="Times New Roman" w:cs="Times New Roman"/>
          <w:sz w:val="26"/>
          <w:szCs w:val="26"/>
        </w:rPr>
        <w:t xml:space="preserve"> факторов в 8 проектах постановлений мэрии го</w:t>
      </w:r>
      <w:r>
        <w:rPr>
          <w:rFonts w:ascii="Times New Roman" w:hAnsi="Times New Roman" w:cs="Times New Roman"/>
          <w:sz w:val="26"/>
          <w:szCs w:val="26"/>
        </w:rPr>
        <w:t xml:space="preserve">рода. Все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факторы исключены.</w:t>
      </w:r>
    </w:p>
    <w:p w:rsidR="00C80BB9" w:rsidRDefault="00C80BB9" w:rsidP="00C8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проекты нормативных правовых актов были размещены на официальном интернет-сайте мэрии города с целью проведения независимой экспертизы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80BB9" w:rsidRPr="00C80BB9" w:rsidRDefault="00C80BB9" w:rsidP="00C8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BB9">
        <w:rPr>
          <w:rFonts w:ascii="Times New Roman" w:hAnsi="Times New Roman" w:cs="Times New Roman"/>
          <w:sz w:val="26"/>
          <w:szCs w:val="26"/>
        </w:rPr>
        <w:t>Заключений экспертов по проведению независимой антикоррупционной экспертизы НПА не поступало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0BB9" w:rsidRPr="00C80BB9" w:rsidRDefault="00C80B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80BB9" w:rsidRPr="00C8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B9"/>
    <w:rsid w:val="000E3103"/>
    <w:rsid w:val="0020744C"/>
    <w:rsid w:val="0024442C"/>
    <w:rsid w:val="002A0273"/>
    <w:rsid w:val="003D3281"/>
    <w:rsid w:val="00527B83"/>
    <w:rsid w:val="006E4740"/>
    <w:rsid w:val="008D027E"/>
    <w:rsid w:val="009B0DC3"/>
    <w:rsid w:val="00A266D2"/>
    <w:rsid w:val="00A7241F"/>
    <w:rsid w:val="00C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E78D7-3E40-4CC7-8292-22FAF27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 Татьяна Вячеславовна</dc:creator>
  <cp:lastModifiedBy>user</cp:lastModifiedBy>
  <cp:revision>2</cp:revision>
  <dcterms:created xsi:type="dcterms:W3CDTF">2015-07-10T09:37:00Z</dcterms:created>
  <dcterms:modified xsi:type="dcterms:W3CDTF">2015-07-10T09:37:00Z</dcterms:modified>
</cp:coreProperties>
</file>