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6F6CC8">
        <w:rPr>
          <w:rFonts w:ascii="Times New Roman" w:hAnsi="Times New Roman"/>
          <w:b/>
          <w:sz w:val="26"/>
          <w:szCs w:val="26"/>
          <w:lang w:eastAsia="ru-RU"/>
        </w:rPr>
        <w:t>04 февраля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6F6CC8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04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февраля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sz w:val="26"/>
          <w:szCs w:val="26"/>
          <w:lang w:eastAsia="ru-RU"/>
        </w:rPr>
        <w:t>5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2C2304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</w:t>
      </w:r>
      <w:r w:rsidR="006F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рассмотрен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вопрос:</w:t>
      </w:r>
    </w:p>
    <w:p w:rsidR="002C2304" w:rsidRDefault="002C2304" w:rsidP="002C230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Обращение муниципального служащего </w:t>
      </w:r>
      <w:r>
        <w:rPr>
          <w:sz w:val="26"/>
          <w:szCs w:val="26"/>
        </w:rPr>
        <w:t>о даче согласия на заключение трудового договора.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4323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4323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4323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Дать согласие муниципальному служащему на заключение трудового договора.</w:t>
      </w:r>
    </w:p>
    <w:p w:rsidR="00E10B0D" w:rsidRDefault="00E10B0D"/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3</cp:revision>
  <dcterms:created xsi:type="dcterms:W3CDTF">2015-03-05T09:01:00Z</dcterms:created>
  <dcterms:modified xsi:type="dcterms:W3CDTF">2015-03-06T10:12:00Z</dcterms:modified>
</cp:coreProperties>
</file>