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34" w:rsidRDefault="00A63234" w:rsidP="00A632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Направления финансирования Программы социально-экономического развития </w:t>
      </w:r>
    </w:p>
    <w:p w:rsidR="00A63234" w:rsidRDefault="00A63234" w:rsidP="00A632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1470"/>
        <w:gridCol w:w="1356"/>
        <w:gridCol w:w="1523"/>
      </w:tblGrid>
      <w:tr w:rsidR="00076941" w:rsidRPr="008B7274" w:rsidTr="008B7274">
        <w:trPr>
          <w:trHeight w:val="1260"/>
          <w:tblHeader/>
        </w:trPr>
        <w:tc>
          <w:tcPr>
            <w:tcW w:w="2815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финансирования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2012 год, тыс. руб.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на 01.04.2012,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076941" w:rsidRPr="008B7274" w:rsidTr="008B7274">
        <w:trPr>
          <w:trHeight w:val="36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16 010,9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15 206,8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5 862,2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оборудование, транспорт, средства связи и прочие основные средства для органов мэрии города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для МКУ "Центр комплексного обслуживания"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2 521,2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70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для МКУ "Управление капитального строительства и ремонтов"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5 153,3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адресу: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ул.К.Либкнехта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адресу: ул. 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3 468,3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1 874,0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противодействия коррупции в городе Череповце на 2011-2012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7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B730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"Разработка стратегии развития города до 2022 года и совершенствование системы стратегического управления городом" на 2012 год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7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1 606,3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38,3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1 606,3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38,3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2 712,0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35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076941" w:rsidRPr="008B7274" w:rsidTr="008B7274">
        <w:trPr>
          <w:trHeight w:val="6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для МКУ "Центр по защите населения и территорий от чрезвычайных ситуаций"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6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641 012,2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  <w:r w:rsidR="00916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675,3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32,9</w:t>
            </w:r>
          </w:p>
        </w:tc>
      </w:tr>
      <w:tr w:rsidR="00076941" w:rsidRPr="008B7274" w:rsidTr="008B7274">
        <w:trPr>
          <w:trHeight w:val="36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578 072,2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</w:t>
            </w:r>
            <w:r w:rsidR="00916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35,7</w:t>
            </w:r>
          </w:p>
        </w:tc>
      </w:tr>
      <w:tr w:rsidR="00076941" w:rsidRPr="008B7274" w:rsidTr="008B7274">
        <w:trPr>
          <w:trHeight w:val="36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100 202,2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Октябрьский пр. -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атуринская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ул.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Раахе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пр. Луначарского на участке от ул. 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Комсомольской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Володарского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Рыбинская (от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аахе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ул.Монтклер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Раахе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Октябрьского пр. до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ыбинской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Октябрьский пр. - ул.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Раахе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талеваров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ул.Металлургов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объезд поселка Ясная поляна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Парковочные карманы на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Монтклер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Октябрьского пр. до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ыбинской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Маяковского (от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ул.Сталеваров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путепровода через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ул.Судостроительной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расширением улично-дорожной сети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DD062B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объект на перекрестке </w:t>
            </w:r>
          </w:p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 - б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Доменщиков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DD062B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объект на перекрестке </w:t>
            </w:r>
          </w:p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 - б. Доменщиков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DD062B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</w:t>
            </w:r>
            <w:r w:rsidR="00DD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объект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перекрестке  </w:t>
            </w:r>
          </w:p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 - ул.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К.Беляева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30"/>
        </w:trPr>
        <w:tc>
          <w:tcPr>
            <w:tcW w:w="2815" w:type="pct"/>
            <w:shd w:val="clear" w:color="auto" w:fill="auto"/>
            <w:vAlign w:val="center"/>
            <w:hideMark/>
          </w:tcPr>
          <w:p w:rsidR="00DD062B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объект  на перекрестке  </w:t>
            </w:r>
          </w:p>
          <w:p w:rsidR="008B7274" w:rsidRPr="008B7274" w:rsidRDefault="008B7274" w:rsidP="00DD06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 </w:t>
            </w:r>
            <w:r w:rsidR="00DD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Строителей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</w:t>
            </w:r>
            <w:r w:rsidR="00735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</w:t>
            </w:r>
            <w:r w:rsidR="00735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49,1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DD06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Монтклер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Октябрьского пр. до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ыбинской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на реализацию долгосрочной целевой программы "Экология промышленного города" на 2012-2014 годы)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Маяковского (от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ул.Сталеваров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(субсидии на реализацию долгосрочной целевой программы "Экология промышленного города" на 2012-2014 годы)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126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путепровода через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ул.Судостроительной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р</w:t>
            </w:r>
            <w:r w:rsidR="0099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асширением улично-дорожной сети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9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на реализацию долгосрочной целевой программы "Экология промышленного города" на 2012-2014 годы)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157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99548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мостового перехода через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пр.Победы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на капитальные вложения в рамках реализации долгосрочной целевой программы "Инвестиции в объекты капитального строительства на 2010-2013 годы и на перспективу до 2020 года")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735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талеваров</w:t>
            </w:r>
            <w:proofErr w:type="spellEnd"/>
            <w:r w:rsidR="0099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ул.Архангельская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Октябрьский пр. - Шекснинский пр. - ул.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талеваров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ул.Маяковского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735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и повышение внешней привлекательности города"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35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35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адресу: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29Д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44,7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61 550,5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4 345,3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3 795,0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076941" w:rsidRPr="008B7274" w:rsidTr="008B7274">
        <w:trPr>
          <w:trHeight w:val="70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оргтехника и прочие основные средства для органов мэрии города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оргтехника и прочие основные средства для МБУ "Центр муниципальных информационных ресурсов и технологий"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для МБУ "Центр муниципальных информационных ресурсов и технологий"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для МКУ "Управление капитального строительства и ремонтов"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адресу: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талеваров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Прочие капитальные расходы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25 150,0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6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корректировки красных линий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планировки исторической части города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транспортной схемы города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Архитектурно-градостроительная концепция Усадьбы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Гальских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Архитектурно-градостроительная концепция набережной от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Ягорбского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 до Октябрьского моста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Архитектурно-градостроительная концепция развития территории вдоль Октябрьского проспекта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размещения объектов мелкорозничной  сети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размещения отдельно стоящих рекламных конструкций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43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проекта планировки Южной части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Заягорбского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планировки под малоэтажную застройку Восточной части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Заягорбского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планировки 10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22 605,5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3 883,8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развития субъектов малого и среднего предпринимательства в городе Череповце на 2009-2012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987C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инвестиционного потенциала города Череповца" на 2010</w:t>
            </w:r>
            <w:r w:rsidR="0098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12 375,0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447 226,8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1 429,2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76941" w:rsidRPr="008B7274" w:rsidTr="008B7274">
        <w:trPr>
          <w:trHeight w:val="37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174 064,3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7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94 284,3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7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№ 26 в 112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7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№ 20 в 106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Инженерные сети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637602">
        <w:trPr>
          <w:trHeight w:val="29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79 580,0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фасадов многоквартирных домов примыкающих к пл. Металлургов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и обрезка зеленых насаждений у многоквартирных домов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лифтового оборудования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кровель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 при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ремонта многоквартирных домов, выполняемого за счет средств собственников жилья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домов аварийных и признанных непригодными для проживания    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1 366,6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15,5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1 366,6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15,5</w:t>
            </w:r>
          </w:p>
        </w:tc>
      </w:tr>
      <w:tr w:rsidR="00076941" w:rsidRPr="008B7274" w:rsidTr="00637602">
        <w:trPr>
          <w:trHeight w:val="503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сети для застройки восточной части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Заягорбского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637602">
        <w:trPr>
          <w:trHeight w:val="511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сети для застройки восточной части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в районе д.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Ивачево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987CCB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твердых бытовых отходов (ТБО) </w:t>
            </w:r>
          </w:p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8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264 170,3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7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вышестоящих бюджетов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долгосрочной целевой программы "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среда" на 2010-2014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50 078,2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и повышение внешней привлекательности города"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50 078,2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203 979,7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987C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обелиска "Воинам 286 Ленинградской Краснознаменной дивизии"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017802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Курсантский бульвар на участке 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7274" w:rsidRPr="008B7274" w:rsidRDefault="00017802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B7274"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8B7274"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7274"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8B7274"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пр.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в районе здания ЧГУ по адресу: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Советский пр., 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Сквер около памятника Н.М. Рубцову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437D61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="008B7274"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274"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на перекрестке Октябрьского пр. -Шекснинского пр. -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аседкина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наружного освещения автодороги "Череповец-Сергиев Посад" на участке от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ыбинской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городской черты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и благоустройство сквера у МБУК "Дворец Металлургов"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Световая иллюминация сооружений и улиц города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15"/>
        </w:trPr>
        <w:tc>
          <w:tcPr>
            <w:tcW w:w="2815" w:type="pct"/>
            <w:shd w:val="clear" w:color="auto" w:fill="auto"/>
            <w:vAlign w:val="center"/>
            <w:hideMark/>
          </w:tcPr>
          <w:p w:rsidR="00437D61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от моста через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 до Октябрьского моста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437D61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8B7274"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гостиничного комплекса мэрии города в </w:t>
            </w:r>
            <w:proofErr w:type="spellStart"/>
            <w:r w:rsidR="008B7274"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8B7274"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8B7274"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остяевке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018,6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территории под малоэтажную жилую застройку в восточной части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Заягорбского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парк культуры и отдыха (Соляной сад). Реконструкция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062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 культуры и отдыха (Соляной сад). Реконструкция (субсидии на реализацию долгосрочной целевой программы "Экология промышленного города" на 2012-2014 годы)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5 625,0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805,6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14,3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5 625,0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805,6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5 625,0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805,6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5 552,6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184 565,4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2 545,6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5 901,5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Капитальный ремонт объектов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5 901,5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4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общеразвивающего вида №</w:t>
            </w:r>
            <w:r w:rsidR="004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106" (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талеваров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74)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53 468,6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53 468,6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3" (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11б)    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4" (ул. Вологодская, 23)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437D6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 № 15" (ул. Гагарина, 41)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 № 16" (Клубный проезд, 2)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19" (ул. Суворова, 5)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="004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29" (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оченкова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 30" (ул.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К.Белова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51)  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40" (ул. Любецкая, 19)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"Детская музыкальная школа №1 имени Е.А. Колесникова" (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437D61" w:rsidRDefault="008B7274" w:rsidP="00437D6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МБОУДОД "Детская музыкальная школа </w:t>
            </w:r>
          </w:p>
          <w:p w:rsidR="008B7274" w:rsidRPr="008B7274" w:rsidRDefault="008B7274" w:rsidP="00437D6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3" (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"Детско-юношеская спортивная школа № 3" (ул</w:t>
            </w: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ерещагина,43)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078,7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6 499,1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котельной (МУП города Череповца "Жемчужина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Мологи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62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долгосрочной целевой программы "Развитие системы отдыха детей, их оздоровления и занятости в Вологодской области на 2009-2015 годы"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1 356,3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"Противопожарные мероприятия в городе Череповце"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118 696,2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2 367,4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для МБУ "Централизованная бухгалтерия по обслуживанию учреждений образования"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24 405,0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27 в 115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42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 w:rsidR="00C4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на 330 мест в 105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 24 в 112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33 класса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C42D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2").</w:t>
            </w:r>
            <w:proofErr w:type="gram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Ограждение территории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C42D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8". Ограждение территории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C42D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24". Ограждение территории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C42D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28". Ограждение территории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общеразвивающего вида № 19". Строительство теневых навесов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33 424,3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2 170,8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16 028,0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10179,5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60 372,0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1 484,4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"Одаренные дети" на 2011-2013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1 985,4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"Укрепление материально-технической базы образовательных учреждений города и обеспечение их безопасности"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46 574,0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"Спортивный город"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11 812,6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44 092,6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3 388,8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7 066,3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транспортных средств, мебели, оборудования, костюмов, музыкальных инструментов, экспонатов для учреждений культуры города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6 659,3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Часовня в честь иконы Божией Матери "Живоносный источник"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6 659,3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долгосрочной целевой программы "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среда" на 2010-2014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37 026,3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3 388,8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Историко-этнографический музей "Усадьба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Гальских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 Амбар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4 871,9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1 456,7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A90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062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62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"Отрасль "Культура города Череповца"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017802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B7274"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библиотек города Череповца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B7274"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17 011,1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1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"Городская больница № 1" (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ул.Данилова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2 011,1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 в 105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больница № 1". Здание для хранения кислорода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807,6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22 307,0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14 459,7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64,8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21 699,9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14 459,7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66,6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20 929,0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14 339,8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68,5</w:t>
            </w:r>
          </w:p>
        </w:tc>
      </w:tr>
      <w:tr w:rsidR="00076941" w:rsidRPr="008B7274" w:rsidTr="008B7274">
        <w:trPr>
          <w:trHeight w:val="157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272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  <w:r w:rsidR="0082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ноября 1995 года № 181-ФЗ "О социальной защите инвалидов в Российской Федерации"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189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272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14 040,0</w:t>
            </w:r>
            <w:r w:rsidR="00CB3CF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долгосрочной целевой программы "Обеспечение жильем молодых семей в Вологодской области на 2012-2015 годы"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молодым семьям для приобретения жилья в рамках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  <w:r w:rsidR="00271EC8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BA073C" w:rsidP="00B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770,9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жильем молодых семей" на 2011-2013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770,9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607,1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607,1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544,1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322 427,1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7 340,0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16 752,2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7 317,0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43,7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2 681,1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901,1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14 071,1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7 176,5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"Спортивный город"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14 071,1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7 176,5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и развитие физической культуры и спорта (на реализацию мероприятий ведомственной целевой программы "Спортивный город" на 2012-2014 годы)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5 674,9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для МУ "Физкультура и спорт"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средства для МБУ "Централизованная бухгалтерия по обслуживанию учреждений физической культуры и спорта"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в районе </w:t>
            </w:r>
            <w:proofErr w:type="spellStart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Макаринской</w:t>
            </w:r>
            <w:proofErr w:type="spellEnd"/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рощи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774,9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7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27247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Периодическая печать </w:t>
            </w:r>
            <w:r w:rsidR="008B7274"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630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противодействия коррупции в городе Череповце на 2011-2012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94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"Мероприятия, направленные на создание безопасных условий труда в органах городского самоуправления и муниципальных учреждениях </w:t>
            </w: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Череповца" на 2012-2016 годы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540"/>
        </w:trPr>
        <w:tc>
          <w:tcPr>
            <w:tcW w:w="2815" w:type="pct"/>
            <w:shd w:val="clear" w:color="auto" w:fill="auto"/>
            <w:vAlign w:val="center"/>
            <w:hideMark/>
          </w:tcPr>
          <w:p w:rsidR="0095070E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Итого, </w:t>
            </w:r>
          </w:p>
          <w:p w:rsidR="008B7274" w:rsidRPr="008B7274" w:rsidRDefault="008B7274" w:rsidP="008B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1 704 761,2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242 709,4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14,2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17 114,2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201 332,7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447 121,2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3 182,2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80 114,5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177 998,7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9 976,6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капитальные расходы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6941" w:rsidRPr="008B7274" w:rsidTr="008B7274">
        <w:trPr>
          <w:trHeight w:val="315"/>
        </w:trPr>
        <w:tc>
          <w:tcPr>
            <w:tcW w:w="2815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755 930,0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220 629,8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B7274" w:rsidRPr="008B7274" w:rsidRDefault="008B7274" w:rsidP="008B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29,2</w:t>
            </w:r>
          </w:p>
        </w:tc>
      </w:tr>
    </w:tbl>
    <w:p w:rsidR="00DB6B65" w:rsidRPr="00A63234" w:rsidRDefault="00DB6B65">
      <w:pPr>
        <w:rPr>
          <w:rFonts w:ascii="Times New Roman" w:hAnsi="Times New Roman" w:cs="Times New Roman"/>
          <w:sz w:val="26"/>
          <w:szCs w:val="26"/>
        </w:rPr>
      </w:pPr>
    </w:p>
    <w:sectPr w:rsidR="00DB6B65" w:rsidRPr="00A63234" w:rsidSect="00441928">
      <w:headerReference w:type="default" r:id="rId8"/>
      <w:pgSz w:w="11906" w:h="16838"/>
      <w:pgMar w:top="1134" w:right="850" w:bottom="851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3A" w:rsidRDefault="00D06F3A" w:rsidP="00CB3CF6">
      <w:pPr>
        <w:spacing w:after="0" w:line="240" w:lineRule="auto"/>
      </w:pPr>
      <w:r>
        <w:separator/>
      </w:r>
    </w:p>
  </w:endnote>
  <w:endnote w:type="continuationSeparator" w:id="0">
    <w:p w:rsidR="00D06F3A" w:rsidRDefault="00D06F3A" w:rsidP="00CB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3A" w:rsidRDefault="00D06F3A" w:rsidP="00CB3CF6">
      <w:pPr>
        <w:spacing w:after="0" w:line="240" w:lineRule="auto"/>
      </w:pPr>
      <w:r>
        <w:separator/>
      </w:r>
    </w:p>
  </w:footnote>
  <w:footnote w:type="continuationSeparator" w:id="0">
    <w:p w:rsidR="00D06F3A" w:rsidRDefault="00D06F3A" w:rsidP="00CB3CF6">
      <w:pPr>
        <w:spacing w:after="0" w:line="240" w:lineRule="auto"/>
      </w:pPr>
      <w:r>
        <w:continuationSeparator/>
      </w:r>
    </w:p>
  </w:footnote>
  <w:footnote w:id="1">
    <w:p w:rsidR="00995482" w:rsidRPr="00CB3CF6" w:rsidRDefault="00995482" w:rsidP="00271EC8">
      <w:pPr>
        <w:pStyle w:val="a5"/>
        <w:jc w:val="both"/>
        <w:rPr>
          <w:rFonts w:ascii="Times New Roman" w:hAnsi="Times New Roman" w:cs="Times New Roman"/>
        </w:rPr>
      </w:pPr>
      <w:r w:rsidRPr="00CB3CF6">
        <w:rPr>
          <w:rStyle w:val="a7"/>
          <w:rFonts w:ascii="Times New Roman" w:hAnsi="Times New Roman" w:cs="Times New Roman"/>
        </w:rPr>
        <w:footnoteRef/>
      </w:r>
      <w:r w:rsidRPr="00CB3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основании распоряжения мэрии </w:t>
      </w:r>
      <w:r w:rsidRPr="00CB3CF6">
        <w:rPr>
          <w:rFonts w:ascii="Times New Roman" w:hAnsi="Times New Roman" w:cs="Times New Roman"/>
        </w:rPr>
        <w:t>от 28.02.</w:t>
      </w:r>
      <w:r>
        <w:rPr>
          <w:rFonts w:ascii="Times New Roman" w:hAnsi="Times New Roman" w:cs="Times New Roman"/>
        </w:rPr>
        <w:t>20</w:t>
      </w:r>
      <w:r w:rsidRPr="00CB3CF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№ </w:t>
      </w:r>
      <w:r w:rsidRPr="00CB3CF6">
        <w:rPr>
          <w:rFonts w:ascii="Times New Roman" w:hAnsi="Times New Roman" w:cs="Times New Roman"/>
        </w:rPr>
        <w:t xml:space="preserve">75-р </w:t>
      </w:r>
      <w:r>
        <w:rPr>
          <w:rFonts w:ascii="Times New Roman" w:hAnsi="Times New Roman" w:cs="Times New Roman"/>
        </w:rPr>
        <w:t>«О предоставлении единовременных денежных выплат ветеранам Великой Отечественной войны на обеспечение жильем» увеличены бюджетные ассигнования по расходам.</w:t>
      </w:r>
    </w:p>
  </w:footnote>
  <w:footnote w:id="2">
    <w:p w:rsidR="00995482" w:rsidRPr="00271EC8" w:rsidRDefault="00995482" w:rsidP="00271EC8">
      <w:pPr>
        <w:pStyle w:val="a5"/>
        <w:jc w:val="both"/>
        <w:rPr>
          <w:rFonts w:ascii="Times New Roman" w:hAnsi="Times New Roman" w:cs="Times New Roman"/>
        </w:rPr>
      </w:pPr>
      <w:r w:rsidRPr="00271EC8">
        <w:rPr>
          <w:rStyle w:val="a7"/>
          <w:rFonts w:ascii="Times New Roman" w:hAnsi="Times New Roman" w:cs="Times New Roman"/>
        </w:rPr>
        <w:footnoteRef/>
      </w:r>
      <w:r w:rsidRPr="00271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основании распоряжения мэрии от 21.02.2012 59-р «Об использовании остатков средств 2011 года».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4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41928" w:rsidRPr="00441928" w:rsidRDefault="00441928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4192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4192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4192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5070E">
          <w:rPr>
            <w:rFonts w:ascii="Times New Roman" w:hAnsi="Times New Roman" w:cs="Times New Roman"/>
            <w:noProof/>
            <w:sz w:val="26"/>
            <w:szCs w:val="26"/>
          </w:rPr>
          <w:t>24</w:t>
        </w:r>
        <w:r w:rsidRPr="0044192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41928" w:rsidRDefault="0044192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64"/>
    <w:rsid w:val="00000DBD"/>
    <w:rsid w:val="00001735"/>
    <w:rsid w:val="00004F26"/>
    <w:rsid w:val="00005443"/>
    <w:rsid w:val="00013099"/>
    <w:rsid w:val="00017802"/>
    <w:rsid w:val="00042A8B"/>
    <w:rsid w:val="000470F5"/>
    <w:rsid w:val="000475FC"/>
    <w:rsid w:val="00047CB6"/>
    <w:rsid w:val="0005304D"/>
    <w:rsid w:val="00057F36"/>
    <w:rsid w:val="000600F6"/>
    <w:rsid w:val="00060EBA"/>
    <w:rsid w:val="00062AE2"/>
    <w:rsid w:val="00066C8C"/>
    <w:rsid w:val="00076941"/>
    <w:rsid w:val="0008131A"/>
    <w:rsid w:val="00082CE8"/>
    <w:rsid w:val="000841F0"/>
    <w:rsid w:val="00084CAB"/>
    <w:rsid w:val="00086993"/>
    <w:rsid w:val="00090157"/>
    <w:rsid w:val="00092491"/>
    <w:rsid w:val="00093B26"/>
    <w:rsid w:val="00096A48"/>
    <w:rsid w:val="000A2426"/>
    <w:rsid w:val="000A4A8C"/>
    <w:rsid w:val="000A5FBC"/>
    <w:rsid w:val="000A715E"/>
    <w:rsid w:val="000B0759"/>
    <w:rsid w:val="000B2E46"/>
    <w:rsid w:val="000B3A19"/>
    <w:rsid w:val="000C0968"/>
    <w:rsid w:val="000C0E16"/>
    <w:rsid w:val="000C1451"/>
    <w:rsid w:val="000C4F82"/>
    <w:rsid w:val="000D0F04"/>
    <w:rsid w:val="000E04A4"/>
    <w:rsid w:val="000E2363"/>
    <w:rsid w:val="000E2F1C"/>
    <w:rsid w:val="000E3BD8"/>
    <w:rsid w:val="000F0723"/>
    <w:rsid w:val="000F0EB2"/>
    <w:rsid w:val="000F1DCD"/>
    <w:rsid w:val="000F27F8"/>
    <w:rsid w:val="000F4A87"/>
    <w:rsid w:val="000F5FD7"/>
    <w:rsid w:val="00100682"/>
    <w:rsid w:val="00105770"/>
    <w:rsid w:val="0011702F"/>
    <w:rsid w:val="001326EE"/>
    <w:rsid w:val="00132CFA"/>
    <w:rsid w:val="0013480A"/>
    <w:rsid w:val="00134F60"/>
    <w:rsid w:val="00135033"/>
    <w:rsid w:val="001414C0"/>
    <w:rsid w:val="0014708E"/>
    <w:rsid w:val="00147348"/>
    <w:rsid w:val="001474C6"/>
    <w:rsid w:val="00151B3C"/>
    <w:rsid w:val="00155EAA"/>
    <w:rsid w:val="00165CBD"/>
    <w:rsid w:val="00167445"/>
    <w:rsid w:val="00167963"/>
    <w:rsid w:val="00175113"/>
    <w:rsid w:val="00181C39"/>
    <w:rsid w:val="0018681C"/>
    <w:rsid w:val="00195D74"/>
    <w:rsid w:val="001A02E4"/>
    <w:rsid w:val="001A1B38"/>
    <w:rsid w:val="001A327A"/>
    <w:rsid w:val="001A3845"/>
    <w:rsid w:val="001A477C"/>
    <w:rsid w:val="001B19C9"/>
    <w:rsid w:val="001C053C"/>
    <w:rsid w:val="001C285C"/>
    <w:rsid w:val="001E2968"/>
    <w:rsid w:val="001E77B9"/>
    <w:rsid w:val="001F032D"/>
    <w:rsid w:val="001F515D"/>
    <w:rsid w:val="002017BB"/>
    <w:rsid w:val="0020309E"/>
    <w:rsid w:val="00205755"/>
    <w:rsid w:val="00212FC5"/>
    <w:rsid w:val="0021583E"/>
    <w:rsid w:val="0021707E"/>
    <w:rsid w:val="00226A4D"/>
    <w:rsid w:val="00233114"/>
    <w:rsid w:val="00233AA2"/>
    <w:rsid w:val="00234F89"/>
    <w:rsid w:val="002363A6"/>
    <w:rsid w:val="002427AA"/>
    <w:rsid w:val="00251DC0"/>
    <w:rsid w:val="00254B38"/>
    <w:rsid w:val="00255A1D"/>
    <w:rsid w:val="002567DB"/>
    <w:rsid w:val="0026260F"/>
    <w:rsid w:val="00264D7B"/>
    <w:rsid w:val="00271EC8"/>
    <w:rsid w:val="00272936"/>
    <w:rsid w:val="002741B1"/>
    <w:rsid w:val="0027661C"/>
    <w:rsid w:val="00277892"/>
    <w:rsid w:val="0028308C"/>
    <w:rsid w:val="00287C96"/>
    <w:rsid w:val="00287E9C"/>
    <w:rsid w:val="002963A9"/>
    <w:rsid w:val="002969A1"/>
    <w:rsid w:val="00296F04"/>
    <w:rsid w:val="002A2D39"/>
    <w:rsid w:val="002B055E"/>
    <w:rsid w:val="002B0960"/>
    <w:rsid w:val="002B5C5F"/>
    <w:rsid w:val="002C4462"/>
    <w:rsid w:val="002C44EB"/>
    <w:rsid w:val="002D55B4"/>
    <w:rsid w:val="002E0D60"/>
    <w:rsid w:val="002E3D68"/>
    <w:rsid w:val="002E741F"/>
    <w:rsid w:val="002F7518"/>
    <w:rsid w:val="00302610"/>
    <w:rsid w:val="0031146F"/>
    <w:rsid w:val="003131BF"/>
    <w:rsid w:val="0032007B"/>
    <w:rsid w:val="00323147"/>
    <w:rsid w:val="00333A70"/>
    <w:rsid w:val="003500E6"/>
    <w:rsid w:val="0035105A"/>
    <w:rsid w:val="0036310D"/>
    <w:rsid w:val="00364132"/>
    <w:rsid w:val="00374ECA"/>
    <w:rsid w:val="00376032"/>
    <w:rsid w:val="00396858"/>
    <w:rsid w:val="003A0C3A"/>
    <w:rsid w:val="003A2EA4"/>
    <w:rsid w:val="003A33AD"/>
    <w:rsid w:val="003A5270"/>
    <w:rsid w:val="003A6805"/>
    <w:rsid w:val="003D1C69"/>
    <w:rsid w:val="003D409C"/>
    <w:rsid w:val="003D5B51"/>
    <w:rsid w:val="003D71FC"/>
    <w:rsid w:val="003E7688"/>
    <w:rsid w:val="003F3140"/>
    <w:rsid w:val="003F631F"/>
    <w:rsid w:val="00402059"/>
    <w:rsid w:val="00404C73"/>
    <w:rsid w:val="00413940"/>
    <w:rsid w:val="00415E9A"/>
    <w:rsid w:val="00417A33"/>
    <w:rsid w:val="00424473"/>
    <w:rsid w:val="00430267"/>
    <w:rsid w:val="00433D52"/>
    <w:rsid w:val="00435747"/>
    <w:rsid w:val="00435CAF"/>
    <w:rsid w:val="00436C36"/>
    <w:rsid w:val="00437A8F"/>
    <w:rsid w:val="00437D61"/>
    <w:rsid w:val="00440653"/>
    <w:rsid w:val="00441928"/>
    <w:rsid w:val="0044464D"/>
    <w:rsid w:val="00450D54"/>
    <w:rsid w:val="0045133B"/>
    <w:rsid w:val="00455115"/>
    <w:rsid w:val="00461481"/>
    <w:rsid w:val="00461B5D"/>
    <w:rsid w:val="00466383"/>
    <w:rsid w:val="0047637E"/>
    <w:rsid w:val="004803A8"/>
    <w:rsid w:val="00480D15"/>
    <w:rsid w:val="00483544"/>
    <w:rsid w:val="004A1E61"/>
    <w:rsid w:val="004A284D"/>
    <w:rsid w:val="004A60A0"/>
    <w:rsid w:val="004A741A"/>
    <w:rsid w:val="004B08EB"/>
    <w:rsid w:val="004B1F64"/>
    <w:rsid w:val="004B2E91"/>
    <w:rsid w:val="004B483E"/>
    <w:rsid w:val="004B56DB"/>
    <w:rsid w:val="004B7FDE"/>
    <w:rsid w:val="004C13AE"/>
    <w:rsid w:val="004C3485"/>
    <w:rsid w:val="004E053A"/>
    <w:rsid w:val="004E1B84"/>
    <w:rsid w:val="004E2B26"/>
    <w:rsid w:val="004E6859"/>
    <w:rsid w:val="004F41C3"/>
    <w:rsid w:val="00506553"/>
    <w:rsid w:val="0051041F"/>
    <w:rsid w:val="005147C0"/>
    <w:rsid w:val="00516234"/>
    <w:rsid w:val="00516F4A"/>
    <w:rsid w:val="00517AD9"/>
    <w:rsid w:val="0052591F"/>
    <w:rsid w:val="005269AB"/>
    <w:rsid w:val="00537DD1"/>
    <w:rsid w:val="00540636"/>
    <w:rsid w:val="00542AC7"/>
    <w:rsid w:val="00543A1F"/>
    <w:rsid w:val="0054459D"/>
    <w:rsid w:val="00545013"/>
    <w:rsid w:val="00556C4F"/>
    <w:rsid w:val="005631AD"/>
    <w:rsid w:val="0056378F"/>
    <w:rsid w:val="0056520C"/>
    <w:rsid w:val="005658AC"/>
    <w:rsid w:val="00565D71"/>
    <w:rsid w:val="00580154"/>
    <w:rsid w:val="00595BD4"/>
    <w:rsid w:val="00596F45"/>
    <w:rsid w:val="00597AEE"/>
    <w:rsid w:val="005A0C79"/>
    <w:rsid w:val="005A3A19"/>
    <w:rsid w:val="005B6B1D"/>
    <w:rsid w:val="005B75C4"/>
    <w:rsid w:val="005C1EB7"/>
    <w:rsid w:val="005C583F"/>
    <w:rsid w:val="005D1052"/>
    <w:rsid w:val="005D40EE"/>
    <w:rsid w:val="005D4998"/>
    <w:rsid w:val="005D5C66"/>
    <w:rsid w:val="005E17E2"/>
    <w:rsid w:val="005F637E"/>
    <w:rsid w:val="00605AFD"/>
    <w:rsid w:val="006078CF"/>
    <w:rsid w:val="00610B48"/>
    <w:rsid w:val="00616AF5"/>
    <w:rsid w:val="006200D5"/>
    <w:rsid w:val="00622A99"/>
    <w:rsid w:val="006236A8"/>
    <w:rsid w:val="00630C16"/>
    <w:rsid w:val="00635157"/>
    <w:rsid w:val="00637602"/>
    <w:rsid w:val="006411D4"/>
    <w:rsid w:val="00643713"/>
    <w:rsid w:val="00653165"/>
    <w:rsid w:val="00655676"/>
    <w:rsid w:val="006630BE"/>
    <w:rsid w:val="00667E46"/>
    <w:rsid w:val="006704F5"/>
    <w:rsid w:val="0067331A"/>
    <w:rsid w:val="0067436D"/>
    <w:rsid w:val="00677E1C"/>
    <w:rsid w:val="00682F8A"/>
    <w:rsid w:val="00687532"/>
    <w:rsid w:val="00692E7E"/>
    <w:rsid w:val="00695262"/>
    <w:rsid w:val="006B20CA"/>
    <w:rsid w:val="006B33D1"/>
    <w:rsid w:val="006B3C19"/>
    <w:rsid w:val="006B61E5"/>
    <w:rsid w:val="006C75C8"/>
    <w:rsid w:val="006D66DB"/>
    <w:rsid w:val="006D7D51"/>
    <w:rsid w:val="006E37D2"/>
    <w:rsid w:val="006F07C8"/>
    <w:rsid w:val="006F7850"/>
    <w:rsid w:val="00703FA8"/>
    <w:rsid w:val="0071105B"/>
    <w:rsid w:val="00713462"/>
    <w:rsid w:val="00713FEB"/>
    <w:rsid w:val="00726519"/>
    <w:rsid w:val="00735996"/>
    <w:rsid w:val="00740ECE"/>
    <w:rsid w:val="00742147"/>
    <w:rsid w:val="00745BA1"/>
    <w:rsid w:val="00750A6E"/>
    <w:rsid w:val="00751AC0"/>
    <w:rsid w:val="00752FBE"/>
    <w:rsid w:val="00762706"/>
    <w:rsid w:val="007640E1"/>
    <w:rsid w:val="00764C78"/>
    <w:rsid w:val="00764E78"/>
    <w:rsid w:val="00770630"/>
    <w:rsid w:val="00770BB1"/>
    <w:rsid w:val="0077208B"/>
    <w:rsid w:val="00772258"/>
    <w:rsid w:val="00781010"/>
    <w:rsid w:val="0078169A"/>
    <w:rsid w:val="00781700"/>
    <w:rsid w:val="0078417A"/>
    <w:rsid w:val="00787B75"/>
    <w:rsid w:val="007957E3"/>
    <w:rsid w:val="0079620A"/>
    <w:rsid w:val="00796E83"/>
    <w:rsid w:val="007A6D1A"/>
    <w:rsid w:val="007A7336"/>
    <w:rsid w:val="007C0470"/>
    <w:rsid w:val="007C1F12"/>
    <w:rsid w:val="007C3B17"/>
    <w:rsid w:val="007D0659"/>
    <w:rsid w:val="007E39EC"/>
    <w:rsid w:val="007F238B"/>
    <w:rsid w:val="007F3EC5"/>
    <w:rsid w:val="007F7162"/>
    <w:rsid w:val="007F7232"/>
    <w:rsid w:val="008064D6"/>
    <w:rsid w:val="00807AF5"/>
    <w:rsid w:val="008168B8"/>
    <w:rsid w:val="00825556"/>
    <w:rsid w:val="0082666D"/>
    <w:rsid w:val="00827247"/>
    <w:rsid w:val="00827DC4"/>
    <w:rsid w:val="00832824"/>
    <w:rsid w:val="00835084"/>
    <w:rsid w:val="00841EA7"/>
    <w:rsid w:val="0084403E"/>
    <w:rsid w:val="0084757D"/>
    <w:rsid w:val="0084769E"/>
    <w:rsid w:val="00850769"/>
    <w:rsid w:val="008605F4"/>
    <w:rsid w:val="00861712"/>
    <w:rsid w:val="00861C6C"/>
    <w:rsid w:val="00861D2D"/>
    <w:rsid w:val="00873D4D"/>
    <w:rsid w:val="00875262"/>
    <w:rsid w:val="008856B1"/>
    <w:rsid w:val="00886D2D"/>
    <w:rsid w:val="008A0AEF"/>
    <w:rsid w:val="008A289B"/>
    <w:rsid w:val="008B43DD"/>
    <w:rsid w:val="008B7274"/>
    <w:rsid w:val="008C40FC"/>
    <w:rsid w:val="008C5D5F"/>
    <w:rsid w:val="008D1DE5"/>
    <w:rsid w:val="008D26DD"/>
    <w:rsid w:val="008D37E5"/>
    <w:rsid w:val="008D3D4D"/>
    <w:rsid w:val="008D5C24"/>
    <w:rsid w:val="008E7FB2"/>
    <w:rsid w:val="00905E63"/>
    <w:rsid w:val="00912099"/>
    <w:rsid w:val="0091272B"/>
    <w:rsid w:val="00913719"/>
    <w:rsid w:val="009167A3"/>
    <w:rsid w:val="00916B70"/>
    <w:rsid w:val="00926559"/>
    <w:rsid w:val="00927F17"/>
    <w:rsid w:val="009337CB"/>
    <w:rsid w:val="009408C7"/>
    <w:rsid w:val="00942CF4"/>
    <w:rsid w:val="00946F5C"/>
    <w:rsid w:val="0095070E"/>
    <w:rsid w:val="0095146F"/>
    <w:rsid w:val="009670CA"/>
    <w:rsid w:val="0097029B"/>
    <w:rsid w:val="00970904"/>
    <w:rsid w:val="009716F3"/>
    <w:rsid w:val="0097426D"/>
    <w:rsid w:val="009772CA"/>
    <w:rsid w:val="0098070E"/>
    <w:rsid w:val="00983F8D"/>
    <w:rsid w:val="00984B91"/>
    <w:rsid w:val="00986DD5"/>
    <w:rsid w:val="00987CCB"/>
    <w:rsid w:val="00990FB6"/>
    <w:rsid w:val="00991C9B"/>
    <w:rsid w:val="00993332"/>
    <w:rsid w:val="00993D7E"/>
    <w:rsid w:val="00995482"/>
    <w:rsid w:val="009A00BD"/>
    <w:rsid w:val="009A6DCE"/>
    <w:rsid w:val="009A6E58"/>
    <w:rsid w:val="009A7A45"/>
    <w:rsid w:val="009C78D5"/>
    <w:rsid w:val="009E22EA"/>
    <w:rsid w:val="009E2382"/>
    <w:rsid w:val="009E23D3"/>
    <w:rsid w:val="009E3514"/>
    <w:rsid w:val="009F1679"/>
    <w:rsid w:val="009F16CA"/>
    <w:rsid w:val="00A015DA"/>
    <w:rsid w:val="00A01D95"/>
    <w:rsid w:val="00A03CFD"/>
    <w:rsid w:val="00A051CD"/>
    <w:rsid w:val="00A12559"/>
    <w:rsid w:val="00A15FD1"/>
    <w:rsid w:val="00A17B39"/>
    <w:rsid w:val="00A24DD8"/>
    <w:rsid w:val="00A26B59"/>
    <w:rsid w:val="00A30569"/>
    <w:rsid w:val="00A330FD"/>
    <w:rsid w:val="00A36989"/>
    <w:rsid w:val="00A36BCA"/>
    <w:rsid w:val="00A36FE5"/>
    <w:rsid w:val="00A37DFD"/>
    <w:rsid w:val="00A37EB2"/>
    <w:rsid w:val="00A40D82"/>
    <w:rsid w:val="00A413EE"/>
    <w:rsid w:val="00A53349"/>
    <w:rsid w:val="00A549FB"/>
    <w:rsid w:val="00A62F8D"/>
    <w:rsid w:val="00A63234"/>
    <w:rsid w:val="00A659CD"/>
    <w:rsid w:val="00A76E4D"/>
    <w:rsid w:val="00A777DD"/>
    <w:rsid w:val="00A83AA0"/>
    <w:rsid w:val="00A86DE6"/>
    <w:rsid w:val="00A8769D"/>
    <w:rsid w:val="00A90847"/>
    <w:rsid w:val="00A939AB"/>
    <w:rsid w:val="00A94290"/>
    <w:rsid w:val="00AA69E6"/>
    <w:rsid w:val="00AB30C6"/>
    <w:rsid w:val="00AB3440"/>
    <w:rsid w:val="00AB43EC"/>
    <w:rsid w:val="00AB48D0"/>
    <w:rsid w:val="00AC169D"/>
    <w:rsid w:val="00AC7533"/>
    <w:rsid w:val="00AC7FC8"/>
    <w:rsid w:val="00AD13D8"/>
    <w:rsid w:val="00AD5968"/>
    <w:rsid w:val="00AF1ED1"/>
    <w:rsid w:val="00AF3535"/>
    <w:rsid w:val="00AF5336"/>
    <w:rsid w:val="00AF74BC"/>
    <w:rsid w:val="00B00CD0"/>
    <w:rsid w:val="00B04919"/>
    <w:rsid w:val="00B12989"/>
    <w:rsid w:val="00B157D6"/>
    <w:rsid w:val="00B40D44"/>
    <w:rsid w:val="00B413B7"/>
    <w:rsid w:val="00B504FC"/>
    <w:rsid w:val="00B57AC1"/>
    <w:rsid w:val="00B62265"/>
    <w:rsid w:val="00B64EB4"/>
    <w:rsid w:val="00B66F6B"/>
    <w:rsid w:val="00B72585"/>
    <w:rsid w:val="00B73074"/>
    <w:rsid w:val="00B7457D"/>
    <w:rsid w:val="00B74CA9"/>
    <w:rsid w:val="00B75332"/>
    <w:rsid w:val="00B859A3"/>
    <w:rsid w:val="00B85B53"/>
    <w:rsid w:val="00B93C8E"/>
    <w:rsid w:val="00B95300"/>
    <w:rsid w:val="00B9618F"/>
    <w:rsid w:val="00BA073C"/>
    <w:rsid w:val="00BA239E"/>
    <w:rsid w:val="00BA4799"/>
    <w:rsid w:val="00BB13CE"/>
    <w:rsid w:val="00BC13F1"/>
    <w:rsid w:val="00BC59C1"/>
    <w:rsid w:val="00BC76AD"/>
    <w:rsid w:val="00BD70F8"/>
    <w:rsid w:val="00BD76D4"/>
    <w:rsid w:val="00BF0B1C"/>
    <w:rsid w:val="00BF7A50"/>
    <w:rsid w:val="00C025D6"/>
    <w:rsid w:val="00C13CDE"/>
    <w:rsid w:val="00C145B0"/>
    <w:rsid w:val="00C159DF"/>
    <w:rsid w:val="00C206A9"/>
    <w:rsid w:val="00C42D5A"/>
    <w:rsid w:val="00C57E84"/>
    <w:rsid w:val="00C71460"/>
    <w:rsid w:val="00C841E7"/>
    <w:rsid w:val="00C8453B"/>
    <w:rsid w:val="00CA35D0"/>
    <w:rsid w:val="00CA4786"/>
    <w:rsid w:val="00CB261D"/>
    <w:rsid w:val="00CB3CF6"/>
    <w:rsid w:val="00CC5ABF"/>
    <w:rsid w:val="00CD23B5"/>
    <w:rsid w:val="00CE04D0"/>
    <w:rsid w:val="00CE104B"/>
    <w:rsid w:val="00CE12FA"/>
    <w:rsid w:val="00CE22FF"/>
    <w:rsid w:val="00CE2F31"/>
    <w:rsid w:val="00CE2F73"/>
    <w:rsid w:val="00CE51AA"/>
    <w:rsid w:val="00CF1150"/>
    <w:rsid w:val="00CF4FFD"/>
    <w:rsid w:val="00CF5E44"/>
    <w:rsid w:val="00CF702E"/>
    <w:rsid w:val="00D049D2"/>
    <w:rsid w:val="00D05E76"/>
    <w:rsid w:val="00D06F3A"/>
    <w:rsid w:val="00D11F18"/>
    <w:rsid w:val="00D1603F"/>
    <w:rsid w:val="00D16E6B"/>
    <w:rsid w:val="00D23AB5"/>
    <w:rsid w:val="00D23FEA"/>
    <w:rsid w:val="00D25CA7"/>
    <w:rsid w:val="00D469BC"/>
    <w:rsid w:val="00D47868"/>
    <w:rsid w:val="00D5091F"/>
    <w:rsid w:val="00D51C82"/>
    <w:rsid w:val="00D52440"/>
    <w:rsid w:val="00D610FB"/>
    <w:rsid w:val="00D6415B"/>
    <w:rsid w:val="00D6513F"/>
    <w:rsid w:val="00D65B06"/>
    <w:rsid w:val="00D669B1"/>
    <w:rsid w:val="00D74482"/>
    <w:rsid w:val="00D75DF6"/>
    <w:rsid w:val="00D80718"/>
    <w:rsid w:val="00D8259B"/>
    <w:rsid w:val="00D9157A"/>
    <w:rsid w:val="00DA1781"/>
    <w:rsid w:val="00DA1EFD"/>
    <w:rsid w:val="00DA21A0"/>
    <w:rsid w:val="00DA7543"/>
    <w:rsid w:val="00DA7AEC"/>
    <w:rsid w:val="00DB6B65"/>
    <w:rsid w:val="00DC0786"/>
    <w:rsid w:val="00DC1B24"/>
    <w:rsid w:val="00DD062B"/>
    <w:rsid w:val="00DD294B"/>
    <w:rsid w:val="00DD4963"/>
    <w:rsid w:val="00DD5DCA"/>
    <w:rsid w:val="00DD63CF"/>
    <w:rsid w:val="00DE5D5B"/>
    <w:rsid w:val="00DE7056"/>
    <w:rsid w:val="00DF3750"/>
    <w:rsid w:val="00E02744"/>
    <w:rsid w:val="00E11CD1"/>
    <w:rsid w:val="00E1485B"/>
    <w:rsid w:val="00E16154"/>
    <w:rsid w:val="00E21CBE"/>
    <w:rsid w:val="00E21E40"/>
    <w:rsid w:val="00E22D1B"/>
    <w:rsid w:val="00E31E17"/>
    <w:rsid w:val="00E32D51"/>
    <w:rsid w:val="00E40AA5"/>
    <w:rsid w:val="00E42357"/>
    <w:rsid w:val="00E44CBA"/>
    <w:rsid w:val="00E5065B"/>
    <w:rsid w:val="00E5260D"/>
    <w:rsid w:val="00E54664"/>
    <w:rsid w:val="00E62DF0"/>
    <w:rsid w:val="00E6438D"/>
    <w:rsid w:val="00E7267A"/>
    <w:rsid w:val="00E75487"/>
    <w:rsid w:val="00E76923"/>
    <w:rsid w:val="00E8026D"/>
    <w:rsid w:val="00E96C5E"/>
    <w:rsid w:val="00EA36F5"/>
    <w:rsid w:val="00EA556B"/>
    <w:rsid w:val="00EA5619"/>
    <w:rsid w:val="00EA5C15"/>
    <w:rsid w:val="00EB6D1B"/>
    <w:rsid w:val="00ED207D"/>
    <w:rsid w:val="00ED42C2"/>
    <w:rsid w:val="00EE34FF"/>
    <w:rsid w:val="00EE3FE3"/>
    <w:rsid w:val="00EF25EF"/>
    <w:rsid w:val="00EF279D"/>
    <w:rsid w:val="00EF3A31"/>
    <w:rsid w:val="00F024C7"/>
    <w:rsid w:val="00F0526B"/>
    <w:rsid w:val="00F1054F"/>
    <w:rsid w:val="00F16B64"/>
    <w:rsid w:val="00F20833"/>
    <w:rsid w:val="00F3133C"/>
    <w:rsid w:val="00F32BB0"/>
    <w:rsid w:val="00F35505"/>
    <w:rsid w:val="00F4003D"/>
    <w:rsid w:val="00F4080C"/>
    <w:rsid w:val="00F43D38"/>
    <w:rsid w:val="00F476B3"/>
    <w:rsid w:val="00F54A41"/>
    <w:rsid w:val="00F55ED5"/>
    <w:rsid w:val="00F570CF"/>
    <w:rsid w:val="00F60DCB"/>
    <w:rsid w:val="00F61BCD"/>
    <w:rsid w:val="00F64C02"/>
    <w:rsid w:val="00F675F5"/>
    <w:rsid w:val="00F70524"/>
    <w:rsid w:val="00F7298C"/>
    <w:rsid w:val="00F81BBA"/>
    <w:rsid w:val="00F85DF4"/>
    <w:rsid w:val="00F9467B"/>
    <w:rsid w:val="00F96721"/>
    <w:rsid w:val="00FA4F7E"/>
    <w:rsid w:val="00FA6948"/>
    <w:rsid w:val="00FA6A35"/>
    <w:rsid w:val="00FB5626"/>
    <w:rsid w:val="00FB75CF"/>
    <w:rsid w:val="00FC1833"/>
    <w:rsid w:val="00FD5770"/>
    <w:rsid w:val="00FD627E"/>
    <w:rsid w:val="00FE2B4E"/>
    <w:rsid w:val="00FF406A"/>
    <w:rsid w:val="00FF6E2E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2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7274"/>
    <w:rPr>
      <w:color w:val="800080"/>
      <w:u w:val="single"/>
    </w:rPr>
  </w:style>
  <w:style w:type="paragraph" w:customStyle="1" w:styleId="xl77">
    <w:name w:val="xl77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B727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B727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727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9">
    <w:name w:val="xl89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0">
    <w:name w:val="xl90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91">
    <w:name w:val="xl91"/>
    <w:basedOn w:val="a"/>
    <w:rsid w:val="008B7274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xl93">
    <w:name w:val="xl93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8B72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B72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B72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B72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B72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B72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xl130">
    <w:name w:val="xl130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B72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B72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8B72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B3C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3C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B3CF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4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928"/>
  </w:style>
  <w:style w:type="paragraph" w:styleId="aa">
    <w:name w:val="footer"/>
    <w:basedOn w:val="a"/>
    <w:link w:val="ab"/>
    <w:uiPriority w:val="99"/>
    <w:unhideWhenUsed/>
    <w:rsid w:val="0044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928"/>
  </w:style>
  <w:style w:type="paragraph" w:styleId="ac">
    <w:name w:val="Balloon Text"/>
    <w:basedOn w:val="a"/>
    <w:link w:val="ad"/>
    <w:uiPriority w:val="99"/>
    <w:semiHidden/>
    <w:unhideWhenUsed/>
    <w:rsid w:val="0044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2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7274"/>
    <w:rPr>
      <w:color w:val="800080"/>
      <w:u w:val="single"/>
    </w:rPr>
  </w:style>
  <w:style w:type="paragraph" w:customStyle="1" w:styleId="xl77">
    <w:name w:val="xl77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B727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B727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727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9">
    <w:name w:val="xl89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0">
    <w:name w:val="xl90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91">
    <w:name w:val="xl91"/>
    <w:basedOn w:val="a"/>
    <w:rsid w:val="008B7274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xl93">
    <w:name w:val="xl93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8B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B72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8B72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B72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B72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B72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B72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B72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xl130">
    <w:name w:val="xl130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B72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B72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B7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8B72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B3C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3C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B3CF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4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928"/>
  </w:style>
  <w:style w:type="paragraph" w:styleId="aa">
    <w:name w:val="footer"/>
    <w:basedOn w:val="a"/>
    <w:link w:val="ab"/>
    <w:uiPriority w:val="99"/>
    <w:unhideWhenUsed/>
    <w:rsid w:val="0044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928"/>
  </w:style>
  <w:style w:type="paragraph" w:styleId="ac">
    <w:name w:val="Balloon Text"/>
    <w:basedOn w:val="a"/>
    <w:link w:val="ad"/>
    <w:uiPriority w:val="99"/>
    <w:semiHidden/>
    <w:unhideWhenUsed/>
    <w:rsid w:val="0044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37A6-0F01-44E1-BB5E-4DEAC9EE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user</cp:lastModifiedBy>
  <cp:revision>26</cp:revision>
  <cp:lastPrinted>2012-06-04T08:15:00Z</cp:lastPrinted>
  <dcterms:created xsi:type="dcterms:W3CDTF">2012-04-23T10:15:00Z</dcterms:created>
  <dcterms:modified xsi:type="dcterms:W3CDTF">2012-06-04T08:16:00Z</dcterms:modified>
</cp:coreProperties>
</file>