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997B4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404AD" wp14:editId="28045B82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B41" w:rsidRDefault="00997B41" w:rsidP="00997B41">
                            <w:pPr>
                              <w:jc w:val="center"/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pt;height:48.5pt" o:ole="">
                                  <v:imagedata r:id="rId5" o:title=""/>
                                </v:shape>
                                <o:OLEObject Type="Embed" ProgID="CorelDraw.Graphic.9" ShapeID="_x0000_i1025" DrawAspect="Content" ObjectID="_161587957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997B41" w:rsidRDefault="00997B41" w:rsidP="00997B41">
                      <w:pPr>
                        <w:jc w:val="center"/>
                      </w:pPr>
                      <w:r>
                        <w:object w:dxaOrig="811" w:dyaOrig="1007">
                          <v:shape id="_x0000_i1025" type="#_x0000_t75" style="width:39.75pt;height:48.75pt" o:ole="">
                            <v:imagedata r:id="rId7" o:title=""/>
                          </v:shape>
                          <o:OLEObject Type="Embed" ProgID="CorelDraw.Graphic.9" ShapeID="_x0000_i1025" DrawAspect="Content" ObjectID="_161587885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18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997B41" w:rsidRPr="00997B41" w:rsidRDefault="00997B41" w:rsidP="00997B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ПОСТАНОВЛЕНИЕ</w:t>
      </w: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ГОРОДА ЧЕРЕПОВЦА</w:t>
      </w:r>
    </w:p>
    <w:p w:rsidR="00997B41" w:rsidRPr="00997B41" w:rsidRDefault="00997B41" w:rsidP="0099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67" w:rsidRPr="00AA77E7" w:rsidRDefault="00AC0867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временном прекращении движения </w:t>
      </w:r>
    </w:p>
    <w:p w:rsidR="00997B41" w:rsidRPr="00AA77E7" w:rsidRDefault="00AC0867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транспортных средств</w:t>
      </w:r>
    </w:p>
    <w:p w:rsidR="00997B41" w:rsidRPr="00AA77E7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Pr="00AC0867" w:rsidRDefault="00997B41" w:rsidP="00997B4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trike/>
          <w:color w:val="FF0000"/>
          <w:sz w:val="26"/>
          <w:szCs w:val="26"/>
          <w:lang w:eastAsia="ru-RU"/>
        </w:rPr>
      </w:pPr>
      <w:proofErr w:type="gramStart"/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закона от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06.10.2003 № 131-ФЗ «Об общих принципах организации местного самоуправления в Российской Федерации», в целях обеспечения безопасности  дорожного  движения, в соответствие с Федеральными законами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08.11.2007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257-ФЗ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10.12.1995 № 196-ФЗ «О безопасности дорожного движения», </w:t>
      </w:r>
      <w:r w:rsidR="00CB1037" w:rsidRP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29.12.2018 № 443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–ФЗ 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proofErr w:type="gramEnd"/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дорожного движения»,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CB10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Вологодской области от 07.02.2012 № 84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Вологодской области», в  связи  с  проведением  работ  по  реконструкции  улицы  Архангельской  </w:t>
      </w:r>
    </w:p>
    <w:p w:rsidR="00997B41" w:rsidRPr="00997B41" w:rsidRDefault="00997B41" w:rsidP="0099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D7CA3" w:rsidRPr="00AA77E7" w:rsidRDefault="00997B41" w:rsidP="00B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</w:t>
      </w:r>
      <w:r w:rsidR="00BD7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0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Прекратить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движение  транспортных средств  с  10.00  часов  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BD7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CA3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года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 05.00 часов  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мая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F01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чётной  стороне улицы 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Архангельской от проспекта Победы</w:t>
      </w:r>
      <w:r w:rsidR="00EF6B8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 улицы  Суворова</w:t>
      </w:r>
      <w:r w:rsidR="00BD7CA3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 исключением транспортных средств, осуществляющих </w:t>
      </w:r>
      <w:r w:rsidR="00BD7CA3" w:rsidRPr="00AA77E7">
        <w:rPr>
          <w:rFonts w:ascii="Times New Roman" w:hAnsi="Times New Roman" w:cs="Times New Roman"/>
          <w:sz w:val="26"/>
          <w:szCs w:val="26"/>
        </w:rPr>
        <w:t xml:space="preserve">транспортировку дорожно-строительной и дорожно-эксплуатационной техники, занятой на выполнении работ при проведении реконструкции. </w:t>
      </w:r>
    </w:p>
    <w:p w:rsidR="00997B41" w:rsidRPr="00AA77E7" w:rsidRDefault="00BD7CA3" w:rsidP="00BD7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2.  Рекомендовать АО «ВАД»</w:t>
      </w:r>
    </w:p>
    <w:p w:rsidR="00997B41" w:rsidRPr="00AA77E7" w:rsidRDefault="00BD7CA3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07C5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proofErr w:type="gramStart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меры по обеспечению временного  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движения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транспортных средств, посредством установки соответствующих дорожных  знаков, 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щитов и ограждений</w:t>
      </w: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иных </w:t>
      </w:r>
      <w:r w:rsidR="003107C5" w:rsidRPr="00AA77E7">
        <w:rPr>
          <w:rFonts w:ascii="Times New Roman" w:hAnsi="Times New Roman" w:cs="Times New Roman"/>
          <w:sz w:val="26"/>
          <w:szCs w:val="26"/>
        </w:rPr>
        <w:t>технических средств организации дорожного движения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темное время суток обеспечить освещение.</w:t>
      </w:r>
      <w:r w:rsidR="003107C5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7DD9" w:rsidRPr="00997B41" w:rsidRDefault="009A7DD9" w:rsidP="009A7D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рганизовать  двустороннее  движение  транспорта  на  нечётной  стороне  улицы  Архангельской  на  участке  от  улицы  Суворова  до  улицы Командарма Белова. </w:t>
      </w:r>
    </w:p>
    <w:p w:rsidR="00997B41" w:rsidRDefault="009A7DD9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proofErr w:type="gramStart"/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временн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остановк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7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автобусов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путём установки временных  дорожных  знаков 5.16 «Автобусная остановка»  в заездн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карман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 улице  Юбилейной  в  районе дом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997B41"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15А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10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7B41" w:rsidRDefault="00997B41" w:rsidP="00EF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Отделу транспорта мэрии 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А.В.Симанов</w:t>
      </w:r>
      <w:proofErr w:type="spellEnd"/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проведения </w:t>
      </w:r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 по  реконструкции 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улицы</w:t>
      </w:r>
      <w:bookmarkStart w:id="0" w:name="_GoBack"/>
      <w:bookmarkEnd w:id="0"/>
      <w:r w:rsidR="009A7D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дви</w:t>
      </w:r>
      <w:r w:rsidR="00EF6B8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жение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общественного  транспорта  </w:t>
      </w:r>
      <w:r w:rsidR="0060666C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в  объезд  участк</w:t>
      </w:r>
      <w:r w:rsidR="009A7DD9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дороги,  указанного  в 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7DD9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п. 1 настоящего постановления</w:t>
      </w:r>
      <w:r w:rsid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0666C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10C00" w:rsidRPr="00710C00" w:rsidRDefault="00710C00" w:rsidP="00710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по маршруту № 7:  улица Архангельская  –  проспект Победы  –  улица Юбилейная – улица Командарма  Белова  – и далее по установленному маршруту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прямом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</w:t>
      </w:r>
      <w:proofErr w:type="gramEnd"/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,  в  обратном направлении  -  без  изменения;</w:t>
      </w:r>
    </w:p>
    <w:p w:rsidR="00710C00" w:rsidRPr="00710C00" w:rsidRDefault="00710C00" w:rsidP="00710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C00">
        <w:rPr>
          <w:rFonts w:ascii="Times New Roman" w:eastAsia="Times New Roman" w:hAnsi="Times New Roman" w:cs="Times New Roman"/>
          <w:sz w:val="26"/>
          <w:szCs w:val="26"/>
          <w:lang w:eastAsia="ru-RU"/>
        </w:rPr>
        <w:t>-  по маршруту  № 38:  улица Красная  -  улица Первомайская  и  далее – без изменения.</w:t>
      </w:r>
    </w:p>
    <w:p w:rsidR="009A7DD9" w:rsidRPr="00AA77E7" w:rsidRDefault="009A7DD9" w:rsidP="00EF6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Департаменту </w:t>
      </w:r>
      <w:proofErr w:type="spellStart"/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</w:t>
      </w:r>
      <w:proofErr w:type="spellEnd"/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коммунального мэрии города (А.М. Соколов) обеспечить направление копии </w:t>
      </w:r>
      <w:r w:rsidR="00FD4370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постановления, а также проекта организации дорожного движения в ОГИБДД УВМД России по г. Череповцу. </w:t>
      </w:r>
    </w:p>
    <w:p w:rsidR="00997B41" w:rsidRPr="00AA77E7" w:rsidRDefault="00FD4370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97B41" w:rsidRPr="00AA7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 заместителя  мэра города, курирующего городское хозяйство. </w:t>
      </w:r>
    </w:p>
    <w:p w:rsidR="00FD4370" w:rsidRPr="00AA77E7" w:rsidRDefault="00FD4370" w:rsidP="00FD4370">
      <w:pPr>
        <w:pStyle w:val="a5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A77E7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AA77E7">
        <w:rPr>
          <w:rFonts w:ascii="Times New Roman" w:hAnsi="Times New Roman"/>
          <w:sz w:val="26"/>
          <w:szCs w:val="26"/>
          <w:lang w:eastAsia="ru-RU"/>
        </w:rPr>
        <w:t>Постановление подлежит опубликованию и размещению на официальном сайте главы города Череповца.</w:t>
      </w:r>
    </w:p>
    <w:p w:rsidR="00997B41" w:rsidRPr="00FD4370" w:rsidRDefault="00997B41" w:rsidP="00997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97B41" w:rsidRP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P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7B41" w:rsidRDefault="00997B41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B4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Череповца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М.П.Гусева</w:t>
      </w:r>
      <w:proofErr w:type="spellEnd"/>
    </w:p>
    <w:p w:rsidR="009A7DD9" w:rsidRDefault="009A7DD9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A0" w:rsidRDefault="00F010A0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10A0" w:rsidRDefault="00F010A0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CA3" w:rsidRDefault="00BD7CA3" w:rsidP="00BD7C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7CA3" w:rsidRPr="00997B41" w:rsidRDefault="00BD7CA3" w:rsidP="00997B41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D7CA3" w:rsidRPr="00997B41" w:rsidSect="00CB1037">
      <w:pgSz w:w="11906" w:h="16838"/>
      <w:pgMar w:top="567" w:right="851" w:bottom="1134" w:left="1985" w:header="113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41"/>
    <w:rsid w:val="003107C5"/>
    <w:rsid w:val="0060666C"/>
    <w:rsid w:val="00710C00"/>
    <w:rsid w:val="007666E0"/>
    <w:rsid w:val="00997B41"/>
    <w:rsid w:val="009A7DD9"/>
    <w:rsid w:val="00AA77E7"/>
    <w:rsid w:val="00AC0867"/>
    <w:rsid w:val="00AF3EA6"/>
    <w:rsid w:val="00B872E8"/>
    <w:rsid w:val="00BD7CA3"/>
    <w:rsid w:val="00CB1037"/>
    <w:rsid w:val="00EF6B81"/>
    <w:rsid w:val="00F010A0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B41"/>
  </w:style>
  <w:style w:type="paragraph" w:styleId="a5">
    <w:name w:val="No Spacing"/>
    <w:uiPriority w:val="1"/>
    <w:qFormat/>
    <w:rsid w:val="00FD43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B41"/>
  </w:style>
  <w:style w:type="paragraph" w:styleId="a5">
    <w:name w:val="No Spacing"/>
    <w:uiPriority w:val="1"/>
    <w:qFormat/>
    <w:rsid w:val="00FD43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 Дмитрий Викторович</dc:creator>
  <cp:lastModifiedBy>Мурашкин Дмитрий Викторович</cp:lastModifiedBy>
  <cp:revision>4</cp:revision>
  <dcterms:created xsi:type="dcterms:W3CDTF">2019-04-04T07:31:00Z</dcterms:created>
  <dcterms:modified xsi:type="dcterms:W3CDTF">2019-04-04T07:40:00Z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1873441566</vt:i4>
  </property>
  <property fmtid="{D5CDD505-2E9C-101B-9397-08002B2CF9AE}" pid="3" name="_NewReviewCycle">
    <vt:lpwstr/>
  </property>
  <property fmtid="{D5CDD505-2E9C-101B-9397-08002B2CF9AE}" pid="4" name="_EmailSubject">
    <vt:lpwstr>Постановление</vt:lpwstr>
  </property>
  <property fmtid="{D5CDD505-2E9C-101B-9397-08002B2CF9AE}" pid="5" name="_AuthorEmail">
    <vt:lpwstr>ktgruz.djkh@cherepovetscity.ru</vt:lpwstr>
  </property>
  <property fmtid="{D5CDD505-2E9C-101B-9397-08002B2CF9AE}" pid="6" name="_AuthorEmailDisplayName">
    <vt:lpwstr>Мурашкин Дмитрий Викторович</vt:lpwstr>
  </property>
</Properties>
</file>