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3" w:rsidRDefault="00B2427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D142BA" wp14:editId="5F2FD949">
            <wp:extent cx="10034649" cy="7410201"/>
            <wp:effectExtent l="0" t="0" r="5080" b="635"/>
            <wp:docPr id="6" name="Рисунок 6" descr="C:\Users\Zaitsevaip\Downloads\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Zaitsevaip\Downloads\0000000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33" cy="74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18" w:rsidRDefault="00B2427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</w:t>
      </w:r>
      <w:r w:rsidR="00632E18">
        <w:rPr>
          <w:rFonts w:ascii="Times New Roman" w:hAnsi="Times New Roman"/>
          <w:b/>
          <w:sz w:val="26"/>
          <w:szCs w:val="26"/>
        </w:rPr>
        <w:t xml:space="preserve">езультаты реализации муниципальной программы, достигнутые за </w:t>
      </w:r>
      <w:r w:rsidR="00307C7F">
        <w:rPr>
          <w:rFonts w:ascii="Times New Roman" w:hAnsi="Times New Roman"/>
          <w:b/>
          <w:sz w:val="26"/>
          <w:szCs w:val="26"/>
        </w:rPr>
        <w:t>201</w:t>
      </w:r>
      <w:r w:rsidR="00431CC3">
        <w:rPr>
          <w:rFonts w:ascii="Times New Roman" w:hAnsi="Times New Roman"/>
          <w:b/>
          <w:sz w:val="26"/>
          <w:szCs w:val="26"/>
        </w:rPr>
        <w:t>6</w:t>
      </w:r>
      <w:r w:rsidR="00A816BA">
        <w:rPr>
          <w:rFonts w:ascii="Times New Roman" w:hAnsi="Times New Roman"/>
          <w:b/>
          <w:sz w:val="26"/>
          <w:szCs w:val="26"/>
        </w:rPr>
        <w:t xml:space="preserve"> год</w:t>
      </w:r>
      <w:r w:rsidR="00A90248">
        <w:rPr>
          <w:rFonts w:ascii="Times New Roman" w:hAnsi="Times New Roman"/>
          <w:b/>
          <w:sz w:val="26"/>
          <w:szCs w:val="26"/>
        </w:rPr>
        <w:t>.</w:t>
      </w:r>
    </w:p>
    <w:p w:rsidR="004E0E33" w:rsidRDefault="004E0E3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0B" w:rsidRPr="001B4A80" w:rsidRDefault="00040C0B" w:rsidP="001B4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920">
        <w:rPr>
          <w:rFonts w:ascii="Times New Roman" w:hAnsi="Times New Roman"/>
          <w:sz w:val="26"/>
          <w:szCs w:val="26"/>
        </w:rPr>
        <w:t>Муниципальная программ</w:t>
      </w:r>
      <w:r w:rsidR="00C56D21" w:rsidRPr="00804920">
        <w:rPr>
          <w:rFonts w:ascii="Times New Roman" w:hAnsi="Times New Roman"/>
          <w:sz w:val="26"/>
          <w:szCs w:val="26"/>
        </w:rPr>
        <w:t>а</w:t>
      </w:r>
      <w:r w:rsidRPr="00804920">
        <w:rPr>
          <w:rFonts w:ascii="Times New Roman" w:hAnsi="Times New Roman"/>
          <w:sz w:val="26"/>
          <w:szCs w:val="26"/>
        </w:rPr>
        <w:t xml:space="preserve"> «Развитие молодежной политики» на 2013-201</w:t>
      </w:r>
      <w:r w:rsidR="00973501">
        <w:rPr>
          <w:rFonts w:ascii="Times New Roman" w:hAnsi="Times New Roman"/>
          <w:sz w:val="26"/>
          <w:szCs w:val="26"/>
        </w:rPr>
        <w:t>8</w:t>
      </w:r>
      <w:r w:rsidRPr="00804920">
        <w:rPr>
          <w:rFonts w:ascii="Times New Roman" w:hAnsi="Times New Roman"/>
          <w:sz w:val="26"/>
          <w:szCs w:val="26"/>
        </w:rPr>
        <w:t xml:space="preserve"> годы (далее – Программа) разработана управлением по работе с </w:t>
      </w:r>
      <w:r w:rsidRPr="001B4A80">
        <w:rPr>
          <w:rFonts w:ascii="Times New Roman" w:hAnsi="Times New Roman"/>
          <w:sz w:val="26"/>
          <w:szCs w:val="26"/>
        </w:rPr>
        <w:t>общественностью мэрии, утверждена постановлением мэрии города от 10.10.2012 № 5376 (в редакции постановлений мэрии от 10.10.2013 № 4804, от 11.11.2013 № 5322</w:t>
      </w:r>
      <w:r w:rsidR="00E73EC8" w:rsidRPr="001B4A80">
        <w:rPr>
          <w:rFonts w:ascii="Times New Roman" w:hAnsi="Times New Roman"/>
          <w:sz w:val="26"/>
          <w:szCs w:val="26"/>
        </w:rPr>
        <w:t xml:space="preserve">, </w:t>
      </w:r>
      <w:r w:rsidR="00E73EC8" w:rsidRPr="001B4A80">
        <w:rPr>
          <w:rFonts w:ascii="Times New Roman" w:eastAsia="Times-Roman" w:hAnsi="Times New Roman"/>
          <w:sz w:val="26"/>
          <w:szCs w:val="26"/>
        </w:rPr>
        <w:t xml:space="preserve">от 10.10.2014 № 5466, </w:t>
      </w:r>
      <w:r w:rsidR="00804920" w:rsidRPr="001B4A80">
        <w:rPr>
          <w:rFonts w:ascii="Times New Roman" w:eastAsia="Times-Roman" w:hAnsi="Times New Roman"/>
          <w:sz w:val="26"/>
          <w:szCs w:val="26"/>
        </w:rPr>
        <w:t xml:space="preserve">от </w:t>
      </w:r>
      <w:r w:rsidR="00E73EC8" w:rsidRPr="001B4A80">
        <w:rPr>
          <w:rFonts w:ascii="Times New Roman" w:hAnsi="Times New Roman"/>
          <w:sz w:val="26"/>
          <w:szCs w:val="26"/>
        </w:rPr>
        <w:t>20.01.2015 № 121</w:t>
      </w:r>
      <w:r w:rsidR="00543915" w:rsidRPr="001B4A80">
        <w:rPr>
          <w:rFonts w:ascii="Times New Roman" w:hAnsi="Times New Roman"/>
          <w:sz w:val="26"/>
          <w:szCs w:val="26"/>
        </w:rPr>
        <w:t xml:space="preserve">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09.10.2015 № 5376,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15.04.2016 № 1499,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>23.06.2016 № 2703</w:t>
      </w:r>
      <w:r w:rsidR="00804920" w:rsidRPr="001B4A80">
        <w:rPr>
          <w:rFonts w:ascii="Times New Roman" w:hAnsi="Times New Roman"/>
          <w:sz w:val="26"/>
          <w:szCs w:val="26"/>
        </w:rPr>
        <w:t>, от 04.10.2016 № 4387, от 22.11.2016 № 5266, от 21.12.2016 № 5903</w:t>
      </w:r>
      <w:r w:rsidRPr="001B4A80">
        <w:rPr>
          <w:rFonts w:ascii="Times New Roman" w:hAnsi="Times New Roman"/>
          <w:sz w:val="26"/>
          <w:szCs w:val="26"/>
        </w:rPr>
        <w:t xml:space="preserve">). 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Участники Программы: детские и молодежные общественные организации и объединения; ветеранские и воинские общественные о</w:t>
      </w:r>
      <w:r w:rsidRPr="001B4A80">
        <w:rPr>
          <w:rFonts w:ascii="Times New Roman" w:hAnsi="Times New Roman"/>
          <w:sz w:val="26"/>
          <w:szCs w:val="26"/>
        </w:rPr>
        <w:t>р</w:t>
      </w:r>
      <w:r w:rsidRPr="001B4A80">
        <w:rPr>
          <w:rFonts w:ascii="Times New Roman" w:hAnsi="Times New Roman"/>
          <w:sz w:val="26"/>
          <w:szCs w:val="26"/>
        </w:rPr>
        <w:t xml:space="preserve">ганизации; </w:t>
      </w:r>
      <w:r w:rsidRPr="001B4A8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1B4A80">
        <w:rPr>
          <w:rFonts w:ascii="Times New Roman" w:hAnsi="Times New Roman"/>
          <w:sz w:val="26"/>
          <w:szCs w:val="26"/>
        </w:rPr>
        <w:t>убъекты профилактики безнадзорности и правон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рушений несовершеннолетних; отделение занятости населения по городу Череповцу и Череповецкому района КУ ВО «Центр занятости населения Вологодской области» и др.</w:t>
      </w:r>
    </w:p>
    <w:p w:rsidR="001B4A80" w:rsidRPr="001B4A80" w:rsidRDefault="001B4A80" w:rsidP="001B4A80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Реализация Программы рассчитана на пер</w:t>
      </w:r>
      <w:r w:rsidR="008D783E">
        <w:rPr>
          <w:rFonts w:ascii="Times New Roman" w:hAnsi="Times New Roman"/>
          <w:sz w:val="26"/>
          <w:szCs w:val="26"/>
        </w:rPr>
        <w:t>иод 2013-2018</w:t>
      </w:r>
      <w:r w:rsidRPr="001B4A80">
        <w:rPr>
          <w:rFonts w:ascii="Times New Roman" w:hAnsi="Times New Roman"/>
          <w:sz w:val="26"/>
          <w:szCs w:val="26"/>
        </w:rPr>
        <w:t xml:space="preserve"> годов, в 2 этапа по следующим </w:t>
      </w:r>
      <w:r w:rsidRPr="001B4A80">
        <w:rPr>
          <w:rFonts w:ascii="Times New Roman" w:eastAsia="Calibri" w:hAnsi="Times New Roman"/>
          <w:sz w:val="26"/>
          <w:szCs w:val="26"/>
          <w:lang w:eastAsia="ru-RU"/>
        </w:rPr>
        <w:t xml:space="preserve">направлениям работы: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1. Интеграция молодежи в социально-экономические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содействие трудоустройству молодых граждан,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предпринимательской деятельности молодежи,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содействие развитию системы профориентации.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2. Интеграция молодежи в общественно-политические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развитие гражданской активности молодежи (поддержка детского и молодежного общественного движения),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патриотическому и духовно-нравственному воспитанию молодежи.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3. Интеграция молодежи в социокультурные отношения: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 содействие развитию эстетического, физического воспитания  и содержательного досуга молодежи, 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1B4A80" w:rsidRPr="001B4A80" w:rsidRDefault="001B4A80" w:rsidP="001B4A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В рамках организации работы с детьми и молодежью составляется:</w:t>
      </w:r>
    </w:p>
    <w:p w:rsidR="001B4A80" w:rsidRPr="001B4A80" w:rsidRDefault="001B4A80" w:rsidP="001B4A8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Программные продукты, реализуемые МКУ «Череповецкий молодежный центр»: 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1B4A80" w:rsidRPr="001B4A80" w:rsidRDefault="001B4A80" w:rsidP="001B4A80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оказание помощи в социализации воспитанникам отделения для молодых инвалидов «Журавлик» БУ СО ВО «Комплексный центр социального обслуживания населения «Забота»;</w:t>
      </w:r>
    </w:p>
    <w:p w:rsidR="001B4A80" w:rsidRPr="001B4A80" w:rsidRDefault="001B4A80" w:rsidP="00426108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ния «Туризм»);</w:t>
      </w:r>
    </w:p>
    <w:p w:rsidR="001B4A80" w:rsidRPr="001B4A80" w:rsidRDefault="001B4A80" w:rsidP="00426108">
      <w:pPr>
        <w:tabs>
          <w:tab w:val="left" w:pos="1134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lastRenderedPageBreak/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низованная мэрией);</w:t>
      </w:r>
    </w:p>
    <w:p w:rsidR="001B4A80" w:rsidRDefault="001B4A80" w:rsidP="00426108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- </w:t>
      </w:r>
      <w:r w:rsidRPr="001B4A80">
        <w:rPr>
          <w:rFonts w:ascii="Times New Roman" w:hAnsi="Times New Roman"/>
          <w:color w:val="000000"/>
          <w:sz w:val="26"/>
          <w:szCs w:val="26"/>
        </w:rPr>
        <w:t xml:space="preserve"> Школа с углубленным изучения английского языка, межкультурных параллелей российских регионов – США и формирования л</w:t>
      </w:r>
      <w:r w:rsidRPr="001B4A80">
        <w:rPr>
          <w:rFonts w:ascii="Times New Roman" w:hAnsi="Times New Roman"/>
          <w:color w:val="000000"/>
          <w:sz w:val="26"/>
          <w:szCs w:val="26"/>
        </w:rPr>
        <w:t>и</w:t>
      </w:r>
      <w:r w:rsidRPr="001B4A80">
        <w:rPr>
          <w:rFonts w:ascii="Times New Roman" w:hAnsi="Times New Roman"/>
          <w:color w:val="000000"/>
          <w:sz w:val="26"/>
          <w:szCs w:val="26"/>
        </w:rPr>
        <w:t xml:space="preserve">дерских качеств у </w:t>
      </w:r>
      <w:r w:rsidRPr="00036746">
        <w:rPr>
          <w:rFonts w:ascii="Times New Roman" w:hAnsi="Times New Roman"/>
          <w:color w:val="000000"/>
          <w:sz w:val="26"/>
          <w:szCs w:val="26"/>
        </w:rPr>
        <w:t>школьников «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6746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036746">
        <w:rPr>
          <w:rFonts w:ascii="Times New Roman" w:hAnsi="Times New Roman"/>
          <w:color w:val="000000"/>
          <w:sz w:val="26"/>
          <w:szCs w:val="26"/>
        </w:rPr>
        <w:t>».</w:t>
      </w:r>
    </w:p>
    <w:p w:rsidR="00426108" w:rsidRDefault="00426108" w:rsidP="00426108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6108" w:rsidRDefault="00426108" w:rsidP="0042610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на базе МКУ «ЧМЦ» функционируют следующие </w:t>
      </w:r>
      <w:r w:rsidRPr="00426108">
        <w:rPr>
          <w:rFonts w:ascii="Times New Roman" w:hAnsi="Times New Roman"/>
          <w:sz w:val="26"/>
          <w:szCs w:val="26"/>
        </w:rPr>
        <w:t>секци</w:t>
      </w:r>
      <w:r>
        <w:rPr>
          <w:rFonts w:ascii="Times New Roman" w:hAnsi="Times New Roman"/>
          <w:sz w:val="26"/>
          <w:szCs w:val="26"/>
        </w:rPr>
        <w:t>и, кружки</w:t>
      </w:r>
      <w:r w:rsidRPr="00426108">
        <w:rPr>
          <w:rFonts w:ascii="Times New Roman" w:hAnsi="Times New Roman"/>
          <w:sz w:val="26"/>
          <w:szCs w:val="26"/>
        </w:rPr>
        <w:t>, молодежны</w:t>
      </w:r>
      <w:r>
        <w:rPr>
          <w:rFonts w:ascii="Times New Roman" w:hAnsi="Times New Roman"/>
          <w:sz w:val="26"/>
          <w:szCs w:val="26"/>
        </w:rPr>
        <w:t>е</w:t>
      </w:r>
      <w:r w:rsidRPr="00426108">
        <w:rPr>
          <w:rFonts w:ascii="Times New Roman" w:hAnsi="Times New Roman"/>
          <w:sz w:val="26"/>
          <w:szCs w:val="26"/>
        </w:rPr>
        <w:t xml:space="preserve"> формировани</w:t>
      </w:r>
      <w:r>
        <w:rPr>
          <w:rFonts w:ascii="Times New Roman" w:hAnsi="Times New Roman"/>
          <w:sz w:val="26"/>
          <w:szCs w:val="26"/>
        </w:rPr>
        <w:t>я: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Лидерский клуб «Муравейник» (25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  <w:lang w:val="en-US"/>
        </w:rPr>
        <w:t>Jump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Style</w:t>
      </w:r>
      <w:r w:rsidRPr="00426108">
        <w:rPr>
          <w:rFonts w:ascii="Times New Roman" w:hAnsi="Times New Roman"/>
          <w:sz w:val="26"/>
          <w:szCs w:val="26"/>
        </w:rPr>
        <w:t xml:space="preserve"> (4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Молодежное объединение «Современная мама» (20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Студия исторических танцев «Ноктюрн» (15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Вологодская областная организация Общероссийской общественной организации  «Всероссийское общество спасания на в</w:t>
      </w:r>
      <w:r w:rsidRPr="00426108">
        <w:rPr>
          <w:rFonts w:ascii="Times New Roman" w:hAnsi="Times New Roman"/>
          <w:sz w:val="26"/>
          <w:szCs w:val="26"/>
        </w:rPr>
        <w:t>о</w:t>
      </w:r>
      <w:r w:rsidRPr="00426108">
        <w:rPr>
          <w:rFonts w:ascii="Times New Roman" w:hAnsi="Times New Roman"/>
          <w:sz w:val="26"/>
          <w:szCs w:val="26"/>
        </w:rPr>
        <w:t>дах» (12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Шахматный клуб (52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426108">
        <w:rPr>
          <w:rFonts w:ascii="Times New Roman" w:hAnsi="Times New Roman"/>
          <w:sz w:val="26"/>
          <w:szCs w:val="26"/>
          <w:lang w:val="en-US"/>
        </w:rPr>
        <w:t>English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Access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Microscholarship</w:t>
      </w:r>
      <w:r w:rsidRPr="00426108">
        <w:rPr>
          <w:rFonts w:ascii="Times New Roman" w:hAnsi="Times New Roman"/>
          <w:sz w:val="26"/>
          <w:szCs w:val="26"/>
        </w:rPr>
        <w:t xml:space="preserve"> </w:t>
      </w:r>
      <w:r w:rsidRPr="00426108">
        <w:rPr>
          <w:rFonts w:ascii="Times New Roman" w:hAnsi="Times New Roman"/>
          <w:sz w:val="26"/>
          <w:szCs w:val="26"/>
          <w:lang w:val="en-US"/>
        </w:rPr>
        <w:t>Project</w:t>
      </w:r>
      <w:r w:rsidRPr="00426108">
        <w:rPr>
          <w:rFonts w:ascii="Times New Roman" w:hAnsi="Times New Roman"/>
          <w:sz w:val="26"/>
          <w:szCs w:val="26"/>
        </w:rPr>
        <w:t>» (28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Молодежное общественное объединение «Клуб сценического боя «</w:t>
      </w:r>
      <w:r w:rsidRPr="00426108">
        <w:rPr>
          <w:rFonts w:ascii="Times New Roman" w:hAnsi="Times New Roman"/>
          <w:sz w:val="26"/>
          <w:szCs w:val="26"/>
          <w:lang w:val="en-US"/>
        </w:rPr>
        <w:t>Virtus</w:t>
      </w:r>
      <w:r w:rsidRPr="00426108">
        <w:rPr>
          <w:rFonts w:ascii="Times New Roman" w:hAnsi="Times New Roman"/>
          <w:sz w:val="26"/>
          <w:szCs w:val="26"/>
        </w:rPr>
        <w:t>» (13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Клубное формирование «Туризм» (18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Молодежные СМИ (118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ОСОД «ДОМ» (128 чел.)</w:t>
      </w:r>
    </w:p>
    <w:p w:rsidR="00426108" w:rsidRPr="00426108" w:rsidRDefault="00426108" w:rsidP="00426108">
      <w:pPr>
        <w:pStyle w:val="aff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Проект «Школа волонтера» (11 чел.)</w:t>
      </w:r>
    </w:p>
    <w:p w:rsidR="00426108" w:rsidRPr="00426108" w:rsidRDefault="00426108" w:rsidP="00426108">
      <w:pPr>
        <w:pStyle w:val="aff5"/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  <w:r w:rsidRPr="00426108">
        <w:rPr>
          <w:rFonts w:ascii="Times New Roman" w:hAnsi="Times New Roman"/>
          <w:sz w:val="26"/>
          <w:szCs w:val="26"/>
        </w:rPr>
        <w:t>Итого: 444 чел.</w:t>
      </w:r>
    </w:p>
    <w:p w:rsidR="001B4A80" w:rsidRPr="00036746" w:rsidRDefault="001B4A80" w:rsidP="0042610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2. Мероприятия по обеспечению организационной поддержки городским проектам, инициированным и реализуемым молодежью (детскими и молодежными общественными объединениями,  молодежным инициативным группам);</w:t>
      </w:r>
    </w:p>
    <w:p w:rsidR="001B4A80" w:rsidRPr="00036746" w:rsidRDefault="001B4A80" w:rsidP="0042610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3. Мероприятия по обеспечению деятельности городских коллегиальных структур: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делам детей и молодежи;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патриотическому воспитанию граждан города Череповца.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4. Реализация программы по организации трудоустройства несовершеннолетних в возрасте от 14 до 18 лет в свободное от учебы вр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мя на базе МКУ «Череповецкий молодежный центр»;</w:t>
      </w:r>
    </w:p>
    <w:p w:rsidR="001B4A80" w:rsidRPr="00036746" w:rsidRDefault="001B4A80" w:rsidP="00036746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5. Мероприятия по обеспечению координации организации и подготовки городских мероприятий, посвященных государственным праздникам Российской Федерации, памятным датам регионального значения;</w:t>
      </w:r>
    </w:p>
    <w:p w:rsidR="001B4A80" w:rsidRPr="00036746" w:rsidRDefault="001B4A80" w:rsidP="0003674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6. Мероприятия по обеспечению привлечения волонтеров из числа молодежи для подготовки и организации крупномасштабных г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родских проектов и мероприятий:</w:t>
      </w:r>
    </w:p>
    <w:p w:rsidR="001B4A80" w:rsidRPr="00036746" w:rsidRDefault="001B4A80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7. Городские этапы мероприятий областных молодежных структур – управления молодежной политики Департамента внутренней политики Правительства ВО, БУ ВО «Областной центр молодежных и гражданских инициатив «Содружество».</w:t>
      </w:r>
    </w:p>
    <w:p w:rsidR="001B4A80" w:rsidRPr="00036746" w:rsidRDefault="001B4A80" w:rsidP="000367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деятельность велась в соответствии с  детализированной системой планирования деятельности МКУ «Череповецкий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лодежный центр» и сектора по работе с детьми и молодежью  с ориентацией на максимальное достижение показателей муниципальной 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граммы. </w:t>
      </w:r>
    </w:p>
    <w:p w:rsidR="00040C0B" w:rsidRDefault="00040C0B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В рамках приоритетных направлений предприняты следующие меры и д</w:t>
      </w:r>
      <w:r w:rsidR="00036746">
        <w:rPr>
          <w:rFonts w:ascii="Times New Roman" w:hAnsi="Times New Roman" w:cs="Times New Roman"/>
          <w:sz w:val="26"/>
          <w:szCs w:val="26"/>
        </w:rPr>
        <w:t>остигнуты следующие результаты:</w:t>
      </w:r>
    </w:p>
    <w:p w:rsidR="00036746" w:rsidRPr="00036746" w:rsidRDefault="00036746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5E94" w:rsidRPr="00036746" w:rsidRDefault="007C5E94" w:rsidP="00036746">
      <w:pPr>
        <w:pStyle w:val="2"/>
        <w:numPr>
          <w:ilvl w:val="0"/>
          <w:numId w:val="0"/>
        </w:numPr>
        <w:spacing w:before="0" w:after="0"/>
        <w:ind w:left="25" w:firstLine="515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Духовно-нравственное, гражданско-правовое и патриотическое воспитание молодежи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Цель - развитие у молодежи гражданственности, патриотизма, правосознания как важнейших духовно-нрав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ственных  ценностей, фо</w:t>
      </w:r>
      <w:r w:rsidRPr="00036746">
        <w:rPr>
          <w:rFonts w:ascii="Times New Roman" w:hAnsi="Times New Roman"/>
          <w:sz w:val="26"/>
          <w:szCs w:val="26"/>
          <w:lang w:eastAsia="ru-RU"/>
        </w:rPr>
        <w:t>р</w:t>
      </w:r>
      <w:r w:rsidRPr="00036746">
        <w:rPr>
          <w:rFonts w:ascii="Times New Roman" w:hAnsi="Times New Roman"/>
          <w:sz w:val="26"/>
          <w:szCs w:val="26"/>
          <w:lang w:eastAsia="ru-RU"/>
        </w:rPr>
        <w:t>мирование у нее социально-значимых качеств, умений и готовности к их активному про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явлению в различных сферах жизни общества.</w:t>
      </w:r>
    </w:p>
    <w:p w:rsidR="007C5E94" w:rsidRPr="00036746" w:rsidRDefault="007C5E94" w:rsidP="00036746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>Патриотическое воспитание молодежи, допризывная подготовка молодых граждан к прохождению военной службы являются одними из важнейших направлений деятельности всех структур, которые осуществляют работу с детьми и молодежью.</w:t>
      </w:r>
    </w:p>
    <w:p w:rsidR="007C5E94" w:rsidRPr="00036746" w:rsidRDefault="00036746" w:rsidP="000367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</w:t>
      </w:r>
      <w:r w:rsidR="007C5E94" w:rsidRPr="000367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Вместе с тем в с 2013 года в городе Череповце реализуется комплекс мер, направленных на оптимизацию </w:t>
      </w:r>
      <w:r w:rsidR="007C5E94" w:rsidRPr="00036746">
        <w:rPr>
          <w:rFonts w:ascii="Times New Roman" w:hAnsi="Times New Roman"/>
          <w:sz w:val="26"/>
          <w:szCs w:val="26"/>
          <w:lang w:eastAsia="ru-RU"/>
        </w:rPr>
        <w:t>механизма эффективного взаимодействия всех субъектов реализации патриотического воспитания, систематизацию и упорядочивание проводимого в городе массива разрозненных мероприятий по патриотическому воспитанию граждан</w:t>
      </w:r>
    </w:p>
    <w:p w:rsidR="007C5E94" w:rsidRPr="00036746" w:rsidRDefault="007C5E94" w:rsidP="0003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 xml:space="preserve">В </w:t>
      </w:r>
      <w:r w:rsidRPr="00036746">
        <w:rPr>
          <w:rFonts w:ascii="Times New Roman" w:eastAsia="Calibri" w:hAnsi="Times New Roman"/>
          <w:sz w:val="26"/>
          <w:szCs w:val="26"/>
        </w:rPr>
        <w:t>целях согласования и координации вопросов патриотического воспитания граждан города с 2013 года  в городе Череповце функц</w:t>
      </w:r>
      <w:r w:rsidRPr="00036746">
        <w:rPr>
          <w:rFonts w:ascii="Times New Roman" w:eastAsia="Calibri" w:hAnsi="Times New Roman"/>
          <w:sz w:val="26"/>
          <w:szCs w:val="26"/>
        </w:rPr>
        <w:t>и</w:t>
      </w:r>
      <w:r w:rsidRPr="00036746">
        <w:rPr>
          <w:rFonts w:ascii="Times New Roman" w:eastAsia="Calibri" w:hAnsi="Times New Roman"/>
          <w:sz w:val="26"/>
          <w:szCs w:val="26"/>
        </w:rPr>
        <w:t>онирует координационный совет по патриотическому воспитанию граждан города Череповца.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В структуре совета создана рабочая группа по системе обучения граждан РФ начальным знаниям в области обороны и их подготовке по основам военной службы в городе Череповце, членство представителей 20-ти структур города.</w:t>
      </w:r>
    </w:p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Заседания рабочей группы проходят под председательством Малышева Геннадия Александровича, 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Заседания рабочей группы по системе обучения граждан РФ начальным знаниям в области обороны и их подготовке по основам в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енной службы в городе Череповце состоялись 16 февраля, 27 апреля, 29 сентября 2016 года.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Всего за 3 совещания рабочей группы в 2016 году было рассмотрено 30 вопросов. Также увеличился численный состав группы на д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кабрь 2016 года это 28 человек. В течение года в рабочую группу вошли: представители ИМА «Череповец», ВРОО «Ассоциация «Братство Краповых беретов «Витязь», ПО АНО «Зональный центр допризывной подготовки и военно-патриотического воспитания в ВО обществе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но-государственной организации «ДОСААФ», ФГБОУ ВО «Череповецкий государственный университет».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Основной категорией жителей, на которую направлена работа по допризывной подготовка, являются обучающиеся общеобразов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тельных учреждений и студенты учреждений СПО.</w:t>
      </w:r>
    </w:p>
    <w:p w:rsidR="007C5E94" w:rsidRPr="00036746" w:rsidRDefault="007C5E94" w:rsidP="000367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Сравнительный анализ участия образовательных учреждений в областных финалах мероприятий военно-спортивной направленности свидетельствует о стабильности результатов команд в общекомандном зачете на протяжении трех лет.</w:t>
      </w:r>
    </w:p>
    <w:p w:rsidR="007C5E94" w:rsidRPr="00036746" w:rsidRDefault="007C5E94" w:rsidP="00036746">
      <w:pPr>
        <w:tabs>
          <w:tab w:val="left" w:pos="709"/>
          <w:tab w:val="right" w:pos="9128"/>
        </w:tabs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В городе существует порядка 20 общественных организаций патриотической направленности, среди них: ЧГО ВООВ «Боевое Бра</w:t>
      </w:r>
      <w:r w:rsidRPr="00036746">
        <w:rPr>
          <w:rFonts w:ascii="Times New Roman" w:hAnsi="Times New Roman"/>
          <w:sz w:val="26"/>
          <w:szCs w:val="26"/>
          <w:lang w:eastAsia="ru-RU"/>
        </w:rPr>
        <w:t>т</w:t>
      </w:r>
      <w:r w:rsidRPr="00036746">
        <w:rPr>
          <w:rFonts w:ascii="Times New Roman" w:hAnsi="Times New Roman"/>
          <w:sz w:val="26"/>
          <w:szCs w:val="26"/>
          <w:lang w:eastAsia="ru-RU"/>
        </w:rPr>
        <w:t xml:space="preserve">ство», «Союз Десантников», ВОСВОД и др. Также многие общественные организации выделяют в своей деятельности патриотическое </w:t>
      </w:r>
      <w:r w:rsidRPr="00036746">
        <w:rPr>
          <w:rFonts w:ascii="Times New Roman" w:hAnsi="Times New Roman"/>
          <w:sz w:val="26"/>
          <w:szCs w:val="26"/>
          <w:lang w:eastAsia="ru-RU"/>
        </w:rPr>
        <w:lastRenderedPageBreak/>
        <w:t>направление. Все указанные организации ежегодно помогают проводить  мероприятия данной направленности и выступают на них в кач</w:t>
      </w:r>
      <w:r w:rsidRPr="00036746">
        <w:rPr>
          <w:rFonts w:ascii="Times New Roman" w:hAnsi="Times New Roman"/>
          <w:sz w:val="26"/>
          <w:szCs w:val="26"/>
          <w:lang w:eastAsia="ru-RU"/>
        </w:rPr>
        <w:t>е</w:t>
      </w:r>
      <w:r w:rsidRPr="00036746">
        <w:rPr>
          <w:rFonts w:ascii="Times New Roman" w:hAnsi="Times New Roman"/>
          <w:sz w:val="26"/>
          <w:szCs w:val="26"/>
          <w:lang w:eastAsia="ru-RU"/>
        </w:rPr>
        <w:t>стве волонтеров.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2) Подготовка к празднованию 100-летия ВЛКСМ в г.Череповце.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марте 2016 гола в г. Череповце был создан организационный комитет по подготовке и проведению мероприятий, приуроченных к юбилею ВЛКСМ.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color w:val="000000"/>
          <w:sz w:val="26"/>
          <w:szCs w:val="26"/>
        </w:rPr>
        <w:t>Деятельность организационного комитета ориентирована на выстраивание механизма эффективного межведомственного взаимоде</w:t>
      </w:r>
      <w:r w:rsidRPr="00036746">
        <w:rPr>
          <w:rFonts w:ascii="Times New Roman" w:hAnsi="Times New Roman"/>
          <w:color w:val="000000"/>
          <w:sz w:val="26"/>
          <w:szCs w:val="26"/>
        </w:rPr>
        <w:t>й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ствия в процессе реализации всех мероприятий, </w:t>
      </w:r>
      <w:r w:rsidRPr="00036746">
        <w:rPr>
          <w:rFonts w:ascii="Times New Roman" w:hAnsi="Times New Roman"/>
          <w:sz w:val="26"/>
          <w:szCs w:val="26"/>
        </w:rPr>
        <w:t>приуроченных к празднованию 100-летия ВЛКСМ</w:t>
      </w:r>
      <w:r w:rsidRPr="00036746">
        <w:rPr>
          <w:rFonts w:ascii="Times New Roman" w:hAnsi="Times New Roman"/>
          <w:color w:val="000000"/>
          <w:sz w:val="26"/>
          <w:szCs w:val="26"/>
        </w:rPr>
        <w:t>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Основной концепцией мероприятий является идея преемственности поколений. В рамках мероприятий будет организована встреча лидеров и активистов комсомольских организаций города Череповца разных лет,  выставки, праздники улиц, установка памятника молод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 xml:space="preserve">жи и д.р.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color w:val="000000"/>
          <w:sz w:val="26"/>
          <w:szCs w:val="26"/>
        </w:rPr>
        <w:t>Совет создан как коллегиальный орган, в который вошли представители органов исполнительной власти, Череповецкой городской Думы, ветеранских и молодежных общественных организаций.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декабрь 2016 года состоялось три совещания организационного комитета по подготовке и проведению мероприятий, приуроче</w:t>
      </w:r>
      <w:r w:rsidRPr="00036746">
        <w:rPr>
          <w:rFonts w:ascii="Times New Roman" w:hAnsi="Times New Roman"/>
          <w:sz w:val="26"/>
          <w:szCs w:val="26"/>
        </w:rPr>
        <w:t>н</w:t>
      </w:r>
      <w:r w:rsidRPr="00036746">
        <w:rPr>
          <w:rFonts w:ascii="Times New Roman" w:hAnsi="Times New Roman"/>
          <w:sz w:val="26"/>
          <w:szCs w:val="26"/>
        </w:rPr>
        <w:t>ных к празднованию юбилея ВЛКСМ, на которых было принято решение организовать: праздники улиц, торжественную церемонию пер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дачи «капсулы» молодому поколению, запланированную  в рамках праздника улицы Комсомольской;  размещение памятной доски для установки на фасаде здания МБОУ «Средняя общеобразовательная школа № 10 с углубленным изучением различных предметов» по ул. Краснодонцев, д. 66; установку памятника (памятного знака) молодежи и т.д.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данный момент утверждены: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-распоряжением мэрии города от 08.11.2016 № 1034-р (в редакции распоряжения мэрии города от 23.11.2016 № 1103-р)  Состав орг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низационного комитета по подготовке мероприятий, приуроченных к празднованию 100-летия ВЛКСМ;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план мероприятий, посвященных 100-летнему юбилею ВЛКСМ в г. Череповце на 2016-2018 годы.</w:t>
      </w:r>
    </w:p>
    <w:p w:rsidR="00036746" w:rsidRDefault="00036746" w:rsidP="00036746">
      <w:pPr>
        <w:pStyle w:val="aff6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7C5E94" w:rsidRPr="00036746">
        <w:rPr>
          <w:rFonts w:ascii="Times New Roman" w:hAnsi="Times New Roman"/>
          <w:sz w:val="26"/>
          <w:szCs w:val="26"/>
        </w:rPr>
        <w:t xml:space="preserve">С сентября 2016 года в городе Череповце стартовало развитие Всероссийского детско-юношеского военно-патриотического общественного движения «ЮНАРМИЯ» Вологодской области. К ноябрю 2016 года было подано более 95 заявок на вступление в ряды юнармейцев. </w:t>
      </w:r>
    </w:p>
    <w:p w:rsidR="007C5E94" w:rsidRPr="00036746" w:rsidRDefault="007C5E94" w:rsidP="00036746">
      <w:pPr>
        <w:pStyle w:val="aff6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9 декабря 2016 года в День единых действий в ряды Всероссийского детско-юношеского военно-патриотического общественного движения «ЮНАРМИЯ» Вологодской области в городе Череповце были приняты 5</w:t>
      </w:r>
      <w:r w:rsidR="00036746">
        <w:rPr>
          <w:rFonts w:ascii="Times New Roman" w:hAnsi="Times New Roman"/>
          <w:sz w:val="26"/>
          <w:szCs w:val="26"/>
        </w:rPr>
        <w:t>6 человек</w:t>
      </w:r>
      <w:r w:rsidRPr="00036746">
        <w:rPr>
          <w:rFonts w:ascii="Times New Roman" w:hAnsi="Times New Roman"/>
          <w:sz w:val="26"/>
          <w:szCs w:val="26"/>
        </w:rPr>
        <w:t xml:space="preserve">, 14 из которых девушки. Членские билеты Всероссийского детско-юношеского военно-патриотического общественного движения «ЮНАРМИЯ» Вологодской области были вручены почетными гостями лично каждому вступающему. 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церемонии состоится процедура передачи знамени</w:t>
      </w:r>
      <w:r w:rsidRPr="00036746">
        <w:rPr>
          <w:rFonts w:ascii="Times New Roman" w:hAnsi="Times New Roman"/>
          <w:b/>
          <w:sz w:val="26"/>
          <w:szCs w:val="26"/>
        </w:rPr>
        <w:t xml:space="preserve"> </w:t>
      </w:r>
      <w:r w:rsidRPr="00036746">
        <w:rPr>
          <w:rFonts w:ascii="Times New Roman" w:hAnsi="Times New Roman"/>
          <w:sz w:val="26"/>
          <w:szCs w:val="26"/>
        </w:rPr>
        <w:t>Всероссийского детско-юношеского военно-патриотического общественного движения «ЮНАРМИЯ», построение и произнесение торжественной клятвы юнармейца и общее фотографирование.</w:t>
      </w:r>
    </w:p>
    <w:p w:rsidR="007C5E94" w:rsidRPr="00036746" w:rsidRDefault="007C5E94" w:rsidP="00036746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декабре Юнармейцы приняли участие в нескольких памятных мероприятиях на территории города.</w:t>
      </w:r>
    </w:p>
    <w:p w:rsidR="007C5E94" w:rsidRPr="00036746" w:rsidRDefault="007C5E94" w:rsidP="00036746">
      <w:pPr>
        <w:pStyle w:val="aff6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Данное движение набирает обороты, интерес к нему возрастает. Прием заявлений осуществляется на постоянной основе.</w:t>
      </w:r>
    </w:p>
    <w:p w:rsidR="007C5E94" w:rsidRPr="00036746" w:rsidRDefault="007C5E94" w:rsidP="000367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b/>
          <w:sz w:val="26"/>
          <w:szCs w:val="26"/>
        </w:rPr>
        <w:t>Выводы по итогам 2016 года:</w:t>
      </w:r>
    </w:p>
    <w:p w:rsidR="007C5E94" w:rsidRDefault="007C5E94" w:rsidP="000367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По итогам 2016 года можно сделать вывод о том, что патриотическое воспитание молодежи является одним из приоритетных напра</w:t>
      </w:r>
      <w:r w:rsidRPr="00036746">
        <w:rPr>
          <w:rFonts w:ascii="Times New Roman" w:hAnsi="Times New Roman"/>
          <w:sz w:val="26"/>
          <w:szCs w:val="26"/>
        </w:rPr>
        <w:t>в</w:t>
      </w:r>
      <w:r w:rsidRPr="00036746">
        <w:rPr>
          <w:rFonts w:ascii="Times New Roman" w:hAnsi="Times New Roman"/>
          <w:sz w:val="26"/>
          <w:szCs w:val="26"/>
        </w:rPr>
        <w:t>лений, развивающихся на территории города. Взаимодействие администрации и общественных организаций дает возможность появляться новым крупномасштабным городским проектам, востребованным среди молодежи. Межсекторальное и межведомственное взаимодействие позволяет повышать уровень проведения традиционных мероприятий и проектов, а также в кратчайшие сроки реагировать на тот или иной запрос в решении возникающих проблем. Необходимо продолжать развивать данное направление посредством усовершенствования пр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вычных и создания новых форм работы с молодежью.</w:t>
      </w:r>
    </w:p>
    <w:p w:rsidR="00036746" w:rsidRPr="00036746" w:rsidRDefault="00036746" w:rsidP="000367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5E94" w:rsidRPr="00036746" w:rsidRDefault="007C5E94" w:rsidP="00A956E4">
      <w:pPr>
        <w:pStyle w:val="2"/>
        <w:numPr>
          <w:ilvl w:val="0"/>
          <w:numId w:val="0"/>
        </w:numPr>
        <w:spacing w:before="0" w:after="0"/>
        <w:ind w:left="-14" w:firstLine="581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Создание условий для развития волонтерского движения в муниципальном районе/городском округе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A956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- создание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движении и волонтерской деятельности.</w:t>
      </w:r>
    </w:p>
    <w:p w:rsidR="007C5E94" w:rsidRPr="00036746" w:rsidRDefault="007C5E94" w:rsidP="0003674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Задачи: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 xml:space="preserve">- дальнейшее осуществление координации деятельности волонтерских отрядов города; 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 xml:space="preserve">- организация совместных мероприятий для волонтерских отрядов различной направленности; 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 оказание возможных мер поддержки волонтерским отрядам города (организационной, обучающей, информационной и т.д.);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 поиск и отработка новых форм работы с волонтерскими отрядами и объединениями города;</w:t>
      </w:r>
    </w:p>
    <w:p w:rsidR="007C5E94" w:rsidRPr="00036746" w:rsidRDefault="007C5E94" w:rsidP="00036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-дальнейшая реализация крупных проектов в том числе «Весенняя неделя добра» и «Волонтерский корпус Победы».</w:t>
      </w:r>
    </w:p>
    <w:p w:rsidR="007C5E94" w:rsidRPr="00036746" w:rsidRDefault="007C5E94" w:rsidP="0003674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036746">
        <w:rPr>
          <w:rFonts w:ascii="Times New Roman" w:hAnsi="Times New Roman"/>
          <w:sz w:val="26"/>
          <w:szCs w:val="26"/>
          <w:u w:val="single"/>
        </w:rPr>
        <w:t>Тенденции в развитии волонтерского общественного движения: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36746">
        <w:rPr>
          <w:rFonts w:ascii="Times New Roman" w:hAnsi="Times New Roman"/>
          <w:i/>
          <w:sz w:val="26"/>
          <w:szCs w:val="26"/>
        </w:rPr>
        <w:t>1. Рост популярности волонтерских проектов.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рамках акции «Весенняя неделя добра» (муниципальный этап), силами общественных организаций в 2016 году реализовано более 100 новых мероприятий.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Ежегодно растет численность отряда дружинников  оперативного студенческого отряда дружинников «ДОМ»: 23 ноября 2016 года 130 студентов учреждений системы среднего профессионального образования города Череповца получили удостоверения дружинников. Документы им выдали в мэрии в торжественной обстановке. Новобранцам предстоит участвовать в охране общественного порядка на ул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цах города и в студенческих общежитиях.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36746">
        <w:rPr>
          <w:rFonts w:ascii="Times New Roman" w:hAnsi="Times New Roman"/>
          <w:i/>
          <w:sz w:val="26"/>
          <w:szCs w:val="26"/>
        </w:rPr>
        <w:t>2. Расширение молодежной аудитории, участвующей в волонтерской деятельности.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Необходимо отметить, что в 2016 году члены детских и молодежных общественных объединений, обучающиеся образовательных учреждений среднего и высшего профессионального образования, представители молодежи города поддержали масштабные городские проекты и мероприятия, требующие серьезного волонтерского ресурса. «Яркий двор», «Волонтеры Победы», проект «Голоса Победы», о</w:t>
      </w:r>
      <w:r w:rsidRPr="00036746">
        <w:rPr>
          <w:rFonts w:ascii="Times New Roman" w:hAnsi="Times New Roman"/>
          <w:sz w:val="26"/>
          <w:szCs w:val="26"/>
        </w:rPr>
        <w:t>б</w:t>
      </w:r>
      <w:r w:rsidRPr="00036746">
        <w:rPr>
          <w:rFonts w:ascii="Times New Roman" w:hAnsi="Times New Roman"/>
          <w:sz w:val="26"/>
          <w:szCs w:val="26"/>
        </w:rPr>
        <w:t>щественные субботники и т.д.</w:t>
      </w:r>
    </w:p>
    <w:p w:rsidR="007C5E94" w:rsidRPr="00036746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A956E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956E4">
        <w:rPr>
          <w:rFonts w:ascii="Times New Roman" w:hAnsi="Times New Roman"/>
          <w:b/>
          <w:sz w:val="26"/>
          <w:szCs w:val="26"/>
        </w:rPr>
        <w:t>Содействие временному трудоустройству несовершеннолетних граждан.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Реализация направления осуществляется в рамках деятельности корпоративного трудового отряда на базе  МКУ «Череповецкий м</w:t>
      </w:r>
      <w:r w:rsidRPr="00036746">
        <w:rPr>
          <w:rFonts w:ascii="Times New Roman" w:eastAsia="Calibri" w:hAnsi="Times New Roman"/>
          <w:sz w:val="26"/>
          <w:szCs w:val="26"/>
        </w:rPr>
        <w:t>о</w:t>
      </w:r>
      <w:r w:rsidRPr="00036746">
        <w:rPr>
          <w:rFonts w:ascii="Times New Roman" w:eastAsia="Calibri" w:hAnsi="Times New Roman"/>
          <w:sz w:val="26"/>
          <w:szCs w:val="26"/>
        </w:rPr>
        <w:t>лодежный центр» («Трудовой отряд молодежного центра»). В текущем году в данный трудовой отряд было трудоустроено 200 человек.</w:t>
      </w:r>
      <w:r w:rsidRPr="00036746">
        <w:rPr>
          <w:rFonts w:ascii="Times New Roman" w:hAnsi="Times New Roman"/>
          <w:sz w:val="26"/>
          <w:szCs w:val="26"/>
        </w:rPr>
        <w:t xml:space="preserve"> </w:t>
      </w:r>
    </w:p>
    <w:p w:rsidR="007C5E94" w:rsidRPr="00036746" w:rsidRDefault="007C5E94" w:rsidP="000367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28" w:type="pct"/>
        <w:jc w:val="center"/>
        <w:tblInd w:w="-2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436"/>
        <w:gridCol w:w="2027"/>
        <w:gridCol w:w="1034"/>
        <w:gridCol w:w="1034"/>
        <w:gridCol w:w="1034"/>
        <w:gridCol w:w="1034"/>
        <w:gridCol w:w="1034"/>
        <w:gridCol w:w="1462"/>
      </w:tblGrid>
      <w:tr w:rsidR="007C5E94" w:rsidRPr="00036746" w:rsidTr="007C5E94">
        <w:trPr>
          <w:cantSplit/>
          <w:trHeight w:val="553"/>
          <w:tblHeader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Показатель (индикатор)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(наименование)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1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7C5E94" w:rsidRPr="00036746" w:rsidTr="007C5E94">
        <w:trPr>
          <w:cantSplit/>
          <w:trHeight w:val="354"/>
          <w:tblHeader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7C5E94" w:rsidRPr="00036746" w:rsidTr="007C5E94">
        <w:trPr>
          <w:cantSplit/>
          <w:trHeight w:val="394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летних в возрасте от 14 до 18 лет в свободное от учебы время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</w:tbl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C5E94" w:rsidRPr="00036746" w:rsidRDefault="007C5E94" w:rsidP="00036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Состав трудового отряда МКУ «ЧМЦ» в течение трудового сезона 2016 года.</w:t>
      </w:r>
    </w:p>
    <w:tbl>
      <w:tblPr>
        <w:tblpPr w:leftFromText="180" w:rightFromText="180" w:bottomFromText="200" w:vertAnchor="text" w:horzAnchor="margin" w:tblpX="250" w:tblpY="95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1669"/>
        <w:gridCol w:w="1910"/>
        <w:gridCol w:w="1907"/>
        <w:gridCol w:w="3337"/>
      </w:tblGrid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Категории несовершеннолетних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Итого за год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отдела опеки и попечительства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КДН и ЗП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УМВД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По направлению от  БУ СО ВО «Социально-реабилитационный центр для несовершеннолетних «Р</w:t>
            </w:r>
            <w:r w:rsidRPr="00036746">
              <w:rPr>
                <w:rFonts w:ascii="Times New Roman" w:hAnsi="Times New Roman"/>
                <w:sz w:val="26"/>
                <w:szCs w:val="26"/>
              </w:rPr>
              <w:t>о</w:t>
            </w:r>
            <w:r w:rsidRPr="00036746">
              <w:rPr>
                <w:rFonts w:ascii="Times New Roman" w:hAnsi="Times New Roman"/>
                <w:sz w:val="26"/>
                <w:szCs w:val="26"/>
              </w:rPr>
              <w:t>сток»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Другие категории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7C5E94" w:rsidRPr="00036746" w:rsidTr="007C5E94"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E94" w:rsidRPr="00036746" w:rsidRDefault="007C5E94" w:rsidP="00036746">
            <w:pPr>
              <w:tabs>
                <w:tab w:val="left" w:pos="709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74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7C5E94" w:rsidRPr="00036746" w:rsidRDefault="007C5E94" w:rsidP="00A956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Несовершеннолетние трудились на территориях поликлиник, школ города, детских садов, музеев, парков, скверов, библиотек и пр. учреждений, которые направили свои заявки в МКУ «ЧМЦ» для оказания им помощи в осуществлении подсобных работ.</w:t>
      </w:r>
      <w:r w:rsidRPr="00036746">
        <w:rPr>
          <w:rFonts w:ascii="Times New Roman" w:hAnsi="Times New Roman"/>
          <w:sz w:val="26"/>
          <w:szCs w:val="26"/>
        </w:rPr>
        <w:t xml:space="preserve"> В 2016 году на Организацию временного трудоустройства несовершеннолетних в возрасте от 14 до 18 лет в свободное от учебы время (на базе МКУ «Ч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 xml:space="preserve">реповецкий молодежный центр») выделено 1208,4 тыс. руб. на выплату заработной платы подросткам и налоги. </w:t>
      </w:r>
    </w:p>
    <w:p w:rsidR="007C5E94" w:rsidRDefault="007C5E9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 итогам 2015 года программа заняла 2 место в областном конкурсе «Лучший корпоративный трудовой отряд»</w:t>
      </w:r>
      <w:r w:rsidR="00A956E4">
        <w:rPr>
          <w:rFonts w:ascii="Times New Roman" w:hAnsi="Times New Roman"/>
          <w:sz w:val="26"/>
          <w:szCs w:val="26"/>
        </w:rPr>
        <w:t>. В 2016 году-1 место.</w:t>
      </w:r>
    </w:p>
    <w:p w:rsidR="00A956E4" w:rsidRPr="00036746" w:rsidRDefault="00A956E4" w:rsidP="000367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A956E4">
      <w:pPr>
        <w:pStyle w:val="2"/>
        <w:numPr>
          <w:ilvl w:val="0"/>
          <w:numId w:val="0"/>
        </w:numPr>
        <w:spacing w:before="0" w:after="0"/>
        <w:ind w:left="142" w:firstLine="566"/>
        <w:jc w:val="both"/>
        <w:rPr>
          <w:rFonts w:ascii="Times New Roman" w:hAnsi="Times New Roman"/>
          <w:bCs w:val="0"/>
          <w:i w:val="0"/>
          <w:sz w:val="26"/>
          <w:szCs w:val="26"/>
        </w:rPr>
      </w:pPr>
      <w:r w:rsidRPr="00A956E4">
        <w:rPr>
          <w:rFonts w:ascii="Times New Roman" w:hAnsi="Times New Roman"/>
          <w:bCs w:val="0"/>
          <w:i w:val="0"/>
          <w:sz w:val="26"/>
          <w:szCs w:val="26"/>
        </w:rPr>
        <w:t>Духовное, интеллектуальное и физическое развитие молодежи, здоровый образ жизни, поддержка талантливой молодежи.</w:t>
      </w:r>
    </w:p>
    <w:p w:rsidR="007C5E94" w:rsidRPr="00036746" w:rsidRDefault="007C5E94" w:rsidP="00A956E4">
      <w:pPr>
        <w:spacing w:after="0" w:line="240" w:lineRule="auto"/>
        <w:ind w:left="66" w:firstLine="642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– создание условий для всестороннего развития детей и молодежи.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Городской проект развития деятельности семейных клубов «Маленькая страна» действует на базе МКУ «ЧМЦ» и объединяет де</w:t>
      </w:r>
      <w:r w:rsidRPr="00036746">
        <w:rPr>
          <w:rFonts w:ascii="Times New Roman" w:hAnsi="Times New Roman"/>
          <w:sz w:val="26"/>
          <w:szCs w:val="26"/>
        </w:rPr>
        <w:t>я</w:t>
      </w:r>
      <w:r w:rsidRPr="00036746">
        <w:rPr>
          <w:rFonts w:ascii="Times New Roman" w:hAnsi="Times New Roman"/>
          <w:sz w:val="26"/>
          <w:szCs w:val="26"/>
        </w:rPr>
        <w:t>тельность клубов, функционирующих на базе муниципальных бюджетных дошкольных образовательных учреждений и городских семе</w:t>
      </w:r>
      <w:r w:rsidRPr="00036746">
        <w:rPr>
          <w:rFonts w:ascii="Times New Roman" w:hAnsi="Times New Roman"/>
          <w:sz w:val="26"/>
          <w:szCs w:val="26"/>
        </w:rPr>
        <w:t>й</w:t>
      </w:r>
      <w:r w:rsidRPr="00036746">
        <w:rPr>
          <w:rFonts w:ascii="Times New Roman" w:hAnsi="Times New Roman"/>
          <w:sz w:val="26"/>
          <w:szCs w:val="26"/>
        </w:rPr>
        <w:t xml:space="preserve">ных клубов, существующих в статусе общественных объединений.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Цель проекта: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социальная поддержка молодых семей и организация семейного досуга; - развитие клубного семейного движения в городе Череповец.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1.</w:t>
      </w:r>
      <w:r w:rsidRPr="00036746">
        <w:rPr>
          <w:rFonts w:ascii="Times New Roman" w:hAnsi="Times New Roman"/>
          <w:sz w:val="26"/>
          <w:szCs w:val="26"/>
        </w:rPr>
        <w:tab/>
        <w:t xml:space="preserve">Содействие  патриотическому воспитанию молодых семей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2.</w:t>
      </w:r>
      <w:r w:rsidRPr="00036746">
        <w:rPr>
          <w:rFonts w:ascii="Times New Roman" w:hAnsi="Times New Roman"/>
          <w:sz w:val="26"/>
          <w:szCs w:val="26"/>
        </w:rPr>
        <w:tab/>
        <w:t>Создание условий для максимального привлечения семейных клубов к занятиям физической культурой;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3.</w:t>
      </w:r>
      <w:r w:rsidRPr="00036746">
        <w:rPr>
          <w:rFonts w:ascii="Times New Roman" w:hAnsi="Times New Roman"/>
          <w:sz w:val="26"/>
          <w:szCs w:val="26"/>
        </w:rPr>
        <w:tab/>
        <w:t xml:space="preserve"> Развитие творческого потенциала молодых семей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</w:t>
      </w:r>
      <w:r w:rsidRPr="00036746">
        <w:rPr>
          <w:rFonts w:ascii="Times New Roman" w:hAnsi="Times New Roman"/>
          <w:sz w:val="26"/>
          <w:szCs w:val="26"/>
        </w:rPr>
        <w:tab/>
        <w:t>Содействие укреплению семьи и сохранению семейных ценностей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данной программе исполнилось 6 лет. За период 2014-2016 гг. количество клубов увеличилось с 11 до 16 (368 человек), что является высоким показателем активности молодых семей, их готовности перенимать позитивный опыт, активно изменять свою жизнь и жизнь общества  к лучшему. Ежегодно реализуется более 17 мероприятий с общим охватом 1500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Количество семейных клубов в городе увеличивается благодаря: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информированию населения о деятельности программы;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 участию семейных клубов в областном фестивале клубов молодых семей «Погода в доме»;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участию семейных клубов участников программы «Маленькая страна» во встречах с семейными клубами разных уголков Волого</w:t>
      </w:r>
      <w:r w:rsidRPr="00036746">
        <w:rPr>
          <w:rFonts w:ascii="Times New Roman" w:hAnsi="Times New Roman"/>
          <w:sz w:val="26"/>
          <w:szCs w:val="26"/>
        </w:rPr>
        <w:t>д</w:t>
      </w:r>
      <w:r w:rsidRPr="00036746">
        <w:rPr>
          <w:rFonts w:ascii="Times New Roman" w:hAnsi="Times New Roman"/>
          <w:sz w:val="26"/>
          <w:szCs w:val="26"/>
        </w:rPr>
        <w:t xml:space="preserve">ской области в рамках   областного проекта «Коммуналка» и др. </w:t>
      </w:r>
    </w:p>
    <w:p w:rsidR="00523AB4" w:rsidRDefault="00523AB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Сектором по работе с детьми и молодежью в 2016 году было поддержано большое количество молодежных инициатив и пр</w:t>
      </w: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ектов: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С целью 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популяризации активного зимнего отдыха, спортивной деятельности, здорового образа жизни населения, привлечения пре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д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ставителей различных возрастных групп к занятиям физической культурой и спортом и популяризации активного семейного отдыха сост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о</w:t>
      </w:r>
      <w:r w:rsidRPr="00036746">
        <w:rPr>
          <w:rStyle w:val="fn"/>
          <w:rFonts w:ascii="Times New Roman" w:hAnsi="Times New Roman"/>
          <w:sz w:val="26"/>
          <w:szCs w:val="26"/>
          <w:shd w:val="clear" w:color="auto" w:fill="FFFFFF"/>
        </w:rPr>
        <w:t>ялся б</w:t>
      </w:r>
      <w:r w:rsidRPr="00036746">
        <w:rPr>
          <w:rFonts w:ascii="Times New Roman" w:hAnsi="Times New Roman"/>
          <w:sz w:val="26"/>
          <w:szCs w:val="26"/>
        </w:rPr>
        <w:t xml:space="preserve">ольшой </w:t>
      </w:r>
      <w:r w:rsidRPr="00036746">
        <w:rPr>
          <w:rFonts w:ascii="Times New Roman" w:hAnsi="Times New Roman"/>
          <w:b/>
          <w:sz w:val="26"/>
          <w:szCs w:val="26"/>
        </w:rPr>
        <w:t>спортивный фестиваль «Зимняя энергия молодых»</w:t>
      </w:r>
      <w:r w:rsidRPr="00036746">
        <w:rPr>
          <w:rFonts w:ascii="Times New Roman" w:hAnsi="Times New Roman"/>
          <w:sz w:val="26"/>
          <w:szCs w:val="26"/>
        </w:rPr>
        <w:t xml:space="preserve"> прошел 16 января на Гритинской горке. Горожанам и участникам м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рафон предлагалось пройти 24 интерактивные площадки.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Все желающие могли потягаться в гиревом спорте, научиться играть в хоккей — мастер-класс проводили тренер и игроки женской хоккейной команды «Северянка». Самым азартным предлагалось выйти на настоящую охоту на зайцев, правда, стреляли «охотники» шар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ками с краской, а роль живых мишеней в костюмах исполняли спортсмены пейнтбольного клуба «Адреналин». Проверить себя на меткость, но целясь уже в статичную мишень, можно было на площадке страйкбола.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Всероссийское общество спасения на водах учило оказывать помощь при ЧП на воде и разводить огонь в экстремальных зимних условиях. Участникам марафона предлагали в доме из снега и льда разжечь кусок ваты с помощью огнива.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Программа «Здоровый город» на своей станции провела интеллектуальный конкурс: участники отвечали на вопросы о спорте, здор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вье и нехимических видах зависимостей.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Параллельно на главной сцене фестиваля проходили зажигательные тренировки по зумбе — танцевальной фитнес-программе на о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>нове популярных латиноамериканских ритмов. Любители скандинавской ходьбы поделились собственной программой разминки, для юных череповчан организаторы фестиваля провели специальные конкурсы.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конце фестиваля мэр Череповца Юрий Кузин вручил кубок и грамоты финалистам спортивного марафона, наградил лучшие, по мнению горожан, площадки фестиваля и рассказал о своих предпочтениях в спорте.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26 марта на территории  МБУК Дворец культуры «Строитель» им. Д.Н. Мамлеева состоялся </w:t>
      </w:r>
      <w:r w:rsidRPr="00036746">
        <w:rPr>
          <w:rFonts w:ascii="Times New Roman" w:hAnsi="Times New Roman"/>
          <w:b/>
          <w:bCs/>
          <w:sz w:val="26"/>
          <w:szCs w:val="26"/>
        </w:rPr>
        <w:t>Финал городского конкурса юных т</w:t>
      </w:r>
      <w:r w:rsidRPr="00036746">
        <w:rPr>
          <w:rFonts w:ascii="Times New Roman" w:hAnsi="Times New Roman"/>
          <w:b/>
          <w:bCs/>
          <w:sz w:val="26"/>
          <w:szCs w:val="26"/>
        </w:rPr>
        <w:t>а</w:t>
      </w:r>
      <w:r w:rsidRPr="00036746">
        <w:rPr>
          <w:rFonts w:ascii="Times New Roman" w:hAnsi="Times New Roman"/>
          <w:b/>
          <w:bCs/>
          <w:sz w:val="26"/>
          <w:szCs w:val="26"/>
        </w:rPr>
        <w:t>лантов «Большие звезды «Маленькой страны».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lastRenderedPageBreak/>
        <w:t xml:space="preserve">Конкурс представлял собой мероприятие, состоящее из 4 конкурсных заданий: визитка участника; творческий номер; презентация костюма, изготовленного из подручных материалов; конкурс команд семейных клубов – участников Конкурса. 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Участниками конкурса выступили дети в возрасте от  4 – 7 лет. Также в мероприятии приняли участие приглашенные коллективы: модельное агентство «MaximaFashion»; студия танца «МанGO» МБУК «Дворец культуры «Строитель» им. Д.Н. Мамлеева»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В ходе мероприятия определен  победитель  конкурса. Остальные участники стали победителями в номинациях. Участники конкурса  награждены памятными подарками и дипломами.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4 июня на площади Металлургов состоялся </w:t>
      </w:r>
      <w:r w:rsidRPr="00036746">
        <w:rPr>
          <w:rFonts w:ascii="Times New Roman" w:hAnsi="Times New Roman"/>
          <w:b/>
          <w:bCs/>
          <w:sz w:val="26"/>
          <w:szCs w:val="26"/>
        </w:rPr>
        <w:t>Городской конкурс-парад «Самая красивая детская коляска-2016»</w:t>
      </w:r>
      <w:r w:rsidRPr="00036746">
        <w:rPr>
          <w:rFonts w:ascii="Times New Roman" w:hAnsi="Times New Roman"/>
          <w:bCs/>
          <w:sz w:val="26"/>
          <w:szCs w:val="26"/>
        </w:rPr>
        <w:t>, в рамках мер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>приятий, посвященных Дню защиты детей. Конкурс нашел широкий отклик у череповчан и стал для Череповца традиционным. Координ</w:t>
      </w:r>
      <w:r w:rsidRPr="00036746">
        <w:rPr>
          <w:rFonts w:ascii="Times New Roman" w:hAnsi="Times New Roman"/>
          <w:bCs/>
          <w:sz w:val="26"/>
          <w:szCs w:val="26"/>
        </w:rPr>
        <w:t>а</w:t>
      </w:r>
      <w:r w:rsidRPr="00036746">
        <w:rPr>
          <w:rFonts w:ascii="Times New Roman" w:hAnsi="Times New Roman"/>
          <w:bCs/>
          <w:sz w:val="26"/>
          <w:szCs w:val="26"/>
        </w:rPr>
        <w:t>тором конкурса выступает программа «Укрепление семьи» «Детская деревня-SOS Вологда» при содействии мэрии города, Департамента внутренней политики Правительства Вологодской области, Управления федеральной миграционной службы по Вологодской области, А</w:t>
      </w:r>
      <w:r w:rsidRPr="00036746">
        <w:rPr>
          <w:rFonts w:ascii="Times New Roman" w:hAnsi="Times New Roman"/>
          <w:bCs/>
          <w:sz w:val="26"/>
          <w:szCs w:val="26"/>
        </w:rPr>
        <w:t>д</w:t>
      </w:r>
      <w:r w:rsidRPr="00036746">
        <w:rPr>
          <w:rFonts w:ascii="Times New Roman" w:hAnsi="Times New Roman"/>
          <w:bCs/>
          <w:sz w:val="26"/>
          <w:szCs w:val="26"/>
        </w:rPr>
        <w:t>министрации Вологодского муниципального района МКУ «Череповецкий молодёжный центр», Молодежного областного центра «Содр</w:t>
      </w:r>
      <w:r w:rsidRPr="00036746">
        <w:rPr>
          <w:rFonts w:ascii="Times New Roman" w:hAnsi="Times New Roman"/>
          <w:bCs/>
          <w:sz w:val="26"/>
          <w:szCs w:val="26"/>
        </w:rPr>
        <w:t>у</w:t>
      </w:r>
      <w:r w:rsidRPr="00036746">
        <w:rPr>
          <w:rFonts w:ascii="Times New Roman" w:hAnsi="Times New Roman"/>
          <w:bCs/>
          <w:sz w:val="26"/>
          <w:szCs w:val="26"/>
        </w:rPr>
        <w:t>жество» и других партнеров. В Конкурсе приняли участие 32 семьи (полные и неполные), семьи имеющие детей с ограниченными возмо</w:t>
      </w:r>
      <w:r w:rsidRPr="00036746">
        <w:rPr>
          <w:rFonts w:ascii="Times New Roman" w:hAnsi="Times New Roman"/>
          <w:bCs/>
          <w:sz w:val="26"/>
          <w:szCs w:val="26"/>
        </w:rPr>
        <w:t>ж</w:t>
      </w:r>
      <w:r w:rsidRPr="00036746">
        <w:rPr>
          <w:rFonts w:ascii="Times New Roman" w:hAnsi="Times New Roman"/>
          <w:bCs/>
          <w:sz w:val="26"/>
          <w:szCs w:val="26"/>
        </w:rPr>
        <w:t>ностями здоровья, проживающие на территории города Череповца и воспитывающие детей в  возрасте до 3-х лет. Участникам было необх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>димо оформить детскую коляску, используя любые технологии и дополнительные приспособления, и аксессуары, не мешающие движению коляски и не предоставляющие опасности для окружающих. С помощью талантливых рук родителей детские коляски превратились в зол</w:t>
      </w:r>
      <w:r w:rsidRPr="00036746">
        <w:rPr>
          <w:rFonts w:ascii="Times New Roman" w:hAnsi="Times New Roman"/>
          <w:bCs/>
          <w:sz w:val="26"/>
          <w:szCs w:val="26"/>
        </w:rPr>
        <w:t>о</w:t>
      </w:r>
      <w:r w:rsidRPr="00036746">
        <w:rPr>
          <w:rFonts w:ascii="Times New Roman" w:hAnsi="Times New Roman"/>
          <w:bCs/>
          <w:sz w:val="26"/>
          <w:szCs w:val="26"/>
        </w:rPr>
        <w:t>тую колесницу, камерный театр, московский кремль, ракету, самовар самоварович и многие другие персонажи. Все участники мероприятия были полны положительных эмоций и награждены памятными призами и подарками.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города от 29.04.2016 №1707, распоряжением мэрии города от 18.05.2016 №444-р в течение 2015-2016 учебном года проведен </w:t>
      </w:r>
      <w:r w:rsidRPr="00036746">
        <w:rPr>
          <w:rFonts w:ascii="Times New Roman" w:hAnsi="Times New Roman"/>
          <w:b/>
          <w:sz w:val="26"/>
          <w:szCs w:val="26"/>
        </w:rPr>
        <w:t>конкурс танцевального мастерства «Танц-плантация – 2016».</w:t>
      </w:r>
      <w:r w:rsidRPr="00036746">
        <w:rPr>
          <w:rFonts w:ascii="Times New Roman" w:hAnsi="Times New Roman"/>
          <w:color w:val="000000"/>
          <w:sz w:val="26"/>
          <w:szCs w:val="26"/>
        </w:rPr>
        <w:t xml:space="preserve"> 2016 год стал юбилейным для конкурса «Танц-плантация» (5 лет реализации в городе Череповце). Кроме того, у конкурса расширилась география и количество участников, что, несомненно, подтверждает успешность мероприятия и положительно влияет на имидж мэрии города. </w:t>
      </w:r>
      <w:r w:rsidRPr="00036746">
        <w:rPr>
          <w:rFonts w:ascii="Times New Roman" w:hAnsi="Times New Roman"/>
          <w:sz w:val="26"/>
          <w:szCs w:val="26"/>
        </w:rPr>
        <w:t xml:space="preserve"> В мероприятии приняли участие 194 команды учащихся из 20 муниципальных общеобразовательных учреждений города. Общее количество участников массовых мероприятий (отборочный этап, полуфинал, финал и   межрегиональный финал составило 11 943 человека. Было организовано информационное сопр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вождение конкурса: баннеры, размещение выпуск сувенирной продукции с символикой конкурса, освещение конкурсных этапов в горо</w:t>
      </w:r>
      <w:r w:rsidRPr="00036746">
        <w:rPr>
          <w:rFonts w:ascii="Times New Roman" w:hAnsi="Times New Roman"/>
          <w:sz w:val="26"/>
          <w:szCs w:val="26"/>
        </w:rPr>
        <w:t>д</w:t>
      </w:r>
      <w:r w:rsidRPr="00036746">
        <w:rPr>
          <w:rFonts w:ascii="Times New Roman" w:hAnsi="Times New Roman"/>
          <w:sz w:val="26"/>
          <w:szCs w:val="26"/>
        </w:rPr>
        <w:t>ских СМИ.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24 июня на площади Металлургов и в парке имени Ленинского комсомола состоялся городской </w:t>
      </w:r>
      <w:r w:rsidRPr="00036746">
        <w:rPr>
          <w:rFonts w:ascii="Times New Roman" w:hAnsi="Times New Roman"/>
          <w:b/>
          <w:sz w:val="26"/>
          <w:szCs w:val="26"/>
        </w:rPr>
        <w:t>Молодежный фестиваль, приур</w:t>
      </w:r>
      <w:r w:rsidRPr="00036746">
        <w:rPr>
          <w:rFonts w:ascii="Times New Roman" w:hAnsi="Times New Roman"/>
          <w:b/>
          <w:sz w:val="26"/>
          <w:szCs w:val="26"/>
        </w:rPr>
        <w:t>о</w:t>
      </w:r>
      <w:r w:rsidRPr="00036746">
        <w:rPr>
          <w:rFonts w:ascii="Times New Roman" w:hAnsi="Times New Roman"/>
          <w:b/>
          <w:sz w:val="26"/>
          <w:szCs w:val="26"/>
        </w:rPr>
        <w:t>ченный к празднованию Дня молодежи.</w:t>
      </w:r>
      <w:r w:rsidRPr="00036746">
        <w:rPr>
          <w:rFonts w:ascii="Times New Roman" w:hAnsi="Times New Roman"/>
          <w:sz w:val="26"/>
          <w:szCs w:val="26"/>
        </w:rPr>
        <w:t xml:space="preserve"> Организаторами городского Молодежного фестиваля выступили сектор по работе с детьми и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лодежью управления по работе с общественностью мэрии города Череповца, МКУ «Череповецкий молодежный центр», общественные о</w:t>
      </w:r>
      <w:r w:rsidRPr="00036746">
        <w:rPr>
          <w:rFonts w:ascii="Times New Roman" w:hAnsi="Times New Roman"/>
          <w:sz w:val="26"/>
          <w:szCs w:val="26"/>
        </w:rPr>
        <w:t>р</w:t>
      </w:r>
      <w:r w:rsidRPr="00036746">
        <w:rPr>
          <w:rFonts w:ascii="Times New Roman" w:hAnsi="Times New Roman"/>
          <w:sz w:val="26"/>
          <w:szCs w:val="26"/>
        </w:rPr>
        <w:t>ганизации города.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парке Ленинского комсомола с 17.00 час. до 21.00 час. работали: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1. Аллея мастер-классов, таких как: карвинг (вырезание фигурок из овощей); выставка лодок; моделирование фигур из шаров (тв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стинг); изготовление масок героев современных  мультфильмов; изготовление магнитов на холодильник из фетра на тему «Космические и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>тории»; создание веера из подручных материалов (одноразовых вилок); создание народных кукол «Барби по-русски» и «Шишкомоделир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вание»; экологический клуб «Greenколледж»; студия современного парного танца «Эйфория» и др.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2. Интерактивные площадки, такие как: фестиваль воздушных змеев; караоке; фрироуп; большой твистер; рисование мелками; фот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зона «Я помог», «Будущее есть»; дерево добра; фотозона «Модно быть трезвым», «Я за трезвый Череповец», «Всегда 0 промилле» и др.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3. Городской конкурс ди-джеев «Я ди-джей!». 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 Фотоконкурс «Город молодых».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площади Металлургов с 17.00 час. до 19.30 час. на основной сцене выступали лучшие коллективы нашего города.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19.40 час. состоялся розыгрыш призов, в котором приняли участие все участники мероприятия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 19.50 час. до 21.00 час. на пл. Металлургов, состоялась всегородская массовая дискотека при участии известных ди-джеев города и победителей городского конкурса ди-джеев «Я ди-джей!».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10 июля на территории парка имени Ленинского комсомола состоялся </w:t>
      </w:r>
      <w:r w:rsidRPr="00036746">
        <w:rPr>
          <w:rFonts w:ascii="Times New Roman" w:hAnsi="Times New Roman"/>
          <w:b/>
          <w:sz w:val="26"/>
          <w:szCs w:val="26"/>
        </w:rPr>
        <w:t>городской конкурс «Парад невест – 2016»</w:t>
      </w:r>
      <w:r w:rsidRPr="00036746">
        <w:rPr>
          <w:rFonts w:ascii="Times New Roman" w:hAnsi="Times New Roman"/>
          <w:sz w:val="26"/>
          <w:szCs w:val="26"/>
        </w:rPr>
        <w:t>, в рамках мер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приятий, посвящённых Дню семьи, любви и верности.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Конкурса – продвижение традиционных ценностей - семья, брак, замужество, материнство.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Задачи Конкурса: формирование основ культуры семьи;  стимулирование интереса молодых людей к созданию стабильных  семе</w:t>
      </w:r>
      <w:r w:rsidRPr="00036746">
        <w:rPr>
          <w:rFonts w:ascii="Times New Roman" w:hAnsi="Times New Roman"/>
          <w:sz w:val="26"/>
          <w:szCs w:val="26"/>
        </w:rPr>
        <w:t>й</w:t>
      </w:r>
      <w:r w:rsidRPr="00036746">
        <w:rPr>
          <w:rFonts w:ascii="Times New Roman" w:hAnsi="Times New Roman"/>
          <w:sz w:val="26"/>
          <w:szCs w:val="26"/>
        </w:rPr>
        <w:t>ных отношений; повышение интереса к свадебному обряду; повышение уровня культуры проведения свадебных торжеств.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Организаторами городского конкурса «Парад невест – 2016» выступили управление по работе с общественностью мэрии города Ч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реповца, МКУ «Череповецкий молодежный центр», АНО по реализации проектов в сфере поддержки семьи и детства «Мамы Череповца рекомендуют», ЧГО ВОО «Молодая Гвардия Единой России».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Уже в 12.20 час. состоялось торжественное открытие мероприятия. В программе мероприятия было организовано дефиле всех учас</w:t>
      </w:r>
      <w:r w:rsidRPr="00036746">
        <w:rPr>
          <w:rFonts w:ascii="Times New Roman" w:hAnsi="Times New Roman"/>
          <w:sz w:val="26"/>
          <w:szCs w:val="26"/>
        </w:rPr>
        <w:t>т</w:t>
      </w:r>
      <w:r w:rsidRPr="00036746">
        <w:rPr>
          <w:rFonts w:ascii="Times New Roman" w:hAnsi="Times New Roman"/>
          <w:sz w:val="26"/>
          <w:szCs w:val="26"/>
        </w:rPr>
        <w:t xml:space="preserve">ниц; танцевальные задания для участниц; выступление творческих коллективов города; бросание свадебных букетов.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2016 году в параде невест приняли участие невесты не только в традиционных свадебных платьях, были введены и другие номин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ции: «Все дело в шляпе», «Молодежная невеста», «Буйство красок», «Невеста стран мира», «Невеста-загадка». Также были выбраны нев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сты с самой ранней, поздней датами регистрации брака и приз зрительских симпатий.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После объявления победительниц в номинациях городского конкурса «Парад невест – 2016» все участницы организовали шествие по улицам города по маршруту  (парк имени Ленинского комсомола – ул. М.Горького – ул. Ленина – пл. Милютина).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036746">
        <w:rPr>
          <w:rFonts w:ascii="Times New Roman" w:hAnsi="Times New Roman"/>
          <w:sz w:val="26"/>
          <w:szCs w:val="26"/>
        </w:rPr>
        <w:t>В 14.00 час. – участницами Парада невест был организован танцевальный флешмоб на площади Милютина у ЗАГСа, фотографиров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ние с ретроавтомобилями и мотоциклами после чего невесты продолжили свой путь по ул. Ленина до теплохода «Петр I». Каждая  участн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ца конкурса «Парад невест – 2016»  получила дипломы участника и сюрпризы  от партнёров.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2 сентября 2016 года на площади Революции был проведен </w:t>
      </w:r>
      <w:r w:rsidRPr="00036746">
        <w:rPr>
          <w:rFonts w:ascii="Times New Roman" w:hAnsi="Times New Roman"/>
          <w:b/>
          <w:sz w:val="26"/>
          <w:szCs w:val="26"/>
        </w:rPr>
        <w:t>открытый праздник-соревнование для дошкольников «V городская Беговелогонка».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мероприятия – организация семейного досуга и популяризация велоспорта среди детей дошкольного возраста.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Задачи мероприятия – демонстрация новых форм организации семейного досуга; повышение престижа семьи, как социального и</w:t>
      </w:r>
      <w:r w:rsidRPr="00036746">
        <w:rPr>
          <w:rFonts w:ascii="Times New Roman" w:hAnsi="Times New Roman"/>
          <w:sz w:val="26"/>
          <w:szCs w:val="26"/>
        </w:rPr>
        <w:t>н</w:t>
      </w:r>
      <w:r w:rsidRPr="00036746">
        <w:rPr>
          <w:rFonts w:ascii="Times New Roman" w:hAnsi="Times New Roman"/>
          <w:sz w:val="26"/>
          <w:szCs w:val="26"/>
        </w:rPr>
        <w:t>ститута в молодежной среде; создание условий для физического развития детей.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Организаторами и Беговелогонки выступили управление по работе с общественностью мэрии города Череповца, МКУ «Черепове</w:t>
      </w:r>
      <w:r w:rsidRPr="00036746">
        <w:rPr>
          <w:rFonts w:ascii="Times New Roman" w:hAnsi="Times New Roman"/>
          <w:sz w:val="26"/>
          <w:szCs w:val="26"/>
        </w:rPr>
        <w:t>ц</w:t>
      </w:r>
      <w:r w:rsidRPr="00036746">
        <w:rPr>
          <w:rFonts w:ascii="Times New Roman" w:hAnsi="Times New Roman"/>
          <w:sz w:val="26"/>
          <w:szCs w:val="26"/>
        </w:rPr>
        <w:t>кий молодежный центр», молодежное общественное объединение «Современная мама».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Участниками Беговелогонки выступили мамы с детьми, участницы молодежного общественного объединения «Современная мама»; представители семейных клубов участников программы «Маленькая страна»; жители города Череповца с детьми в возрасте от 1 года до 6 лет включительно.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Беговелогонка прошла в формате заездов дошкольников на беговелах. К участию в мероприятии были допущены дети в возрасте от 1 года до 6 лет включительно. Так же были проведены заезды на самокатах.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Показать свое мастерство в управлении двухколесным транспортом пришли 160 малышей в возрасте от 1,5 лет до 6. Поддерживали юных спортсменов родители, бабушки и дедушки. Дети показали не только мастерство управления транспортом, но и умение кататься в н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обычных костюмах. На трассе гоняли пчелки, львята, мишки и мышки, принцессы, зайчики, пираты и бэтмены.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Все участники получили призы, победители были награждены дипломами и памятными подарками.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4 сентября на площади Металлургов и территории парка имени Ленинского комсомола МБУК «Городской культурно-досуговый центр «Единение» был проведен </w:t>
      </w:r>
      <w:r w:rsidRPr="00036746">
        <w:rPr>
          <w:rFonts w:ascii="Times New Roman" w:hAnsi="Times New Roman"/>
          <w:b/>
          <w:sz w:val="26"/>
          <w:szCs w:val="26"/>
        </w:rPr>
        <w:t>фестиваль-марафон «Энергия молодых».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Целью Фестиваля является популяризация активного отдыха, спортивной деятельности, здорового образа жизни населения, развитие спорта и физической культуры, привлечение горожан к систематическим занятиям физической культурой и спортом,  развитие и популяр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зация детского и молодежного спорта.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Организаторами Фестиваля выступили ЧГО ВОО «Молодая гвардия Единой России», Ассоциация воздушно-спортивного эквилибра и воркаута Вологодской области, общественная организация «Мамы Череповца рекомендуют», «ЭКА» Экологическое альтернативное дв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жение России», открытый молодежный канал «Мотор ТВ» г. Череповца, управление по работе с общественностью мэрии города, управл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ние по делам культуры мэрии.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Участниками марафона выступила активная молодежь города в возрасте от 18 лет.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Фестивале были представлены 20 различных интерактивных площадок: американский футбол, чирлидинг, воздушно-спортивноый эквилибр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и воркаут, бокс, шахматы,  женский хоккей, флорбол, восточные единоборства,  танцевальные направления, фреран, паркур, вело</w:t>
      </w:r>
      <w:r w:rsidRPr="00036746">
        <w:rPr>
          <w:rFonts w:ascii="Times New Roman" w:hAnsi="Times New Roman"/>
          <w:sz w:val="26"/>
          <w:szCs w:val="26"/>
        </w:rPr>
        <w:t>с</w:t>
      </w:r>
      <w:r w:rsidRPr="00036746">
        <w:rPr>
          <w:rFonts w:ascii="Times New Roman" w:hAnsi="Times New Roman"/>
          <w:sz w:val="26"/>
          <w:szCs w:val="26"/>
        </w:rPr>
        <w:t xml:space="preserve">порт, фрироуп и др.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Действие Фестиваля было разделено на две части: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с 13.00 час. до 19.00 час. на площади Металлургов был организован марафон по площадкам. Участникам марафона (жителям гор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да) в выданные кросслисты вносились полученные баллы за выполнение заданий на площадках. По окончании марафона участники и пл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щадки-победители были награждении памятными подарками.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Во время марафона на сцене площади Металлургов было организовано выступление творческих коллективов и ди-джеев города.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с 13.00 час. до 19.00 час. на территории парка имени Ленинского комсомола МБУК «Городской культурно-досуговый центр «Ед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нение» была организована работа интерактивных площадок: мастер-классы по йоге, интерактивные фотозоны, мастер-классы по разным танцевальным направлениям, забавы для детей.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 19.00 час. до 21.00 час. на площади Металлургов состоялся танцевальный марафон «Energy-party» для всех участников Фестиваля.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Муниципальный этап «Творческого направления» фестиваля молодежного актива «Наша территория» состоялся в г. Череповце 13 октября в малом зале МБУК «Дворец культуры «Строитель» имени Д.Н. Мамлеева».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Творческое направление проходило по следующим номинациям: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1. «Музыка»,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2. «Хореография»,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3. «Театр»,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4. «Оригинальный жанр».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Участниками мероприятия выступили жители города Череповца в возрасте от 18 до 35 лет. Общее количество заявок составило – 30 шт.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b/>
          <w:sz w:val="26"/>
          <w:szCs w:val="26"/>
        </w:rPr>
        <w:t>В 2016 году опробованы и отработаны новые формы работы с молодежью:</w:t>
      </w:r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апреле-декабре 2016 года специалистами МКУ «Череповецкий молодежный центр» совместно с отделом по реализации социал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ных программ мэрии был реализован проект </w:t>
      </w:r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«Молодежные батлы»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тему «Нехимические виды зависимости» на базе 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БПОУ ВО «Чер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повецкий металлургический колледж», БПОУ ВО «</w:t>
      </w:r>
      <w:r w:rsidRPr="00036746">
        <w:rPr>
          <w:rStyle w:val="afc"/>
          <w:bCs/>
          <w:sz w:val="26"/>
          <w:szCs w:val="26"/>
          <w:shd w:val="clear" w:color="auto" w:fill="FFFFFF"/>
        </w:rPr>
        <w:t>Череповецкий химико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036746">
        <w:rPr>
          <w:rStyle w:val="afc"/>
          <w:bCs/>
          <w:sz w:val="26"/>
          <w:szCs w:val="26"/>
          <w:shd w:val="clear" w:color="auto" w:fill="FFFFFF"/>
        </w:rPr>
        <w:t xml:space="preserve">технологический колледж» и др. 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Студенты - участники проекта предварительно самостоятельно изучали тему  «Нехимические виды зависимости», обращая внимание на актуальность проблемы в совр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менном обществе, виды  зависимостей и их распространенность,  основные угрозы и опасности, которые подстерегают в виртуальном мире, основные правила пользования техническими средствами (телефон, компьютер, смартфон, планшеты и др.), основы безопасного поведения в Интернете, в социальных сетях, способы технического контроля безопасности. Каждая команда готовила творческое задание – презент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36746">
        <w:rPr>
          <w:rFonts w:ascii="Times New Roman" w:hAnsi="Times New Roman"/>
          <w:sz w:val="26"/>
          <w:szCs w:val="26"/>
          <w:shd w:val="clear" w:color="auto" w:fill="FFFFFF"/>
        </w:rPr>
        <w:t>цию, в которой освещалась данная проблема. Подведение итогов проделанной работы прошло в форме игры-соревнования. 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Насколько м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лодым людям удалось разобраться в вопросе, оценивали члены компетентного жюри.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апреля сектор по работе с детьми и молодежью запустил </w:t>
      </w:r>
      <w:r w:rsidRPr="0003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флешмоб-вызов,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посвященный Дню Космонавтики  и направленный на повышение осведомлённости молодежи на тему освоения космоса.   Основной задачей флешмоба-вызова было записать короткое видео на тему «Космос» и вызвать на спор еще три группы людей. Это могла быть и песня, и стихотворение, и танец, и просто интересный факт. Главное, что бы это было связанно с темой «космонавтики». Записанный видеоролик необходимо было разместить у себя на странице или в группе в социальной сети «В контакте» и продублировать его в группу «Сектора по работе с детьми и молодежью» (https://vk.com/club103307528) и на страницы или в группы тех, кому был отправлен вызов. Участниками флешмоба-вызова стали: Мол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дежный Парламент города Череповца, Молодежная организация дивизиона «Северсталь Российская сталь», объединенный Совет ЧГУ, М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лодая гвардия Единой России, лицей АМТЭК, Молодежный Парламент Череповецкого района,  Молодежный Парламент Тарногского ра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она, Кирилловского района, Белозерского, Тотемского, Бабушкинского, Вытегорского районов,  реабилитационный центр «Преодоление» и др.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Также в рамках городского проекта «Культурный Череповец» была реализована </w:t>
      </w:r>
      <w:r w:rsidRPr="00036746">
        <w:rPr>
          <w:rFonts w:ascii="Times New Roman" w:hAnsi="Times New Roman"/>
          <w:b/>
          <w:sz w:val="26"/>
          <w:szCs w:val="26"/>
        </w:rPr>
        <w:t>городская образовательная игра «Игра по прав</w:t>
      </w:r>
      <w:r w:rsidRPr="00036746">
        <w:rPr>
          <w:rFonts w:ascii="Times New Roman" w:hAnsi="Times New Roman"/>
          <w:b/>
          <w:sz w:val="26"/>
          <w:szCs w:val="26"/>
        </w:rPr>
        <w:t>и</w:t>
      </w:r>
      <w:r w:rsidRPr="00036746">
        <w:rPr>
          <w:rFonts w:ascii="Times New Roman" w:hAnsi="Times New Roman"/>
          <w:b/>
          <w:sz w:val="26"/>
          <w:szCs w:val="26"/>
        </w:rPr>
        <w:t xml:space="preserve">лам». </w:t>
      </w:r>
      <w:r w:rsidRPr="00036746">
        <w:rPr>
          <w:rFonts w:ascii="Times New Roman" w:hAnsi="Times New Roman"/>
          <w:sz w:val="26"/>
          <w:szCs w:val="26"/>
        </w:rPr>
        <w:t>Цель игры – выявление самого грамотного предприятия (общественной организации) города.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Участником городской интеллектуально-познавательной игры «Игра по правилам» стали команды, сформированные от предприятия или общественной организации города Череповца в составе 5 (пяти) человек (капитан + 4 члена команды) в возрасте от 18 до 35 лет. </w:t>
      </w:r>
    </w:p>
    <w:p w:rsidR="007C5E94" w:rsidRPr="00036746" w:rsidRDefault="007C5E94" w:rsidP="00523A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Всего в 2016 году на участие заявилось 18 команд. 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1 этапе команды соревновались в группах между собой за право выхода в финал.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lastRenderedPageBreak/>
        <w:t>Командам было представлено игровое поле, в котором по вертикали были отображены темы, а по горизонтали уровень сложности  заданий по шкале от 10 до 50 баллов. Количество баллов зависело от сложности вопроса.</w:t>
      </w:r>
    </w:p>
    <w:p w:rsidR="007C5E94" w:rsidRPr="00036746" w:rsidRDefault="007C5E94" w:rsidP="001905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Список тем:Устойчивые выражения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Устаревшие слова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Интересные факты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Пословицы и поговорки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Пиши правильно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Говори пр</w:t>
      </w:r>
      <w:r w:rsidRPr="00036746">
        <w:rPr>
          <w:rFonts w:ascii="Times New Roman" w:hAnsi="Times New Roman"/>
          <w:sz w:val="26"/>
          <w:szCs w:val="26"/>
        </w:rPr>
        <w:t>а</w:t>
      </w:r>
      <w:r w:rsidRPr="00036746">
        <w:rPr>
          <w:rFonts w:ascii="Times New Roman" w:hAnsi="Times New Roman"/>
          <w:sz w:val="26"/>
          <w:szCs w:val="26"/>
        </w:rPr>
        <w:t>вильно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Найди ошибку в предложении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Правила русского языка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Известные люди, повлиявшие на развитие русского языка</w:t>
      </w:r>
      <w:r w:rsidR="001905EF">
        <w:rPr>
          <w:rFonts w:ascii="Times New Roman" w:hAnsi="Times New Roman"/>
          <w:sz w:val="26"/>
          <w:szCs w:val="26"/>
        </w:rPr>
        <w:t xml:space="preserve">, </w:t>
      </w:r>
      <w:r w:rsidRPr="00036746">
        <w:rPr>
          <w:rFonts w:ascii="Times New Roman" w:hAnsi="Times New Roman"/>
          <w:sz w:val="26"/>
          <w:szCs w:val="26"/>
        </w:rPr>
        <w:t>Синонимы, омонимы, антонимы, паронимы.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 итогам первого этапа эксперты, основываясь на результатах игры, определили команды, которые прошли в следующий тур. К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манды, прошедшие во второй этап получали список вопросов для подготовки к этапу «Дебаты».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 этап – Круглый стол и дебаты о русском языке «Замолвите слово» прошли 21 апреля 2016 года.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После круглого стола экспертная комиссия определила две лучшие команды, которые встретились на Дебатах.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На «Дебатах» участники заранее знали темы, которые будут обсуждаться.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Путем жеребьевки представители команды  выбирали позицию «за» и «против» по каждой теме.</w:t>
      </w:r>
    </w:p>
    <w:p w:rsidR="007C5E94" w:rsidRPr="00036746" w:rsidRDefault="007C5E94" w:rsidP="00036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Представители судейской коллегии имели право задавать вопросы участникам дискуссии. Также, вопросы могли задавать зрители мероприятия.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>Победила команда, которая по оценке жюри была более убедительной и набрала наибольшее количество баллов.</w:t>
      </w:r>
    </w:p>
    <w:p w:rsidR="007C5E94" w:rsidRPr="00036746" w:rsidRDefault="007C5E94" w:rsidP="000367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36746">
        <w:rPr>
          <w:rFonts w:ascii="Times New Roman" w:hAnsi="Times New Roman"/>
          <w:bCs/>
          <w:sz w:val="26"/>
          <w:szCs w:val="26"/>
        </w:rPr>
        <w:t xml:space="preserve">Всего в городской </w:t>
      </w:r>
      <w:r w:rsidRPr="00036746">
        <w:rPr>
          <w:rFonts w:ascii="Times New Roman" w:hAnsi="Times New Roman"/>
          <w:sz w:val="26"/>
          <w:szCs w:val="26"/>
        </w:rPr>
        <w:t>интеллектуально-познавательной игре «Игра по правилам» приняло участие 130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22 декабря в рамках городского проекта «Культурный Череповец» было проведено городское мероприятие «</w:t>
      </w:r>
      <w:r w:rsidRPr="00036746">
        <w:rPr>
          <w:rFonts w:ascii="Times New Roman" w:hAnsi="Times New Roman"/>
          <w:b/>
          <w:sz w:val="26"/>
          <w:szCs w:val="26"/>
        </w:rPr>
        <w:t>Ответ по правилам</w:t>
      </w:r>
      <w:r w:rsidRPr="00036746">
        <w:rPr>
          <w:rFonts w:ascii="Times New Roman" w:hAnsi="Times New Roman"/>
          <w:sz w:val="26"/>
          <w:szCs w:val="26"/>
        </w:rPr>
        <w:t>». Формат мероприятия следующий: волонтеры в количестве 6 человек, одетые в футболки с символикой городского проекта «Культурный Череповец» задавали жителям города вопросы на знание правил русского языка с последующим пояснением правильных ответов. Вопросы были разделены на три уровня сложности. Каждый посетитель торгово-развлекательного центра, принявший участие в мероприятии, пол</w:t>
      </w:r>
      <w:r w:rsidRPr="00036746">
        <w:rPr>
          <w:rFonts w:ascii="Times New Roman" w:hAnsi="Times New Roman"/>
          <w:sz w:val="26"/>
          <w:szCs w:val="26"/>
        </w:rPr>
        <w:t>у</w:t>
      </w:r>
      <w:r w:rsidRPr="00036746">
        <w:rPr>
          <w:rFonts w:ascii="Times New Roman" w:hAnsi="Times New Roman"/>
          <w:sz w:val="26"/>
          <w:szCs w:val="26"/>
        </w:rPr>
        <w:t>чил сувенир с символикой городского проекта «Культурный Череповец», исходя из выбранного уровня сложности. Для привлечения вн</w:t>
      </w:r>
      <w:r w:rsidRPr="00036746">
        <w:rPr>
          <w:rFonts w:ascii="Times New Roman" w:hAnsi="Times New Roman"/>
          <w:sz w:val="26"/>
          <w:szCs w:val="26"/>
        </w:rPr>
        <w:t>и</w:t>
      </w:r>
      <w:r w:rsidRPr="00036746">
        <w:rPr>
          <w:rFonts w:ascii="Times New Roman" w:hAnsi="Times New Roman"/>
          <w:sz w:val="26"/>
          <w:szCs w:val="26"/>
        </w:rPr>
        <w:t>мания посетителей к мероприятию был задействован комплект звукоусилительной аппаратуры. Также состоялось фотографирование жит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лей города (при их желании) на фоне пресс-волла городского проекта «Культурный Череповец». Для информационной поддержки были привлечены средства массовой информации города Череповца. Всего в мероприятии приняло участие 800 человек.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36746">
        <w:rPr>
          <w:rFonts w:ascii="Times New Roman" w:hAnsi="Times New Roman"/>
          <w:b/>
          <w:sz w:val="26"/>
          <w:szCs w:val="26"/>
        </w:rPr>
        <w:t>Выводы по итогам 2016 года: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В целом в 2016 году продолжает расти популярность молодежных проектов, направленных на приобщение к духовным ценностям, здоровому образу жизни, физическому развитию молодежи и </w:t>
      </w:r>
      <w:r w:rsidRPr="00036746">
        <w:rPr>
          <w:rFonts w:ascii="Times New Roman" w:hAnsi="Times New Roman"/>
          <w:bCs/>
          <w:sz w:val="26"/>
          <w:szCs w:val="26"/>
        </w:rPr>
        <w:t>поддержке талантливой молодежи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Благодаря работе городского координационного совета по делам детей и молодежи, наблюдается тенденция объединения усилий де</w:t>
      </w:r>
      <w:r w:rsidRPr="00036746">
        <w:rPr>
          <w:rFonts w:ascii="Times New Roman" w:hAnsi="Times New Roman"/>
          <w:sz w:val="26"/>
          <w:szCs w:val="26"/>
        </w:rPr>
        <w:t>т</w:t>
      </w:r>
      <w:r w:rsidRPr="00036746">
        <w:rPr>
          <w:rFonts w:ascii="Times New Roman" w:hAnsi="Times New Roman"/>
          <w:sz w:val="26"/>
          <w:szCs w:val="26"/>
        </w:rPr>
        <w:t xml:space="preserve">ских и молодежных общественных организаций в реализации социальных проектов. 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Молодежь города Череповца ориентируется на самостоятельное привлечение средств грантовой поддержки для реализации своих с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циальных проектов;</w:t>
      </w:r>
    </w:p>
    <w:p w:rsidR="007C5E94" w:rsidRPr="00036746" w:rsidRDefault="007C5E94" w:rsidP="00036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Данные тенденции учитываются при построении работы с молодежью и формировании содержания муниципальной программы «Ра</w:t>
      </w:r>
      <w:r w:rsidRPr="00036746">
        <w:rPr>
          <w:rFonts w:ascii="Times New Roman" w:hAnsi="Times New Roman"/>
          <w:sz w:val="26"/>
          <w:szCs w:val="26"/>
        </w:rPr>
        <w:t>з</w:t>
      </w:r>
      <w:r w:rsidRPr="00036746">
        <w:rPr>
          <w:rFonts w:ascii="Times New Roman" w:hAnsi="Times New Roman"/>
          <w:sz w:val="26"/>
          <w:szCs w:val="26"/>
        </w:rPr>
        <w:t>витие м</w:t>
      </w:r>
      <w:r w:rsidR="008D783E">
        <w:rPr>
          <w:rFonts w:ascii="Times New Roman" w:hAnsi="Times New Roman"/>
          <w:sz w:val="26"/>
          <w:szCs w:val="26"/>
        </w:rPr>
        <w:t>олодежной политики» на 2013-2018</w:t>
      </w:r>
      <w:r w:rsidRPr="00036746">
        <w:rPr>
          <w:rFonts w:ascii="Times New Roman" w:hAnsi="Times New Roman"/>
          <w:sz w:val="26"/>
          <w:szCs w:val="26"/>
        </w:rPr>
        <w:t xml:space="preserve"> годы. </w:t>
      </w: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905EF" w:rsidRDefault="001905EF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33E96" w:rsidRPr="00BE089E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8A27AC" w:rsidRDefault="008A27AC" w:rsidP="001B4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Default="00B33E96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74012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1B4A80" w:rsidRPr="00A74012" w:rsidRDefault="001B4A80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37"/>
        <w:gridCol w:w="1126"/>
        <w:gridCol w:w="759"/>
        <w:gridCol w:w="1822"/>
        <w:gridCol w:w="949"/>
        <w:gridCol w:w="1780"/>
        <w:gridCol w:w="4882"/>
        <w:gridCol w:w="1882"/>
      </w:tblGrid>
      <w:tr w:rsidR="009B0290" w:rsidRPr="000666A8" w:rsidTr="009B0290">
        <w:trPr>
          <w:trHeight w:val="980"/>
        </w:trPr>
        <w:tc>
          <w:tcPr>
            <w:tcW w:w="0" w:type="auto"/>
            <w:vMerge w:val="restart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Показатель (индик</w:t>
            </w:r>
            <w:r w:rsidRPr="000666A8">
              <w:rPr>
                <w:rFonts w:ascii="Times New Roman" w:hAnsi="Times New Roman"/>
                <w:lang w:eastAsia="ru-RU"/>
              </w:rPr>
              <w:t>а</w:t>
            </w:r>
            <w:r w:rsidRPr="000666A8">
              <w:rPr>
                <w:rFonts w:ascii="Times New Roman" w:hAnsi="Times New Roman"/>
                <w:lang w:eastAsia="ru-RU"/>
              </w:rPr>
              <w:t xml:space="preserve">тор) 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(наименование)</w:t>
            </w:r>
          </w:p>
        </w:tc>
        <w:tc>
          <w:tcPr>
            <w:tcW w:w="0" w:type="auto"/>
            <w:vMerge w:val="restart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Ед. изм</w:t>
            </w:r>
            <w:r w:rsidRPr="00315CD5">
              <w:rPr>
                <w:rFonts w:ascii="Times New Roman" w:hAnsi="Times New Roman"/>
                <w:lang w:eastAsia="ru-RU"/>
              </w:rPr>
              <w:t>е</w:t>
            </w:r>
            <w:r w:rsidRPr="00315CD5">
              <w:rPr>
                <w:rFonts w:ascii="Times New Roman" w:hAnsi="Times New Roman"/>
                <w:lang w:eastAsia="ru-RU"/>
              </w:rPr>
              <w:t>рения</w:t>
            </w:r>
          </w:p>
        </w:tc>
        <w:tc>
          <w:tcPr>
            <w:tcW w:w="5310" w:type="dxa"/>
            <w:gridSpan w:val="4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Значение показателя (индикатора) муниципальной программы, подпрограммы муниципальной програ</w:t>
            </w:r>
            <w:r w:rsidRPr="00315CD5">
              <w:rPr>
                <w:rFonts w:ascii="Times New Roman" w:hAnsi="Times New Roman"/>
                <w:lang w:eastAsia="ru-RU"/>
              </w:rPr>
              <w:t>м</w:t>
            </w:r>
            <w:r w:rsidRPr="00315CD5">
              <w:rPr>
                <w:rFonts w:ascii="Times New Roman" w:hAnsi="Times New Roman"/>
                <w:lang w:eastAsia="ru-RU"/>
              </w:rPr>
              <w:t>мы, долгосрочной целевой программы</w:t>
            </w:r>
          </w:p>
        </w:tc>
        <w:tc>
          <w:tcPr>
            <w:tcW w:w="4882" w:type="dxa"/>
            <w:vMerge w:val="restart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Обоснование отклонения значения показателя (индикатора) на конец отчетного года, недост</w:t>
            </w:r>
            <w:r w:rsidRPr="00315CD5">
              <w:rPr>
                <w:rFonts w:ascii="Times New Roman" w:hAnsi="Times New Roman"/>
                <w:lang w:eastAsia="ru-RU"/>
              </w:rPr>
              <w:t>и</w:t>
            </w:r>
            <w:r w:rsidRPr="00315CD5">
              <w:rPr>
                <w:rFonts w:ascii="Times New Roman" w:hAnsi="Times New Roman"/>
                <w:lang w:eastAsia="ru-RU"/>
              </w:rPr>
              <w:t>жение планового значения показателя (индикат</w:t>
            </w:r>
            <w:r w:rsidRPr="00315CD5">
              <w:rPr>
                <w:rFonts w:ascii="Times New Roman" w:hAnsi="Times New Roman"/>
                <w:lang w:eastAsia="ru-RU"/>
              </w:rPr>
              <w:t>о</w:t>
            </w:r>
            <w:r w:rsidRPr="00315CD5">
              <w:rPr>
                <w:rFonts w:ascii="Times New Roman" w:hAnsi="Times New Roman"/>
                <w:lang w:eastAsia="ru-RU"/>
              </w:rPr>
              <w:t xml:space="preserve">ра) на конец т.г. </w:t>
            </w:r>
          </w:p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1882" w:type="dxa"/>
            <w:vMerge w:val="restart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</w:rPr>
              <w:t>Взаимосвязь с городскими стр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тегическими п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казателями</w:t>
            </w:r>
          </w:p>
        </w:tc>
      </w:tr>
      <w:tr w:rsidR="009B0290" w:rsidRPr="000666A8" w:rsidTr="009B0290">
        <w:trPr>
          <w:trHeight w:val="343"/>
        </w:trPr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vMerge w:val="restart"/>
          </w:tcPr>
          <w:p w:rsidR="009B0290" w:rsidRPr="00315CD5" w:rsidRDefault="009B0290" w:rsidP="00893E4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315CD5">
              <w:rPr>
                <w:rFonts w:ascii="Times New Roman" w:hAnsi="Times New Roman" w:cs="Times New Roman"/>
                <w:sz w:val="22"/>
                <w:szCs w:val="22"/>
              </w:rPr>
              <w:t>2014 год (факт)</w:t>
            </w:r>
          </w:p>
        </w:tc>
        <w:tc>
          <w:tcPr>
            <w:tcW w:w="1822" w:type="dxa"/>
            <w:vMerge w:val="restart"/>
          </w:tcPr>
          <w:p w:rsidR="009B0290" w:rsidRPr="00315CD5" w:rsidRDefault="009B0290" w:rsidP="009B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</w:rPr>
              <w:t>Год, предш</w:t>
            </w:r>
            <w:r w:rsidRPr="00315CD5">
              <w:rPr>
                <w:rFonts w:ascii="Times New Roman" w:hAnsi="Times New Roman"/>
              </w:rPr>
              <w:t>е</w:t>
            </w:r>
            <w:r w:rsidRPr="00315CD5">
              <w:rPr>
                <w:rFonts w:ascii="Times New Roman" w:hAnsi="Times New Roman"/>
              </w:rPr>
              <w:t>ствующий отче</w:t>
            </w:r>
            <w:r w:rsidRPr="00315CD5">
              <w:rPr>
                <w:rFonts w:ascii="Times New Roman" w:hAnsi="Times New Roman"/>
              </w:rPr>
              <w:t>т</w:t>
            </w:r>
            <w:r w:rsidRPr="00315CD5">
              <w:rPr>
                <w:rFonts w:ascii="Times New Roman" w:hAnsi="Times New Roman"/>
              </w:rPr>
              <w:t>ному 2015 год (факт)</w:t>
            </w:r>
          </w:p>
        </w:tc>
        <w:tc>
          <w:tcPr>
            <w:tcW w:w="2729" w:type="dxa"/>
            <w:gridSpan w:val="2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Отчетный 2016 год</w:t>
            </w:r>
          </w:p>
        </w:tc>
        <w:tc>
          <w:tcPr>
            <w:tcW w:w="4882" w:type="dxa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1882" w:type="dxa"/>
            <w:vMerge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vMerge/>
          </w:tcPr>
          <w:p w:rsidR="009B0290" w:rsidRPr="00315CD5" w:rsidRDefault="009B0290" w:rsidP="001B4A8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vMerge/>
          </w:tcPr>
          <w:p w:rsidR="009B0290" w:rsidRPr="00315CD5" w:rsidRDefault="009B0290" w:rsidP="001B4A8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780" w:type="dxa"/>
            <w:vAlign w:val="center"/>
          </w:tcPr>
          <w:p w:rsidR="009B0290" w:rsidRPr="00315CD5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5CD5">
              <w:rPr>
                <w:rFonts w:ascii="Times New Roman" w:hAnsi="Times New Roman"/>
                <w:lang w:eastAsia="ru-RU"/>
              </w:rPr>
              <w:t>факт по состо</w:t>
            </w:r>
            <w:r w:rsidRPr="00315CD5">
              <w:rPr>
                <w:rFonts w:ascii="Times New Roman" w:hAnsi="Times New Roman"/>
                <w:lang w:eastAsia="ru-RU"/>
              </w:rPr>
              <w:t>я</w:t>
            </w:r>
            <w:r w:rsidRPr="00315CD5">
              <w:rPr>
                <w:rFonts w:ascii="Times New Roman" w:hAnsi="Times New Roman"/>
                <w:lang w:eastAsia="ru-RU"/>
              </w:rPr>
              <w:t xml:space="preserve">нию на конец года </w:t>
            </w:r>
          </w:p>
        </w:tc>
        <w:tc>
          <w:tcPr>
            <w:tcW w:w="4882" w:type="dxa"/>
            <w:vMerge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1882" w:type="dxa"/>
            <w:vMerge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9" w:type="dxa"/>
          </w:tcPr>
          <w:p w:rsidR="009B0290" w:rsidRPr="009B0290" w:rsidRDefault="009B0290" w:rsidP="001B4A80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9B02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9B0290" w:rsidRPr="009B0290" w:rsidRDefault="009B0290" w:rsidP="001B4A8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9B02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80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882" w:type="dxa"/>
            <w:vAlign w:val="center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82" w:type="dxa"/>
          </w:tcPr>
          <w:p w:rsidR="009B0290" w:rsidRPr="009B0290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0290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B0290" w:rsidRPr="000666A8" w:rsidTr="009B0290">
        <w:trPr>
          <w:trHeight w:val="245"/>
        </w:trPr>
        <w:tc>
          <w:tcPr>
            <w:tcW w:w="4459" w:type="dxa"/>
            <w:gridSpan w:val="4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Муниципальная программа:</w:t>
            </w:r>
          </w:p>
        </w:tc>
        <w:tc>
          <w:tcPr>
            <w:tcW w:w="11315" w:type="dxa"/>
            <w:gridSpan w:val="5"/>
            <w:vAlign w:val="center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</w:p>
        </w:tc>
      </w:tr>
      <w:tr w:rsidR="009B0290" w:rsidRPr="000666A8" w:rsidTr="008D783E">
        <w:trPr>
          <w:trHeight w:val="799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Доля молодых гра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дан, участвующих в мероприятиях и пр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ектах Программы (от общего колич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ства молодежи 64043 чел.)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98,9 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99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(Данный показатель учитывает не уникальных участников мероприятий)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Фактические значения показателей превышают плановые посредством: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Реализации системно функционирующих и тр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диционных проектов по разным направлениям:  «Развитие ученического самоуправления в учр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ждениях системы СПО», развитие молодежной журналистики, развития клубного семейного движения, развитие волонтерского движения, развитие движения юных дружинников и др.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Поддержки проектов, инициированных молод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 xml:space="preserve">жью. 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 Привлечение  детей и молодежи к реализации  городских проектов и мероприятий. Ежегодно для участия детей и молодежи предлагаются н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вые городские проекты и мероприятия.</w:t>
            </w:r>
          </w:p>
          <w:p w:rsidR="009B0290" w:rsidRPr="000666A8" w:rsidRDefault="009B0290" w:rsidP="001B4A80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ar-SA"/>
              </w:rPr>
              <w:t>-В 2016 году большое влияние на данный показ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 xml:space="preserve">тель оказали крупные молодежные  мероприятия, 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lastRenderedPageBreak/>
              <w:t>проходящие в городе в сентябре 2016 года (М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ar-SA"/>
              </w:rPr>
              <w:t>лодежный прогноз, МЫ-За!)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детских и молодежных о</w:t>
            </w:r>
            <w:r w:rsidRPr="000666A8">
              <w:rPr>
                <w:rFonts w:ascii="Times New Roman" w:hAnsi="Times New Roman"/>
              </w:rPr>
              <w:t>б</w:t>
            </w:r>
            <w:r w:rsidRPr="000666A8">
              <w:rPr>
                <w:rFonts w:ascii="Times New Roman" w:hAnsi="Times New Roman"/>
              </w:rPr>
              <w:t>щественных объед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нений, молодежных инициативных групп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В городском перечне состоят 60 детских и мол</w:t>
            </w:r>
            <w:r w:rsidRPr="000666A8">
              <w:rPr>
                <w:rFonts w:ascii="Times New Roman" w:hAnsi="Times New Roman"/>
                <w:lang w:eastAsia="ru-RU"/>
              </w:rPr>
              <w:t>о</w:t>
            </w:r>
            <w:r w:rsidRPr="000666A8">
              <w:rPr>
                <w:rFonts w:ascii="Times New Roman" w:hAnsi="Times New Roman"/>
                <w:lang w:eastAsia="ru-RU"/>
              </w:rPr>
              <w:t>дежных общественных объединений, молоде</w:t>
            </w:r>
            <w:r w:rsidRPr="000666A8">
              <w:rPr>
                <w:rFonts w:ascii="Times New Roman" w:hAnsi="Times New Roman"/>
                <w:lang w:eastAsia="ru-RU"/>
              </w:rPr>
              <w:t>ж</w:t>
            </w:r>
            <w:r w:rsidRPr="000666A8">
              <w:rPr>
                <w:rFonts w:ascii="Times New Roman" w:hAnsi="Times New Roman"/>
                <w:lang w:eastAsia="ru-RU"/>
              </w:rPr>
              <w:t xml:space="preserve">ных инициативных групп. 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Доля молодых гра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дан, участвующих в деятельности де</w:t>
            </w:r>
            <w:r w:rsidRPr="000666A8">
              <w:rPr>
                <w:rFonts w:ascii="Times New Roman" w:hAnsi="Times New Roman"/>
              </w:rPr>
              <w:t>т</w:t>
            </w:r>
            <w:r w:rsidRPr="000666A8">
              <w:rPr>
                <w:rFonts w:ascii="Times New Roman" w:hAnsi="Times New Roman"/>
              </w:rPr>
              <w:t>ских и молодежных общественных об</w:t>
            </w:r>
            <w:r w:rsidRPr="000666A8">
              <w:rPr>
                <w:rFonts w:ascii="Times New Roman" w:hAnsi="Times New Roman"/>
              </w:rPr>
              <w:t>ъ</w:t>
            </w:r>
            <w:r w:rsidRPr="000666A8">
              <w:rPr>
                <w:rFonts w:ascii="Times New Roman" w:hAnsi="Times New Roman"/>
              </w:rPr>
              <w:t>единений, молоде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ных инициативных групп (от общего количества молод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жи 64043 чел.)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1822" w:type="dxa"/>
          </w:tcPr>
          <w:p w:rsidR="009B0290" w:rsidRPr="000666A8" w:rsidRDefault="009B0290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19,1 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80" w:type="dxa"/>
          </w:tcPr>
          <w:p w:rsidR="009B0290" w:rsidRPr="000666A8" w:rsidRDefault="009B0290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 xml:space="preserve">20,2 </w:t>
            </w:r>
          </w:p>
        </w:tc>
        <w:tc>
          <w:tcPr>
            <w:tcW w:w="4882" w:type="dxa"/>
            <w:shd w:val="clear" w:color="auto" w:fill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Фактические значения показателей несколько превышают плановые. Не смотря на то, что кол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чество ДиМОО и инициативных групп растет, численность молодежи в городе значительно с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кращается ежегодно. Так в сравнении с 2015 г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дом, количество молодежи в возрасте от 14 до 30 лет было сокращено на 4 тысячи человек.   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молодых граждан - участн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ков мероприятий областного, фед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рального уровня в сфере молодежной политики</w:t>
            </w:r>
          </w:p>
        </w:tc>
        <w:tc>
          <w:tcPr>
            <w:tcW w:w="0" w:type="auto"/>
          </w:tcPr>
          <w:p w:rsidR="009B0290" w:rsidRPr="000666A8" w:rsidRDefault="001A7FF3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5460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13784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7454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В связи с увеличившимся количеством областных и федеральных проектов в сфере молодежной п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литики, высокой эффективностью проводимых организаторами информационных кампаний по привлечению участников на мероприятия, ростом их популярности у молодых череповчан произ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шло увеличение числа участников мероприятий регионального и федерального уровня от города Череповца.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  </w:t>
            </w:r>
          </w:p>
        </w:tc>
      </w:tr>
      <w:tr w:rsidR="009B0290" w:rsidRPr="000666A8" w:rsidTr="008D783E">
        <w:trPr>
          <w:trHeight w:val="245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орган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заций - победителей различных грант</w:t>
            </w:r>
            <w:r w:rsidRPr="000666A8">
              <w:rPr>
                <w:rFonts w:ascii="Times New Roman" w:hAnsi="Times New Roman"/>
              </w:rPr>
              <w:t>о</w:t>
            </w:r>
            <w:r w:rsidRPr="000666A8">
              <w:rPr>
                <w:rFonts w:ascii="Times New Roman" w:hAnsi="Times New Roman"/>
              </w:rPr>
              <w:t>вых конкурсов  и конкурсов на сои</w:t>
            </w:r>
            <w:r w:rsidRPr="000666A8">
              <w:rPr>
                <w:rFonts w:ascii="Times New Roman" w:hAnsi="Times New Roman"/>
              </w:rPr>
              <w:t>с</w:t>
            </w:r>
            <w:r w:rsidRPr="000666A8">
              <w:rPr>
                <w:rFonts w:ascii="Times New Roman" w:hAnsi="Times New Roman"/>
              </w:rPr>
              <w:t xml:space="preserve">кание финансовой поддержки 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0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В 2016 году средства на реализацию проектов получили: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АНО "Центр поддержки гражданских иници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0666A8">
              <w:rPr>
                <w:rFonts w:ascii="Times New Roman" w:hAnsi="Times New Roman"/>
                <w:color w:val="000000"/>
                <w:shd w:val="clear" w:color="auto" w:fill="FFFFFF"/>
              </w:rPr>
              <w:t>тив «Возможность» (Проект «Танц-плантация» 500 000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 Молодежный парламент при Череповецкой г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>родской Думе (</w:t>
            </w:r>
            <w:r w:rsidRPr="000666A8">
              <w:rPr>
                <w:rFonts w:ascii="Times New Roman" w:eastAsia="Calibri" w:hAnsi="Times New Roman"/>
                <w:color w:val="000000"/>
              </w:rPr>
              <w:t>Городской образовательный пр</w:t>
            </w:r>
            <w:r w:rsidRPr="000666A8">
              <w:rPr>
                <w:rFonts w:ascii="Times New Roman" w:eastAsia="Calibri" w:hAnsi="Times New Roman"/>
                <w:color w:val="000000"/>
              </w:rPr>
              <w:t>о</w:t>
            </w:r>
            <w:r w:rsidRPr="000666A8">
              <w:rPr>
                <w:rFonts w:ascii="Times New Roman" w:eastAsia="Calibri" w:hAnsi="Times New Roman"/>
                <w:color w:val="000000"/>
              </w:rPr>
              <w:t>ект «Культурный Череповец», Фестиваль хор</w:t>
            </w:r>
            <w:r w:rsidRPr="000666A8">
              <w:rPr>
                <w:rFonts w:ascii="Times New Roman" w:eastAsia="Calibri" w:hAnsi="Times New Roman"/>
                <w:color w:val="000000"/>
              </w:rPr>
              <w:t>о</w:t>
            </w:r>
            <w:r w:rsidRPr="000666A8">
              <w:rPr>
                <w:rFonts w:ascii="Times New Roman" w:eastAsia="Calibri" w:hAnsi="Times New Roman"/>
                <w:color w:val="000000"/>
              </w:rPr>
              <w:t xml:space="preserve">вых коллективов «Голоса Победы», Областной </w:t>
            </w:r>
            <w:r w:rsidRPr="000666A8">
              <w:rPr>
                <w:rFonts w:ascii="Times New Roman" w:eastAsia="Calibri" w:hAnsi="Times New Roman"/>
                <w:color w:val="000000"/>
              </w:rPr>
              <w:lastRenderedPageBreak/>
              <w:t>конкурс красоты для девушек с ограниченными возможностями здоровья «Мисс Уникальность 2016», 3 гранта на сумму</w:t>
            </w:r>
            <w:r w:rsidRPr="000666A8">
              <w:rPr>
                <w:rFonts w:ascii="Times New Roman" w:hAnsi="Times New Roman"/>
                <w:color w:val="000000"/>
                <w:lang w:eastAsia="ru-RU"/>
              </w:rPr>
              <w:t xml:space="preserve"> 180 000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0666A8">
              <w:rPr>
                <w:rFonts w:ascii="Times New Roman" w:eastAsia="Calibri" w:hAnsi="Times New Roman"/>
                <w:color w:val="000000"/>
              </w:rPr>
              <w:t xml:space="preserve"> Молодежный совет БПОУ ВО «Череповецкий металлургический колледж им. Ак. И.П. Бард</w:t>
            </w:r>
            <w:r w:rsidRPr="000666A8">
              <w:rPr>
                <w:rFonts w:ascii="Times New Roman" w:eastAsia="Calibri" w:hAnsi="Times New Roman"/>
                <w:color w:val="000000"/>
              </w:rPr>
              <w:t>и</w:t>
            </w:r>
            <w:r w:rsidRPr="000666A8">
              <w:rPr>
                <w:rFonts w:ascii="Times New Roman" w:eastAsia="Calibri" w:hAnsi="Times New Roman"/>
                <w:color w:val="000000"/>
              </w:rPr>
              <w:t>на» (Проект «</w:t>
            </w:r>
            <w:r w:rsidRPr="000666A8">
              <w:rPr>
                <w:rFonts w:ascii="Times New Roman" w:eastAsia="Calibri" w:hAnsi="Times New Roman"/>
                <w:color w:val="000000"/>
                <w:lang w:val="en-US"/>
              </w:rPr>
              <w:t>Green</w:t>
            </w:r>
            <w:r w:rsidRPr="000666A8">
              <w:rPr>
                <w:rFonts w:ascii="Times New Roman" w:eastAsia="Calibri" w:hAnsi="Times New Roman"/>
                <w:color w:val="000000"/>
              </w:rPr>
              <w:t>колледж» 30 000 руб.);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0666A8">
              <w:rPr>
                <w:rFonts w:ascii="Times New Roman" w:eastAsia="Calibri" w:hAnsi="Times New Roman"/>
                <w:color w:val="000000"/>
              </w:rPr>
              <w:t xml:space="preserve"> Совет молодежи ОАО «Северсталь» (Проект «Эстафета доброго ремонта» 25 000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eastAsia="Calibri" w:hAnsi="Times New Roman"/>
                <w:color w:val="000000"/>
              </w:rPr>
              <w:t>-</w:t>
            </w:r>
            <w:r w:rsidRPr="000666A8">
              <w:rPr>
                <w:rFonts w:ascii="Times New Roman" w:hAnsi="Times New Roman"/>
              </w:rPr>
              <w:t xml:space="preserve"> Молодежный совет ЧПОУ «ЧТЭК» (Проект «Пенсионер. Перезагрузка» 97 500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- Центр развития студенческих инициатив ФГБОУ ВО «ЧГУ» (Проект «Школа студенч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ских тренеров» 9 500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666A8">
              <w:rPr>
                <w:rFonts w:ascii="Times New Roman" w:hAnsi="Times New Roman"/>
              </w:rPr>
              <w:t>-Инициативная группа под руководством Пар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моновой Евгении (Проект «</w:t>
            </w:r>
            <w:r w:rsidRPr="000666A8">
              <w:rPr>
                <w:rFonts w:ascii="Times New Roman" w:hAnsi="Times New Roman"/>
                <w:shd w:val="clear" w:color="auto" w:fill="FFFFFF"/>
              </w:rPr>
              <w:t>Стань звездой YouTube» 100 000 руб.)</w:t>
            </w:r>
          </w:p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shd w:val="clear" w:color="auto" w:fill="FFFFFF"/>
              </w:rPr>
              <w:t>-Инициативная группа под руководством Пыж Сергея (Проект «KindBrain» 300 000 руб.)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данских иници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тив в рамках с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стемы социальн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го партнерства</w:t>
            </w:r>
          </w:p>
        </w:tc>
      </w:tr>
      <w:tr w:rsidR="009B0290" w:rsidRPr="000666A8" w:rsidTr="008D783E">
        <w:trPr>
          <w:trHeight w:val="2124"/>
        </w:trPr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Количество горо</w:t>
            </w:r>
            <w:r w:rsidRPr="000666A8">
              <w:rPr>
                <w:rFonts w:ascii="Times New Roman" w:hAnsi="Times New Roman"/>
              </w:rPr>
              <w:t>д</w:t>
            </w:r>
            <w:r w:rsidRPr="000666A8">
              <w:rPr>
                <w:rFonts w:ascii="Times New Roman" w:hAnsi="Times New Roman"/>
              </w:rPr>
              <w:t>ских проектов, ин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циированных и ре</w:t>
            </w:r>
            <w:r w:rsidRPr="000666A8">
              <w:rPr>
                <w:rFonts w:ascii="Times New Roman" w:hAnsi="Times New Roman"/>
              </w:rPr>
              <w:t>а</w:t>
            </w:r>
            <w:r w:rsidRPr="000666A8">
              <w:rPr>
                <w:rFonts w:ascii="Times New Roman" w:hAnsi="Times New Roman"/>
              </w:rPr>
              <w:t>лизуемых молод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жью (детскими и молодежными общ</w:t>
            </w:r>
            <w:r w:rsidRPr="000666A8">
              <w:rPr>
                <w:rFonts w:ascii="Times New Roman" w:hAnsi="Times New Roman"/>
              </w:rPr>
              <w:t>е</w:t>
            </w:r>
            <w:r w:rsidRPr="000666A8">
              <w:rPr>
                <w:rFonts w:ascii="Times New Roman" w:hAnsi="Times New Roman"/>
              </w:rPr>
              <w:t>ственными объед</w:t>
            </w:r>
            <w:r w:rsidRPr="000666A8">
              <w:rPr>
                <w:rFonts w:ascii="Times New Roman" w:hAnsi="Times New Roman"/>
              </w:rPr>
              <w:t>и</w:t>
            </w:r>
            <w:r w:rsidRPr="000666A8">
              <w:rPr>
                <w:rFonts w:ascii="Times New Roman" w:hAnsi="Times New Roman"/>
              </w:rPr>
              <w:t>нениями, молоде</w:t>
            </w:r>
            <w:r w:rsidRPr="000666A8">
              <w:rPr>
                <w:rFonts w:ascii="Times New Roman" w:hAnsi="Times New Roman"/>
              </w:rPr>
              <w:t>ж</w:t>
            </w:r>
            <w:r w:rsidRPr="000666A8">
              <w:rPr>
                <w:rFonts w:ascii="Times New Roman" w:hAnsi="Times New Roman"/>
              </w:rPr>
              <w:t>ными инициативн</w:t>
            </w:r>
            <w:r w:rsidRPr="000666A8">
              <w:rPr>
                <w:rFonts w:ascii="Times New Roman" w:hAnsi="Times New Roman"/>
              </w:rPr>
              <w:t>ы</w:t>
            </w:r>
            <w:r w:rsidRPr="000666A8">
              <w:rPr>
                <w:rFonts w:ascii="Times New Roman" w:hAnsi="Times New Roman"/>
              </w:rPr>
              <w:t>ми группами)</w:t>
            </w:r>
          </w:p>
        </w:tc>
        <w:tc>
          <w:tcPr>
            <w:tcW w:w="0" w:type="auto"/>
          </w:tcPr>
          <w:p w:rsidR="009B0290" w:rsidRPr="000666A8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</w:rPr>
              <w:t>ед.</w:t>
            </w:r>
          </w:p>
        </w:tc>
        <w:tc>
          <w:tcPr>
            <w:tcW w:w="759" w:type="dxa"/>
          </w:tcPr>
          <w:p w:rsidR="009B0290" w:rsidRPr="000666A8" w:rsidRDefault="009B0290" w:rsidP="001B4A80">
            <w:pPr>
              <w:pStyle w:val="a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2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49" w:type="dxa"/>
          </w:tcPr>
          <w:p w:rsidR="009B0290" w:rsidRPr="000666A8" w:rsidRDefault="009B0290" w:rsidP="001B4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80" w:type="dxa"/>
          </w:tcPr>
          <w:p w:rsidR="009B0290" w:rsidRPr="000666A8" w:rsidRDefault="009B0290" w:rsidP="00973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97350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82" w:type="dxa"/>
          </w:tcPr>
          <w:p w:rsidR="009B0290" w:rsidRPr="000666A8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</w:rPr>
            </w:pPr>
            <w:r w:rsidRPr="000666A8">
              <w:rPr>
                <w:rFonts w:ascii="Times New Roman" w:hAnsi="Times New Roman"/>
                <w:color w:val="000000"/>
                <w:lang w:eastAsia="ru-RU"/>
              </w:rPr>
              <w:t>В 2016 г. реализовались следующие проекты:</w:t>
            </w:r>
            <w:r w:rsidRPr="000666A8">
              <w:rPr>
                <w:rFonts w:ascii="Times New Roman" w:hAnsi="Times New Roman"/>
              </w:rPr>
              <w:t xml:space="preserve"> 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</w:rPr>
              <w:t xml:space="preserve">Фестиваль прикладного творчества </w:t>
            </w:r>
            <w:r w:rsidRPr="000666A8">
              <w:rPr>
                <w:rFonts w:ascii="Times New Roman" w:hAnsi="Times New Roman"/>
                <w:color w:val="000000"/>
              </w:rPr>
              <w:t>«Летние фантазии»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</w:rPr>
              <w:t>Проект «Праволюб»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фестиваль «Зимняя энергия молодых»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образовательный проект «Кул</w:t>
            </w:r>
            <w:r w:rsidRPr="000666A8">
              <w:rPr>
                <w:rFonts w:ascii="Times New Roman" w:hAnsi="Times New Roman"/>
                <w:color w:val="000000"/>
              </w:rPr>
              <w:t>ь</w:t>
            </w:r>
            <w:r w:rsidRPr="000666A8">
              <w:rPr>
                <w:rFonts w:ascii="Times New Roman" w:hAnsi="Times New Roman"/>
                <w:color w:val="000000"/>
              </w:rPr>
              <w:t>турный Череповец» (Интеллектуальная игра «Игра по правилам», городское мероприятие «Ответ по правилам»)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проект «Яркий двор»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Открытый городской конкурс-парад «Самая красивая детская коляска»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праздник для детей «Я люблю т</w:t>
            </w:r>
            <w:r w:rsidRPr="000666A8">
              <w:rPr>
                <w:rFonts w:ascii="Times New Roman" w:hAnsi="Times New Roman"/>
                <w:color w:val="000000"/>
              </w:rPr>
              <w:t>е</w:t>
            </w:r>
            <w:r w:rsidRPr="000666A8">
              <w:rPr>
                <w:rFonts w:ascii="Times New Roman" w:hAnsi="Times New Roman"/>
                <w:color w:val="000000"/>
              </w:rPr>
              <w:t>бя, Россия»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молодежный фестиваль, в рамках празднования Дня молодежи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Конференция «Бескрайний космос»</w:t>
            </w:r>
          </w:p>
          <w:p w:rsidR="009B0290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конкурс диджеев «Я диджей»</w:t>
            </w:r>
          </w:p>
          <w:p w:rsidR="00973501" w:rsidRPr="000666A8" w:rsidRDefault="00973501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Молодежный проект «Танц-плантация»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6A8">
              <w:rPr>
                <w:rFonts w:ascii="Times New Roman" w:hAnsi="Times New Roman"/>
                <w:color w:val="000000"/>
              </w:rPr>
              <w:t>Молодежный фестиваль «Энергия молодых» (летняя)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lastRenderedPageBreak/>
              <w:t>Проект «Молодежный прогноз»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Открытый праздник-соревнование для д</w:t>
            </w:r>
            <w:r w:rsidRPr="000666A8">
              <w:rPr>
                <w:rFonts w:ascii="Times New Roman" w:hAnsi="Times New Roman"/>
                <w:color w:val="000000"/>
              </w:rPr>
              <w:t>о</w:t>
            </w:r>
            <w:r w:rsidRPr="000666A8">
              <w:rPr>
                <w:rFonts w:ascii="Times New Roman" w:hAnsi="Times New Roman"/>
                <w:color w:val="000000"/>
              </w:rPr>
              <w:t>школьников «</w:t>
            </w:r>
            <w:r w:rsidRPr="000666A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0666A8">
              <w:rPr>
                <w:rFonts w:ascii="Times New Roman" w:hAnsi="Times New Roman"/>
                <w:color w:val="000000"/>
              </w:rPr>
              <w:t xml:space="preserve"> городская Беговелогонка»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Мероприятие в поддержку всероссийской акции «Эстафета доверия»</w:t>
            </w:r>
          </w:p>
          <w:p w:rsidR="009B0290" w:rsidRPr="000666A8" w:rsidRDefault="009B0290" w:rsidP="001B4A80">
            <w:pPr>
              <w:pStyle w:val="af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66A8">
              <w:rPr>
                <w:rFonts w:ascii="Times New Roman" w:hAnsi="Times New Roman"/>
                <w:color w:val="000000"/>
              </w:rPr>
              <w:t>Городской конкурс «Парад невест»</w:t>
            </w:r>
          </w:p>
        </w:tc>
        <w:tc>
          <w:tcPr>
            <w:tcW w:w="1882" w:type="dxa"/>
          </w:tcPr>
          <w:p w:rsidR="009B0290" w:rsidRPr="000666A8" w:rsidRDefault="009B0290" w:rsidP="001B4A8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данских иници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тив в рамках с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стемы социальн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0666A8">
              <w:rPr>
                <w:rFonts w:ascii="Times New Roman" w:eastAsia="Times New Roman" w:hAnsi="Times New Roman" w:cs="Times New Roman"/>
                <w:sz w:val="22"/>
                <w:szCs w:val="22"/>
              </w:rPr>
              <w:t>го партнерства</w:t>
            </w:r>
          </w:p>
        </w:tc>
      </w:tr>
      <w:tr w:rsidR="009B0290" w:rsidRPr="00564C17" w:rsidTr="008D783E">
        <w:trPr>
          <w:trHeight w:val="245"/>
        </w:trPr>
        <w:tc>
          <w:tcPr>
            <w:tcW w:w="0" w:type="auto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9B0290" w:rsidRPr="00564C17" w:rsidRDefault="009B0290" w:rsidP="001B4A80">
            <w:pPr>
              <w:spacing w:after="0" w:line="240" w:lineRule="auto"/>
              <w:rPr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</w:rPr>
              <w:t>Количество молодых граждан, труд</w:t>
            </w:r>
            <w:r w:rsidRPr="00564C17">
              <w:rPr>
                <w:rFonts w:ascii="Times New Roman" w:hAnsi="Times New Roman"/>
              </w:rPr>
              <w:t>о</w:t>
            </w:r>
            <w:r w:rsidRPr="00564C17">
              <w:rPr>
                <w:rFonts w:ascii="Times New Roman" w:hAnsi="Times New Roman"/>
              </w:rPr>
              <w:t>устроенных по пр</w:t>
            </w:r>
            <w:r w:rsidRPr="00564C17">
              <w:rPr>
                <w:rFonts w:ascii="Times New Roman" w:hAnsi="Times New Roman"/>
              </w:rPr>
              <w:t>о</w:t>
            </w:r>
            <w:r w:rsidRPr="00564C17">
              <w:rPr>
                <w:rFonts w:ascii="Times New Roman" w:hAnsi="Times New Roman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0" w:type="auto"/>
          </w:tcPr>
          <w:p w:rsidR="009B0290" w:rsidRPr="00564C17" w:rsidRDefault="009B0290" w:rsidP="001B4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</w:rPr>
              <w:t>чел.</w:t>
            </w:r>
          </w:p>
        </w:tc>
        <w:tc>
          <w:tcPr>
            <w:tcW w:w="759" w:type="dxa"/>
          </w:tcPr>
          <w:p w:rsidR="009B0290" w:rsidRPr="00564C17" w:rsidRDefault="009B0290" w:rsidP="001B4A80">
            <w:pPr>
              <w:spacing w:after="0" w:line="240" w:lineRule="auto"/>
              <w:jc w:val="center"/>
              <w:rPr>
                <w:rStyle w:val="31"/>
                <w:rFonts w:ascii="Times New Roman" w:hAnsi="Times New Roman"/>
              </w:rPr>
            </w:pPr>
            <w:r w:rsidRPr="00564C17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822" w:type="dxa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949" w:type="dxa"/>
          </w:tcPr>
          <w:p w:rsidR="009B0290" w:rsidRPr="00564C17" w:rsidRDefault="009B0290" w:rsidP="001B4A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C1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80" w:type="dxa"/>
          </w:tcPr>
          <w:p w:rsidR="009B0290" w:rsidRPr="00564C17" w:rsidRDefault="009B0290" w:rsidP="001B4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4882" w:type="dxa"/>
          </w:tcPr>
          <w:p w:rsidR="009B0290" w:rsidRPr="00564C17" w:rsidRDefault="009B0290" w:rsidP="001B4A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C17">
              <w:rPr>
                <w:rFonts w:ascii="Times New Roman" w:hAnsi="Times New Roman"/>
                <w:lang w:eastAsia="ru-RU"/>
              </w:rPr>
              <w:t>Отклонений нет, источник информации о факт</w:t>
            </w:r>
            <w:r w:rsidRPr="00564C17">
              <w:rPr>
                <w:rFonts w:ascii="Times New Roman" w:hAnsi="Times New Roman"/>
                <w:lang w:eastAsia="ru-RU"/>
              </w:rPr>
              <w:t>и</w:t>
            </w:r>
            <w:r w:rsidRPr="00564C17">
              <w:rPr>
                <w:rFonts w:ascii="Times New Roman" w:hAnsi="Times New Roman"/>
                <w:lang w:eastAsia="ru-RU"/>
              </w:rPr>
              <w:t>ческом значении показателя - список несове</w:t>
            </w:r>
            <w:r w:rsidRPr="00564C17">
              <w:rPr>
                <w:rFonts w:ascii="Times New Roman" w:hAnsi="Times New Roman"/>
                <w:lang w:eastAsia="ru-RU"/>
              </w:rPr>
              <w:t>р</w:t>
            </w:r>
            <w:r w:rsidRPr="00564C17">
              <w:rPr>
                <w:rFonts w:ascii="Times New Roman" w:hAnsi="Times New Roman"/>
                <w:lang w:eastAsia="ru-RU"/>
              </w:rPr>
              <w:t>шеннолетних, устроенных на работу.</w:t>
            </w:r>
          </w:p>
        </w:tc>
        <w:tc>
          <w:tcPr>
            <w:tcW w:w="1882" w:type="dxa"/>
          </w:tcPr>
          <w:p w:rsidR="009B0290" w:rsidRPr="00564C17" w:rsidRDefault="009B0290" w:rsidP="001B4A8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дан, принявших участие в мер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приятиях и ин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циативах в рамках системы социал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564C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партнерства  </w:t>
            </w:r>
          </w:p>
        </w:tc>
      </w:tr>
    </w:tbl>
    <w:p w:rsidR="009B0290" w:rsidRPr="00564C17" w:rsidRDefault="009B0290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B0290" w:rsidRPr="00564C17" w:rsidRDefault="009B0290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D783E" w:rsidRPr="00564C17" w:rsidRDefault="008D783E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564C17" w:rsidRPr="00564C17" w:rsidRDefault="00564C17" w:rsidP="0056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t>*Данная таблица заполняется на основании муниципального задания.</w:t>
      </w:r>
    </w:p>
    <w:p w:rsidR="008D783E" w:rsidRPr="00216D9B" w:rsidRDefault="008D783E" w:rsidP="008D7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564C17">
        <w:rPr>
          <w:rFonts w:ascii="Times New Roman" w:eastAsia="Calibri" w:hAnsi="Times New Roman"/>
          <w:sz w:val="26"/>
          <w:szCs w:val="26"/>
          <w:lang w:eastAsia="ru-RU"/>
        </w:rPr>
        <w:t>Сведения о результатах деятельности</w:t>
      </w:r>
    </w:p>
    <w:p w:rsidR="008D783E" w:rsidRPr="00216D9B" w:rsidRDefault="008D783E" w:rsidP="008D7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985"/>
        <w:gridCol w:w="1984"/>
        <w:gridCol w:w="1560"/>
        <w:gridCol w:w="1842"/>
        <w:gridCol w:w="1560"/>
      </w:tblGrid>
      <w:tr w:rsidR="008D783E" w:rsidRPr="00216D9B" w:rsidTr="008D783E">
        <w:tc>
          <w:tcPr>
            <w:tcW w:w="3828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Код раздела, подраздела расходов по бюджетной классификации</w:t>
            </w:r>
          </w:p>
        </w:tc>
        <w:tc>
          <w:tcPr>
            <w:tcW w:w="2976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 измер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44" w:type="dxa"/>
            <w:gridSpan w:val="2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D783E" w:rsidRPr="00216D9B" w:rsidTr="008D783E">
        <w:tc>
          <w:tcPr>
            <w:tcW w:w="3828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8D783E" w:rsidRPr="00216D9B" w:rsidTr="008D783E">
        <w:tc>
          <w:tcPr>
            <w:tcW w:w="3828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D783E" w:rsidRPr="00216D9B" w:rsidTr="008D783E">
        <w:tc>
          <w:tcPr>
            <w:tcW w:w="3828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D783E" w:rsidRPr="00216D9B" w:rsidTr="008D783E">
        <w:tc>
          <w:tcPr>
            <w:tcW w:w="8789" w:type="dxa"/>
            <w:gridSpan w:val="3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D783E" w:rsidRPr="008D783E" w:rsidTr="008D783E">
        <w:tc>
          <w:tcPr>
            <w:tcW w:w="8789" w:type="dxa"/>
            <w:gridSpan w:val="3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 расходов, предусмотренных Сводной бюджетной росписью на отчетный ф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984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8D783E" w:rsidRPr="00216D9B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783E" w:rsidRPr="008D783E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16D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8D783E" w:rsidRPr="008D783E" w:rsidRDefault="008D783E" w:rsidP="008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751A0" w:rsidRPr="00564C17" w:rsidRDefault="001371A5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t>Таблица</w:t>
      </w:r>
      <w:r w:rsidR="00487C3A" w:rsidRPr="00564C1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4751A0" w:rsidRPr="001371A5" w:rsidRDefault="004751A0" w:rsidP="001905EF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Pr="001371A5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lastRenderedPageBreak/>
        <w:t>муниципальной программы (подпрограммы)</w:t>
      </w:r>
    </w:p>
    <w:p w:rsidR="004751A0" w:rsidRPr="001371A5" w:rsidRDefault="004751A0" w:rsidP="001905E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927"/>
        <w:gridCol w:w="920"/>
        <w:gridCol w:w="1357"/>
        <w:gridCol w:w="1490"/>
        <w:gridCol w:w="2895"/>
        <w:gridCol w:w="1560"/>
        <w:gridCol w:w="1275"/>
        <w:gridCol w:w="2268"/>
        <w:gridCol w:w="1560"/>
      </w:tblGrid>
      <w:tr w:rsidR="004751A0" w:rsidRPr="001905EF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Наименование ц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  <w:r w:rsidR="00893E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E4E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  <w:p w:rsidR="004751A0" w:rsidRPr="001905EF" w:rsidRDefault="00893E4E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751A0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вому показ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телю (индикатору)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ки целевого показателя (индика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тора)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Метод сб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 инфо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мации,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декс формы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вого показат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6607E8" w:rsidRPr="00C94A4E" w:rsidTr="00FE322B">
        <w:trPr>
          <w:trHeight w:val="6374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Доля молодых граждан, учас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вующих в мер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приятиях и 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ектах Програ</w:t>
            </w:r>
            <w:r w:rsidRPr="00C277E2">
              <w:rPr>
                <w:rFonts w:ascii="Times New Roman" w:hAnsi="Times New Roman" w:cs="Times New Roman"/>
              </w:rPr>
              <w:t>м</w:t>
            </w:r>
            <w:r w:rsidRPr="00C277E2">
              <w:rPr>
                <w:rFonts w:ascii="Times New Roman" w:hAnsi="Times New Roman" w:cs="Times New Roman"/>
              </w:rPr>
              <w:t>мы (от общего количества м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  <w:p w:rsidR="006607E8" w:rsidRPr="000666A8" w:rsidRDefault="006607E8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663E36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E3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6607E8" w:rsidRPr="00663E36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663E36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3E36">
              <w:rPr>
                <w:rFonts w:ascii="Times New Roman" w:hAnsi="Times New Roman"/>
                <w:lang w:eastAsia="ru-RU"/>
              </w:rPr>
              <w:t>99</w:t>
            </w:r>
          </w:p>
          <w:p w:rsidR="006607E8" w:rsidRPr="00663E36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pt;height:37.4pt" o:ole="">
                  <v:imagedata r:id="rId10" o:title=""/>
                </v:shape>
                <o:OLEObject Type="Embed" ProgID="Equation.3" ShapeID="_x0000_i1025" DrawAspect="Content" ObjectID="_1555934569" r:id="rId11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 w:rsidR="00FC747F">
              <w:rPr>
                <w:rFonts w:ascii="Times New Roman" w:hAnsi="Times New Roman"/>
                <w:lang w:eastAsia="ru-RU"/>
              </w:rPr>
              <w:t xml:space="preserve">(63404 </w:t>
            </w:r>
            <w:r w:rsidR="00487C3A" w:rsidRPr="00663E36">
              <w:rPr>
                <w:rFonts w:ascii="Times New Roman" w:hAnsi="Times New Roman"/>
                <w:lang w:eastAsia="ru-RU"/>
              </w:rPr>
              <w:t>/64043)*100%</w:t>
            </w:r>
          </w:p>
          <w:p w:rsidR="00FC747F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</w:p>
          <w:p w:rsidR="00FC747F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ство молодежи в возрасте от 14 до 30 лет, участв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ющих в мероприятиях и проектах Программы;</w:t>
            </w:r>
          </w:p>
          <w:p w:rsidR="006607E8" w:rsidRPr="00C277E2" w:rsidRDefault="006607E8" w:rsidP="00FC747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жи в возрасте от 14 до 30 лет в городе Череповце (по данным ФГУ «Чер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повецкий центр станда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тизации, метрологии и сертификации»)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607E8" w:rsidRPr="00C94A4E">
              <w:rPr>
                <w:rFonts w:ascii="Times New Roman" w:hAnsi="Times New Roman" w:cs="Times New Roman"/>
              </w:rPr>
              <w:t>ценка р</w:t>
            </w:r>
            <w:r w:rsidR="006607E8" w:rsidRPr="00C94A4E">
              <w:rPr>
                <w:rFonts w:ascii="Times New Roman" w:hAnsi="Times New Roman" w:cs="Times New Roman"/>
              </w:rPr>
              <w:t>е</w:t>
            </w:r>
            <w:r w:rsidR="006607E8" w:rsidRPr="00C94A4E">
              <w:rPr>
                <w:rFonts w:ascii="Times New Roman" w:hAnsi="Times New Roman" w:cs="Times New Roman"/>
              </w:rPr>
              <w:t>зультатов деятельн</w:t>
            </w:r>
            <w:r w:rsidR="006607E8" w:rsidRPr="00C94A4E">
              <w:rPr>
                <w:rFonts w:ascii="Times New Roman" w:hAnsi="Times New Roman" w:cs="Times New Roman"/>
              </w:rPr>
              <w:t>о</w:t>
            </w:r>
            <w:r w:rsidR="006607E8" w:rsidRPr="00C94A4E">
              <w:rPr>
                <w:rFonts w:ascii="Times New Roman" w:hAnsi="Times New Roman" w:cs="Times New Roman"/>
              </w:rPr>
              <w:t>сти по да</w:t>
            </w:r>
            <w:r w:rsidR="006607E8" w:rsidRPr="00C94A4E">
              <w:rPr>
                <w:rFonts w:ascii="Times New Roman" w:hAnsi="Times New Roman" w:cs="Times New Roman"/>
              </w:rPr>
              <w:t>н</w:t>
            </w:r>
            <w:r w:rsidR="006607E8" w:rsidRPr="00C94A4E">
              <w:rPr>
                <w:rFonts w:ascii="Times New Roman" w:hAnsi="Times New Roman" w:cs="Times New Roman"/>
              </w:rPr>
              <w:t>ному пок</w:t>
            </w:r>
            <w:r w:rsidR="006607E8" w:rsidRPr="00C94A4E">
              <w:rPr>
                <w:rFonts w:ascii="Times New Roman" w:hAnsi="Times New Roman" w:cs="Times New Roman"/>
              </w:rPr>
              <w:t>а</w:t>
            </w:r>
            <w:r w:rsidR="006607E8" w:rsidRPr="00C94A4E">
              <w:rPr>
                <w:rFonts w:ascii="Times New Roman" w:hAnsi="Times New Roman" w:cs="Times New Roman"/>
              </w:rPr>
              <w:t>зателю ос</w:t>
            </w:r>
            <w:r w:rsidR="006607E8" w:rsidRPr="00C94A4E">
              <w:rPr>
                <w:rFonts w:ascii="Times New Roman" w:hAnsi="Times New Roman" w:cs="Times New Roman"/>
              </w:rPr>
              <w:t>у</w:t>
            </w:r>
            <w:r w:rsidR="006607E8" w:rsidRPr="00C94A4E">
              <w:rPr>
                <w:rFonts w:ascii="Times New Roman" w:hAnsi="Times New Roman" w:cs="Times New Roman"/>
              </w:rPr>
              <w:t>ществляется один раз в полугодие. (за полуг</w:t>
            </w:r>
            <w:r w:rsidR="006607E8" w:rsidRPr="00C94A4E">
              <w:rPr>
                <w:rFonts w:ascii="Times New Roman" w:hAnsi="Times New Roman" w:cs="Times New Roman"/>
              </w:rPr>
              <w:t>о</w:t>
            </w:r>
            <w:r w:rsidR="006607E8"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тчетность МКУ «Череповецкий м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 ФГУ «Ч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тификации».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молодежью; МКУ «Чер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6607E8" w:rsidRPr="00C94A4E" w:rsidTr="00FE32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lastRenderedPageBreak/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Pr="000666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63E36" w:rsidRPr="000666A8" w:rsidRDefault="00663E36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щие в городе детские и </w:t>
            </w:r>
            <w:r w:rsidRPr="00C277E2">
              <w:rPr>
                <w:rFonts w:ascii="Times New Roman" w:hAnsi="Times New Roman"/>
                <w:sz w:val="24"/>
                <w:szCs w:val="24"/>
              </w:rPr>
              <w:lastRenderedPageBreak/>
              <w:t>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реализующие социально значимые пр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екты. </w:t>
            </w:r>
          </w:p>
          <w:p w:rsidR="00663E36" w:rsidRPr="00487C3A" w:rsidRDefault="00663E36" w:rsidP="001905E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60 –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 (фактическое колич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ство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единений, молодежных инициативных групп, в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дущих деятельность и реализующих социально значимые проекты)</w:t>
            </w:r>
          </w:p>
          <w:p w:rsidR="006607E8" w:rsidRPr="00C277E2" w:rsidRDefault="006607E8" w:rsidP="00190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lastRenderedPageBreak/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лодежный центр», 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городской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 xml:space="preserve">ектор по работе с детьми и 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Доля молодых граждан, учас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вующих в де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тельности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 (от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CC551E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1pt;height:37.4pt" o:ole="">
                  <v:imagedata r:id="rId10" o:title=""/>
                </v:shape>
                <o:OLEObject Type="Embed" ProgID="Equation.3" ShapeID="_x0000_i1026" DrawAspect="Content" ObjectID="_1555934570" r:id="rId12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Pr="00487C3A" w:rsidRDefault="00487C3A" w:rsidP="001905E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20,</w:t>
            </w:r>
            <w:r w:rsidR="00FC747F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= (12946/64043) *100%</w:t>
            </w:r>
          </w:p>
          <w:p w:rsidR="006607E8" w:rsidRPr="00C94A4E" w:rsidRDefault="006607E8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где:Д – доля молодых граждан,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колич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вокупное количество м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лодежи в возрасте от 14 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до 30 лет,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реповце (по данным ФГУ «Череповецкий центр стандартизации, метрол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гии и сертификации»).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родской перечень 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CC551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 - участников м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роприятий о</w:t>
            </w:r>
            <w:r w:rsidRPr="00C94A4E">
              <w:rPr>
                <w:rFonts w:ascii="Times New Roman" w:hAnsi="Times New Roman" w:cs="Times New Roman"/>
              </w:rPr>
              <w:t>б</w:t>
            </w:r>
            <w:r w:rsidRPr="00C94A4E">
              <w:rPr>
                <w:rFonts w:ascii="Times New Roman" w:hAnsi="Times New Roman" w:cs="Times New Roman"/>
              </w:rPr>
              <w:t>ластного, фед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рального уровня в сфере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дежной полит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P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lang w:eastAsia="ru-RU"/>
              </w:rPr>
              <w:t>7454</w:t>
            </w:r>
            <w:r w:rsidRPr="00487C3A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чина рассчитывается по фактическим данным о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иницииру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проведение мер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приятий.</w:t>
            </w:r>
          </w:p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данные, предоста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ляемые БУ ВО «Областной центр поддержки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и гражда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EB691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ганизаций –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бедителей ра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личных грант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вых конкурсов и конкурсов на соискание ф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нансовой по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lastRenderedPageBreak/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P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7C3A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 детских и молодежных о</w:t>
            </w:r>
            <w:r w:rsidRPr="00487C3A">
              <w:rPr>
                <w:rFonts w:ascii="Times New Roman" w:hAnsi="Times New Roman"/>
                <w:color w:val="000000" w:themeColor="text1"/>
              </w:rPr>
              <w:t>б</w:t>
            </w:r>
            <w:r w:rsidRPr="00487C3A">
              <w:rPr>
                <w:rFonts w:ascii="Times New Roman" w:hAnsi="Times New Roman"/>
                <w:color w:val="000000" w:themeColor="text1"/>
              </w:rPr>
              <w:t xml:space="preserve">щественных организаций, ставших победителями </w:t>
            </w:r>
            <w:r w:rsidRPr="00487C3A">
              <w:rPr>
                <w:rFonts w:ascii="Times New Roman" w:hAnsi="Times New Roman"/>
                <w:color w:val="000000" w:themeColor="text1"/>
              </w:rPr>
              <w:lastRenderedPageBreak/>
              <w:t>грантовых конкурсов и конкурсов на соискание финансовой поддержки.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</w:t>
            </w:r>
            <w:r w:rsidRPr="00C277E2">
              <w:rPr>
                <w:rFonts w:ascii="Times New Roman" w:hAnsi="Times New Roman"/>
              </w:rPr>
              <w:t>X</w:t>
            </w:r>
            <w:r w:rsidRPr="00C277E2">
              <w:rPr>
                <w:rFonts w:ascii="Times New Roman" w:hAnsi="Times New Roman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</w:rPr>
              <w:t xml:space="preserve"> – количество детских и молодежных о</w:t>
            </w:r>
            <w:r w:rsidRPr="00C277E2">
              <w:rPr>
                <w:rFonts w:ascii="Times New Roman" w:hAnsi="Times New Roman"/>
              </w:rPr>
              <w:t>б</w:t>
            </w:r>
            <w:r w:rsidRPr="00C277E2">
              <w:rPr>
                <w:rFonts w:ascii="Times New Roman" w:hAnsi="Times New Roman"/>
              </w:rPr>
              <w:t>щественных организаций,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 xml:space="preserve">ществляется один раз в </w:t>
            </w:r>
            <w:r w:rsidRPr="00C94A4E"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EB691F" w:rsidP="001905EF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6607E8" w:rsidRPr="00C94A4E">
              <w:rPr>
                <w:color w:val="000000" w:themeColor="text1"/>
              </w:rPr>
              <w:t xml:space="preserve">тчетность МКУ «Череповецкий молодежный центр», сектора по работе с детьми и молодежью управления по </w:t>
            </w:r>
            <w:r w:rsidR="006607E8" w:rsidRPr="00C94A4E">
              <w:rPr>
                <w:color w:val="000000" w:themeColor="text1"/>
              </w:rPr>
              <w:lastRenderedPageBreak/>
              <w:t>работе с общественностью мэрии, подтвержденная документально, данные, предоставляемые БУ ВО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EB691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6607E8"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родских прое</w:t>
            </w:r>
            <w:r w:rsidRPr="00C94A4E">
              <w:rPr>
                <w:rFonts w:ascii="Times New Roman" w:hAnsi="Times New Roman" w:cs="Times New Roman"/>
              </w:rPr>
              <w:t>к</w:t>
            </w:r>
            <w:r w:rsidRPr="00C94A4E">
              <w:rPr>
                <w:rFonts w:ascii="Times New Roman" w:hAnsi="Times New Roman" w:cs="Times New Roman"/>
              </w:rPr>
              <w:t>тов, инициир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ванных и реал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зуемых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дежью (детск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ми и молоде</w:t>
            </w:r>
            <w:r w:rsidRPr="00C94A4E">
              <w:rPr>
                <w:rFonts w:ascii="Times New Roman" w:hAnsi="Times New Roman" w:cs="Times New Roman"/>
              </w:rPr>
              <w:t>ж</w:t>
            </w:r>
            <w:r w:rsidRPr="00C94A4E">
              <w:rPr>
                <w:rFonts w:ascii="Times New Roman" w:hAnsi="Times New Roman" w:cs="Times New Roman"/>
              </w:rPr>
              <w:t>ными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ственными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единениями, молодежными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487C3A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г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родских проектов, иници</w:t>
            </w:r>
            <w:r w:rsidRPr="00C94A4E">
              <w:rPr>
                <w:rFonts w:ascii="Times New Roman" w:hAnsi="Times New Roman"/>
              </w:rPr>
              <w:t>и</w:t>
            </w:r>
            <w:r w:rsidRPr="00C94A4E">
              <w:rPr>
                <w:rFonts w:ascii="Times New Roman" w:hAnsi="Times New Roman"/>
              </w:rPr>
              <w:t>рованных и реализуемых молодежью (детскими и молодежными обществе</w:t>
            </w:r>
            <w:r w:rsidRPr="00C94A4E">
              <w:rPr>
                <w:rFonts w:ascii="Times New Roman" w:hAnsi="Times New Roman"/>
              </w:rPr>
              <w:t>н</w:t>
            </w:r>
            <w:r w:rsidRPr="00C94A4E">
              <w:rPr>
                <w:rFonts w:ascii="Times New Roman" w:hAnsi="Times New Roman"/>
              </w:rPr>
              <w:t>ными объединениями, м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лодежными инициативн</w:t>
            </w:r>
            <w:r w:rsidRPr="00C94A4E">
              <w:rPr>
                <w:rFonts w:ascii="Times New Roman" w:hAnsi="Times New Roman"/>
              </w:rPr>
              <w:t>ы</w:t>
            </w:r>
            <w:r w:rsidRPr="00C94A4E">
              <w:rPr>
                <w:rFonts w:ascii="Times New Roman" w:hAnsi="Times New Roman"/>
              </w:rPr>
              <w:t>ми группами)</w:t>
            </w:r>
            <w:r w:rsidRPr="00487C3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и реализуемые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дежью (детскими и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дежными общественн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ми объединениями,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лодежными инициати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ными группами).</w:t>
            </w:r>
          </w:p>
          <w:p w:rsidR="006607E8" w:rsidRPr="00C277E2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6607E8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граждан, трудоустрое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lastRenderedPageBreak/>
              <w:t>ных по 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грамме време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ного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несовершенн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летних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EB691F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  <w:p w:rsidR="006607E8" w:rsidRPr="000666A8" w:rsidRDefault="006607E8" w:rsidP="00190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3A" w:rsidRDefault="006607E8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</w:t>
            </w:r>
          </w:p>
          <w:p w:rsidR="00487C3A" w:rsidRDefault="00487C3A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</w:t>
            </w:r>
            <w:r w:rsidRPr="00C94A4E">
              <w:rPr>
                <w:rFonts w:ascii="Times New Roman" w:hAnsi="Times New Roman"/>
              </w:rPr>
              <w:t xml:space="preserve">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рассчитывается по фактическому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молодых граждан, труд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устроенных по программе временного трудоустро</w:t>
            </w:r>
            <w:r w:rsidRPr="00C94A4E">
              <w:rPr>
                <w:rFonts w:ascii="Times New Roman" w:hAnsi="Times New Roman"/>
              </w:rPr>
              <w:t>й</w:t>
            </w:r>
            <w:r w:rsidRPr="00C94A4E">
              <w:rPr>
                <w:rFonts w:ascii="Times New Roman" w:hAnsi="Times New Roman"/>
              </w:rPr>
              <w:t>ства несовершеннолетних в возрасте от 14 до 18 лет в свободное от учебы время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6607E8" w:rsidRPr="00C277E2" w:rsidRDefault="006607E8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где,X – количество нес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вершеннолетних граждан в возрасте от 14 до 18 лет, трудоустроенных в свободное от учебы вр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мя за месяц,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lastRenderedPageBreak/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ежемесячно в период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свободное от учебы вр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lastRenderedPageBreak/>
              <w:t>терская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рует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дежный центр» на основе направл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 на труд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устройство КУ ВО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E8" w:rsidRPr="00C94A4E" w:rsidRDefault="006607E8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повецкий молодежный 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центр»</w:t>
            </w:r>
          </w:p>
        </w:tc>
      </w:tr>
    </w:tbl>
    <w:p w:rsidR="00487C3A" w:rsidRDefault="00487C3A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70EA9" w:rsidRDefault="00170EA9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6DC9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</w:t>
      </w:r>
      <w:r w:rsidR="00AF6DC9" w:rsidRPr="00AF6DC9">
        <w:rPr>
          <w:rFonts w:ascii="Times New Roman" w:hAnsi="Times New Roman"/>
          <w:b/>
          <w:sz w:val="26"/>
          <w:szCs w:val="26"/>
        </w:rPr>
        <w:t>.</w:t>
      </w:r>
    </w:p>
    <w:p w:rsidR="00AF6DC9" w:rsidRDefault="00AF6DC9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F6DC9" w:rsidRPr="00986E3F" w:rsidRDefault="00AF6DC9" w:rsidP="001905EF">
      <w:pPr>
        <w:spacing w:after="0" w:line="240" w:lineRule="auto"/>
        <w:ind w:left="708" w:firstLine="143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</w:t>
      </w:r>
      <w:r w:rsidR="008D783E">
        <w:rPr>
          <w:rFonts w:ascii="Times New Roman" w:hAnsi="Times New Roman"/>
          <w:color w:val="000000"/>
          <w:sz w:val="26"/>
          <w:szCs w:val="26"/>
        </w:rPr>
        <w:t>8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</w:t>
      </w:r>
      <w:r>
        <w:rPr>
          <w:rFonts w:ascii="Times New Roman" w:hAnsi="Times New Roman"/>
          <w:color w:val="000000"/>
          <w:sz w:val="26"/>
          <w:szCs w:val="26"/>
        </w:rPr>
        <w:t>чет средств городского бюджета.</w:t>
      </w:r>
    </w:p>
    <w:p w:rsidR="00AF6DC9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казенного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учреждения «Череповецкий молодежный центр».</w:t>
      </w:r>
    </w:p>
    <w:p w:rsidR="00AF6DC9" w:rsidRPr="00986E3F" w:rsidRDefault="00AF6DC9" w:rsidP="00190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</w:p>
    <w:p w:rsidR="00AF6DC9" w:rsidRPr="0057336D" w:rsidRDefault="00AF6DC9" w:rsidP="001905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57336D">
        <w:rPr>
          <w:rFonts w:ascii="Times New Roman" w:hAnsi="Times New Roman"/>
          <w:color w:val="000000"/>
          <w:sz w:val="26"/>
          <w:szCs w:val="26"/>
        </w:rPr>
        <w:t>е</w:t>
      </w:r>
      <w:r w:rsidRPr="0057336D">
        <w:rPr>
          <w:rFonts w:ascii="Times New Roman" w:hAnsi="Times New Roman"/>
          <w:color w:val="000000"/>
          <w:sz w:val="26"/>
          <w:szCs w:val="26"/>
        </w:rPr>
        <w:lastRenderedPageBreak/>
        <w:t xml:space="preserve">мя, мобильная помощь в выполнении социальных заявок от учреждений и организаций города.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="004376B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2016 год</w:t>
      </w:r>
      <w:r w:rsidR="004376BB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трудоустроено 200 несове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шеннолетних.</w:t>
      </w:r>
    </w:p>
    <w:p w:rsidR="00AF6DC9" w:rsidRPr="007928CA" w:rsidRDefault="00AF6DC9" w:rsidP="001905E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ab/>
      </w:r>
      <w:r w:rsidRPr="00ED6DDA">
        <w:rPr>
          <w:rFonts w:ascii="Times New Roman" w:hAnsi="Times New Roman"/>
          <w:color w:val="000000"/>
          <w:sz w:val="26"/>
          <w:szCs w:val="26"/>
        </w:rPr>
        <w:t>2. Ор</w:t>
      </w:r>
      <w:r w:rsidRPr="007928CA">
        <w:rPr>
          <w:rFonts w:ascii="Times New Roman" w:hAnsi="Times New Roman"/>
          <w:color w:val="000000"/>
          <w:sz w:val="26"/>
          <w:szCs w:val="26"/>
        </w:rPr>
        <w:t>ганизация и проведение мероприятий с детьми и молодежью за счет средств городского бюджета.</w:t>
      </w:r>
    </w:p>
    <w:p w:rsidR="00AF6DC9" w:rsidRPr="007928CA" w:rsidRDefault="00AF6DC9" w:rsidP="001905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На выполнение мероприятия  по организации и проведению мероприятий с детьми и молодежью за счет средств городского бюджета в 2016 году в бюджете города выделено 844,8 тыс. руб. </w:t>
      </w:r>
    </w:p>
    <w:p w:rsidR="00AF6DC9" w:rsidRPr="007928CA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7928CA">
        <w:rPr>
          <w:rFonts w:ascii="Times New Roman" w:hAnsi="Times New Roman"/>
          <w:color w:val="000000"/>
          <w:sz w:val="26"/>
          <w:szCs w:val="26"/>
        </w:rPr>
        <w:t>е</w:t>
      </w:r>
      <w:r w:rsidRPr="007928CA">
        <w:rPr>
          <w:rFonts w:ascii="Times New Roman" w:hAnsi="Times New Roman"/>
          <w:color w:val="000000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AF6DC9" w:rsidRPr="007928CA" w:rsidRDefault="00AF6DC9" w:rsidP="001905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7928CA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AF6DC9" w:rsidRPr="005D039C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Часть мероприятий перечня является ежегодной и традиционной, а часть – постоянно меняющейся в связи с появлением новых форм работы с детьми и </w:t>
      </w:r>
      <w:r w:rsidRPr="005D039C">
        <w:rPr>
          <w:rFonts w:ascii="Times New Roman" w:hAnsi="Times New Roman"/>
          <w:color w:val="000000"/>
          <w:sz w:val="26"/>
          <w:szCs w:val="26"/>
        </w:rPr>
        <w:t>молодежью, молодежными инициативами и проектами.</w:t>
      </w:r>
    </w:p>
    <w:p w:rsidR="00AF6DC9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039C">
        <w:rPr>
          <w:rFonts w:ascii="Times New Roman" w:hAnsi="Times New Roman"/>
          <w:color w:val="000000"/>
          <w:sz w:val="26"/>
          <w:szCs w:val="26"/>
        </w:rPr>
        <w:t xml:space="preserve">За 2016 год реализовано </w:t>
      </w:r>
      <w:r w:rsidR="005D039C" w:rsidRPr="005D039C">
        <w:rPr>
          <w:rFonts w:ascii="Times New Roman" w:hAnsi="Times New Roman"/>
          <w:color w:val="000000"/>
          <w:sz w:val="26"/>
          <w:szCs w:val="26"/>
        </w:rPr>
        <w:t>27</w:t>
      </w:r>
      <w:r w:rsidRPr="005D039C">
        <w:rPr>
          <w:rFonts w:ascii="Times New Roman" w:hAnsi="Times New Roman"/>
          <w:color w:val="000000"/>
          <w:sz w:val="26"/>
          <w:szCs w:val="26"/>
        </w:rPr>
        <w:t xml:space="preserve"> мероприятий за счет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бюджета: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 направленные на содействие трудоустройству молодых граждан (в том числе и несовершеннолетних); содействие развитию системы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фориентации; содействие предпринимательской деятельности молодежи: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Создание информационного каталога «Лучший выпускник СПО -2016».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 патриотическому и духовно-нравственному воспитанию молодежи; поддержку детских и молодежных общ</w:t>
      </w:r>
      <w:r w:rsidRPr="00AF6DC9">
        <w:rPr>
          <w:rFonts w:ascii="Times New Roman" w:hAnsi="Times New Roman"/>
          <w:sz w:val="26"/>
          <w:szCs w:val="26"/>
        </w:rPr>
        <w:t>е</w:t>
      </w:r>
      <w:r w:rsidRPr="00AF6DC9">
        <w:rPr>
          <w:rFonts w:ascii="Times New Roman" w:hAnsi="Times New Roman"/>
          <w:sz w:val="26"/>
          <w:szCs w:val="26"/>
        </w:rPr>
        <w:t>ственных объединений; формирование системы поддержки социально значимых инициатив и проектов молодых граждан; развитие полит</w:t>
      </w:r>
      <w:r w:rsidRPr="00AF6DC9">
        <w:rPr>
          <w:rFonts w:ascii="Times New Roman" w:hAnsi="Times New Roman"/>
          <w:sz w:val="26"/>
          <w:szCs w:val="26"/>
        </w:rPr>
        <w:t>и</w:t>
      </w:r>
      <w:r w:rsidRPr="00AF6DC9">
        <w:rPr>
          <w:rFonts w:ascii="Times New Roman" w:hAnsi="Times New Roman"/>
          <w:sz w:val="26"/>
          <w:szCs w:val="26"/>
        </w:rPr>
        <w:t>ческой грамотности, правовой культуры и повышение электоральной активности молодежи; содействие развитию интеллектуального п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тенциала молодежи: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молодежный бизнес форум;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спортивные соревнования ОСОД «ДОМ» «Веселые старты»;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муниципальный этап областного проекта «Неделя в армии» военно-патриотические сборы для подростков «Урок мужества»;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Государственного флага Российской Федерации;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lastRenderedPageBreak/>
        <w:t>спортивные соревнования ОСОД «ДОМ»;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молодежный фестиваль;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других региональных ко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фликтах;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городское мероприятие «Ответ по правилам».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AF6DC9" w:rsidRPr="00AF6DC9" w:rsidRDefault="00AF6DC9" w:rsidP="00AF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всероссийский день единых действий. Соревнования для ДиМОО города;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защиты детей;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муниципальный этап областного конкурса «Наша территория»;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матери;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мероприятия, посвященные Дню отца;</w:t>
      </w:r>
    </w:p>
    <w:p w:rsidR="00AF6DC9" w:rsidRPr="00AF6DC9" w:rsidRDefault="00AF6DC9" w:rsidP="001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сборы «Нескучные каникулы!» для подростков в социально опасном положении.</w:t>
      </w:r>
    </w:p>
    <w:p w:rsidR="00AF6DC9" w:rsidRPr="007928CA" w:rsidRDefault="00AF6DC9" w:rsidP="00190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5BBB" w:rsidRPr="00EE2A7C" w:rsidRDefault="001905EF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</w:t>
      </w:r>
      <w:r w:rsidR="00EA21C4" w:rsidRPr="00EE2A7C">
        <w:rPr>
          <w:rFonts w:ascii="Times New Roman" w:hAnsi="Times New Roman"/>
          <w:sz w:val="26"/>
          <w:szCs w:val="26"/>
          <w:lang w:eastAsia="ru-RU"/>
        </w:rPr>
        <w:t xml:space="preserve">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4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4751A0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D07754" w:rsidRDefault="00D07754" w:rsidP="001905EF">
      <w:pPr>
        <w:spacing w:after="0" w:line="240" w:lineRule="auto"/>
        <w:rPr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331"/>
        <w:gridCol w:w="1560"/>
        <w:gridCol w:w="3260"/>
        <w:gridCol w:w="3260"/>
        <w:gridCol w:w="1418"/>
        <w:gridCol w:w="2268"/>
      </w:tblGrid>
      <w:tr w:rsidR="004751A0" w:rsidRPr="00D07754" w:rsidTr="00EE2A7C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D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Результат от реализации мероприятия за 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отчетный 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  <w:p w:rsidR="004751A0" w:rsidRPr="00D07754" w:rsidRDefault="00D07754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нения, ч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стичного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лизации меропри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Связь с показат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4751A0" w:rsidRPr="00D07754" w:rsidTr="00EE2A7C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Запланированный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Достигнутый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6ED8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несовершеннолетних;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правонарушений;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паганда добросовестного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ношения к труду;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взаимодействия субъектов рынка труда в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шении вопросов труд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2016 году трудоустройство осуществляется в период с июня по август.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летний период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МКУ «Череповецкий 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дежный центр» трудоустро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несовершеннолетних, из них: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9 – воспитанника детских домов;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 направлению коми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 по делам несовершенн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и защиты их прав, Управления Министерства внутренних дел по городу Череповцу, комитета соц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защиты населения;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дети из семей, наход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трудной жизненной ситуации;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-дети, воспитываемые в неполных семьях.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организациям, также прин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ED8" w:rsidRPr="00D07754" w:rsidRDefault="00B46ED8" w:rsidP="0019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нолетних в во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з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расте от 14 до 18 лет в свободное от учебы время 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598E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мероприятий с детьми и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лодежью за счет средств г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родского бюджета.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2.1. Мероприятия,  напра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ленные на содействие труд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устройству молодых граждан (в том числе и несовершенн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летних); содействие развитию системы профориентации; содействие предприним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тельской деятельности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дежи:</w:t>
            </w:r>
          </w:p>
          <w:p w:rsidR="005C599E" w:rsidRPr="005C599E" w:rsidRDefault="005C599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Создание информационного каталога «Лучший выпускник СПО -2016». 2.2. Меропри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тия, направленные на соде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й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ствие патриотическому и 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ховно-нравственному восп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танию молодежи; поддержку детских и молодежных общ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ственных объединений; фо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мирование системы поддер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ки социально значимых ин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циатив и проектов молодых граждан; развитие политич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ской грамотности, правовой культуры и повышение эле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торальной активности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дежи; содействие развитию интеллектуального потенци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ла молодежи: День памяти о россиянах, исполнявших служебный долг за пределами Отечества; интерактивно-приключенческая игра «Ф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стиваль приключ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ний»;городское мероприятие «День призывн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ка»;молодежный бизнес ф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рум; мероприятия, посвяще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ные Дню Победы в Великой Отечественной войне; горо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ской смотр - конкурса музеев образовательных учреждений «Бенефис одного экспоната»; спортивные соревнования ОСОД  «ДОМ» «Веселые старты»; мероприятия, п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священные Дню России;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роприятия, посвященные Дню Памяти и скорби, 75 лет со дня начала Великой Отеч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ственной войны; меропри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тия, посвященные Дню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дежи; муниципальный этап областного проекта «Неделя в армии» военно-патриотические сборы для подростков «Урок мужества»; мероприятия, посвященные Дню Государственного флага Российской Федерации; спо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тивные соревнования ОСОД «ДОМ»; молодежный фест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валь; городское мероприятие «День призывн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ка»;мероприятия в рамках Дня памяти воинов, поги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ших в Республике Афган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стан, Чеченской Республике, других региональных ко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фликтах; городское меропр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ятие «Ответ по правилам».</w:t>
            </w:r>
          </w:p>
          <w:p w:rsidR="005C599E" w:rsidRPr="005C599E" w:rsidRDefault="005C599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lastRenderedPageBreak/>
              <w:t>2.3. Мероприятия, напра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ленные на содействие разв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тию молодежного информ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ционного пространства; с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действие развитию эстетич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ского, физического воспит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ния  и содержательного дос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га молодежи; поддержку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лодых семей; профилактику асоциальных явлений в мол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дежной среде; формирование толерантности, профилактику экстремизма в молодежной среде: Конкурс «Большие звезды  «Маленькой страны»  в рамках программы «М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ленькая страна»;молодежная конференция «Бескрайний космос»;спортивный праз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ник, посвященный междун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родному Дню семьи в рамках программы «Маленькая стр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на»; всероссийский день ед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ных действий. Соревнования для ДиМОО города; мер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приятия, посвященные Дню защиты детей; муниципал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ный этап областного конку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са «Наша территория»; мер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приятия, посвященные Дню матери; мероприятия, посв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я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щенные Дню отца; сборы «Нескучные каникулы!» для подростков в социально опасном положении.</w:t>
            </w:r>
          </w:p>
          <w:p w:rsidR="00B3598E" w:rsidRPr="00D07754" w:rsidRDefault="00B3598E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Создание условий для 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мирования и развития ли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обладающей кач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ствами гражданина – патри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Родины и способной успешно выполнять гра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данские обязанности в ми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и военное время.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рынка труда путем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одоления стереотипов о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стижных профессиях;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профессии и построения профессиональной карьеры  в соответствии с личными интересами, возможностями обучающейся молодежи и потребностями региональн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рынка труда;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молодежи в 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мационного пространства для освещения мероприятий, проектов, акций, инициатив в рамках молодежной пол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работка эффективного мех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ответственног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образовательных учреждений системы средн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работ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органов и лидеров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положительного имиджа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Всестороннее содействие развитию позитивных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дежных субкультурных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ектов; выработка механизма взаимодействия органов местного самоуправления со  спортивными и творческими субкультурными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объединениями в ц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 создания условий для поддержки и развития да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ных объединений. - Орган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досуга подростков, в том числе и из социально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защищенных семей, в период летних каникул.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крытия творческого поте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циала студенческой и уч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молодежи.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вз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имодействия учащейся и студенческой молодежи.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Популяризация среди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 активного  и здор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образа жизни.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Теоретическая, методич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ростков в  детских оздоров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</w:t>
            </w: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07754" w:rsidRDefault="00EE2A7C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9E" w:rsidRPr="00026529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счет средств городского 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бюджета реализовано 27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роприятий.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число молодых людей в возрасте от 14 до 30 лет, посетивших мероприятия, реализованные в рамках 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47F1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речня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с детьми и молодежью за счет средств городского бюджета (акти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участники (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10540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чел.), зрители (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2951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чел.)) всего- </w:t>
            </w:r>
            <w:r w:rsidR="00026529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13491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3598E" w:rsidRPr="00D07754" w:rsidRDefault="00B3598E" w:rsidP="001905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- Доля молодых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мероприятий с детьми 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муниципального казенного учреждения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Объединение и координ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ция усилий муниципальных, общественных, некоммерч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иных организаций, направленных на реализацию государственной молоде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с целью сохр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инновационного, культурного и социально-экономического потенциала молодежи.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упорядоченной и понятной участникам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патриотического 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системы межведо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взаимодействия посредством объединения разрозненных мероприятий в ежегодный Городской па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риотический фестиваль.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координации реализуемой в городе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фориентационной работы, разработка  системы мер 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трудоустройству выпускников учебных зав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дений на предприятия и в организации города;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лодежи, увеличение числа молодых людей, охваченных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организованными формами отдыха и занятости (безво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реповецкий молодежный центр» для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общественных и творческих молодежных объединений (по распис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культурных ценностей и творческих 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стижений молодежи города.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жеских и деловых отношений между представителями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родов.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развития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города, приобщение к ценностям здорового образа жизни, формирование поз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 отношения к своему здоровью (в т. ч. организация работы тренажерного зала на базе МКУ «Череповецкий молодежный центр»).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помещений на базе МКУ «Череповецкий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дежный центр» для деятел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общественных и тво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ческих молодежных объед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(по расписанию).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функциониров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развития активов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молодежных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объединений гор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движения города, объедин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работе с волонтерскими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рядами, с  молодыми людьми и инициативными группами, осуществляющими добр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механизма выя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 поддержки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E" w:rsidRPr="00026529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60 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детских и молодежных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й,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молодежных инициативных групп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EE2A7C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У «Череп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вецкий молодежный центр», - </w:t>
            </w:r>
            <w:r w:rsidR="00026529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444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человек + 1</w:t>
            </w:r>
            <w:r w:rsidR="00026529"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0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молоде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ж</w:t>
            </w:r>
            <w:r w:rsidRPr="0002652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ных СМИ.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- Доля молодых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4751A0" w:rsidRPr="00DF716F" w:rsidRDefault="004751A0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C4" w:rsidRPr="00DF716F" w:rsidRDefault="00EA21C4" w:rsidP="001905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magenta"/>
          <w:lang w:eastAsia="ru-RU"/>
        </w:rPr>
      </w:pPr>
    </w:p>
    <w:p w:rsidR="004E165C" w:rsidRDefault="004E165C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3E4E" w:rsidRDefault="00893E4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5478" w:rsidRPr="00C23871" w:rsidRDefault="00F55478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</w:t>
      </w:r>
      <w:r>
        <w:rPr>
          <w:rFonts w:ascii="Times New Roman" w:hAnsi="Times New Roman"/>
          <w:b/>
          <w:sz w:val="26"/>
          <w:szCs w:val="26"/>
        </w:rPr>
        <w:t xml:space="preserve">ципальной программы за </w:t>
      </w:r>
      <w:r w:rsidR="008B3222">
        <w:rPr>
          <w:rFonts w:ascii="Times New Roman" w:hAnsi="Times New Roman"/>
          <w:b/>
          <w:sz w:val="26"/>
          <w:szCs w:val="26"/>
        </w:rPr>
        <w:t>2016 год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55478" w:rsidRPr="00D57082" w:rsidRDefault="00F55478" w:rsidP="001905EF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5</w:t>
      </w:r>
    </w:p>
    <w:p w:rsidR="00DE2FAA" w:rsidRPr="00D57082" w:rsidRDefault="00DE2FAA" w:rsidP="001905EF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55478" w:rsidRPr="00D57082" w:rsidRDefault="00F55478" w:rsidP="001905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8B3222">
        <w:rPr>
          <w:rFonts w:ascii="Times New Roman" w:hAnsi="Times New Roman"/>
          <w:sz w:val="26"/>
          <w:szCs w:val="26"/>
          <w:lang w:eastAsia="ru-RU"/>
        </w:rPr>
        <w:t>На реализацию муниципальной программы в 201</w:t>
      </w:r>
      <w:r w:rsidR="00DE2FAA" w:rsidRPr="008B3222">
        <w:rPr>
          <w:rFonts w:ascii="Times New Roman" w:hAnsi="Times New Roman"/>
          <w:sz w:val="26"/>
          <w:szCs w:val="26"/>
          <w:lang w:eastAsia="ru-RU"/>
        </w:rPr>
        <w:t xml:space="preserve">6 году </w:t>
      </w:r>
      <w:r w:rsidR="00DE2FAA" w:rsidRPr="00D07798">
        <w:rPr>
          <w:rFonts w:ascii="Times New Roman" w:hAnsi="Times New Roman"/>
          <w:sz w:val="26"/>
          <w:szCs w:val="26"/>
          <w:lang w:eastAsia="ru-RU"/>
        </w:rPr>
        <w:t xml:space="preserve">запланировано </w:t>
      </w:r>
      <w:r w:rsidR="008B3222" w:rsidRPr="00D07798">
        <w:rPr>
          <w:rFonts w:ascii="Times New Roman" w:hAnsi="Times New Roman"/>
          <w:sz w:val="26"/>
          <w:szCs w:val="26"/>
          <w:lang w:eastAsia="ru-RU"/>
        </w:rPr>
        <w:t>8783,4</w:t>
      </w:r>
      <w:r w:rsidRPr="00D07798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Pr="008B3222">
        <w:rPr>
          <w:rFonts w:ascii="Times New Roman" w:hAnsi="Times New Roman"/>
          <w:sz w:val="26"/>
          <w:szCs w:val="26"/>
          <w:lang w:eastAsia="ru-RU"/>
        </w:rPr>
        <w:t xml:space="preserve"> рублей. Кассовое исполнение составило </w:t>
      </w:r>
      <w:r w:rsidR="008B3222" w:rsidRPr="00D07798">
        <w:rPr>
          <w:rFonts w:ascii="Times New Roman" w:hAnsi="Times New Roman"/>
          <w:sz w:val="26"/>
          <w:szCs w:val="26"/>
          <w:lang w:eastAsia="ru-RU"/>
        </w:rPr>
        <w:t>8783,</w:t>
      </w:r>
      <w:r w:rsidR="004376BB">
        <w:rPr>
          <w:rFonts w:ascii="Times New Roman" w:hAnsi="Times New Roman"/>
          <w:sz w:val="26"/>
          <w:szCs w:val="26"/>
          <w:lang w:eastAsia="ru-RU"/>
        </w:rPr>
        <w:t>2</w:t>
      </w:r>
      <w:r w:rsidRPr="00D07798">
        <w:rPr>
          <w:rFonts w:ascii="Times New Roman" w:hAnsi="Times New Roman"/>
          <w:sz w:val="26"/>
          <w:szCs w:val="26"/>
          <w:lang w:eastAsia="ru-RU"/>
        </w:rPr>
        <w:t xml:space="preserve"> тысяч рублей.</w:t>
      </w:r>
    </w:p>
    <w:p w:rsidR="00F55478" w:rsidRPr="00D57082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F55478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05AB">
        <w:rPr>
          <w:rFonts w:ascii="Times New Roman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3E6E9C" w:rsidRPr="007A05AB" w:rsidRDefault="003E6E9C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58"/>
        <w:gridCol w:w="2673"/>
        <w:gridCol w:w="2014"/>
        <w:gridCol w:w="2216"/>
        <w:gridCol w:w="1811"/>
      </w:tblGrid>
      <w:tr w:rsidR="006132BE" w:rsidRPr="007A05AB" w:rsidTr="00D0775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N</w:t>
            </w:r>
          </w:p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Ответственный испо</w:t>
            </w:r>
            <w:r w:rsidRPr="007A05AB">
              <w:rPr>
                <w:rFonts w:ascii="Times New Roman" w:hAnsi="Times New Roman" w:cs="Times New Roman"/>
              </w:rPr>
              <w:t>л</w:t>
            </w:r>
            <w:r w:rsidRPr="007A05AB">
              <w:rPr>
                <w:rFonts w:ascii="Times New Roman" w:hAnsi="Times New Roman" w:cs="Times New Roman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6132BE" w:rsidRPr="007A05AB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EE2A7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7A05AB">
              <w:rPr>
                <w:rFonts w:ascii="Times New Roman" w:hAnsi="Times New Roman" w:cs="Times New Roman"/>
              </w:rPr>
              <w:t xml:space="preserve"> 2016 год</w:t>
            </w:r>
          </w:p>
        </w:tc>
      </w:tr>
      <w:tr w:rsidR="006132BE" w:rsidRPr="007A05AB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DE2FAA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сводная бюдже</w:t>
            </w:r>
            <w:r w:rsidRPr="007A05AB">
              <w:rPr>
                <w:rFonts w:ascii="Times New Roman" w:hAnsi="Times New Roman" w:cs="Times New Roman"/>
              </w:rPr>
              <w:t>т</w:t>
            </w:r>
            <w:r w:rsidRPr="007A05AB">
              <w:rPr>
                <w:rFonts w:ascii="Times New Roman" w:hAnsi="Times New Roman" w:cs="Times New Roman"/>
              </w:rPr>
              <w:t xml:space="preserve">ная роспись, план на 1 января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F1292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сводная бюдже</w:t>
            </w:r>
            <w:r w:rsidRPr="007A05AB">
              <w:rPr>
                <w:rFonts w:ascii="Times New Roman" w:hAnsi="Times New Roman" w:cs="Times New Roman"/>
              </w:rPr>
              <w:t>т</w:t>
            </w:r>
            <w:r w:rsidRPr="007A05AB">
              <w:rPr>
                <w:rFonts w:ascii="Times New Roman" w:hAnsi="Times New Roman" w:cs="Times New Roman"/>
              </w:rPr>
              <w:t>ная роспись по с</w:t>
            </w:r>
            <w:r w:rsidRPr="007A05AB">
              <w:rPr>
                <w:rFonts w:ascii="Times New Roman" w:hAnsi="Times New Roman" w:cs="Times New Roman"/>
              </w:rPr>
              <w:t>о</w:t>
            </w:r>
            <w:r w:rsidRPr="007A05AB">
              <w:rPr>
                <w:rFonts w:ascii="Times New Roman" w:hAnsi="Times New Roman" w:cs="Times New Roman"/>
              </w:rPr>
              <w:t xml:space="preserve">стоянию на </w:t>
            </w:r>
            <w:r>
              <w:rPr>
                <w:rFonts w:ascii="Times New Roman" w:hAnsi="Times New Roman" w:cs="Times New Roman"/>
              </w:rPr>
              <w:t>31</w:t>
            </w:r>
            <w:r w:rsidRPr="007A0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F1292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кассовое и</w:t>
            </w:r>
            <w:r w:rsidRPr="007A05AB">
              <w:rPr>
                <w:rFonts w:ascii="Times New Roman" w:hAnsi="Times New Roman" w:cs="Times New Roman"/>
              </w:rPr>
              <w:t>с</w:t>
            </w:r>
            <w:r w:rsidRPr="007A05AB">
              <w:rPr>
                <w:rFonts w:ascii="Times New Roman" w:hAnsi="Times New Roman" w:cs="Times New Roman"/>
              </w:rPr>
              <w:t xml:space="preserve">полнение </w:t>
            </w:r>
            <w:r>
              <w:rPr>
                <w:rFonts w:ascii="Times New Roman" w:hAnsi="Times New Roman" w:cs="Times New Roman"/>
              </w:rPr>
              <w:t>за 2016 год</w:t>
            </w:r>
            <w:r w:rsidRPr="007A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D07798" w:rsidRDefault="006132BE" w:rsidP="003932ED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D07798">
              <w:rPr>
                <w:rStyle w:val="ab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4376B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8783,</w:t>
            </w:r>
            <w:r w:rsidR="004376BB">
              <w:rPr>
                <w:rFonts w:ascii="Times New Roman" w:hAnsi="Times New Roman" w:cs="Times New Roman"/>
              </w:rPr>
              <w:t>2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6132BE" w:rsidRPr="007A05AB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6132BE" w:rsidRPr="007A05AB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7A05AB" w:rsidRDefault="006132BE" w:rsidP="005B20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75028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</w:t>
            </w:r>
            <w:r w:rsidR="00750284">
              <w:rPr>
                <w:rFonts w:ascii="Times New Roman" w:hAnsi="Times New Roman" w:cs="Times New Roman"/>
              </w:rPr>
              <w:t>6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6132BE" w:rsidRPr="007A05AB" w:rsidRDefault="006132BE" w:rsidP="00CA7B2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Организация и проведение мероприятий с детьми и молод</w:t>
            </w:r>
            <w:r w:rsidRPr="007A05AB">
              <w:rPr>
                <w:rFonts w:ascii="Times New Roman" w:hAnsi="Times New Roman" w:cs="Times New Roman"/>
              </w:rPr>
              <w:t>е</w:t>
            </w:r>
            <w:r w:rsidRPr="007A05AB">
              <w:rPr>
                <w:rFonts w:ascii="Times New Roman" w:hAnsi="Times New Roman" w:cs="Times New Roman"/>
              </w:rPr>
              <w:t>жью за счет средств городского бюджета</w:t>
            </w:r>
            <w:r w:rsidRPr="007A05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D07798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D07798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D07798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D07798">
              <w:rPr>
                <w:rFonts w:ascii="Times New Roman" w:hAnsi="Times New Roman" w:cs="Times New Roman"/>
              </w:rPr>
              <w:t>844,8</w:t>
            </w:r>
          </w:p>
        </w:tc>
      </w:tr>
      <w:tr w:rsidR="006132BE" w:rsidRPr="007A05AB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6132BE" w:rsidRPr="007A05AB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жью,  организация поддержки детских и молодежных общ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ственных объединений в рамках текущей деятельности м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ниципального казенного учреждения «Череповецкий мол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7A05AB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7A05AB" w:rsidRDefault="006132BE" w:rsidP="0075028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6730,</w:t>
            </w:r>
            <w:r w:rsidR="00750284">
              <w:rPr>
                <w:rFonts w:ascii="Times New Roman" w:hAnsi="Times New Roman" w:cs="Times New Roman"/>
              </w:rPr>
              <w:t>8</w:t>
            </w:r>
          </w:p>
        </w:tc>
      </w:tr>
    </w:tbl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33729" w:rsidRDefault="00C33729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E2A7C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D57082" w:rsidRPr="007A05AB">
        <w:rPr>
          <w:rFonts w:ascii="Times New Roman" w:hAnsi="Times New Roman"/>
          <w:sz w:val="26"/>
          <w:szCs w:val="26"/>
        </w:rPr>
        <w:t xml:space="preserve">аблица </w:t>
      </w:r>
      <w:r w:rsidR="00487C3A">
        <w:rPr>
          <w:rFonts w:ascii="Times New Roman" w:hAnsi="Times New Roman"/>
          <w:sz w:val="26"/>
          <w:szCs w:val="26"/>
        </w:rPr>
        <w:t>6</w:t>
      </w:r>
    </w:p>
    <w:p w:rsidR="004376BB" w:rsidRDefault="004376BB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7644" w:rsidRPr="00BF1FA2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FA2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«Развитие молодежной политики» на 2013-201</w:t>
      </w:r>
      <w:r w:rsidR="008D783E">
        <w:rPr>
          <w:rFonts w:ascii="Times New Roman" w:hAnsi="Times New Roman"/>
          <w:sz w:val="26"/>
          <w:szCs w:val="26"/>
          <w:lang w:eastAsia="ru-RU"/>
        </w:rPr>
        <w:t>8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 годы осуществляется за счет средств горо</w:t>
      </w:r>
      <w:r w:rsidRPr="00BF1FA2">
        <w:rPr>
          <w:rFonts w:ascii="Times New Roman" w:hAnsi="Times New Roman"/>
          <w:sz w:val="26"/>
          <w:szCs w:val="26"/>
          <w:lang w:eastAsia="ru-RU"/>
        </w:rPr>
        <w:t>д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ского бюджета. </w:t>
      </w:r>
    </w:p>
    <w:p w:rsidR="009B7644" w:rsidRPr="00C23871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FA2">
        <w:rPr>
          <w:rFonts w:ascii="Times New Roman" w:hAnsi="Times New Roman"/>
          <w:sz w:val="26"/>
          <w:szCs w:val="26"/>
          <w:lang w:eastAsia="ru-RU"/>
        </w:rPr>
        <w:t xml:space="preserve">На реализацию Программы в 2016 году запланировано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8783,4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тыс. рублей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, фактические расходы по состоянию на </w:t>
      </w:r>
      <w:r w:rsidR="00BF1FA2" w:rsidRPr="00BF1FA2">
        <w:rPr>
          <w:rFonts w:ascii="Times New Roman" w:hAnsi="Times New Roman"/>
          <w:sz w:val="26"/>
          <w:szCs w:val="26"/>
          <w:lang w:eastAsia="ru-RU"/>
        </w:rPr>
        <w:t>31.12.2016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 состав</w:t>
      </w:r>
      <w:r w:rsidRPr="00BF1FA2">
        <w:rPr>
          <w:rFonts w:ascii="Times New Roman" w:hAnsi="Times New Roman"/>
          <w:sz w:val="26"/>
          <w:szCs w:val="26"/>
          <w:lang w:eastAsia="ru-RU"/>
        </w:rPr>
        <w:t>и</w:t>
      </w:r>
      <w:r w:rsidRPr="00BF1FA2">
        <w:rPr>
          <w:rFonts w:ascii="Times New Roman" w:hAnsi="Times New Roman"/>
          <w:sz w:val="26"/>
          <w:szCs w:val="26"/>
          <w:lang w:eastAsia="ru-RU"/>
        </w:rPr>
        <w:t xml:space="preserve">ли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8783,</w:t>
      </w:r>
      <w:r w:rsidR="004376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тыс. руб. Процент освоения – </w:t>
      </w:r>
      <w:r w:rsidR="00BF1FA2"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100</w:t>
      </w:r>
      <w:r w:rsidRPr="001373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%.</w:t>
      </w:r>
    </w:p>
    <w:p w:rsidR="009B7644" w:rsidRPr="007A05AB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4751A0" w:rsidRDefault="004751A0" w:rsidP="004751A0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источников на реализацию целей муниципальной программы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404"/>
        <w:gridCol w:w="4253"/>
        <w:gridCol w:w="1842"/>
        <w:gridCol w:w="1560"/>
        <w:gridCol w:w="1134"/>
      </w:tblGrid>
      <w:tr w:rsidR="004751A0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6132BE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</w:t>
            </w:r>
            <w:r w:rsidR="006132BE" w:rsidRPr="001905EF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 год, (тыс. руб.)</w:t>
            </w:r>
            <w:hyperlink w:anchor="sub_111101" w:history="1">
              <w:r w:rsidRPr="001905EF">
                <w:rPr>
                  <w:rStyle w:val="af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4751A0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4E165C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стоянию на </w:t>
            </w:r>
            <w:r w:rsidR="004E165C" w:rsidRPr="001905EF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4751A0" w:rsidRPr="001905EF" w:rsidTr="001905E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>Муниципальная программа</w:t>
            </w:r>
          </w:p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</w:t>
            </w:r>
            <w:r w:rsidR="00437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8783,</w:t>
            </w:r>
            <w:r w:rsidR="00437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1207,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5D6BAF" w:rsidRPr="001905EF" w:rsidRDefault="005D6BAF" w:rsidP="00CA7B2E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1905EF">
              <w:rPr>
                <w:rFonts w:ascii="Times New Roman" w:hAnsi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1905EF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05EF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905EF">
              <w:rPr>
                <w:rFonts w:ascii="Times New Roman" w:hAnsi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05EF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6730,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60188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6730,</w:t>
            </w:r>
            <w:r w:rsidR="007502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60188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1905EF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1A0" w:rsidRPr="001905EF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1905E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1905EF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73D8" w:rsidRPr="002B499A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b/>
          <w:sz w:val="26"/>
          <w:szCs w:val="26"/>
        </w:rPr>
        <w:t xml:space="preserve">Информация о внесенных ответственным исполнителем в </w:t>
      </w:r>
      <w:r w:rsidR="00942653">
        <w:rPr>
          <w:rFonts w:ascii="Times New Roman" w:hAnsi="Times New Roman"/>
          <w:b/>
          <w:sz w:val="26"/>
          <w:szCs w:val="26"/>
        </w:rPr>
        <w:t>отчетном</w:t>
      </w:r>
      <w:r w:rsidRPr="002B499A">
        <w:rPr>
          <w:rFonts w:ascii="Times New Roman" w:hAnsi="Times New Roman"/>
          <w:b/>
          <w:sz w:val="26"/>
          <w:szCs w:val="26"/>
        </w:rPr>
        <w:t xml:space="preserve"> </w:t>
      </w:r>
      <w:r w:rsidR="00942653">
        <w:rPr>
          <w:rFonts w:ascii="Times New Roman" w:hAnsi="Times New Roman"/>
          <w:b/>
          <w:sz w:val="26"/>
          <w:szCs w:val="26"/>
        </w:rPr>
        <w:t>финансовом</w:t>
      </w:r>
      <w:r w:rsidRPr="002B499A">
        <w:rPr>
          <w:rFonts w:ascii="Times New Roman" w:hAnsi="Times New Roman"/>
          <w:b/>
          <w:sz w:val="26"/>
          <w:szCs w:val="26"/>
        </w:rPr>
        <w:t xml:space="preserve"> год</w:t>
      </w:r>
      <w:r w:rsidR="00942653">
        <w:rPr>
          <w:rFonts w:ascii="Times New Roman" w:hAnsi="Times New Roman"/>
          <w:b/>
          <w:sz w:val="26"/>
          <w:szCs w:val="26"/>
        </w:rPr>
        <w:t>у</w:t>
      </w:r>
      <w:r w:rsidRPr="002B499A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</w:t>
      </w:r>
      <w:r w:rsidRPr="002B499A">
        <w:rPr>
          <w:rFonts w:ascii="Times New Roman" w:hAnsi="Times New Roman"/>
          <w:b/>
          <w:sz w:val="26"/>
          <w:szCs w:val="26"/>
        </w:rPr>
        <w:t>м</w:t>
      </w:r>
      <w:r w:rsidRPr="002B499A">
        <w:rPr>
          <w:rFonts w:ascii="Times New Roman" w:hAnsi="Times New Roman"/>
          <w:b/>
          <w:sz w:val="26"/>
          <w:szCs w:val="26"/>
        </w:rPr>
        <w:lastRenderedPageBreak/>
        <w:t>му с указанием причин изменения.</w:t>
      </w:r>
    </w:p>
    <w:p w:rsidR="001373D8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</w:r>
      <w:r w:rsidR="00A4042C">
        <w:rPr>
          <w:rFonts w:ascii="Times New Roman" w:hAnsi="Times New Roman"/>
          <w:sz w:val="26"/>
          <w:szCs w:val="26"/>
        </w:rPr>
        <w:t>В 2</w:t>
      </w:r>
      <w:r>
        <w:rPr>
          <w:rFonts w:ascii="Times New Roman" w:hAnsi="Times New Roman"/>
          <w:sz w:val="26"/>
          <w:szCs w:val="26"/>
        </w:rPr>
        <w:t>016 год</w:t>
      </w:r>
      <w:r w:rsidR="00A4042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2013-201</w:t>
      </w:r>
      <w:r w:rsidR="008D78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</w:t>
      </w:r>
      <w:r w:rsidR="00A4042C">
        <w:rPr>
          <w:rFonts w:ascii="Times New Roman" w:hAnsi="Times New Roman"/>
          <w:sz w:val="26"/>
          <w:szCs w:val="26"/>
        </w:rPr>
        <w:t>были внесены следующие измен</w:t>
      </w:r>
      <w:r w:rsidR="00A4042C">
        <w:rPr>
          <w:rFonts w:ascii="Times New Roman" w:hAnsi="Times New Roman"/>
          <w:sz w:val="26"/>
          <w:szCs w:val="26"/>
        </w:rPr>
        <w:t>е</w:t>
      </w:r>
      <w:r w:rsidR="00A4042C">
        <w:rPr>
          <w:rFonts w:ascii="Times New Roman" w:hAnsi="Times New Roman"/>
          <w:sz w:val="26"/>
          <w:szCs w:val="26"/>
        </w:rPr>
        <w:t>ния:</w:t>
      </w:r>
    </w:p>
    <w:p w:rsidR="001373D8" w:rsidRPr="009D189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9D1898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A4042C">
        <w:rPr>
          <w:rFonts w:ascii="Times New Roman" w:hAnsi="Times New Roman"/>
          <w:sz w:val="26"/>
          <w:szCs w:val="26"/>
          <w:u w:val="single"/>
        </w:rPr>
        <w:t xml:space="preserve">апреле </w:t>
      </w:r>
      <w:r w:rsidRPr="009D1898">
        <w:rPr>
          <w:rFonts w:ascii="Times New Roman" w:hAnsi="Times New Roman"/>
          <w:sz w:val="26"/>
          <w:szCs w:val="26"/>
          <w:u w:val="single"/>
        </w:rPr>
        <w:t>2016</w:t>
      </w:r>
      <w:r w:rsidR="00A4042C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9D1898">
        <w:rPr>
          <w:rFonts w:ascii="Times New Roman" w:hAnsi="Times New Roman"/>
          <w:sz w:val="26"/>
          <w:szCs w:val="26"/>
          <w:u w:val="single"/>
        </w:rPr>
        <w:t>: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1) В соответствии с Федеральным законом от 14 декабря 2015 г. № 376-ФЗ «О внесении изменения в статью 1 Федерального закона «О минимальном размере оплаты труда»</w:t>
      </w:r>
      <w:r w:rsidRPr="002B499A">
        <w:rPr>
          <w:rFonts w:ascii="Times New Roman" w:hAnsi="Times New Roman"/>
          <w:bCs/>
          <w:sz w:val="26"/>
          <w:szCs w:val="26"/>
        </w:rPr>
        <w:t xml:space="preserve"> </w:t>
      </w:r>
      <w:r w:rsidRPr="002B499A">
        <w:rPr>
          <w:rFonts w:ascii="Times New Roman" w:hAnsi="Times New Roman"/>
          <w:sz w:val="26"/>
          <w:szCs w:val="26"/>
        </w:rPr>
        <w:t>установлен минимальный размер оплаты труда с 1 января 2016 года в сумме 6 204 рублей в месяц.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связи с этим количество молодых граждан, которые будут трудоустроены по программе временного трудоустройства несоверше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нолетних в возрасте от 14 до 18 лет в свободное от учебы время на базе МКУ «Череповецкий молодежный центр» в 2016 году  снизилось со 150 чело</w:t>
      </w:r>
      <w:r>
        <w:rPr>
          <w:rFonts w:ascii="Times New Roman" w:hAnsi="Times New Roman"/>
          <w:sz w:val="26"/>
          <w:szCs w:val="26"/>
        </w:rPr>
        <w:t>век до 144 человек</w:t>
      </w:r>
      <w:r w:rsidRPr="002B499A">
        <w:rPr>
          <w:rFonts w:ascii="Times New Roman" w:hAnsi="Times New Roman"/>
          <w:sz w:val="26"/>
          <w:szCs w:val="26"/>
        </w:rPr>
        <w:t>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2) В муниципальную программу «Развитие молодежной политики» на 2013-2018 годы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цифру «150» необходимо заменить цифрой «144».</w:t>
      </w:r>
    </w:p>
    <w:p w:rsidR="001373D8" w:rsidRPr="002B499A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3) В соответствии с постановлением мэрии от 20.11.2015 № 6070 «Об изменении типа муниципального учреждения»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ную программу «Развитие молодежной политики» на 2013-2018 годы необходимо внести следующие изменения:</w:t>
      </w:r>
    </w:p>
    <w:p w:rsidR="001373D8" w:rsidRPr="002B499A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  <w:t>Название учреждения МБУ «Череповецкий молодежный центр» (муниципальное бюджетное учреждение «Череповецкий молоде</w:t>
      </w:r>
      <w:r w:rsidRPr="002B499A">
        <w:rPr>
          <w:rFonts w:ascii="Times New Roman" w:hAnsi="Times New Roman"/>
          <w:sz w:val="26"/>
          <w:szCs w:val="26"/>
        </w:rPr>
        <w:t>ж</w:t>
      </w:r>
      <w:r w:rsidRPr="002B499A">
        <w:rPr>
          <w:rFonts w:ascii="Times New Roman" w:hAnsi="Times New Roman"/>
          <w:sz w:val="26"/>
          <w:szCs w:val="26"/>
        </w:rPr>
        <w:t>ный центр») заменить на название учреждения МКУ «Череповецкий молодежный центр» (муниципальное казенное учреждение «Череп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вецкий молодежный центр») по всему тексту Муниципальной программы.</w:t>
      </w:r>
    </w:p>
    <w:p w:rsidR="001373D8" w:rsidRPr="002B499A" w:rsidRDefault="001373D8" w:rsidP="001373D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4) В 1 разделе «Общая характеристика сферы реализации муниципальной программы, включая описание текущего состояния, осно</w:t>
      </w:r>
      <w:r w:rsidRPr="002B499A">
        <w:rPr>
          <w:b w:val="0"/>
          <w:sz w:val="26"/>
          <w:szCs w:val="26"/>
        </w:rPr>
        <w:t>в</w:t>
      </w:r>
      <w:r w:rsidRPr="002B499A">
        <w:rPr>
          <w:b w:val="0"/>
          <w:sz w:val="26"/>
          <w:szCs w:val="26"/>
        </w:rPr>
        <w:t xml:space="preserve">ных проблем в указанной сфере и прогноз ее развития» шестой и шестнадцатый абзацы изложить в новой редакции: </w:t>
      </w:r>
    </w:p>
    <w:p w:rsidR="001373D8" w:rsidRPr="002B499A" w:rsidRDefault="001373D8" w:rsidP="001373D8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«Настоящая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социально-демографической группы. По данным Федерального Государственного учр</w:t>
      </w:r>
      <w:r w:rsidRPr="002B499A">
        <w:rPr>
          <w:b w:val="0"/>
          <w:sz w:val="26"/>
          <w:szCs w:val="26"/>
        </w:rPr>
        <w:t>е</w:t>
      </w:r>
      <w:r w:rsidRPr="002B499A">
        <w:rPr>
          <w:b w:val="0"/>
          <w:sz w:val="26"/>
          <w:szCs w:val="26"/>
        </w:rPr>
        <w:t>ждения «Череповецкий центр стандартизации, метрологии и сертификации» (отдел статистики) на момент составления Муниципальной программы 01.01.2013, молодежь в возрасте от 14 до 30 лет включительно составляла в г. Череповце 76 128 человек.»</w:t>
      </w:r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6"/>
          <w:szCs w:val="26"/>
        </w:rPr>
      </w:pPr>
      <w:r w:rsidRPr="002B499A">
        <w:rPr>
          <w:rFonts w:ascii="Times New Roman" w:hAnsi="Times New Roman"/>
          <w:spacing w:val="-2"/>
          <w:sz w:val="26"/>
          <w:szCs w:val="26"/>
        </w:rPr>
        <w:t>«В городе на протяжении нескольких лет (с 1997 года) ведет свою деятельность Городской координационный совет по делам детей и молодежи, МКУ «Череповецкий молодежный центр» (с 2003 года). На момент составления Муниципальной программы в городском перечне молодежных общественных объединений зафиксировано 52 объединения и молодежные инициативные группы. В их числе студенческие с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>веты учебных заведений, профсоюзные комитеты, молодежные советы и объединения промышленных предприятий и учреждений, творческие коллективы, Молодежный парламент города Череповца, Череповецкое городское отделение Всероссийской Общественной Организации «М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>лодая Гвардия Единой России» и т.д. При непосредственном участии данных организаций осуществляется реализация основных направлений молодежной политики. Кроме того, в городе создан Городской координационный совет по делам детей и молодежи (ГКС), в состав которого входит 30 детских и молодежных общественных организаций и объединений.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целом.»</w:t>
      </w:r>
    </w:p>
    <w:p w:rsidR="001373D8" w:rsidRPr="002B499A" w:rsidRDefault="001373D8" w:rsidP="001373D8">
      <w:pPr>
        <w:pStyle w:val="ConsPlusTitle"/>
        <w:widowControl/>
        <w:ind w:firstLine="708"/>
        <w:rPr>
          <w:b w:val="0"/>
          <w:spacing w:val="-4"/>
          <w:sz w:val="26"/>
          <w:szCs w:val="26"/>
        </w:rPr>
      </w:pPr>
      <w:r w:rsidRPr="002B499A">
        <w:rPr>
          <w:b w:val="0"/>
          <w:sz w:val="26"/>
          <w:szCs w:val="26"/>
        </w:rPr>
        <w:lastRenderedPageBreak/>
        <w:t>5) Раздел 3 «О</w:t>
      </w:r>
      <w:r w:rsidRPr="002B499A">
        <w:rPr>
          <w:b w:val="0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база)» изложить в новой редакции:</w:t>
      </w:r>
    </w:p>
    <w:p w:rsidR="001373D8" w:rsidRPr="002B499A" w:rsidRDefault="001373D8" w:rsidP="001373D8">
      <w:pPr>
        <w:pStyle w:val="ConsPlusTitle"/>
        <w:widowControl/>
        <w:tabs>
          <w:tab w:val="left" w:pos="142"/>
        </w:tabs>
        <w:ind w:firstLine="720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«Правовой основой разработки Программы являются: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pacing w:val="-4"/>
          <w:sz w:val="26"/>
          <w:szCs w:val="26"/>
        </w:rPr>
        <w:t>Распоряжение Правительства Российской Федерации от 18.12.2006 № 1760-р</w:t>
      </w:r>
      <w:r w:rsidRPr="002B499A">
        <w:rPr>
          <w:rFonts w:ascii="Times New Roman" w:hAnsi="Times New Roman" w:cs="Times New Roman"/>
          <w:sz w:val="26"/>
          <w:szCs w:val="26"/>
        </w:rPr>
        <w:t xml:space="preserve"> «О стратегии государственной молодежной политики Российской Федерации»; 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</w:r>
    </w:p>
    <w:p w:rsidR="001373D8" w:rsidRPr="002B499A" w:rsidRDefault="001373D8" w:rsidP="001373D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color w:val="000000"/>
          <w:sz w:val="26"/>
          <w:szCs w:val="26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</w:t>
      </w:r>
      <w:r w:rsidRPr="002B499A">
        <w:rPr>
          <w:rFonts w:ascii="Times New Roman" w:hAnsi="Times New Roman"/>
          <w:color w:val="000000"/>
          <w:sz w:val="26"/>
          <w:szCs w:val="26"/>
        </w:rPr>
        <w:t>и</w:t>
      </w:r>
      <w:r w:rsidRPr="002B499A">
        <w:rPr>
          <w:rFonts w:ascii="Times New Roman" w:hAnsi="Times New Roman"/>
          <w:color w:val="000000"/>
          <w:sz w:val="26"/>
          <w:szCs w:val="26"/>
        </w:rPr>
        <w:t>тельства Российской Федерации от 12 декабря 2015 г. N 2570-р</w:t>
      </w:r>
    </w:p>
    <w:p w:rsidR="001373D8" w:rsidRPr="002B499A" w:rsidRDefault="001373D8" w:rsidP="00137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Государственная программа "Патриотическое воспитание граждан Российской Федерации на 2016 - 2020 годы", утвержденная П</w:t>
      </w:r>
      <w:r w:rsidRPr="002B499A">
        <w:rPr>
          <w:rFonts w:ascii="Times New Roman" w:hAnsi="Times New Roman"/>
          <w:color w:val="000000"/>
          <w:sz w:val="26"/>
          <w:szCs w:val="26"/>
        </w:rPr>
        <w:t>ост</w:t>
      </w:r>
      <w:r w:rsidRPr="002B499A">
        <w:rPr>
          <w:rFonts w:ascii="Times New Roman" w:hAnsi="Times New Roman"/>
          <w:color w:val="000000"/>
          <w:sz w:val="26"/>
          <w:szCs w:val="26"/>
        </w:rPr>
        <w:t>а</w:t>
      </w:r>
      <w:r w:rsidRPr="002B499A">
        <w:rPr>
          <w:rFonts w:ascii="Times New Roman" w:hAnsi="Times New Roman"/>
          <w:color w:val="000000"/>
          <w:sz w:val="26"/>
          <w:szCs w:val="26"/>
        </w:rPr>
        <w:t>новлением Правительства Российской Федерации от 30 декабря 2015 г. № 1493;</w:t>
      </w:r>
    </w:p>
    <w:p w:rsidR="001373D8" w:rsidRPr="002B499A" w:rsidRDefault="001373D8" w:rsidP="001373D8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Правительства Вологодской области от 13.01.2006 № 26 «О концепции государственной молодежной политики Вологодской области на 2006-2016 годы»;</w:t>
      </w:r>
    </w:p>
    <w:p w:rsidR="001373D8" w:rsidRPr="002B499A" w:rsidRDefault="001373D8" w:rsidP="001373D8">
      <w:pPr>
        <w:pStyle w:val="ConsPlusNonformat"/>
        <w:widowControl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мэрии города от 10.11.2012 № 4645 «Об утверждении Порядка разработки, реализации и оценки эффективности м</w:t>
      </w:r>
      <w:r w:rsidRPr="002B499A">
        <w:rPr>
          <w:rFonts w:ascii="Times New Roman" w:hAnsi="Times New Roman" w:cs="Times New Roman"/>
          <w:sz w:val="26"/>
          <w:szCs w:val="26"/>
        </w:rPr>
        <w:t>у</w:t>
      </w:r>
      <w:r w:rsidRPr="002B499A">
        <w:rPr>
          <w:rFonts w:ascii="Times New Roman" w:hAnsi="Times New Roman" w:cs="Times New Roman"/>
          <w:sz w:val="26"/>
          <w:szCs w:val="26"/>
        </w:rPr>
        <w:t>ниципальных программ города и Методических указаний по разработке и реализации муниципальных программ города»;</w:t>
      </w:r>
    </w:p>
    <w:p w:rsidR="001373D8" w:rsidRPr="002B499A" w:rsidRDefault="001373D8" w:rsidP="0013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мэрии города от 02.07.2012 № 3597 «Об утверждении Перечня муниципальных программ города»;</w:t>
      </w:r>
    </w:p>
    <w:p w:rsidR="001373D8" w:rsidRPr="002B499A" w:rsidRDefault="001373D8" w:rsidP="001373D8">
      <w:pPr>
        <w:pStyle w:val="afd"/>
        <w:spacing w:before="0" w:after="0"/>
        <w:ind w:firstLine="720"/>
        <w:jc w:val="both"/>
        <w:rPr>
          <w:sz w:val="26"/>
          <w:szCs w:val="26"/>
        </w:rPr>
      </w:pPr>
      <w:r w:rsidRPr="002B499A">
        <w:rPr>
          <w:sz w:val="26"/>
          <w:szCs w:val="26"/>
        </w:rPr>
        <w:t>Постановление мэрии города 08.07.2013 № 3147 «Об утверждении Стратегии развития города Череповца до 2022 года «Череповец – город возможностей»;</w:t>
      </w:r>
    </w:p>
    <w:p w:rsidR="001373D8" w:rsidRPr="002B499A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Устав муниципального казенного учреждения «Череповецкий молодежный центр», утвержденный постановлением мэрии города от 29.12.2015 № 6853».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6) В разделе 4 «Обобщенная характеристика основных мероприятий муниципальной программы» первый абзац изложить в новой р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дакции и далее по тексту изменить формулировки основных мероприятий: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«Достижение цели Программы и решение поставленных в ней задач обеспечивается путем реализации программных мероприятий.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 гг.)».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7) В связи с тем, что с 2016 г. не будет выпущено отдельное Постановление об утверждении  плана мероприятий с детьми и молод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жью за счет средств городского бюджета на 2016 год, в Муниципальную программу в основное мероприятие 2 «Организация и проведение мероприятий с детьми и молодежью за счет средств городского бюджета» внесен перечень мероприятий на 2016 г.</w:t>
      </w:r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раздел 4 </w:t>
      </w:r>
      <w:r w:rsidRPr="002B499A"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 пункт «Основное мероприятие 2» и «Основное мероприятие 3» необходимо изложить в новой редакции:</w:t>
      </w:r>
    </w:p>
    <w:p w:rsidR="001373D8" w:rsidRPr="002B499A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«Основное мероприятие 2. Организация и проведение мероприятий с детьми и молодежью за счет </w:t>
      </w:r>
      <w:r w:rsidRPr="002B499A">
        <w:rPr>
          <w:rFonts w:ascii="Times New Roman" w:hAnsi="Times New Roman"/>
          <w:sz w:val="26"/>
          <w:szCs w:val="26"/>
        </w:rPr>
        <w:t>за счет средств городского бю</w:t>
      </w:r>
      <w:r w:rsidRPr="002B499A">
        <w:rPr>
          <w:rFonts w:ascii="Times New Roman" w:hAnsi="Times New Roman"/>
          <w:sz w:val="26"/>
          <w:szCs w:val="26"/>
        </w:rPr>
        <w:t>д</w:t>
      </w:r>
      <w:r w:rsidRPr="002B499A">
        <w:rPr>
          <w:rFonts w:ascii="Times New Roman" w:hAnsi="Times New Roman"/>
          <w:sz w:val="26"/>
          <w:szCs w:val="26"/>
        </w:rPr>
        <w:t>жета.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муниципальное казенное учреждение «Череповецкий молодежный центр».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1373D8" w:rsidRPr="002B499A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2B49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«Интеграция молодежи в социально-экономические отношения».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 направленные на содействие трудоустройству молодых граждан (в том числе и несовершеннолетних); содействие развитию системы профориентации; содействие предпринимательской деятельности молодежи:</w:t>
      </w:r>
    </w:p>
    <w:p w:rsidR="001373D8" w:rsidRPr="002B499A" w:rsidRDefault="001373D8" w:rsidP="001373D8">
      <w:pPr>
        <w:pStyle w:val="aff5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Создание информационного каталога «Лучший выпускник СПО -2016».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 «Интеграция молодежи в общественно-политические отношения». </w:t>
      </w:r>
    </w:p>
    <w:p w:rsidR="001373D8" w:rsidRPr="002B499A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патриотическому и духовно-нравственному воспит</w:t>
      </w:r>
      <w:r w:rsidRPr="002B499A">
        <w:rPr>
          <w:rFonts w:ascii="Times New Roman" w:hAnsi="Times New Roman"/>
          <w:sz w:val="26"/>
          <w:szCs w:val="26"/>
        </w:rPr>
        <w:t>а</w:t>
      </w:r>
      <w:r w:rsidRPr="002B499A">
        <w:rPr>
          <w:rFonts w:ascii="Times New Roman" w:hAnsi="Times New Roman"/>
          <w:sz w:val="26"/>
          <w:szCs w:val="26"/>
        </w:rPr>
        <w:t>нию молодежи; поддержку детских и молодежных общественных объединений; формирование системы поддержки социально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молодежи: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молодежный бизнес форум; 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сборы молодежного актива;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проекта «Неделя в армии» военно-патриотические сборы для подростков «Урок мужества»;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Государственного флага Российской Федерации;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>спортивные соревнования ОСОД «ДОМ»;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молодежный фестиваль;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1373D8" w:rsidRPr="002B499A" w:rsidRDefault="001373D8" w:rsidP="001373D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региональных конфликтах.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1373D8" w:rsidRPr="002B499A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всероссийский день единых действий. Соревнования для ДиМОО города;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защиты детей;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конкурса «Наша территория»;</w:t>
      </w:r>
    </w:p>
    <w:p w:rsidR="001373D8" w:rsidRPr="002B499A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матери;</w:t>
      </w:r>
    </w:p>
    <w:p w:rsidR="001373D8" w:rsidRPr="009D1898" w:rsidRDefault="001373D8" w:rsidP="001373D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мероприятия, посвященные </w:t>
      </w:r>
      <w:r w:rsidRPr="009D1898">
        <w:rPr>
          <w:rFonts w:ascii="Times New Roman" w:hAnsi="Times New Roman"/>
          <w:sz w:val="26"/>
          <w:szCs w:val="26"/>
        </w:rPr>
        <w:t>Дню отца».</w:t>
      </w:r>
    </w:p>
    <w:p w:rsidR="001373D8" w:rsidRPr="009D1898" w:rsidRDefault="001373D8" w:rsidP="001373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«Основное мероприятие 3. Организация и проведение мероприятий с детьми и молодежью, организация поддержки детских и мол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рамках текущей деятельности муниципального казенного учреждения «Череповецкий молодежный центр» систематически реал</w:t>
      </w:r>
      <w:r w:rsidRPr="009D1898">
        <w:rPr>
          <w:rFonts w:ascii="Times New Roman" w:hAnsi="Times New Roman"/>
          <w:sz w:val="26"/>
          <w:szCs w:val="26"/>
        </w:rPr>
        <w:t>и</w:t>
      </w:r>
      <w:r w:rsidRPr="009D1898">
        <w:rPr>
          <w:rFonts w:ascii="Times New Roman" w:hAnsi="Times New Roman"/>
          <w:sz w:val="26"/>
          <w:szCs w:val="26"/>
        </w:rPr>
        <w:t xml:space="preserve">зуются мероприятия с детьми и молодежью, оказывается поддержка детским и молодежным общественным объединениям, молодежным инициативным группам. 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оказание помощи в социализации воспитанникам отделения для молодых инвалидов «Журавлик» БУ СО ВО «Комплексный центр социального обслуживания населения «Забота»;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 «Туризм»);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низованная мэрией);</w:t>
      </w:r>
    </w:p>
    <w:p w:rsidR="001373D8" w:rsidRPr="009D1898" w:rsidRDefault="001373D8" w:rsidP="001373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</w:t>
      </w:r>
      <w:r w:rsidRPr="009D1898">
        <w:rPr>
          <w:rFonts w:ascii="Times New Roman" w:hAnsi="Times New Roman"/>
        </w:rPr>
        <w:t> 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Школа с углубленным изучения английского языка, межкультурных параллелей российских регионов – США и формирования л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9D1898">
        <w:rPr>
          <w:rFonts w:ascii="Times New Roman" w:hAnsi="Times New Roman"/>
          <w:sz w:val="26"/>
          <w:szCs w:val="26"/>
        </w:rPr>
        <w:t>н</w:t>
      </w:r>
      <w:r w:rsidRPr="009D1898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МКУ «Череповецкий молодежный центр» систематически на безвозмездной основе предоставляет помещения (кабинеты, актовый зал), территорию у здания общественным молодежным объединениям для проведения совещаний, занятий, мероприятий.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Также на базе учреждения на постоянной основе (согласно составленному расписанию) функционируют молодежные общественные объединения и клубные формирования (</w:t>
      </w:r>
      <w:r w:rsidRPr="009D1898">
        <w:rPr>
          <w:rFonts w:ascii="Times New Roman" w:hAnsi="Times New Roman"/>
          <w:color w:val="000000"/>
          <w:sz w:val="26"/>
          <w:szCs w:val="26"/>
        </w:rPr>
        <w:t>Волонтерский отряд «Талисман»; Волонтерский отряд «Карандаши»; Лидерский клуб «Мураве</w:t>
      </w:r>
      <w:r w:rsidRPr="009D1898">
        <w:rPr>
          <w:rFonts w:ascii="Times New Roman" w:hAnsi="Times New Roman"/>
          <w:color w:val="000000"/>
          <w:sz w:val="26"/>
          <w:szCs w:val="26"/>
        </w:rPr>
        <w:t>й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ник»;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Jump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Style</w:t>
      </w:r>
      <w:r w:rsidRPr="009D1898">
        <w:rPr>
          <w:rFonts w:ascii="Times New Roman" w:hAnsi="Times New Roman"/>
          <w:color w:val="000000"/>
          <w:sz w:val="26"/>
          <w:szCs w:val="26"/>
        </w:rPr>
        <w:t>; Молодежное объединение «Современная мама»; Студия исторических танцев «Ноктюрн»; Вологодская областная орган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зация Общероссийской общественной организации«Всероссийское общество спасания на водах»;  Шахматный клуб; 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»; КФ «Школа русского рукопашного боя «РУСЬ»; Клубное формирование «Туризм»; Молодежные СМИ; ОСОД «ДОМ»; КФ «Тридевятое царство».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Количество постоянных участников общественных объединений и клубных формирований на базе МКУ «Череповецкий молодежный центр» составляет порядка 400 – 600 человек в год.</w:t>
      </w:r>
    </w:p>
    <w:p w:rsidR="001373D8" w:rsidRPr="009D1898" w:rsidRDefault="001373D8" w:rsidP="001373D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Для представителей детских и молодежных общественных объединений города существует возможность посещения на бесплатной основе тренажерного зала, расположенного на 1-ом этаже МКУ «Череповецкий молодежный центр».</w:t>
      </w:r>
    </w:p>
    <w:p w:rsidR="001373D8" w:rsidRPr="009D1898" w:rsidRDefault="001373D8" w:rsidP="001373D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  <w:t xml:space="preserve">8) В соответствии с вышеизложенным Приложение 2 «Перечень основных 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мероприятий муниципальной программы, подпрограмм и ведомственных целевых программ», Приложение 3 «Ресурсное обеспечение реализации муниципальной программы за счет «собственных» средств городского бюджета», Приложение 4 «Ресурсное обеспечение и прогнозная (справочная) оценка расходов городского бюджета, ф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дерального, областного бюджетов, внебюджетных источников на реализацию целей муниципальной программы  города» изложить в новой редакции.</w:t>
      </w:r>
    </w:p>
    <w:p w:rsidR="00096C73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</w:r>
    </w:p>
    <w:p w:rsidR="001905EF" w:rsidRDefault="001905EF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73D8" w:rsidRPr="009D1898" w:rsidRDefault="00FC57C8" w:rsidP="00096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1373D8" w:rsidRPr="009D1898">
        <w:rPr>
          <w:rFonts w:ascii="Times New Roman" w:hAnsi="Times New Roman"/>
          <w:sz w:val="26"/>
          <w:szCs w:val="26"/>
          <w:u w:val="single"/>
        </w:rPr>
        <w:t>июне 2016 года: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1.В соответствии с Решением Череповецкой городской Думы от 05.05.2016 № 82 о внесении изменений в решение Череповецкой г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 xml:space="preserve">родской Думы от 17.12.2015 № 218 «О городском бюджете на 2016 год» была увеличена сумма 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на выполнение  мероприятия </w:t>
      </w: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» на 2016 год  и определена в </w:t>
      </w:r>
      <w:r w:rsidRPr="009D1898">
        <w:rPr>
          <w:rFonts w:ascii="Times New Roman" w:hAnsi="Times New Roman"/>
          <w:sz w:val="26"/>
          <w:szCs w:val="26"/>
        </w:rPr>
        <w:t>ра</w:t>
      </w:r>
      <w:r w:rsidRPr="009D1898">
        <w:rPr>
          <w:rFonts w:ascii="Times New Roman" w:hAnsi="Times New Roman"/>
          <w:sz w:val="26"/>
          <w:szCs w:val="26"/>
        </w:rPr>
        <w:t>з</w:t>
      </w:r>
      <w:r w:rsidRPr="009D1898">
        <w:rPr>
          <w:rFonts w:ascii="Times New Roman" w:hAnsi="Times New Roman"/>
          <w:sz w:val="26"/>
          <w:szCs w:val="26"/>
        </w:rPr>
        <w:t>мере 1099,3 тыс. руб. Расчет данной субсидии на 2016 год проводился при размере МРОТ равном 6204 руб. на 200 человек.</w:t>
      </w:r>
    </w:p>
    <w:p w:rsidR="001373D8" w:rsidRPr="009D1898" w:rsidRDefault="001373D8" w:rsidP="001373D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  <w:t>В связи с этим, в Муниципальную программу  «Развитие молодежной политики» на 2013-2018 годы были внесены следующие изм</w:t>
      </w:r>
      <w:r w:rsidRPr="009D1898">
        <w:rPr>
          <w:rFonts w:ascii="Times New Roman" w:hAnsi="Times New Roman"/>
          <w:sz w:val="26"/>
          <w:szCs w:val="26"/>
        </w:rPr>
        <w:t>е</w:t>
      </w:r>
      <w:r w:rsidRPr="009D1898">
        <w:rPr>
          <w:rFonts w:ascii="Times New Roman" w:hAnsi="Times New Roman"/>
          <w:sz w:val="26"/>
          <w:szCs w:val="26"/>
        </w:rPr>
        <w:t>нения:</w:t>
      </w:r>
    </w:p>
    <w:p w:rsidR="001373D8" w:rsidRPr="009D1898" w:rsidRDefault="001373D8" w:rsidP="001373D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2"/>
        <w:gridCol w:w="9220"/>
      </w:tblGrid>
      <w:tr w:rsidR="001373D8" w:rsidRPr="009D1898" w:rsidTr="00C33729">
        <w:trPr>
          <w:trHeight w:val="70"/>
        </w:trPr>
        <w:tc>
          <w:tcPr>
            <w:tcW w:w="0" w:type="auto"/>
          </w:tcPr>
          <w:p w:rsidR="001373D8" w:rsidRPr="009D1898" w:rsidRDefault="001373D8" w:rsidP="008D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0" w:type="auto"/>
            <w:shd w:val="clear" w:color="auto" w:fill="auto"/>
          </w:tcPr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  <w:tr w:rsidR="001373D8" w:rsidRPr="009D1898" w:rsidTr="00C33729">
        <w:trPr>
          <w:trHeight w:val="70"/>
        </w:trPr>
        <w:tc>
          <w:tcPr>
            <w:tcW w:w="0" w:type="auto"/>
          </w:tcPr>
          <w:p w:rsidR="001373D8" w:rsidRPr="009D1898" w:rsidRDefault="001373D8" w:rsidP="008D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  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за счет «собственных» средств городского бюджета     </w:t>
            </w:r>
          </w:p>
        </w:tc>
        <w:tc>
          <w:tcPr>
            <w:tcW w:w="0" w:type="auto"/>
            <w:shd w:val="clear" w:color="auto" w:fill="auto"/>
          </w:tcPr>
          <w:p w:rsidR="001373D8" w:rsidRPr="009D1898" w:rsidRDefault="001373D8" w:rsidP="008D78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Программа реализуется за счет средств городского бюджета, всего – </w:t>
            </w: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1373D8" w:rsidRPr="009D1898" w:rsidRDefault="001373D8" w:rsidP="008D783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</w:tbl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73D8" w:rsidRPr="009D1898" w:rsidRDefault="001373D8" w:rsidP="001373D8">
      <w:pPr>
        <w:pStyle w:val="ConsPlusNormal"/>
        <w:widowControl/>
        <w:tabs>
          <w:tab w:val="left" w:pos="0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 xml:space="preserve">1.2.  В раздел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«Общий объем финансирования Программы в 2013-2018 годах предусмотрен в размере </w:t>
      </w:r>
      <w:r w:rsidRPr="009D1898">
        <w:rPr>
          <w:rFonts w:ascii="Times New Roman" w:hAnsi="Times New Roman"/>
          <w:color w:val="000000"/>
          <w:sz w:val="26"/>
          <w:szCs w:val="26"/>
        </w:rPr>
        <w:t>50483,8</w:t>
      </w:r>
      <w:r w:rsidRPr="009D189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D1898">
        <w:rPr>
          <w:rFonts w:ascii="Times New Roman" w:hAnsi="Times New Roman"/>
          <w:sz w:val="26"/>
          <w:szCs w:val="26"/>
        </w:rPr>
        <w:t>тыс. руб.»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1.3. В раздел 7 «Информация по ресурсному обеспечению за счет средств городского бюджета и другим источникам финансиров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ния» внесены изменения во втором и четвертом абзацах: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бюджетного учреждения «Череповецкий молодежный центр» на весь период реализации Программы запланировано 39592,8тыс. руб., из них: 2013 год – 6158,3 тыс. руб., 2014 год - 6727,3, 2015 год - 6693,7 тыс. руб., 2016 год – 6720,8 тыс. руб., 2017 год – 6636,3 тыс. руб., 2018 год - 6656,4 тыс. руб.».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1.4.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цифра «144» заменена цифрой «200».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1.5. В Приложении 3 «Ресурсное обеспечение реализации муниципальной программы за счет «собственных» средств городского бюджета» в графе «2016»: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 и в пункте «всего» сумма «8301,8» заменена суммой «8664,9»,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сумма «792,8» заменена суммой «1099,3»,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сумма «6664,2» заменена суммой «6720,8»,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«Всего» сумма «8301,8» заменена суммой «8664,9».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9D1898">
        <w:rPr>
          <w:rFonts w:ascii="Times New Roman" w:hAnsi="Times New Roman"/>
          <w:sz w:val="26"/>
          <w:szCs w:val="26"/>
        </w:rPr>
        <w:t>т</w:t>
      </w:r>
      <w:r w:rsidRPr="009D1898">
        <w:rPr>
          <w:rFonts w:ascii="Times New Roman" w:hAnsi="Times New Roman"/>
          <w:sz w:val="26"/>
          <w:szCs w:val="26"/>
        </w:rPr>
        <w:t>ного бюджетов, внебюджетных источников на реализацию целей муниципальной программы города» в графе «2016»: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«всего» и «городской бюджет»  сумма «8301,8» заменена суммой «8664,9»,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«всего» и «городской бюджет»  сумма «792,8» заменена суммой «1099,3»,</w:t>
      </w:r>
    </w:p>
    <w:p w:rsidR="001373D8" w:rsidRPr="009D1898" w:rsidRDefault="001373D8" w:rsidP="001373D8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«всего» и «городской бюджет»  сумма «6664,2» заменена суммой «6720,8».</w:t>
      </w:r>
    </w:p>
    <w:p w:rsidR="001373D8" w:rsidRPr="009D1898" w:rsidRDefault="001373D8" w:rsidP="001373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целях приведения к единой структуре написания названия мероприятия «Организация временного трудоустройства несове</w:t>
      </w:r>
      <w:r w:rsidRPr="009D1898">
        <w:rPr>
          <w:rFonts w:ascii="Times New Roman" w:hAnsi="Times New Roman"/>
          <w:sz w:val="26"/>
          <w:szCs w:val="26"/>
        </w:rPr>
        <w:t>р</w:t>
      </w:r>
      <w:r w:rsidRPr="009D1898">
        <w:rPr>
          <w:rFonts w:ascii="Times New Roman" w:hAnsi="Times New Roman"/>
          <w:sz w:val="26"/>
          <w:szCs w:val="26"/>
        </w:rPr>
        <w:t>шеннолетних в возрасте от 14 до 18 лет в свободное от учебы время» были заменены абзацы: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2.1.В разделе 4 «Обобщенная характеристика мероприятий муниципальной программы»: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время».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 «Основное мероприятие 1. Организация временного трудоустройства несовершеннолетних в возрасте от 14 до 18 лет в свободное от учебы время».</w:t>
      </w:r>
    </w:p>
    <w:p w:rsidR="001373D8" w:rsidRPr="009D1898" w:rsidRDefault="001373D8" w:rsidP="001373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«- общий поток несовершеннолетних, желающих трудоустроиться по программе временного трудоустройства несовершеннолетних в возрасте от 14 до 18 лет в свободное от учебы время». Несовершеннолетние из данной категории самостоятельно обращались в КУ ВО «Центр занятости населения города Череповца и Череповецкого района» для трудоустройства.»</w:t>
      </w:r>
    </w:p>
    <w:p w:rsidR="001373D8" w:rsidRPr="009D1898" w:rsidRDefault="001373D8" w:rsidP="001373D8">
      <w:pPr>
        <w:pStyle w:val="8"/>
        <w:ind w:firstLine="567"/>
        <w:jc w:val="both"/>
        <w:outlineLvl w:val="7"/>
        <w:rPr>
          <w:b w:val="0"/>
          <w:color w:val="000000"/>
          <w:sz w:val="26"/>
          <w:szCs w:val="26"/>
        </w:rPr>
      </w:pPr>
      <w:r w:rsidRPr="009D1898">
        <w:rPr>
          <w:b w:val="0"/>
          <w:sz w:val="26"/>
          <w:szCs w:val="26"/>
        </w:rPr>
        <w:t>«</w:t>
      </w:r>
      <w:r w:rsidRPr="009D1898">
        <w:rPr>
          <w:b w:val="0"/>
          <w:bCs w:val="0"/>
          <w:iCs/>
          <w:sz w:val="26"/>
          <w:szCs w:val="26"/>
        </w:rPr>
        <w:t>У</w:t>
      </w:r>
      <w:r w:rsidRPr="009D1898">
        <w:rPr>
          <w:b w:val="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время» традиционно принимают участие и оказывают помощь в организации мероприятий различной направленности (акции «Вых</w:t>
      </w:r>
      <w:r w:rsidRPr="009D1898">
        <w:rPr>
          <w:b w:val="0"/>
          <w:sz w:val="26"/>
          <w:szCs w:val="26"/>
        </w:rPr>
        <w:t>о</w:t>
      </w:r>
      <w:r w:rsidRPr="009D1898">
        <w:rPr>
          <w:b w:val="0"/>
          <w:sz w:val="26"/>
          <w:szCs w:val="26"/>
        </w:rPr>
        <w:t>ди играть со мной», «Проведи время с пользой»; единые дни профилактики; экологические акции в рамках проекта «Чистый город»; горо</w:t>
      </w:r>
      <w:r w:rsidRPr="009D1898">
        <w:rPr>
          <w:b w:val="0"/>
          <w:sz w:val="26"/>
          <w:szCs w:val="26"/>
        </w:rPr>
        <w:t>д</w:t>
      </w:r>
      <w:r w:rsidRPr="009D1898">
        <w:rPr>
          <w:b w:val="0"/>
          <w:sz w:val="26"/>
          <w:szCs w:val="26"/>
        </w:rPr>
        <w:t xml:space="preserve">ские мероприятия, посвященные государственным праздникам РФ (День России, День </w:t>
      </w:r>
      <w:r w:rsidRPr="009D1898">
        <w:rPr>
          <w:b w:val="0"/>
          <w:color w:val="000000"/>
          <w:sz w:val="26"/>
          <w:szCs w:val="26"/>
        </w:rPr>
        <w:t>Государственного флага Российской Федерации и др.).</w:t>
      </w:r>
    </w:p>
    <w:p w:rsidR="001373D8" w:rsidRPr="009D1898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2.2. В разделе 7 «Информация по ресурсному обеспечению за счет средств городского бюджета (с расшифровкой по главным распор</w:t>
      </w:r>
      <w:r w:rsidRPr="009D1898">
        <w:rPr>
          <w:rFonts w:ascii="Times New Roman" w:hAnsi="Times New Roman"/>
          <w:sz w:val="26"/>
          <w:szCs w:val="26"/>
        </w:rPr>
        <w:t>я</w:t>
      </w:r>
      <w:r w:rsidRPr="009D1898">
        <w:rPr>
          <w:rFonts w:ascii="Times New Roman" w:hAnsi="Times New Roman"/>
          <w:sz w:val="26"/>
          <w:szCs w:val="26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9D1898">
        <w:rPr>
          <w:rFonts w:ascii="Times New Roman" w:hAnsi="Times New Roman"/>
          <w:sz w:val="26"/>
          <w:szCs w:val="26"/>
        </w:rPr>
        <w:t>у</w:t>
      </w:r>
      <w:r w:rsidRPr="009D1898">
        <w:rPr>
          <w:rFonts w:ascii="Times New Roman" w:hAnsi="Times New Roman"/>
          <w:sz w:val="26"/>
          <w:szCs w:val="26"/>
        </w:rPr>
        <w:t>ниципальной программы) и другим источникам финансирования»:</w:t>
      </w:r>
    </w:p>
    <w:p w:rsidR="001373D8" w:rsidRPr="009D1898" w:rsidRDefault="001373D8" w:rsidP="001373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</w:p>
    <w:p w:rsidR="001373D8" w:rsidRPr="009D1898" w:rsidRDefault="001373D8" w:rsidP="001373D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>2.3. В приложении 2 «Перечень основных мероприятий муниципальной программы, подпрограмм и ведомственных целевых пр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грамм» пункт 1 «Основное мероприятие 1. Организация временного трудоустройства несовершеннолетних в возрасте от 14 до 18 лет в св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2.4. В приложении 3 «Ресурсное обеспечение реализации муниципальной программы за счет «собственных» средств городского бю</w:t>
      </w:r>
      <w:r w:rsidRPr="009D1898">
        <w:rPr>
          <w:rFonts w:ascii="Times New Roman" w:hAnsi="Times New Roman"/>
          <w:sz w:val="26"/>
          <w:szCs w:val="26"/>
        </w:rPr>
        <w:t>д</w:t>
      </w:r>
      <w:r w:rsidRPr="009D1898">
        <w:rPr>
          <w:rFonts w:ascii="Times New Roman" w:hAnsi="Times New Roman"/>
          <w:sz w:val="26"/>
          <w:szCs w:val="26"/>
        </w:rPr>
        <w:t xml:space="preserve">жета </w:t>
      </w:r>
      <w:r w:rsidRPr="009D1898">
        <w:rPr>
          <w:rFonts w:ascii="Times New Roman" w:hAnsi="Times New Roman"/>
          <w:color w:val="000000"/>
          <w:sz w:val="26"/>
          <w:szCs w:val="26"/>
        </w:rPr>
        <w:t>(тыс. руб.)» в пункте 2 «</w:t>
      </w:r>
      <w:r w:rsidRPr="009D1898">
        <w:rPr>
          <w:rFonts w:ascii="Times New Roman" w:hAnsi="Times New Roman"/>
          <w:sz w:val="26"/>
          <w:szCs w:val="26"/>
        </w:rPr>
        <w:t>Основное мероприятие 1. Организация временного трудоустройства</w:t>
      </w:r>
      <w:r w:rsidRPr="002B499A">
        <w:rPr>
          <w:rFonts w:ascii="Times New Roman" w:hAnsi="Times New Roman"/>
          <w:sz w:val="26"/>
          <w:szCs w:val="26"/>
        </w:rPr>
        <w:t xml:space="preserve"> несовершеннолетних в возрасте от 14 до 18 лет в свободное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2.5. В приложении 4 «Ресурсное обеспечение и прогнозная (справочная) оценка расходов городского бюджета, федерального, облас</w:t>
      </w:r>
      <w:r w:rsidRPr="002B499A">
        <w:rPr>
          <w:rFonts w:ascii="Times New Roman" w:hAnsi="Times New Roman"/>
          <w:sz w:val="26"/>
          <w:szCs w:val="26"/>
        </w:rPr>
        <w:t>т</w:t>
      </w:r>
      <w:r w:rsidRPr="002B499A">
        <w:rPr>
          <w:rFonts w:ascii="Times New Roman" w:hAnsi="Times New Roman"/>
          <w:sz w:val="26"/>
          <w:szCs w:val="26"/>
        </w:rPr>
        <w:t xml:space="preserve">ного бюджетов, внебюджетных источников на реализацию целей муниципальной программы </w:t>
      </w:r>
      <w:r w:rsidRPr="002B499A">
        <w:rPr>
          <w:rFonts w:ascii="Times New Roman" w:hAnsi="Times New Roman"/>
          <w:color w:val="000000"/>
          <w:sz w:val="26"/>
          <w:szCs w:val="26"/>
        </w:rPr>
        <w:t xml:space="preserve"> города (тыс. руб.)» в пункте 2 «</w:t>
      </w:r>
      <w:r w:rsidRPr="002B499A">
        <w:rPr>
          <w:rFonts w:ascii="Times New Roman" w:hAnsi="Times New Roman"/>
          <w:sz w:val="26"/>
          <w:szCs w:val="26"/>
        </w:rPr>
        <w:t>Основное м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роприятие 1. Организация временного трудоустройства несовершеннолетних в возрасте от 14 до 18 лет в свободное от учебы время».</w:t>
      </w:r>
    </w:p>
    <w:p w:rsidR="001373D8" w:rsidRPr="002B499A" w:rsidRDefault="001373D8" w:rsidP="001373D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ab/>
        <w:t>3. В связи с заменой мероприятия «Сборы молодежного актива» на мероприятие «Веселые старты для ОСОД «ДОМ»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ной программе в разделе 4 «Обобщенная характеристика основных мероприятий муниципальной программы» и в Приложении 2 «Перечень основных мероприятий муниципальной программы, подпрограмм и ведомственных целевых программ» в основном мероприятии 2 мер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приятие «Сборы молодежного актива» было заменено на мероприятие «Спортивные соревнования ОСОД «ДОМ» «Веселые старты».</w:t>
      </w:r>
    </w:p>
    <w:p w:rsidR="001373D8" w:rsidRDefault="001373D8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Pr="00FC57C8" w:rsidRDefault="00FC57C8" w:rsidP="00FC57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FC57C8">
        <w:rPr>
          <w:rFonts w:ascii="Times New Roman" w:hAnsi="Times New Roman"/>
          <w:sz w:val="26"/>
          <w:szCs w:val="26"/>
          <w:u w:val="single"/>
        </w:rPr>
        <w:t>В октябре 2016 года:</w:t>
      </w:r>
    </w:p>
    <w:p w:rsidR="00FC57C8" w:rsidRDefault="00FC57C8" w:rsidP="00FC57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соответствии с распоряжением мэрии от 27.06.2016 № 582-р «О разработке прогноза социально - экономического развития города, проекта городского бюджета на 2017 год и плановый период 2018 и 2019 годов», а также в связи с приведением сроков реализации муниц</w:t>
      </w:r>
      <w:r w:rsidRPr="00FC57C8">
        <w:rPr>
          <w:rFonts w:ascii="Times New Roman" w:hAnsi="Times New Roman"/>
          <w:sz w:val="26"/>
          <w:szCs w:val="26"/>
        </w:rPr>
        <w:t>и</w:t>
      </w:r>
      <w:r w:rsidRPr="00FC57C8">
        <w:rPr>
          <w:rFonts w:ascii="Times New Roman" w:hAnsi="Times New Roman"/>
          <w:sz w:val="26"/>
          <w:szCs w:val="26"/>
        </w:rPr>
        <w:t>пальных программ в соответствии с прогнозом городского бюджета на 2017 год и плановый период сроки реализации муниципальной пр</w:t>
      </w:r>
      <w:r w:rsidRPr="00FC57C8">
        <w:rPr>
          <w:rFonts w:ascii="Times New Roman" w:hAnsi="Times New Roman"/>
          <w:sz w:val="26"/>
          <w:szCs w:val="26"/>
        </w:rPr>
        <w:t>о</w:t>
      </w:r>
      <w:r w:rsidRPr="00FC57C8">
        <w:rPr>
          <w:rFonts w:ascii="Times New Roman" w:hAnsi="Times New Roman"/>
          <w:sz w:val="26"/>
          <w:szCs w:val="26"/>
        </w:rPr>
        <w:t>граммы пролонгированы до 2019 года и в программу «Развитие молодежной политики» на 2013-2018 годы внесены следующие изменения:</w:t>
      </w: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Внесены изменения в наименование муниципальной программы с «Развитие молодежной </w:t>
      </w:r>
      <w:r w:rsidRPr="00FC57C8">
        <w:rPr>
          <w:rFonts w:ascii="Times New Roman" w:hAnsi="Times New Roman"/>
          <w:color w:val="000000"/>
          <w:sz w:val="26"/>
          <w:szCs w:val="26"/>
        </w:rPr>
        <w:t>политики» на 2013-2018 годы на «Развитие молодежной политики» на 2013-2019 годы.</w:t>
      </w:r>
      <w:r w:rsidR="001A7FF3">
        <w:rPr>
          <w:rFonts w:ascii="Times New Roman" w:hAnsi="Times New Roman"/>
          <w:color w:val="000000"/>
          <w:sz w:val="26"/>
          <w:szCs w:val="26"/>
        </w:rPr>
        <w:t xml:space="preserve"> Данные изменения вступают в силу с 01.01.2017.</w:t>
      </w: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паспорте программы:</w:t>
      </w: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 xml:space="preserve"> в разделе «Этапы и сроки реализации Программы» слова «Программа будет реализована в 2013-2018 годы в два этапа» зам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нить на слова «Программа будет реализована в 2013-2019 годы в два этапа»; слова «На втором этапе (2016-2018 годы)…» заменить на слова «На втором этапе (2016-2019 годы)…»;</w:t>
      </w: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разделы «Общий объем финансового обеспечения Программы</w:t>
      </w:r>
      <w:r w:rsidRPr="00FC57C8">
        <w:rPr>
          <w:rFonts w:ascii="Times New Roman" w:hAnsi="Times New Roman"/>
          <w:sz w:val="26"/>
          <w:szCs w:val="26"/>
        </w:rPr>
        <w:t xml:space="preserve">» и «Объемы бюджетных ассигнований программы»         </w:t>
      </w:r>
      <w:r w:rsidRPr="00FC57C8">
        <w:rPr>
          <w:rFonts w:ascii="Times New Roman" w:hAnsi="Times New Roman"/>
          <w:sz w:val="26"/>
          <w:szCs w:val="26"/>
        </w:rPr>
        <w:br/>
        <w:t>внесены коррективы с учетом доведенных прогнозных объемов бюджетных ассигнований на 2017 год и плановый период 2018 и 2019 г</w:t>
      </w:r>
      <w:r w:rsidRPr="00FC57C8">
        <w:rPr>
          <w:rFonts w:ascii="Times New Roman" w:hAnsi="Times New Roman"/>
          <w:sz w:val="26"/>
          <w:szCs w:val="26"/>
        </w:rPr>
        <w:t>о</w:t>
      </w:r>
      <w:r w:rsidRPr="00FC57C8">
        <w:rPr>
          <w:rFonts w:ascii="Times New Roman" w:hAnsi="Times New Roman"/>
          <w:sz w:val="26"/>
          <w:szCs w:val="26"/>
        </w:rPr>
        <w:t>дов.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907"/>
      </w:tblGrid>
      <w:tr w:rsidR="00FC57C8" w:rsidRPr="00FC57C8" w:rsidTr="00FC57C8">
        <w:trPr>
          <w:trHeight w:val="70"/>
        </w:trPr>
        <w:tc>
          <w:tcPr>
            <w:tcW w:w="3686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11907" w:type="dxa"/>
            <w:shd w:val="clear" w:color="auto" w:fill="auto"/>
          </w:tcPr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59246,9 </w:t>
            </w: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тыс. руб., в т. ч.: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8783,4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2017 – 8422,9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2018 – 8388,5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2019 – 8401,1 тыс. руб.</w:t>
            </w:r>
          </w:p>
        </w:tc>
      </w:tr>
      <w:tr w:rsidR="00FC57C8" w:rsidRPr="00FC57C8" w:rsidTr="00FC57C8">
        <w:trPr>
          <w:trHeight w:val="70"/>
        </w:trPr>
        <w:tc>
          <w:tcPr>
            <w:tcW w:w="3686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юджетных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Программы        </w:t>
            </w:r>
          </w:p>
        </w:tc>
        <w:tc>
          <w:tcPr>
            <w:tcW w:w="11907" w:type="dxa"/>
            <w:shd w:val="clear" w:color="auto" w:fill="auto"/>
          </w:tcPr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Программа реализуется за счет средств городского бюджета, всего – </w:t>
            </w:r>
            <w:r w:rsidRPr="00FC5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59246,9 </w:t>
            </w: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тыс. руб., в т. ч.: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8783,4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2017 – 8422,9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2018 – 8388,5 тыс. руб.,</w:t>
            </w:r>
          </w:p>
          <w:p w:rsidR="00FC57C8" w:rsidRPr="00FC57C8" w:rsidRDefault="00FC57C8" w:rsidP="00FC57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pacing w:val="-2"/>
                <w:sz w:val="26"/>
                <w:szCs w:val="26"/>
              </w:rPr>
              <w:t>2019 – 8401,1 тыс. руб.</w:t>
            </w:r>
          </w:p>
        </w:tc>
      </w:tr>
    </w:tbl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Раздел «Ожидаемые результаты реализации Программы» изложен в новой редакции.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3613"/>
      </w:tblGrid>
      <w:tr w:rsidR="00FC57C8" w:rsidRPr="00FC57C8" w:rsidTr="00FC57C8">
        <w:trPr>
          <w:trHeight w:val="794"/>
        </w:trPr>
        <w:tc>
          <w:tcPr>
            <w:tcW w:w="1980" w:type="dxa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FC57C8" w:rsidRPr="00FC57C8" w:rsidRDefault="00FC57C8" w:rsidP="00FC57C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7C8" w:rsidRPr="00FC57C8" w:rsidRDefault="00FC57C8" w:rsidP="00FC57C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3" w:type="dxa"/>
          </w:tcPr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К 2019 году в рамках реализации Программы запланировано достижение следующих значений целевых показ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а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телей: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1. Обеспечение доли молодых граждан, участвующих в мероприятиях и проектах Программы (от общего колич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ства молодежи) на уровне 58%.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 xml:space="preserve">2. Обеспечение количества детских и молодежных общественных объединений, молодежных инициативных групп на уровне 65.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3. Обеспечение доли молодых граждан, участвующих в деятельности детских и молодежных общественных об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ъ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единений, молодежных инициативных групп (от общего количества молодежи) на уровне 22%.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4. Обеспечение количества молодых граждан - участников мероприятий областного, федерального уровня в сф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 xml:space="preserve">ре молодежной политики – на уровне не менее 4000 человек.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7 к 2019 году.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уровне 17. </w:t>
            </w:r>
          </w:p>
          <w:p w:rsidR="00FC57C8" w:rsidRPr="00FC57C8" w:rsidRDefault="00FC57C8" w:rsidP="00FC57C8">
            <w:pPr>
              <w:tabs>
                <w:tab w:val="left" w:pos="709"/>
                <w:tab w:val="left" w:pos="263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7C8">
              <w:rPr>
                <w:rFonts w:ascii="Times New Roman" w:hAnsi="Times New Roman"/>
                <w:sz w:val="26"/>
                <w:szCs w:val="26"/>
              </w:rPr>
              <w:t>7. Обеспечение временного трудоустройства несовершеннолетних в возрасте от 14 до 18 лет в свободное от уч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е</w:t>
            </w:r>
            <w:r w:rsidRPr="00FC57C8">
              <w:rPr>
                <w:rFonts w:ascii="Times New Roman" w:hAnsi="Times New Roman"/>
                <w:sz w:val="26"/>
                <w:szCs w:val="26"/>
              </w:rPr>
              <w:t>бы время в количестве не менее 150 человек.</w:t>
            </w:r>
          </w:p>
        </w:tc>
      </w:tr>
    </w:tbl>
    <w:p w:rsidR="00FC57C8" w:rsidRPr="00FC57C8" w:rsidRDefault="00FC57C8" w:rsidP="00FC57C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 xml:space="preserve">В соответствие с паспортом программы в раздел 1 «Общая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слова «02.07.2012 </w:t>
      </w:r>
      <w:hyperlink r:id="rId13" w:history="1">
        <w:r w:rsidRPr="00FC57C8">
          <w:rPr>
            <w:rFonts w:ascii="Times New Roman" w:hAnsi="Times New Roman"/>
            <w:color w:val="000000"/>
            <w:sz w:val="26"/>
            <w:szCs w:val="26"/>
          </w:rPr>
          <w:t>№ 3597</w:t>
        </w:r>
      </w:hyperlink>
      <w:r w:rsidRPr="00FC57C8">
        <w:rPr>
          <w:rFonts w:ascii="Times New Roman" w:hAnsi="Times New Roman"/>
          <w:color w:val="000000"/>
          <w:sz w:val="26"/>
          <w:szCs w:val="26"/>
        </w:rPr>
        <w:t xml:space="preserve"> "Об утве</w:t>
      </w:r>
      <w:r w:rsidRPr="00FC57C8">
        <w:rPr>
          <w:rFonts w:ascii="Times New Roman" w:hAnsi="Times New Roman"/>
          <w:color w:val="000000"/>
          <w:sz w:val="26"/>
          <w:szCs w:val="26"/>
        </w:rPr>
        <w:t>р</w:t>
      </w:r>
      <w:r w:rsidRPr="00FC57C8">
        <w:rPr>
          <w:rFonts w:ascii="Times New Roman" w:hAnsi="Times New Roman"/>
          <w:color w:val="000000"/>
          <w:sz w:val="26"/>
          <w:szCs w:val="26"/>
        </w:rPr>
        <w:t>ждении Перечня муниципальных программ города" сектором по работе с детьми и молодежью управления по работе с общественностью мэрии разработана муниципальная программа "Развитие молодежной политики" на 2013 - 2018 годы, которая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Череповца. Данная Программа рассчитана на шесть лет и предполагает достижение своей цели к 2018 году» заменить на слова «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02.07.2012 № 3597 «Об утверждении Перечня муниципальных программ города» сектором по работе с детьми и молодежью управления по р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FC57C8">
        <w:rPr>
          <w:rFonts w:ascii="Times New Roman" w:hAnsi="Times New Roman"/>
          <w:color w:val="000000"/>
          <w:spacing w:val="-4"/>
          <w:sz w:val="26"/>
          <w:szCs w:val="26"/>
        </w:rPr>
        <w:t>боте с общественностью мэрии разработана муниципальная программа «Развитие молодежной политики» на 2013 - 2019 годы, которая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</w:t>
      </w:r>
      <w:r w:rsidRPr="00FC57C8">
        <w:rPr>
          <w:rFonts w:ascii="Times New Roman" w:hAnsi="Times New Roman"/>
          <w:spacing w:val="-4"/>
          <w:sz w:val="26"/>
          <w:szCs w:val="26"/>
        </w:rPr>
        <w:t>. Данная Программа рассчитана на семь лет и предполагает достижение своей цели к 2019 году.»</w:t>
      </w:r>
    </w:p>
    <w:p w:rsidR="00FC57C8" w:rsidRPr="00FC57C8" w:rsidRDefault="00FC57C8" w:rsidP="00FC57C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В разделе 2 «Приоритеты в сфере реализации муниципальной программы, цели, задачи и показатели (индикаторы) достижения </w:t>
      </w:r>
      <w:r w:rsidRPr="00FC57C8">
        <w:rPr>
          <w:rFonts w:ascii="Times New Roman" w:hAnsi="Times New Roman"/>
          <w:sz w:val="26"/>
          <w:szCs w:val="26"/>
        </w:rPr>
        <w:lastRenderedPageBreak/>
        <w:t>целей и решения задач, описание основных ожидаемых конечных результатов муниципальной программы, сроков и этапов реализации м</w:t>
      </w:r>
      <w:r w:rsidRPr="00FC57C8">
        <w:rPr>
          <w:rFonts w:ascii="Times New Roman" w:hAnsi="Times New Roman"/>
          <w:sz w:val="26"/>
          <w:szCs w:val="26"/>
        </w:rPr>
        <w:t>у</w:t>
      </w:r>
      <w:r w:rsidRPr="00FC57C8">
        <w:rPr>
          <w:rFonts w:ascii="Times New Roman" w:hAnsi="Times New Roman"/>
          <w:sz w:val="26"/>
          <w:szCs w:val="26"/>
        </w:rPr>
        <w:t xml:space="preserve">ниципальной программы»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- </w:t>
      </w:r>
      <w:r w:rsidRPr="00FC57C8">
        <w:rPr>
          <w:rFonts w:ascii="Times New Roman" w:hAnsi="Times New Roman"/>
          <w:color w:val="000000"/>
          <w:sz w:val="26"/>
          <w:szCs w:val="26"/>
        </w:rPr>
        <w:t>абзац «К 2018 году в рамках реализации Программы запланировано достижение следующих значений целевых показателей:» зам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нить на «К 2019 году в рамках реализации Программы запланировано достижение следующих значений целевых показателей:»;</w:t>
      </w:r>
    </w:p>
    <w:p w:rsidR="00FC57C8" w:rsidRPr="00FC57C8" w:rsidRDefault="00FC57C8" w:rsidP="00FC57C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57C8">
        <w:rPr>
          <w:rFonts w:ascii="Times New Roman" w:hAnsi="Times New Roman" w:cs="Times New Roman"/>
          <w:color w:val="000000"/>
          <w:sz w:val="26"/>
          <w:szCs w:val="26"/>
        </w:rPr>
        <w:t>- абзац «</w:t>
      </w:r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будет реализована в 2013 - 2018 годах в два этапа.» заменить на </w:t>
      </w:r>
      <w:r w:rsidRPr="00FC57C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C5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реализована в 2013 - 2019 годах в два этапа.»;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- абзац «На втором этапе (2016 - 2018 годы) предстоит продолжить реализацию…» заменить на «На втором этапе (2016 - 2019 годы) предстоит продолжить реализацию…»;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- в абзац «К 2019 году в рамках реализации Программы запланировано достижение следующих значений целевых показателей:» вн</w:t>
      </w:r>
      <w:r w:rsidRPr="00FC57C8">
        <w:rPr>
          <w:rFonts w:ascii="Times New Roman" w:hAnsi="Times New Roman"/>
          <w:sz w:val="26"/>
          <w:szCs w:val="26"/>
        </w:rPr>
        <w:t>е</w:t>
      </w:r>
      <w:r w:rsidRPr="00FC57C8">
        <w:rPr>
          <w:rFonts w:ascii="Times New Roman" w:hAnsi="Times New Roman"/>
          <w:sz w:val="26"/>
          <w:szCs w:val="26"/>
        </w:rPr>
        <w:t>сены соответствующие изменения по показателям программы.</w:t>
      </w:r>
    </w:p>
    <w:p w:rsidR="00FC57C8" w:rsidRPr="00FC57C8" w:rsidRDefault="00FC57C8" w:rsidP="00FC57C8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57C8">
        <w:rPr>
          <w:rFonts w:ascii="Times New Roman" w:hAnsi="Times New Roman" w:cs="Times New Roman"/>
          <w:sz w:val="26"/>
          <w:szCs w:val="26"/>
        </w:rPr>
        <w:t xml:space="preserve">5.  В разделе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«Общий объем финансирования Программы в 2013-2019 годах предусмотрен в размере </w:t>
      </w:r>
      <w:r w:rsidRPr="00FC57C8">
        <w:rPr>
          <w:rFonts w:ascii="Times New Roman" w:hAnsi="Times New Roman"/>
          <w:color w:val="000000"/>
          <w:sz w:val="26"/>
          <w:szCs w:val="26"/>
        </w:rPr>
        <w:t>59246,9</w:t>
      </w:r>
      <w:r w:rsidRPr="00FC57C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C57C8">
        <w:rPr>
          <w:rFonts w:ascii="Times New Roman" w:hAnsi="Times New Roman"/>
          <w:sz w:val="26"/>
          <w:szCs w:val="26"/>
        </w:rPr>
        <w:t>тыс. руб.»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6. В разделе 7 «Информация по ресурсному обеспечению за счет средств городского бюджета (с расшифровкой по главным распор</w:t>
      </w:r>
      <w:r w:rsidRPr="00FC57C8">
        <w:rPr>
          <w:rFonts w:ascii="Times New Roman" w:hAnsi="Times New Roman"/>
          <w:sz w:val="26"/>
          <w:szCs w:val="26"/>
        </w:rPr>
        <w:t>я</w:t>
      </w:r>
      <w:r w:rsidRPr="00FC57C8">
        <w:rPr>
          <w:rFonts w:ascii="Times New Roman" w:hAnsi="Times New Roman"/>
          <w:sz w:val="26"/>
          <w:szCs w:val="26"/>
        </w:rPr>
        <w:t>дителям средств городского бюджета, основным мероприятиям муниципальной программы/подпограмм, а также по годам реализации м</w:t>
      </w:r>
      <w:r w:rsidRPr="00FC57C8">
        <w:rPr>
          <w:rFonts w:ascii="Times New Roman" w:hAnsi="Times New Roman"/>
          <w:sz w:val="26"/>
          <w:szCs w:val="26"/>
        </w:rPr>
        <w:t>у</w:t>
      </w:r>
      <w:r w:rsidRPr="00FC57C8">
        <w:rPr>
          <w:rFonts w:ascii="Times New Roman" w:hAnsi="Times New Roman"/>
          <w:sz w:val="26"/>
          <w:szCs w:val="26"/>
        </w:rPr>
        <w:t>ниципальной программы) и другим источникам финансирования» внесены изменения во втором, третьем и четвертом абзацах: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7330,8 тыс. руб., из них: 2013 год - 620,0 тыс. руб., 2014 год – 1321,5 тыс. руб., 2015 год - 1193,7 тыс. руб., 2016 год – 1207,6 тыс. руб., 2017-2019 годы – по 996,0 тыс. руб.  ежегодно.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 5913,6 тыс. руб., по 844,8 тыс. руб. ежегодно.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46000,4 тыс. руб., из них: 2013 год – 6158,3 тыс. руб., 2014 год - 6727,3, 2015 год - 6693,7 тыс. руб., 2016 год – 6731,0 тыс. руб., 2017 год – 6582,1 тыс. руб., 2018 год – 6547,7 тыс. руб., 2019 год – 6560,3».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7</w:t>
      </w:r>
      <w:r w:rsidRPr="00FC57C8">
        <w:rPr>
          <w:rFonts w:ascii="Times New Roman" w:hAnsi="Times New Roman"/>
          <w:color w:val="000000"/>
          <w:sz w:val="26"/>
          <w:szCs w:val="26"/>
        </w:rPr>
        <w:t>. В разделе 8. «Прогноз конечных результатов реализации муниципальной программы, характеризующих целевое состояние (изм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нение состояния) уровня и качества жизни населения, социальной сферы, экономики, общественной безопасности, степени реализации др</w:t>
      </w:r>
      <w:r w:rsidRPr="00FC57C8">
        <w:rPr>
          <w:rFonts w:ascii="Times New Roman" w:hAnsi="Times New Roman"/>
          <w:color w:val="000000"/>
          <w:sz w:val="26"/>
          <w:szCs w:val="26"/>
        </w:rPr>
        <w:t>у</w:t>
      </w:r>
      <w:r w:rsidRPr="00FC57C8">
        <w:rPr>
          <w:rFonts w:ascii="Times New Roman" w:hAnsi="Times New Roman"/>
          <w:color w:val="000000"/>
          <w:sz w:val="26"/>
          <w:szCs w:val="26"/>
        </w:rPr>
        <w:t>гих общественно значимых интересов и потребностей в соответствующей сфере» в пункт 11 внести изменения 11. Обеспечение инфр</w:t>
      </w:r>
      <w:r w:rsidRPr="00FC57C8">
        <w:rPr>
          <w:rFonts w:ascii="Times New Roman" w:hAnsi="Times New Roman"/>
          <w:color w:val="000000"/>
          <w:sz w:val="26"/>
          <w:szCs w:val="26"/>
        </w:rPr>
        <w:t>а</w:t>
      </w:r>
      <w:r w:rsidRPr="00FC57C8">
        <w:rPr>
          <w:rFonts w:ascii="Times New Roman" w:hAnsi="Times New Roman"/>
          <w:color w:val="000000"/>
          <w:sz w:val="26"/>
          <w:szCs w:val="26"/>
        </w:rPr>
        <w:t>структуры молодежной политики путем организации профессионального обучения специалистов по работе с молодежью по различным направлениям деятельности (планируется обучить 5 специалистов в 2014 году, по 10 специалистов - в 2015 - 2019 годах).</w:t>
      </w:r>
    </w:p>
    <w:p w:rsidR="00FC57C8" w:rsidRPr="00FC57C8" w:rsidRDefault="00FC57C8" w:rsidP="00FC57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8. В разделе 11. «Методика оценки эффективности муниципальной программы»</w:t>
      </w:r>
      <w:r w:rsidRPr="00FC57C8">
        <w:rPr>
          <w:rFonts w:ascii="Times New Roman" w:hAnsi="Times New Roman"/>
          <w:color w:val="000000"/>
        </w:rPr>
        <w:t xml:space="preserve"> </w:t>
      </w:r>
      <w:r w:rsidRPr="00FC57C8">
        <w:rPr>
          <w:rFonts w:ascii="Times New Roman" w:hAnsi="Times New Roman"/>
          <w:color w:val="000000"/>
          <w:sz w:val="26"/>
          <w:szCs w:val="26"/>
        </w:rPr>
        <w:t>приведена в соответствие методика «Оценка дост</w:t>
      </w:r>
      <w:r w:rsidRPr="00FC57C8">
        <w:rPr>
          <w:rFonts w:ascii="Times New Roman" w:hAnsi="Times New Roman"/>
          <w:color w:val="000000"/>
          <w:sz w:val="26"/>
          <w:szCs w:val="26"/>
        </w:rPr>
        <w:t>и</w:t>
      </w:r>
      <w:r w:rsidRPr="00FC57C8">
        <w:rPr>
          <w:rFonts w:ascii="Times New Roman" w:hAnsi="Times New Roman"/>
          <w:color w:val="000000"/>
          <w:sz w:val="26"/>
          <w:szCs w:val="26"/>
        </w:rPr>
        <w:t>жения плановых значений целевых показателей и индикаторов Программы» и включена методика «Оценка степени достижения запланир</w:t>
      </w:r>
      <w:r w:rsidRPr="00FC57C8">
        <w:rPr>
          <w:rFonts w:ascii="Times New Roman" w:hAnsi="Times New Roman"/>
          <w:color w:val="000000"/>
          <w:sz w:val="26"/>
          <w:szCs w:val="26"/>
        </w:rPr>
        <w:t>о</w:t>
      </w:r>
      <w:r w:rsidRPr="00FC57C8">
        <w:rPr>
          <w:rFonts w:ascii="Times New Roman" w:hAnsi="Times New Roman"/>
          <w:color w:val="000000"/>
          <w:sz w:val="26"/>
          <w:szCs w:val="26"/>
        </w:rPr>
        <w:t>ванного уровня затрат».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lastRenderedPageBreak/>
        <w:t xml:space="preserve">9. В Приложении 1 Таблица «Информация о показателях (индикаторах) Программы, подпрограмм муниципальной программы и их значениях» актуализирована на временной период 2019 год. </w:t>
      </w:r>
      <w:r w:rsidRPr="00FC57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10. В Приложении 3 «Ресурсное обеспечение реализации муниципальной программы за счет «собственных» средств городского бюджета» в графе «2016»: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пункте «Муниципальная программа»  и в пункте «всего» сумма «8664,9» заменена суммой «8783,4»,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в пункте «Основное мероприятие 1» сумма «1099,3» заменена суммой «1207,6»,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сумма «6720,8» заменена суммой «6731,0».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«2017»: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и в пункте «всего» сумма «8273,9» заменена суммой «8422,9»,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сумма «6636,3» заменена суммой «6582,1».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«2018»: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и в пункте «всего» сумма «8294,0» заменена суммой «8388,5»,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сумма «6656,4» заменена суммой «6547,7».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Таблица актуализирована на временной период 2019 год. </w:t>
      </w:r>
      <w:r w:rsidRPr="00FC57C8">
        <w:rPr>
          <w:rFonts w:ascii="Times New Roman" w:hAnsi="Times New Roman"/>
          <w:b/>
          <w:sz w:val="26"/>
          <w:szCs w:val="26"/>
        </w:rPr>
        <w:t xml:space="preserve"> 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11. В приложении 4 «Ресурсное обеспечение и прогнозная (справочная) оценка расходов городского бюджета, федерального, облас</w:t>
      </w:r>
      <w:r w:rsidRPr="00FC57C8">
        <w:rPr>
          <w:rFonts w:ascii="Times New Roman" w:hAnsi="Times New Roman"/>
          <w:sz w:val="26"/>
          <w:szCs w:val="26"/>
        </w:rPr>
        <w:t>т</w:t>
      </w:r>
      <w:r w:rsidRPr="00FC57C8">
        <w:rPr>
          <w:rFonts w:ascii="Times New Roman" w:hAnsi="Times New Roman"/>
          <w:sz w:val="26"/>
          <w:szCs w:val="26"/>
        </w:rPr>
        <w:t>ного бюджетов, внебюджетных источников на реализацию целей муниципальной программы города» в графе «2016»: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«всего» и «городской бюджет» сум-ма «8664,9» заменена суммой «8783,4»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сумма «1099,3» заменена суммой «1207,6»,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«6720,8» заменена суммой «6731,0».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«2017»: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«всего» и «городской бюджет» сумма «8273,9» заменена суммой «8422,9»,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«6636,3» заменена суммой «6582,1».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графе «2018»: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«Муниципальная программа»  «всего» и «городской бюджет»  сумма «8294,0» заменена суммой «8388,5»,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1» «всего» и «городской бюджет»   сумма «792,8» заменена суммой «996,0»,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в пункте «Основное мероприятие 3» «всего» и «городской бюджет»  сумма «6656,4» заменена суммой «6547,7».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 xml:space="preserve">Таблица актуализирована на временной период 2019 год. </w:t>
      </w:r>
      <w:r w:rsidRPr="00FC57C8">
        <w:rPr>
          <w:rFonts w:ascii="Times New Roman" w:hAnsi="Times New Roman"/>
          <w:b/>
          <w:sz w:val="26"/>
          <w:szCs w:val="26"/>
        </w:rPr>
        <w:t xml:space="preserve"> </w:t>
      </w:r>
    </w:p>
    <w:p w:rsidR="00E7468A" w:rsidRDefault="00E7468A" w:rsidP="00FC57C8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6"/>
          <w:szCs w:val="26"/>
        </w:rPr>
      </w:pPr>
    </w:p>
    <w:p w:rsidR="00FC57C8" w:rsidRPr="00FC57C8" w:rsidRDefault="00FC57C8" w:rsidP="00FC57C8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FC57C8">
        <w:rPr>
          <w:rFonts w:ascii="Times New Roman" w:hAnsi="Times New Roman"/>
          <w:spacing w:val="6"/>
          <w:sz w:val="26"/>
          <w:szCs w:val="26"/>
        </w:rPr>
        <w:t>12. Внесены изменения в титульный лист программы:</w:t>
      </w:r>
    </w:p>
    <w:tbl>
      <w:tblPr>
        <w:tblW w:w="4743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8"/>
        <w:gridCol w:w="5926"/>
        <w:gridCol w:w="4688"/>
      </w:tblGrid>
      <w:tr w:rsidR="00FC57C8" w:rsidRPr="00FC57C8" w:rsidTr="00FC57C8">
        <w:trPr>
          <w:trHeight w:val="773"/>
        </w:trPr>
        <w:tc>
          <w:tcPr>
            <w:tcW w:w="1486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pacing w:val="6"/>
                <w:sz w:val="26"/>
                <w:szCs w:val="26"/>
              </w:rPr>
              <w:lastRenderedPageBreak/>
              <w:t xml:space="preserve"> 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96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5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Телефон, электронный адрес</w:t>
            </w:r>
          </w:p>
        </w:tc>
      </w:tr>
      <w:tr w:rsidR="00FC57C8" w:rsidRPr="00FC57C8" w:rsidTr="00FC57C8">
        <w:trPr>
          <w:trHeight w:val="773"/>
        </w:trPr>
        <w:tc>
          <w:tcPr>
            <w:tcW w:w="1486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работе с детьми и молодежью управления по работе с общественностью мэрии</w:t>
            </w:r>
          </w:p>
        </w:tc>
        <w:tc>
          <w:tcPr>
            <w:tcW w:w="196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Мишкой Екатерина Сергеевна</w:t>
            </w:r>
          </w:p>
        </w:tc>
        <w:tc>
          <w:tcPr>
            <w:tcW w:w="1552" w:type="pct"/>
          </w:tcPr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тел. 51 15 39,</w:t>
            </w:r>
          </w:p>
          <w:p w:rsidR="00FC57C8" w:rsidRPr="00FC57C8" w:rsidRDefault="00FC57C8" w:rsidP="00FC57C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cdm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uro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C5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C57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7C8">
        <w:rPr>
          <w:rFonts w:ascii="Times New Roman" w:hAnsi="Times New Roman"/>
          <w:sz w:val="26"/>
          <w:szCs w:val="26"/>
        </w:rPr>
        <w:t>Проект постановления мэрии города «О внесении изменений в постановление мэрии города от 10.10.2012 № 5376» составлен с уч</w:t>
      </w:r>
      <w:r w:rsidRPr="00FC57C8">
        <w:rPr>
          <w:rFonts w:ascii="Times New Roman" w:hAnsi="Times New Roman"/>
          <w:sz w:val="26"/>
          <w:szCs w:val="26"/>
        </w:rPr>
        <w:t>е</w:t>
      </w:r>
      <w:r w:rsidRPr="00FC57C8">
        <w:rPr>
          <w:rFonts w:ascii="Times New Roman" w:hAnsi="Times New Roman"/>
          <w:sz w:val="26"/>
          <w:szCs w:val="26"/>
        </w:rPr>
        <w:t>том доведенных принимаемых обязательств.</w:t>
      </w:r>
    </w:p>
    <w:p w:rsidR="00FC57C8" w:rsidRPr="00FC57C8" w:rsidRDefault="00FC57C8" w:rsidP="00FC57C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Принимаемые обязательства 2017 года -  48,0 тыс. руб.</w:t>
      </w:r>
    </w:p>
    <w:p w:rsidR="00FC57C8" w:rsidRPr="00FC57C8" w:rsidRDefault="00FC57C8" w:rsidP="00FC5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Кронирование деревьев  - 18,8 тыс. руб.,</w:t>
      </w:r>
      <w:r w:rsidRPr="00FC57C8">
        <w:rPr>
          <w:rFonts w:ascii="Times New Roman" w:hAnsi="Times New Roman"/>
          <w:sz w:val="26"/>
          <w:szCs w:val="26"/>
        </w:rPr>
        <w:t xml:space="preserve"> Необходимость кронирования и спилки деревьев на территории связана с обеспечением бе</w:t>
      </w:r>
      <w:r w:rsidRPr="00FC57C8">
        <w:rPr>
          <w:rFonts w:ascii="Times New Roman" w:hAnsi="Times New Roman"/>
          <w:sz w:val="26"/>
          <w:szCs w:val="26"/>
        </w:rPr>
        <w:t>з</w:t>
      </w:r>
      <w:r w:rsidRPr="00FC57C8">
        <w:rPr>
          <w:rFonts w:ascii="Times New Roman" w:hAnsi="Times New Roman"/>
          <w:sz w:val="26"/>
          <w:szCs w:val="26"/>
        </w:rPr>
        <w:t>опасности посещающих учреждение, а так же устранением имеющихся на территории аварийных деревьев, создающих угрозу сохранности имущества граждан и препятствующих работе линий электропередач и линий связи</w:t>
      </w:r>
    </w:p>
    <w:p w:rsidR="00FC57C8" w:rsidRPr="00FC57C8" w:rsidRDefault="00FC57C8" w:rsidP="00FC57C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57C8">
        <w:rPr>
          <w:rFonts w:ascii="Times New Roman" w:hAnsi="Times New Roman"/>
          <w:color w:val="000000"/>
          <w:sz w:val="26"/>
          <w:szCs w:val="26"/>
        </w:rPr>
        <w:t>Замена двери запасного выхода – 29,2 тыс. руб. в связи с укреплением конструкций, физическим износом и техническими поврежд</w:t>
      </w:r>
      <w:r w:rsidRPr="00FC57C8">
        <w:rPr>
          <w:rFonts w:ascii="Times New Roman" w:hAnsi="Times New Roman"/>
          <w:color w:val="000000"/>
          <w:sz w:val="26"/>
          <w:szCs w:val="26"/>
        </w:rPr>
        <w:t>е</w:t>
      </w:r>
      <w:r w:rsidRPr="00FC57C8">
        <w:rPr>
          <w:rFonts w:ascii="Times New Roman" w:hAnsi="Times New Roman"/>
          <w:color w:val="000000"/>
          <w:sz w:val="26"/>
          <w:szCs w:val="26"/>
        </w:rPr>
        <w:t>ниями.</w:t>
      </w:r>
    </w:p>
    <w:p w:rsidR="001373D8" w:rsidRPr="00FC57C8" w:rsidRDefault="001373D8" w:rsidP="00FC57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Pr="00C73258" w:rsidRDefault="00C73258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u w:val="single"/>
        </w:rPr>
      </w:pPr>
      <w:r w:rsidRPr="00C73258">
        <w:rPr>
          <w:rFonts w:ascii="Times New Roman" w:hAnsi="Times New Roman"/>
          <w:sz w:val="26"/>
          <w:szCs w:val="26"/>
          <w:u w:val="single"/>
        </w:rPr>
        <w:t>В ноябре 2016 года:</w:t>
      </w:r>
    </w:p>
    <w:p w:rsidR="00C73258" w:rsidRPr="00C73258" w:rsidRDefault="00C73258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В муниципальной программе «Развитие молодежной политики» на 2013-2019 годы на реализацию Основного мероприятия 2. «Орг</w:t>
      </w:r>
      <w:r w:rsidRPr="00C73258">
        <w:rPr>
          <w:rFonts w:ascii="Times New Roman" w:hAnsi="Times New Roman"/>
          <w:sz w:val="26"/>
          <w:szCs w:val="26"/>
        </w:rPr>
        <w:t>а</w:t>
      </w:r>
      <w:r w:rsidRPr="00C73258">
        <w:rPr>
          <w:rFonts w:ascii="Times New Roman" w:hAnsi="Times New Roman"/>
          <w:sz w:val="26"/>
          <w:szCs w:val="26"/>
        </w:rPr>
        <w:t>низация и проведение мероприятий с детьми и молодежью за счет средств городского бюджета» на 2016 год выделено 844,8  тыс. руб. и з</w:t>
      </w:r>
      <w:r w:rsidRPr="00C73258">
        <w:rPr>
          <w:rFonts w:ascii="Times New Roman" w:hAnsi="Times New Roman"/>
          <w:sz w:val="26"/>
          <w:szCs w:val="26"/>
        </w:rPr>
        <w:t>а</w:t>
      </w:r>
      <w:r w:rsidRPr="00C73258">
        <w:rPr>
          <w:rFonts w:ascii="Times New Roman" w:hAnsi="Times New Roman"/>
          <w:sz w:val="26"/>
          <w:szCs w:val="26"/>
        </w:rPr>
        <w:t>планировано к реализации 25 мероприятий. В указанной сумме сформировалась экономия средств за счет повторного запроса коммерч</w:t>
      </w:r>
      <w:r w:rsidRPr="00C73258">
        <w:rPr>
          <w:rFonts w:ascii="Times New Roman" w:hAnsi="Times New Roman"/>
          <w:sz w:val="26"/>
          <w:szCs w:val="26"/>
        </w:rPr>
        <w:t>е</w:t>
      </w:r>
      <w:r w:rsidRPr="00C73258">
        <w:rPr>
          <w:rFonts w:ascii="Times New Roman" w:hAnsi="Times New Roman"/>
          <w:sz w:val="26"/>
          <w:szCs w:val="26"/>
        </w:rPr>
        <w:t xml:space="preserve">ских предложений и уменьшения количества участников военно-патриотических сборов «Урок мужества». Таким образом, на ноябрь 2016 года запланировано к реализации 26-е мероприятие Сборы «Нескучные каникулы!»                                                                                               для подростков, находящихся в социально – опасном положении. </w:t>
      </w:r>
    </w:p>
    <w:p w:rsidR="00C73258" w:rsidRPr="00C73258" w:rsidRDefault="00C73258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Таким образом, в муниципальную программу «Развитие молодежной политики» на 2013-2019 годы внесены следующие изменения:</w:t>
      </w:r>
    </w:p>
    <w:p w:rsidR="00C73258" w:rsidRPr="00C73258" w:rsidRDefault="00C73258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 xml:space="preserve">В разделе 4. «Обобщенная характеристика основных мероприятий муниципальной программы» </w:t>
      </w:r>
      <w:r w:rsidRPr="00C73258">
        <w:rPr>
          <w:rFonts w:ascii="Times New Roman" w:hAnsi="Times New Roman"/>
          <w:color w:val="000000"/>
          <w:sz w:val="26"/>
          <w:szCs w:val="26"/>
        </w:rPr>
        <w:t>Основное мероприятие 2. «Организ</w:t>
      </w:r>
      <w:r w:rsidRPr="00C73258">
        <w:rPr>
          <w:rFonts w:ascii="Times New Roman" w:hAnsi="Times New Roman"/>
          <w:color w:val="000000"/>
          <w:sz w:val="26"/>
          <w:szCs w:val="26"/>
        </w:rPr>
        <w:t>а</w:t>
      </w:r>
      <w:r w:rsidRPr="00C73258">
        <w:rPr>
          <w:rFonts w:ascii="Times New Roman" w:hAnsi="Times New Roman"/>
          <w:color w:val="000000"/>
          <w:sz w:val="26"/>
          <w:szCs w:val="26"/>
        </w:rPr>
        <w:t xml:space="preserve">ция и проведение мероприятий с детьми и молодежью за счет </w:t>
      </w:r>
      <w:r w:rsidRPr="00C73258">
        <w:rPr>
          <w:rFonts w:ascii="Times New Roman" w:hAnsi="Times New Roman"/>
          <w:sz w:val="26"/>
          <w:szCs w:val="26"/>
        </w:rPr>
        <w:t>за счет средств городского бюджета» в абзаце «Направление: Интеграция м</w:t>
      </w:r>
      <w:r w:rsidRPr="00C73258">
        <w:rPr>
          <w:rFonts w:ascii="Times New Roman" w:hAnsi="Times New Roman"/>
          <w:sz w:val="26"/>
          <w:szCs w:val="26"/>
        </w:rPr>
        <w:t>о</w:t>
      </w:r>
      <w:r w:rsidRPr="00C73258">
        <w:rPr>
          <w:rFonts w:ascii="Times New Roman" w:hAnsi="Times New Roman"/>
          <w:sz w:val="26"/>
          <w:szCs w:val="26"/>
        </w:rPr>
        <w:t>лодежи в общественно-политические отношения» внести 17-ое мероприятие «сборы «Не скучные каникулы!» для подростков в социально – опасном положении».</w:t>
      </w:r>
    </w:p>
    <w:p w:rsidR="00C73258" w:rsidRPr="00C73258" w:rsidRDefault="00C73258" w:rsidP="001905E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C73258">
        <w:rPr>
          <w:rFonts w:ascii="Times New Roman" w:hAnsi="Times New Roman"/>
          <w:sz w:val="26"/>
          <w:szCs w:val="26"/>
        </w:rPr>
        <w:t>В Приложении 2 «Перечень основных мероприятий муниципальной программы, подпрограмм и ведомственных целевых программ» в наименование строки 2 «Основное мероприятие 2»  в подпункт 2.2. включить 17-е мероприятие «сборы «Не скучные каникулы!» для по</w:t>
      </w:r>
      <w:r w:rsidRPr="00C73258">
        <w:rPr>
          <w:rFonts w:ascii="Times New Roman" w:hAnsi="Times New Roman"/>
          <w:sz w:val="26"/>
          <w:szCs w:val="26"/>
        </w:rPr>
        <w:t>д</w:t>
      </w:r>
      <w:r w:rsidRPr="00C73258">
        <w:rPr>
          <w:rFonts w:ascii="Times New Roman" w:hAnsi="Times New Roman"/>
          <w:sz w:val="26"/>
          <w:szCs w:val="26"/>
        </w:rPr>
        <w:t>ростков в социально – опасном положении».</w:t>
      </w:r>
    </w:p>
    <w:p w:rsidR="00C73258" w:rsidRPr="00D64740" w:rsidRDefault="00C73258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4740" w:rsidRPr="00D64740" w:rsidRDefault="00D64740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64740">
        <w:rPr>
          <w:rFonts w:ascii="Times New Roman" w:hAnsi="Times New Roman"/>
          <w:sz w:val="26"/>
          <w:szCs w:val="26"/>
          <w:u w:val="single"/>
        </w:rPr>
        <w:t>В декабре 2016 года:</w:t>
      </w:r>
    </w:p>
    <w:p w:rsidR="00D64740" w:rsidRPr="00D64740" w:rsidRDefault="00D64740" w:rsidP="001905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lastRenderedPageBreak/>
        <w:t>В муниципальной программе «Развитие молодежной политики» на 2013-2019 годы на реализацию Основного мероприятия 2. «Орган</w:t>
      </w:r>
      <w:r w:rsidRPr="00D64740">
        <w:rPr>
          <w:rFonts w:ascii="Times New Roman" w:hAnsi="Times New Roman"/>
          <w:sz w:val="26"/>
          <w:szCs w:val="26"/>
        </w:rPr>
        <w:t>и</w:t>
      </w:r>
      <w:r w:rsidRPr="00D64740">
        <w:rPr>
          <w:rFonts w:ascii="Times New Roman" w:hAnsi="Times New Roman"/>
          <w:sz w:val="26"/>
          <w:szCs w:val="26"/>
        </w:rPr>
        <w:t>зация и проведение мероприятий с детьми и молодежью за счет средств городского бюджета» на 2016 год выделено 844,8  тыс. руб. и з</w:t>
      </w:r>
      <w:r w:rsidRPr="00D64740">
        <w:rPr>
          <w:rFonts w:ascii="Times New Roman" w:hAnsi="Times New Roman"/>
          <w:sz w:val="26"/>
          <w:szCs w:val="26"/>
        </w:rPr>
        <w:t>а</w:t>
      </w:r>
      <w:r w:rsidRPr="00D64740">
        <w:rPr>
          <w:rFonts w:ascii="Times New Roman" w:hAnsi="Times New Roman"/>
          <w:sz w:val="26"/>
          <w:szCs w:val="26"/>
        </w:rPr>
        <w:t>планировано к реализации 26 мероприятий.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указанной сумме сформировалась экономия средств за счет повторного запроса коммерческих предложений по мероприятиям, п</w:t>
      </w:r>
      <w:r w:rsidRPr="00D64740">
        <w:rPr>
          <w:rFonts w:ascii="Times New Roman" w:hAnsi="Times New Roman"/>
          <w:sz w:val="26"/>
          <w:szCs w:val="26"/>
        </w:rPr>
        <w:t>о</w:t>
      </w:r>
      <w:r w:rsidRPr="00D64740">
        <w:rPr>
          <w:rFonts w:ascii="Times New Roman" w:hAnsi="Times New Roman"/>
          <w:sz w:val="26"/>
          <w:szCs w:val="26"/>
        </w:rPr>
        <w:t>священным Дню матери и спортивным соревнованиям ОСОД «ДОМ» и за счет уменьшения количества участников сборов «Нескучные к</w:t>
      </w:r>
      <w:r w:rsidRPr="00D64740">
        <w:rPr>
          <w:rFonts w:ascii="Times New Roman" w:hAnsi="Times New Roman"/>
          <w:sz w:val="26"/>
          <w:szCs w:val="26"/>
        </w:rPr>
        <w:t>а</w:t>
      </w:r>
      <w:r w:rsidRPr="00D64740">
        <w:rPr>
          <w:rFonts w:ascii="Times New Roman" w:hAnsi="Times New Roman"/>
          <w:sz w:val="26"/>
          <w:szCs w:val="26"/>
        </w:rPr>
        <w:t xml:space="preserve">никулы!» для подростков в социально-опасном положении. 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Таким образом, на декабрь 2016 года запланировано к реализации 27-е мероприятие: городское мероприятие «Ответ по правилам».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муниципальную программу «Развитие молодежной политики» на 2013-2019 годы внесены следующие изменения:</w:t>
      </w:r>
    </w:p>
    <w:p w:rsidR="00D64740" w:rsidRPr="00D64740" w:rsidRDefault="00D64740" w:rsidP="001905E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разделе 4 в основном мероприятии 2 в направлении: интеграция молодежи в общественно-политические отношения и в прилож</w:t>
      </w:r>
      <w:r w:rsidRPr="00D64740">
        <w:rPr>
          <w:rFonts w:ascii="Times New Roman" w:hAnsi="Times New Roman"/>
          <w:sz w:val="26"/>
          <w:szCs w:val="26"/>
        </w:rPr>
        <w:t>е</w:t>
      </w:r>
      <w:r w:rsidRPr="00D64740">
        <w:rPr>
          <w:rFonts w:ascii="Times New Roman" w:hAnsi="Times New Roman"/>
          <w:sz w:val="26"/>
          <w:szCs w:val="26"/>
        </w:rPr>
        <w:t>нии 2 к Программе «Перечень основных мероприятий муниципальной программы, подпрограмм и ведомственных целевых программ» в графе «Наименование подпрограммы, ведомственной целевой программы, основного мероприятия муниципальной программы (подпр</w:t>
      </w:r>
      <w:r w:rsidRPr="00D64740">
        <w:rPr>
          <w:rFonts w:ascii="Times New Roman" w:hAnsi="Times New Roman"/>
          <w:sz w:val="26"/>
          <w:szCs w:val="26"/>
        </w:rPr>
        <w:t>о</w:t>
      </w:r>
      <w:r w:rsidRPr="00D64740">
        <w:rPr>
          <w:rFonts w:ascii="Times New Roman" w:hAnsi="Times New Roman"/>
          <w:sz w:val="26"/>
          <w:szCs w:val="26"/>
        </w:rPr>
        <w:t>граммы), мероприятия)» в подпункте 2.2. в связи с уточнением формулировки, изменено название мероприятия «мероприятия, в рамках Дня памяти воинов, погибших в Республике Афганистан, Чеченской Республике, других региональных конфликтах».</w:t>
      </w:r>
    </w:p>
    <w:p w:rsidR="00D64740" w:rsidRPr="00D64740" w:rsidRDefault="00D64740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разделе 4 в основном мероприятии 2 в направлении: интеграция молодежи в общественно-политические отношения после абзаца «мероприятия, в рамках Дня памяти воинов, погибших в Республике Афганистан, Чеченской Республике, других региональных конфли</w:t>
      </w:r>
      <w:r w:rsidRPr="00D64740">
        <w:rPr>
          <w:rFonts w:ascii="Times New Roman" w:hAnsi="Times New Roman"/>
          <w:sz w:val="26"/>
          <w:szCs w:val="26"/>
        </w:rPr>
        <w:t>к</w:t>
      </w:r>
      <w:r w:rsidRPr="00D64740">
        <w:rPr>
          <w:rFonts w:ascii="Times New Roman" w:hAnsi="Times New Roman"/>
          <w:sz w:val="26"/>
          <w:szCs w:val="26"/>
        </w:rPr>
        <w:t>тах» дополнить абзацем следующего содержания: «городское мероприятие «Ответ по правилам».</w:t>
      </w:r>
    </w:p>
    <w:p w:rsidR="00D64740" w:rsidRPr="00D64740" w:rsidRDefault="00D64740" w:rsidP="001905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4740">
        <w:rPr>
          <w:rFonts w:ascii="Times New Roman" w:hAnsi="Times New Roman"/>
          <w:sz w:val="26"/>
          <w:szCs w:val="26"/>
        </w:rPr>
        <w:t>В приложении 2 к Программе «Перечень основных мероприятий муниципальной программы, подпрограмм и ведомственных целевых программ» в графе «Наименование подпрограммы, ведомственной целевой программы, основного мероприятия муниципальной программы (подпрограммы), мероприятия)» подпункт 2.2. допо</w:t>
      </w:r>
      <w:r>
        <w:rPr>
          <w:rFonts w:ascii="Times New Roman" w:hAnsi="Times New Roman"/>
          <w:sz w:val="26"/>
          <w:szCs w:val="26"/>
        </w:rPr>
        <w:t>лнен</w:t>
      </w:r>
      <w:r w:rsidRPr="00D64740">
        <w:rPr>
          <w:rFonts w:ascii="Times New Roman" w:hAnsi="Times New Roman"/>
          <w:sz w:val="26"/>
          <w:szCs w:val="26"/>
        </w:rPr>
        <w:t xml:space="preserve"> словами: «городское мероприятие «Ответ по правилам».</w:t>
      </w: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B262CE" w:rsidRPr="0059128D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B0FF5" w:rsidRPr="0059128D" w:rsidRDefault="00DB0FF5" w:rsidP="00190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феврале 2017 года планируется внесение изменений в муниципальную программу по следующим пунктам:</w:t>
      </w:r>
    </w:p>
    <w:p w:rsidR="005A141F" w:rsidRDefault="00B262CE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71D59">
        <w:rPr>
          <w:rFonts w:ascii="Times New Roman" w:hAnsi="Times New Roman"/>
          <w:sz w:val="26"/>
          <w:szCs w:val="26"/>
        </w:rPr>
        <w:t xml:space="preserve">Раздел 4 </w:t>
      </w:r>
      <w:r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программы». Изложение в новой редакции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речня</w:t>
      </w:r>
      <w:r w:rsidR="005A141F" w:rsidRPr="00C71D59">
        <w:rPr>
          <w:rFonts w:ascii="Times New Roman" w:hAnsi="Times New Roman"/>
          <w:sz w:val="26"/>
          <w:szCs w:val="26"/>
        </w:rPr>
        <w:t xml:space="preserve"> мероприятий, проводимых за с</w:t>
      </w:r>
      <w:r w:rsidR="00973F80" w:rsidRPr="00C71D59">
        <w:rPr>
          <w:rFonts w:ascii="Times New Roman" w:hAnsi="Times New Roman"/>
          <w:sz w:val="26"/>
          <w:szCs w:val="26"/>
        </w:rPr>
        <w:t>чет средств городского бюджета (О</w:t>
      </w:r>
      <w:r w:rsidR="005A141F" w:rsidRPr="00C71D59">
        <w:rPr>
          <w:rFonts w:ascii="Times New Roman" w:hAnsi="Times New Roman"/>
          <w:sz w:val="26"/>
          <w:szCs w:val="26"/>
        </w:rPr>
        <w:t>сновное мероприятие 2 «Организация и проведение мероприятий с детьми и молодежью за счет средств городского бюджета</w:t>
      </w:r>
      <w:r w:rsidR="00973F80" w:rsidRPr="00C71D59">
        <w:rPr>
          <w:rFonts w:ascii="Times New Roman" w:hAnsi="Times New Roman"/>
          <w:sz w:val="26"/>
          <w:szCs w:val="26"/>
        </w:rPr>
        <w:t>»)</w:t>
      </w:r>
      <w:r>
        <w:rPr>
          <w:rFonts w:ascii="Times New Roman" w:hAnsi="Times New Roman"/>
          <w:sz w:val="26"/>
          <w:szCs w:val="26"/>
        </w:rPr>
        <w:t>. Актуализация данных по перечню программ и молодежных общественных об</w:t>
      </w:r>
      <w:r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>единений и клубных формирований, действующих на базе МКУ «ЧМЦ» (Основное мероприятие 3 «Организация и проведение меропри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центр»).</w:t>
      </w:r>
    </w:p>
    <w:p w:rsidR="00237E97" w:rsidRDefault="00237E97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планового значения показателя «Количество молодых граждан-участников мероприятий областного, федерального уровня в сфере молодежной политики» с 3000 человек до </w:t>
      </w:r>
      <w:r w:rsidR="00A54192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00 человек.</w:t>
      </w:r>
    </w:p>
    <w:p w:rsidR="00237E97" w:rsidRPr="00C71D59" w:rsidRDefault="0059128D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Приведение в соответствие с Приложением 1 к Программе «Информация о показателях (индикаторах) Программы, подпр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 муниципальной программы и их значениях графой «Ед. измерения» единиц измерения показателей в</w:t>
      </w:r>
      <w:r w:rsidR="007B2108">
        <w:rPr>
          <w:rFonts w:ascii="Times New Roman" w:hAnsi="Times New Roman"/>
          <w:sz w:val="26"/>
          <w:szCs w:val="26"/>
        </w:rPr>
        <w:t xml:space="preserve"> разделе 10 «Методика расчета значений целевых показателей (индикаторов) муниципальной программы подпрограмм. </w:t>
      </w:r>
    </w:p>
    <w:p w:rsidR="005A141F" w:rsidRPr="00C71D59" w:rsidRDefault="0059128D" w:rsidP="001905EF">
      <w:pPr>
        <w:pStyle w:val="aff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Актуализация информации о Городском координационном совете по делам детей и молодежи в </w:t>
      </w:r>
      <w:r w:rsidR="005A141F" w:rsidRPr="00C71D59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е</w:t>
      </w:r>
      <w:r w:rsidR="005A141F" w:rsidRPr="00C71D59">
        <w:rPr>
          <w:rFonts w:ascii="Times New Roman" w:hAnsi="Times New Roman"/>
          <w:sz w:val="26"/>
          <w:szCs w:val="26"/>
        </w:rPr>
        <w:t xml:space="preserve"> 1 «Общая характер</w:t>
      </w:r>
      <w:r w:rsidR="005A141F" w:rsidRPr="00C71D59">
        <w:rPr>
          <w:rFonts w:ascii="Times New Roman" w:hAnsi="Times New Roman"/>
          <w:sz w:val="26"/>
          <w:szCs w:val="26"/>
        </w:rPr>
        <w:t>и</w:t>
      </w:r>
      <w:r w:rsidR="005A141F" w:rsidRPr="00C71D59">
        <w:rPr>
          <w:rFonts w:ascii="Times New Roman" w:hAnsi="Times New Roman"/>
          <w:sz w:val="26"/>
          <w:szCs w:val="26"/>
        </w:rPr>
        <w:t>стика сферы реализации муниципальной программы, включая описание текущего состояния, основных проблем в указанной сфере и пр</w:t>
      </w:r>
      <w:r w:rsidR="005A141F" w:rsidRPr="00C71D59">
        <w:rPr>
          <w:rFonts w:ascii="Times New Roman" w:hAnsi="Times New Roman"/>
          <w:sz w:val="26"/>
          <w:szCs w:val="26"/>
        </w:rPr>
        <w:t>о</w:t>
      </w:r>
      <w:r w:rsidR="005A141F" w:rsidRPr="00C71D59">
        <w:rPr>
          <w:rFonts w:ascii="Times New Roman" w:hAnsi="Times New Roman"/>
          <w:sz w:val="26"/>
          <w:szCs w:val="26"/>
        </w:rPr>
        <w:t>гноз её развития»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73F80" w:rsidRDefault="00973F80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07A3B">
        <w:rPr>
          <w:rFonts w:ascii="Times New Roman" w:hAnsi="Times New Roman"/>
          <w:sz w:val="26"/>
          <w:szCs w:val="26"/>
          <w:u w:val="single"/>
        </w:rPr>
        <w:t>В марте 2017 года:</w:t>
      </w:r>
    </w:p>
    <w:p w:rsidR="00E07A3B" w:rsidRPr="00E15EFD" w:rsidRDefault="00E07A3B" w:rsidP="00E15E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EFD">
        <w:rPr>
          <w:rFonts w:ascii="Times New Roman" w:hAnsi="Times New Roman"/>
          <w:sz w:val="26"/>
          <w:szCs w:val="26"/>
        </w:rPr>
        <w:t>Увеличение количества трудоустроенных по программе  временного трудоустройства несовершеннолетних в свободное от учебы время в возрасте от 14 до 18 лет со 150 человек до 200 человек.</w:t>
      </w:r>
    </w:p>
    <w:p w:rsidR="00E07A3B" w:rsidRP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E07A3B" w:rsidRDefault="00E07A3B" w:rsidP="001905EF">
      <w:pPr>
        <w:pStyle w:val="aff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973F80" w:rsidRPr="0059128D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июле</w:t>
      </w:r>
      <w:r w:rsidR="00973F80" w:rsidRPr="0059128D">
        <w:rPr>
          <w:rFonts w:ascii="Times New Roman" w:hAnsi="Times New Roman"/>
          <w:sz w:val="26"/>
          <w:szCs w:val="26"/>
          <w:u w:val="single"/>
        </w:rPr>
        <w:t xml:space="preserve"> 2017 года</w:t>
      </w:r>
      <w:r w:rsidR="0059128D">
        <w:rPr>
          <w:rFonts w:ascii="Times New Roman" w:hAnsi="Times New Roman"/>
          <w:sz w:val="26"/>
          <w:szCs w:val="26"/>
          <w:u w:val="single"/>
        </w:rPr>
        <w:t>:</w:t>
      </w:r>
      <w:r w:rsidRPr="00591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B0FF5" w:rsidRPr="0059128D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9128D">
        <w:rPr>
          <w:rFonts w:ascii="Times New Roman" w:hAnsi="Times New Roman"/>
          <w:sz w:val="26"/>
          <w:szCs w:val="26"/>
        </w:rPr>
        <w:t>В связи с увеличением с 01.07.2017 минимального размера оплаты труда с 7500,00 руб. до 7800,00 руб. в соответствии с Федерал</w:t>
      </w:r>
      <w:r w:rsidRPr="0059128D">
        <w:rPr>
          <w:rFonts w:ascii="Times New Roman" w:hAnsi="Times New Roman"/>
          <w:sz w:val="26"/>
          <w:szCs w:val="26"/>
        </w:rPr>
        <w:t>ь</w:t>
      </w:r>
      <w:r w:rsidRPr="0059128D">
        <w:rPr>
          <w:rFonts w:ascii="Times New Roman" w:hAnsi="Times New Roman"/>
          <w:sz w:val="26"/>
          <w:szCs w:val="26"/>
        </w:rPr>
        <w:t>ным законом от 19.12.2016 № 460-ФЗ «О внесении изменения в статью 1 Федерального закона «О минимальном размере оплаты тру</w:t>
      </w:r>
      <w:r w:rsidR="005A141F" w:rsidRPr="0059128D">
        <w:rPr>
          <w:rFonts w:ascii="Times New Roman" w:hAnsi="Times New Roman"/>
          <w:sz w:val="26"/>
          <w:szCs w:val="26"/>
        </w:rPr>
        <w:t>да» б</w:t>
      </w:r>
      <w:r w:rsidR="005A141F" w:rsidRPr="0059128D">
        <w:rPr>
          <w:rFonts w:ascii="Times New Roman" w:hAnsi="Times New Roman"/>
          <w:sz w:val="26"/>
          <w:szCs w:val="26"/>
        </w:rPr>
        <w:t>у</w:t>
      </w:r>
      <w:r w:rsidR="005A141F" w:rsidRPr="0059128D">
        <w:rPr>
          <w:rFonts w:ascii="Times New Roman" w:hAnsi="Times New Roman"/>
          <w:sz w:val="26"/>
          <w:szCs w:val="26"/>
        </w:rPr>
        <w:t xml:space="preserve">дут внесены изменения </w:t>
      </w:r>
      <w:r w:rsidR="00973F80" w:rsidRPr="0059128D">
        <w:rPr>
          <w:rFonts w:ascii="Times New Roman" w:hAnsi="Times New Roman"/>
          <w:sz w:val="26"/>
          <w:szCs w:val="26"/>
        </w:rPr>
        <w:t>в расчеты по финансированию деятельности программы  временного трудоустройства несовершеннолетних в св</w:t>
      </w:r>
      <w:r w:rsidR="00973F80" w:rsidRPr="0059128D">
        <w:rPr>
          <w:rFonts w:ascii="Times New Roman" w:hAnsi="Times New Roman"/>
          <w:sz w:val="26"/>
          <w:szCs w:val="26"/>
        </w:rPr>
        <w:t>о</w:t>
      </w:r>
      <w:r w:rsidR="00973F80" w:rsidRPr="0059128D">
        <w:rPr>
          <w:rFonts w:ascii="Times New Roman" w:hAnsi="Times New Roman"/>
          <w:sz w:val="26"/>
          <w:szCs w:val="26"/>
        </w:rPr>
        <w:t>бодное от учебы время в возрасте от 14 до 18 лет</w:t>
      </w:r>
      <w:r w:rsidR="0059128D">
        <w:rPr>
          <w:rFonts w:ascii="Times New Roman" w:hAnsi="Times New Roman"/>
          <w:sz w:val="26"/>
          <w:szCs w:val="26"/>
        </w:rPr>
        <w:t>.</w:t>
      </w:r>
    </w:p>
    <w:p w:rsidR="0059128D" w:rsidRDefault="0059128D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85580" w:rsidRPr="0059128D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59128D">
        <w:rPr>
          <w:rFonts w:ascii="Times New Roman" w:hAnsi="Times New Roman"/>
          <w:sz w:val="26"/>
          <w:szCs w:val="26"/>
          <w:u w:val="single"/>
        </w:rPr>
        <w:t>В сент</w:t>
      </w:r>
      <w:r w:rsidR="00C71D59" w:rsidRPr="0059128D">
        <w:rPr>
          <w:rFonts w:ascii="Times New Roman" w:hAnsi="Times New Roman"/>
          <w:sz w:val="26"/>
          <w:szCs w:val="26"/>
          <w:u w:val="single"/>
        </w:rPr>
        <w:t>ябре</w:t>
      </w:r>
      <w:r w:rsidR="0059128D">
        <w:rPr>
          <w:rFonts w:ascii="Times New Roman" w:hAnsi="Times New Roman"/>
          <w:sz w:val="26"/>
          <w:szCs w:val="26"/>
          <w:u w:val="single"/>
        </w:rPr>
        <w:t xml:space="preserve"> 2017 года:</w:t>
      </w:r>
    </w:p>
    <w:p w:rsidR="00DB0FF5" w:rsidRPr="00C71D59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71D59">
        <w:rPr>
          <w:rFonts w:ascii="Times New Roman" w:hAnsi="Times New Roman"/>
          <w:sz w:val="26"/>
          <w:szCs w:val="26"/>
        </w:rPr>
        <w:t xml:space="preserve">МКУ «ЧМЦ» будет выходить на корректировку бюджета </w:t>
      </w:r>
      <w:r w:rsidR="004376BB">
        <w:rPr>
          <w:rFonts w:ascii="Times New Roman" w:hAnsi="Times New Roman"/>
          <w:sz w:val="26"/>
          <w:szCs w:val="26"/>
        </w:rPr>
        <w:t xml:space="preserve">по увеличению средств на содержание </w:t>
      </w:r>
      <w:r w:rsidRPr="00C71D59">
        <w:rPr>
          <w:rFonts w:ascii="Times New Roman" w:hAnsi="Times New Roman"/>
          <w:sz w:val="26"/>
          <w:szCs w:val="26"/>
        </w:rPr>
        <w:t xml:space="preserve"> центра </w:t>
      </w:r>
      <w:r w:rsidR="00DB0FF5" w:rsidRPr="00C71D59">
        <w:rPr>
          <w:rFonts w:ascii="Times New Roman" w:hAnsi="Times New Roman"/>
          <w:sz w:val="26"/>
          <w:szCs w:val="26"/>
        </w:rPr>
        <w:t xml:space="preserve"> в связи с необходимостью энергетического обследования здания. Необходимость проведения энергоаудита связана с тем, что в октябре 2017 года истекает срок де</w:t>
      </w:r>
      <w:r w:rsidR="00DB0FF5" w:rsidRPr="00C71D59">
        <w:rPr>
          <w:rFonts w:ascii="Times New Roman" w:hAnsi="Times New Roman"/>
          <w:sz w:val="26"/>
          <w:szCs w:val="26"/>
        </w:rPr>
        <w:t>й</w:t>
      </w:r>
      <w:r w:rsidR="00DB0FF5" w:rsidRPr="00C71D59">
        <w:rPr>
          <w:rFonts w:ascii="Times New Roman" w:hAnsi="Times New Roman"/>
          <w:sz w:val="26"/>
          <w:szCs w:val="26"/>
        </w:rPr>
        <w:t xml:space="preserve">ствия предыдущего энергетического паспорта. 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905EF" w:rsidRDefault="001905E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оценки эффективности муниципальной программы за отчетный финансовый год.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A39F4" w:rsidRPr="006866C7" w:rsidRDefault="000A39F4" w:rsidP="001905E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эффективности муниципальной программы «Развитие молодежной политики» на 2013-2018 годы за период 201</w:t>
      </w:r>
      <w:r w:rsidR="001905EF">
        <w:rPr>
          <w:rFonts w:ascii="Times New Roman" w:hAnsi="Times New Roman"/>
          <w:sz w:val="26"/>
          <w:szCs w:val="26"/>
        </w:rPr>
        <w:t>6</w:t>
      </w:r>
      <w:r w:rsidRPr="006866C7">
        <w:rPr>
          <w:rFonts w:ascii="Times New Roman" w:hAnsi="Times New Roman"/>
          <w:sz w:val="26"/>
          <w:szCs w:val="26"/>
        </w:rPr>
        <w:t xml:space="preserve"> года</w:t>
      </w:r>
      <w:r w:rsidR="001905EF">
        <w:rPr>
          <w:rFonts w:ascii="Times New Roman" w:hAnsi="Times New Roman"/>
          <w:sz w:val="26"/>
          <w:szCs w:val="26"/>
        </w:rPr>
        <w:t>.</w:t>
      </w:r>
    </w:p>
    <w:p w:rsidR="000A39F4" w:rsidRPr="006866C7" w:rsidRDefault="000A39F4" w:rsidP="001905EF">
      <w:pPr>
        <w:tabs>
          <w:tab w:val="left" w:pos="567"/>
          <w:tab w:val="left" w:pos="1276"/>
        </w:tabs>
        <w:autoSpaceDE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</w:rPr>
        <w:tab/>
        <w:t xml:space="preserve">     </w:t>
      </w:r>
      <w:r w:rsidRPr="006866C7">
        <w:rPr>
          <w:rFonts w:ascii="Times New Roman" w:hAnsi="Times New Roman"/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охарактериз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вать степень достижения плановых значений показателей Программы и оценить совокупную эффективность реализации мероприятий Пр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граммы.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</w:t>
      </w:r>
      <w:r w:rsidRPr="006866C7">
        <w:rPr>
          <w:rFonts w:ascii="Times New Roman" w:hAnsi="Times New Roman"/>
          <w:sz w:val="26"/>
          <w:szCs w:val="26"/>
        </w:rPr>
        <w:t>н</w:t>
      </w:r>
      <w:r w:rsidRPr="006866C7">
        <w:rPr>
          <w:rFonts w:ascii="Times New Roman" w:hAnsi="Times New Roman"/>
          <w:sz w:val="26"/>
          <w:szCs w:val="26"/>
        </w:rPr>
        <w:t xml:space="preserve">дарного года реализации Программы и в целом по итогам реализации Программы в соответствии со следующей формулой: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=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>/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× 100 %,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– степень достижения планового значения показателя;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lastRenderedPageBreak/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 xml:space="preserve">– фактическое значение показателя;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– плановое значение показателя.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до </w:t>
      </w:r>
      <w:r w:rsidR="003B07A0">
        <w:rPr>
          <w:rFonts w:ascii="Times New Roman" w:hAnsi="Times New Roman"/>
          <w:sz w:val="26"/>
          <w:szCs w:val="26"/>
        </w:rPr>
        <w:t>95</w:t>
      </w:r>
      <w:r w:rsidRPr="006866C7">
        <w:rPr>
          <w:rFonts w:ascii="Times New Roman" w:hAnsi="Times New Roman"/>
          <w:sz w:val="26"/>
          <w:szCs w:val="26"/>
        </w:rPr>
        <w:t xml:space="preserve"> % – неэффективное выполнение показателей Программы;</w:t>
      </w:r>
    </w:p>
    <w:p w:rsidR="000A39F4" w:rsidRPr="006866C7" w:rsidRDefault="003B07A0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</w:t>
      </w:r>
      <w:r w:rsidR="000A39F4" w:rsidRPr="006866C7">
        <w:rPr>
          <w:rFonts w:ascii="Times New Roman" w:hAnsi="Times New Roman"/>
          <w:sz w:val="26"/>
          <w:szCs w:val="26"/>
        </w:rPr>
        <w:t xml:space="preserve"> % и более – эффективное выполнение показателей Программы.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Эс = </w:t>
      </w:r>
      <w:r>
        <w:rPr>
          <w:rFonts w:ascii="Times New Roman" w:hAnsi="Times New Roman"/>
          <w:noProof/>
          <w:spacing w:val="-6"/>
          <w:position w:val="-24"/>
          <w:sz w:val="26"/>
          <w:szCs w:val="26"/>
          <w:lang w:eastAsia="ru-RU"/>
        </w:rPr>
        <w:drawing>
          <wp:inline distT="0" distB="0" distL="0" distR="0">
            <wp:extent cx="1840865" cy="5226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ф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Pr="006866C7" w:rsidRDefault="000A39F4" w:rsidP="001905EF">
      <w:pPr>
        <w:tabs>
          <w:tab w:val="left" w:pos="1276"/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 – количество показателей.</w:t>
      </w:r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Запланированные значения показателей по Программе за отчетный период достигнуты. Показатели, касающиеся конкретных (подд</w:t>
      </w:r>
      <w:r w:rsidRPr="006866C7">
        <w:rPr>
          <w:rFonts w:ascii="Times New Roman" w:hAnsi="Times New Roman"/>
          <w:color w:val="000000"/>
          <w:sz w:val="26"/>
          <w:szCs w:val="26"/>
        </w:rPr>
        <w:t>а</w:t>
      </w:r>
      <w:r w:rsidRPr="006866C7">
        <w:rPr>
          <w:rFonts w:ascii="Times New Roman" w:hAnsi="Times New Roman"/>
          <w:color w:val="000000"/>
          <w:sz w:val="26"/>
          <w:szCs w:val="26"/>
        </w:rPr>
        <w:t>ющихся непосредственному учету и прогнозу) индикаторов – количество детских и молодежных общественных объединений; количество организаций - победителей различных грантовых конкурсов и конкурсов на соискание финансовой поддержки; количество городских пр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ектов, инициированных и реализуемых молодежью (детскими и молодежными общественными объединениями, молодежными инициати</w:t>
      </w:r>
      <w:r w:rsidRPr="006866C7">
        <w:rPr>
          <w:rFonts w:ascii="Times New Roman" w:hAnsi="Times New Roman"/>
          <w:color w:val="000000"/>
          <w:sz w:val="26"/>
          <w:szCs w:val="26"/>
        </w:rPr>
        <w:t>в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ными группами); количество трудоустроенных несовершеннолетних в возрасте от 14 до 18 лет, выполнены в полном объеме. </w:t>
      </w:r>
    </w:p>
    <w:p w:rsidR="000A39F4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Показатели, касающиеся объема охваченной молодежи (мероприятиями и проектами Программы; деятельностью детских и молоде</w:t>
      </w:r>
      <w:r w:rsidRPr="006866C7">
        <w:rPr>
          <w:rFonts w:ascii="Times New Roman" w:hAnsi="Times New Roman"/>
          <w:color w:val="000000"/>
          <w:sz w:val="26"/>
          <w:szCs w:val="26"/>
        </w:rPr>
        <w:t>ж</w:t>
      </w:r>
      <w:r w:rsidRPr="006866C7">
        <w:rPr>
          <w:rFonts w:ascii="Times New Roman" w:hAnsi="Times New Roman"/>
          <w:color w:val="000000"/>
          <w:sz w:val="26"/>
          <w:szCs w:val="26"/>
        </w:rPr>
        <w:t>ных общественных объединений; мероприятиями и конкурсами областного и федерального уровня) в 201</w:t>
      </w:r>
      <w:r w:rsidR="003B07A0">
        <w:rPr>
          <w:rFonts w:ascii="Times New Roman" w:hAnsi="Times New Roman"/>
          <w:color w:val="000000"/>
          <w:sz w:val="26"/>
          <w:szCs w:val="26"/>
        </w:rPr>
        <w:t xml:space="preserve">6 </w:t>
      </w:r>
      <w:r w:rsidRPr="006866C7">
        <w:rPr>
          <w:rFonts w:ascii="Times New Roman" w:hAnsi="Times New Roman"/>
          <w:color w:val="000000"/>
          <w:sz w:val="26"/>
          <w:szCs w:val="26"/>
        </w:rPr>
        <w:t>году также как и в 201</w:t>
      </w:r>
      <w:r w:rsidR="003B07A0">
        <w:rPr>
          <w:rFonts w:ascii="Times New Roman" w:hAnsi="Times New Roman"/>
          <w:color w:val="000000"/>
          <w:sz w:val="26"/>
          <w:szCs w:val="26"/>
        </w:rPr>
        <w:t>5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 году превышают запланированные значения, данный показатель можно связать с выполнением программных мероприятий, и с активизацией м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лодежного движения (ежегодное инициирование новых крупномасштабных общественных проектов, новых проектов областного и фед</w:t>
      </w:r>
      <w:r w:rsidRPr="006866C7">
        <w:rPr>
          <w:rFonts w:ascii="Times New Roman" w:hAnsi="Times New Roman"/>
          <w:color w:val="000000"/>
          <w:sz w:val="26"/>
          <w:szCs w:val="26"/>
        </w:rPr>
        <w:t>е</w:t>
      </w:r>
      <w:r w:rsidRPr="006866C7">
        <w:rPr>
          <w:rFonts w:ascii="Times New Roman" w:hAnsi="Times New Roman"/>
          <w:color w:val="000000"/>
          <w:sz w:val="26"/>
          <w:szCs w:val="26"/>
        </w:rPr>
        <w:t>рального уровня).</w:t>
      </w:r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9F4" w:rsidRPr="001744BB" w:rsidRDefault="003B07A0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 xml:space="preserve">Интегральный показатель </w:t>
      </w:r>
      <w:r w:rsidR="00753B1B">
        <w:rPr>
          <w:rFonts w:ascii="Times New Roman" w:hAnsi="Times New Roman"/>
          <w:color w:val="000000"/>
          <w:sz w:val="26"/>
          <w:szCs w:val="26"/>
        </w:rPr>
        <w:t>эффективности Программы = (165%+100%+106%+248,5%+16</w:t>
      </w:r>
      <w:r w:rsidR="00973501">
        <w:rPr>
          <w:rFonts w:ascii="Times New Roman" w:hAnsi="Times New Roman"/>
          <w:color w:val="000000"/>
          <w:sz w:val="26"/>
          <w:szCs w:val="26"/>
        </w:rPr>
        <w:t>0%+106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>%+100%)/7=</w:t>
      </w:r>
      <w:r w:rsidR="00973501">
        <w:rPr>
          <w:rFonts w:ascii="Times New Roman" w:hAnsi="Times New Roman"/>
          <w:color w:val="000000"/>
          <w:sz w:val="26"/>
          <w:szCs w:val="26"/>
        </w:rPr>
        <w:t>140,8</w:t>
      </w:r>
      <w:r w:rsidR="00973501" w:rsidRPr="001744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39F4" w:rsidRPr="001744BB">
        <w:rPr>
          <w:rFonts w:ascii="Times New Roman" w:hAnsi="Times New Roman"/>
          <w:color w:val="000000"/>
          <w:sz w:val="26"/>
          <w:szCs w:val="26"/>
        </w:rPr>
        <w:t xml:space="preserve">% </w:t>
      </w:r>
    </w:p>
    <w:p w:rsidR="000A39F4" w:rsidRPr="001451F0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451F0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</w:p>
    <w:p w:rsidR="000A39F4" w:rsidRPr="00B3101B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6048"/>
        <w:gridCol w:w="4536"/>
        <w:gridCol w:w="4678"/>
      </w:tblGrid>
      <w:tr w:rsidR="000A39F4" w:rsidRPr="000A3338" w:rsidTr="003B07A0"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4678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0A39F4" w:rsidRPr="000A3338" w:rsidTr="003B07A0">
        <w:trPr>
          <w:trHeight w:val="767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551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ъ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единений, молодежных инициативных групп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1126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ства молодежи)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20,2/19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689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я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тий областного, федерального уровня в сфере молоде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7454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/3000*100%</w:t>
            </w:r>
          </w:p>
        </w:tc>
      </w:tr>
      <w:tr w:rsidR="000A39F4" w:rsidRPr="000A3338" w:rsidTr="003B07A0">
        <w:trPr>
          <w:trHeight w:val="836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организаций – победителей различных грантовых конкурсов и конкурсов на соискание фина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4536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0A3338" w:rsidTr="003B07A0">
        <w:trPr>
          <w:trHeight w:val="280"/>
        </w:trPr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 р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ализуемых молодежью (детскими и молодежными о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щественными объединениями, молодежными иници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тивными группами)</w:t>
            </w:r>
          </w:p>
        </w:tc>
        <w:tc>
          <w:tcPr>
            <w:tcW w:w="4536" w:type="dxa"/>
            <w:vAlign w:val="center"/>
          </w:tcPr>
          <w:p w:rsidR="000A39F4" w:rsidRPr="000A3338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0A3338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/15*100%</w:t>
            </w:r>
          </w:p>
        </w:tc>
      </w:tr>
      <w:tr w:rsidR="000A39F4" w:rsidRPr="000A3338" w:rsidTr="003B07A0">
        <w:tc>
          <w:tcPr>
            <w:tcW w:w="581" w:type="dxa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A39F4" w:rsidRPr="000A3338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3338">
              <w:rPr>
                <w:rFonts w:ascii="Times New Roman" w:hAnsi="Times New Roman"/>
                <w:sz w:val="24"/>
                <w:szCs w:val="24"/>
              </w:rPr>
              <w:t>летних в возрасте от 14 до 18 лет в свободное от учебы время</w:t>
            </w:r>
          </w:p>
        </w:tc>
        <w:tc>
          <w:tcPr>
            <w:tcW w:w="4536" w:type="dxa"/>
            <w:vAlign w:val="center"/>
          </w:tcPr>
          <w:p w:rsidR="000A39F4" w:rsidRPr="000A3338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33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0A3338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200/200</w:t>
            </w:r>
            <w:r w:rsidR="000A39F4" w:rsidRPr="000A3338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</w:tbl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C747F" w:rsidRPr="003B07A0" w:rsidRDefault="00FC747F" w:rsidP="00FC74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B07A0">
        <w:rPr>
          <w:rFonts w:ascii="Times New Roman" w:hAnsi="Times New Roman"/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</w:t>
      </w:r>
      <w:r w:rsidRPr="003B07A0">
        <w:rPr>
          <w:rFonts w:ascii="Times New Roman" w:hAnsi="Times New Roman"/>
          <w:color w:val="000000"/>
          <w:sz w:val="26"/>
          <w:szCs w:val="26"/>
        </w:rPr>
        <w:t>о</w:t>
      </w:r>
      <w:r w:rsidRPr="003B07A0">
        <w:rPr>
          <w:rFonts w:ascii="Times New Roman" w:hAnsi="Times New Roman"/>
          <w:color w:val="000000"/>
          <w:sz w:val="26"/>
          <w:szCs w:val="26"/>
        </w:rPr>
        <w:t>приятий муниципальной программы сопоставляются с их плановыми значениями и рассчитывается по формуле: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22542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>*100%, где:</w:t>
      </w:r>
    </w:p>
    <w:p w:rsidR="00FC747F" w:rsidRPr="00F82026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FC747F" w:rsidRPr="0033361C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F82026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9555" cy="213995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026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33361C">
        <w:rPr>
          <w:rFonts w:ascii="Times New Roman" w:hAnsi="Times New Roman"/>
          <w:color w:val="000000" w:themeColor="text1"/>
          <w:sz w:val="26"/>
          <w:szCs w:val="26"/>
        </w:rPr>
        <w:t>кассовое исполнение бюджетных расходов по обеспечению реализации мероприятий Программы;</w:t>
      </w:r>
    </w:p>
    <w:p w:rsidR="00FC747F" w:rsidRPr="0033361C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33361C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8C89878" wp14:editId="628DFF7F">
            <wp:extent cx="249555" cy="213995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61C">
        <w:rPr>
          <w:rFonts w:ascii="Times New Roman" w:hAnsi="Times New Roman"/>
          <w:color w:val="000000" w:themeColor="text1"/>
          <w:sz w:val="26"/>
          <w:szCs w:val="26"/>
        </w:rPr>
        <w:t xml:space="preserve"> - лимиты бюджетных обязательств.</w:t>
      </w:r>
    </w:p>
    <w:p w:rsidR="00FC747F" w:rsidRPr="0033361C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33361C">
        <w:rPr>
          <w:rFonts w:ascii="Times New Roman" w:hAnsi="Times New Roman"/>
          <w:color w:val="000000" w:themeColor="text1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FC747F" w:rsidRPr="0033361C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FC747F" w:rsidRPr="0033361C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33361C">
        <w:rPr>
          <w:rFonts w:ascii="Times New Roman" w:hAnsi="Times New Roman"/>
          <w:color w:val="000000" w:themeColor="text1"/>
          <w:sz w:val="26"/>
          <w:szCs w:val="26"/>
        </w:rPr>
        <w:t>ЭБ=8783,</w:t>
      </w:r>
      <w:r w:rsidR="009548F4" w:rsidRPr="0033361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33361C">
        <w:rPr>
          <w:rFonts w:ascii="Times New Roman" w:hAnsi="Times New Roman"/>
          <w:color w:val="000000" w:themeColor="text1"/>
          <w:sz w:val="26"/>
          <w:szCs w:val="26"/>
        </w:rPr>
        <w:t>/8783,4*100%=100% - использование бюджетных средств является эффективным.</w:t>
      </w:r>
    </w:p>
    <w:p w:rsidR="00FC747F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C747F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36FD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участия в подпрограммах, основных мероприятиях государственных программ с получением объемов финансирования в сфере молодежной политики не осуществлялось.</w:t>
      </w:r>
    </w:p>
    <w:p w:rsidR="00D0570E" w:rsidRPr="009236FD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Основными итогами работы в 2016 году являются</w:t>
      </w:r>
      <w:r>
        <w:rPr>
          <w:rFonts w:ascii="Times New Roman" w:hAnsi="Times New Roman"/>
          <w:sz w:val="26"/>
          <w:szCs w:val="26"/>
        </w:rPr>
        <w:t>: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1. Увеличение количества детских и молодежных общественных организаций, взаимодействующих с администрацией города и реализу</w:t>
      </w:r>
      <w:r w:rsidRPr="009236FD">
        <w:rPr>
          <w:rFonts w:ascii="Times New Roman" w:hAnsi="Times New Roman"/>
          <w:sz w:val="26"/>
          <w:szCs w:val="26"/>
        </w:rPr>
        <w:t>ю</w:t>
      </w:r>
      <w:r w:rsidRPr="009236FD">
        <w:rPr>
          <w:rFonts w:ascii="Times New Roman" w:hAnsi="Times New Roman"/>
          <w:sz w:val="26"/>
          <w:szCs w:val="26"/>
        </w:rPr>
        <w:t>щих совместные проекты.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 xml:space="preserve">2. Увеличение количества масштабных городских и региональных проектов, инициированных молодежью города («Голоса Победы», «Танц – плантация», «Зимняя энергия молодых», «Культурный Череповец». 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3. Увеличение числа победителей грантовых конкурсов.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4. Активизация Городского координационного совета по делам детей, объединение большего количества активной молодежи и реализация крупных проектов силами нескольких общественных организаций и инициативных групп («День молодежи» и др.)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Основные приоритеты развития на 2017 год: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1.Вовлечение большего количества заинтересованной молодежи в мероприятия патриотической направленности, в том числе во Всеросси</w:t>
      </w:r>
      <w:r w:rsidRPr="009236FD">
        <w:rPr>
          <w:rFonts w:ascii="Times New Roman" w:hAnsi="Times New Roman"/>
          <w:sz w:val="26"/>
          <w:szCs w:val="26"/>
        </w:rPr>
        <w:t>й</w:t>
      </w:r>
      <w:r w:rsidRPr="009236FD">
        <w:rPr>
          <w:rFonts w:ascii="Times New Roman" w:hAnsi="Times New Roman"/>
          <w:sz w:val="26"/>
          <w:szCs w:val="26"/>
        </w:rPr>
        <w:t>ское детско - юношеское военно-патриотическое общественное движение «ЮНАРМИЯ» Вологодской области на территории города Чер</w:t>
      </w:r>
      <w:r w:rsidRPr="009236FD">
        <w:rPr>
          <w:rFonts w:ascii="Times New Roman" w:hAnsi="Times New Roman"/>
          <w:sz w:val="26"/>
          <w:szCs w:val="26"/>
        </w:rPr>
        <w:t>е</w:t>
      </w:r>
      <w:r w:rsidRPr="009236FD">
        <w:rPr>
          <w:rFonts w:ascii="Times New Roman" w:hAnsi="Times New Roman"/>
          <w:sz w:val="26"/>
          <w:szCs w:val="26"/>
        </w:rPr>
        <w:t>повца.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2.Организация взаимодействия поколений молодежи и ветеранов комсомольского движения, реализация совместных мероприятий.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3.Развитие добровольческого движения, вовлечение большего количества молодежи в мероприятия волонтерской направленности.</w:t>
      </w:r>
    </w:p>
    <w:p w:rsidR="009236FD" w:rsidRPr="009236FD" w:rsidRDefault="009236FD" w:rsidP="001905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6FD">
        <w:rPr>
          <w:rFonts w:ascii="Times New Roman" w:hAnsi="Times New Roman"/>
          <w:sz w:val="26"/>
          <w:szCs w:val="26"/>
        </w:rPr>
        <w:t>4. Работа с молодыми семьями, укрепление института молодой семьи. Создание новых форм работы с молодыми семьями.</w:t>
      </w:r>
    </w:p>
    <w:p w:rsidR="009236FD" w:rsidRPr="005B5D7F" w:rsidRDefault="009236FD" w:rsidP="001905EF">
      <w:pPr>
        <w:spacing w:after="0" w:line="240" w:lineRule="auto"/>
        <w:rPr>
          <w:sz w:val="24"/>
          <w:szCs w:val="24"/>
        </w:rPr>
      </w:pPr>
    </w:p>
    <w:p w:rsidR="00E7468A" w:rsidRPr="006C7EF3" w:rsidRDefault="00E7468A" w:rsidP="001905E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sectPr w:rsidR="00E7468A" w:rsidRPr="006C7EF3" w:rsidSect="00B24273">
      <w:footerReference w:type="even" r:id="rId19"/>
      <w:footerReference w:type="default" r:id="rId20"/>
      <w:pgSz w:w="16838" w:h="11906" w:orient="landscape" w:code="9"/>
      <w:pgMar w:top="70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93" w:rsidRDefault="009E7393" w:rsidP="002F68CB">
      <w:pPr>
        <w:spacing w:after="0" w:line="240" w:lineRule="auto"/>
      </w:pPr>
      <w:r>
        <w:separator/>
      </w:r>
    </w:p>
  </w:endnote>
  <w:endnote w:type="continuationSeparator" w:id="0">
    <w:p w:rsidR="009E7393" w:rsidRDefault="009E739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27" w:rsidRDefault="00473227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73227" w:rsidRDefault="00473227" w:rsidP="008564E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27" w:rsidRDefault="00473227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3361C">
      <w:rPr>
        <w:rStyle w:val="aff3"/>
        <w:noProof/>
      </w:rPr>
      <w:t>49</w:t>
    </w:r>
    <w:r>
      <w:rPr>
        <w:rStyle w:val="aff3"/>
      </w:rPr>
      <w:fldChar w:fldCharType="end"/>
    </w:r>
  </w:p>
  <w:p w:rsidR="00473227" w:rsidRDefault="00473227" w:rsidP="008564E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93" w:rsidRDefault="009E7393" w:rsidP="002F68CB">
      <w:pPr>
        <w:spacing w:after="0" w:line="240" w:lineRule="auto"/>
      </w:pPr>
      <w:r>
        <w:separator/>
      </w:r>
    </w:p>
  </w:footnote>
  <w:footnote w:type="continuationSeparator" w:id="0">
    <w:p w:rsidR="009E7393" w:rsidRDefault="009E7393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B9484F"/>
    <w:multiLevelType w:val="hybridMultilevel"/>
    <w:tmpl w:val="22B84CF2"/>
    <w:lvl w:ilvl="0" w:tplc="692C5D34">
      <w:start w:val="1"/>
      <w:numFmt w:val="decimal"/>
      <w:lvlText w:val="%1)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6D30EF"/>
    <w:multiLevelType w:val="hybridMultilevel"/>
    <w:tmpl w:val="B408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C0F3C"/>
    <w:multiLevelType w:val="multilevel"/>
    <w:tmpl w:val="C2F494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26FDD"/>
    <w:multiLevelType w:val="hybridMultilevel"/>
    <w:tmpl w:val="6C24F92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B0138"/>
    <w:multiLevelType w:val="hybridMultilevel"/>
    <w:tmpl w:val="4920A582"/>
    <w:lvl w:ilvl="0" w:tplc="D1D8D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484097C"/>
    <w:multiLevelType w:val="hybridMultilevel"/>
    <w:tmpl w:val="D382B1C4"/>
    <w:lvl w:ilvl="0" w:tplc="3CDC3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0C0B9F"/>
    <w:multiLevelType w:val="hybridMultilevel"/>
    <w:tmpl w:val="EEF01B9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1F36530"/>
    <w:multiLevelType w:val="hybridMultilevel"/>
    <w:tmpl w:val="4DA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D157B"/>
    <w:multiLevelType w:val="hybridMultilevel"/>
    <w:tmpl w:val="3AE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9B4711"/>
    <w:multiLevelType w:val="hybridMultilevel"/>
    <w:tmpl w:val="2256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48EE"/>
    <w:multiLevelType w:val="hybridMultilevel"/>
    <w:tmpl w:val="30F6DD7C"/>
    <w:lvl w:ilvl="0" w:tplc="0D30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86C06"/>
    <w:multiLevelType w:val="hybridMultilevel"/>
    <w:tmpl w:val="413E5346"/>
    <w:lvl w:ilvl="0" w:tplc="DEF2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F7D62"/>
    <w:multiLevelType w:val="hybridMultilevel"/>
    <w:tmpl w:val="D82209DE"/>
    <w:lvl w:ilvl="0" w:tplc="7C7C1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4C0CAA"/>
    <w:multiLevelType w:val="hybridMultilevel"/>
    <w:tmpl w:val="12DE5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C5512C"/>
    <w:multiLevelType w:val="hybridMultilevel"/>
    <w:tmpl w:val="B65ED99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1">
    <w:nsid w:val="43890E93"/>
    <w:multiLevelType w:val="hybridMultilevel"/>
    <w:tmpl w:val="771040AE"/>
    <w:lvl w:ilvl="0" w:tplc="D786CBB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64D4AD9"/>
    <w:multiLevelType w:val="hybridMultilevel"/>
    <w:tmpl w:val="4876374C"/>
    <w:lvl w:ilvl="0" w:tplc="D828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0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E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000879"/>
    <w:multiLevelType w:val="hybridMultilevel"/>
    <w:tmpl w:val="D03409C0"/>
    <w:lvl w:ilvl="0" w:tplc="47785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C97C9E"/>
    <w:multiLevelType w:val="hybridMultilevel"/>
    <w:tmpl w:val="A99E849C"/>
    <w:lvl w:ilvl="0" w:tplc="473C3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B653C2"/>
    <w:multiLevelType w:val="hybridMultilevel"/>
    <w:tmpl w:val="01A6939E"/>
    <w:lvl w:ilvl="0" w:tplc="9EFC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8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A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4F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1D2D24"/>
    <w:multiLevelType w:val="hybridMultilevel"/>
    <w:tmpl w:val="1E308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C53256"/>
    <w:multiLevelType w:val="hybridMultilevel"/>
    <w:tmpl w:val="1D34946A"/>
    <w:lvl w:ilvl="0" w:tplc="BA226160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62B25"/>
    <w:multiLevelType w:val="hybridMultilevel"/>
    <w:tmpl w:val="1F1846AA"/>
    <w:lvl w:ilvl="0" w:tplc="2CF28B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B443C"/>
    <w:multiLevelType w:val="multilevel"/>
    <w:tmpl w:val="F77251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70402060"/>
    <w:multiLevelType w:val="hybridMultilevel"/>
    <w:tmpl w:val="A274D6DC"/>
    <w:lvl w:ilvl="0" w:tplc="29B6728A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6415D09"/>
    <w:multiLevelType w:val="hybridMultilevel"/>
    <w:tmpl w:val="02E4547E"/>
    <w:lvl w:ilvl="0" w:tplc="9E7EF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9033F65"/>
    <w:multiLevelType w:val="hybridMultilevel"/>
    <w:tmpl w:val="E16EE80E"/>
    <w:lvl w:ilvl="0" w:tplc="66043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3B7780"/>
    <w:multiLevelType w:val="multilevel"/>
    <w:tmpl w:val="60B8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4"/>
  </w:num>
  <w:num w:numId="5">
    <w:abstractNumId w:val="28"/>
  </w:num>
  <w:num w:numId="6">
    <w:abstractNumId w:val="4"/>
  </w:num>
  <w:num w:numId="7">
    <w:abstractNumId w:val="18"/>
  </w:num>
  <w:num w:numId="8">
    <w:abstractNumId w:val="33"/>
  </w:num>
  <w:num w:numId="9">
    <w:abstractNumId w:val="13"/>
  </w:num>
  <w:num w:numId="10">
    <w:abstractNumId w:val="21"/>
  </w:num>
  <w:num w:numId="11">
    <w:abstractNumId w:val="23"/>
  </w:num>
  <w:num w:numId="12">
    <w:abstractNumId w:val="27"/>
  </w:num>
  <w:num w:numId="13">
    <w:abstractNumId w:val="31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35"/>
  </w:num>
  <w:num w:numId="21">
    <w:abstractNumId w:val="12"/>
  </w:num>
  <w:num w:numId="22">
    <w:abstractNumId w:val="10"/>
  </w:num>
  <w:num w:numId="23">
    <w:abstractNumId w:val="15"/>
  </w:num>
  <w:num w:numId="24">
    <w:abstractNumId w:val="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5"/>
  </w:num>
  <w:num w:numId="29">
    <w:abstractNumId w:val="34"/>
  </w:num>
  <w:num w:numId="30">
    <w:abstractNumId w:val="3"/>
  </w:num>
  <w:num w:numId="31">
    <w:abstractNumId w:val="19"/>
  </w:num>
  <w:num w:numId="32">
    <w:abstractNumId w:val="25"/>
  </w:num>
  <w:num w:numId="33">
    <w:abstractNumId w:val="26"/>
  </w:num>
  <w:num w:numId="34">
    <w:abstractNumId w:val="20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0A0C"/>
    <w:rsid w:val="00002B05"/>
    <w:rsid w:val="0000484D"/>
    <w:rsid w:val="000066EF"/>
    <w:rsid w:val="00007F2A"/>
    <w:rsid w:val="00010B30"/>
    <w:rsid w:val="00012FAE"/>
    <w:rsid w:val="000177DC"/>
    <w:rsid w:val="00023587"/>
    <w:rsid w:val="000236E7"/>
    <w:rsid w:val="00025EA0"/>
    <w:rsid w:val="00026529"/>
    <w:rsid w:val="000312F8"/>
    <w:rsid w:val="000316DE"/>
    <w:rsid w:val="00032B74"/>
    <w:rsid w:val="00036746"/>
    <w:rsid w:val="00037A5C"/>
    <w:rsid w:val="00040C0B"/>
    <w:rsid w:val="00041060"/>
    <w:rsid w:val="0004477E"/>
    <w:rsid w:val="0004580A"/>
    <w:rsid w:val="000524F2"/>
    <w:rsid w:val="00054E50"/>
    <w:rsid w:val="000566DF"/>
    <w:rsid w:val="000626C6"/>
    <w:rsid w:val="00062DDA"/>
    <w:rsid w:val="0006402A"/>
    <w:rsid w:val="000666A8"/>
    <w:rsid w:val="00066FE5"/>
    <w:rsid w:val="000709FB"/>
    <w:rsid w:val="00074C47"/>
    <w:rsid w:val="000762C0"/>
    <w:rsid w:val="00077E66"/>
    <w:rsid w:val="00080EDD"/>
    <w:rsid w:val="000814FB"/>
    <w:rsid w:val="00085580"/>
    <w:rsid w:val="000855B2"/>
    <w:rsid w:val="00086E93"/>
    <w:rsid w:val="0009184E"/>
    <w:rsid w:val="00096C73"/>
    <w:rsid w:val="000979BF"/>
    <w:rsid w:val="000A39F4"/>
    <w:rsid w:val="000A6C09"/>
    <w:rsid w:val="000B013D"/>
    <w:rsid w:val="000B0202"/>
    <w:rsid w:val="000B1053"/>
    <w:rsid w:val="000C245C"/>
    <w:rsid w:val="000C2825"/>
    <w:rsid w:val="000C5140"/>
    <w:rsid w:val="000C6137"/>
    <w:rsid w:val="000C7B59"/>
    <w:rsid w:val="000C7F56"/>
    <w:rsid w:val="000D574C"/>
    <w:rsid w:val="000D66C7"/>
    <w:rsid w:val="000E257E"/>
    <w:rsid w:val="000E3301"/>
    <w:rsid w:val="000E7054"/>
    <w:rsid w:val="000F1913"/>
    <w:rsid w:val="000F2BDF"/>
    <w:rsid w:val="000F6607"/>
    <w:rsid w:val="000F70A1"/>
    <w:rsid w:val="000F7D60"/>
    <w:rsid w:val="001010E5"/>
    <w:rsid w:val="00101669"/>
    <w:rsid w:val="0010456F"/>
    <w:rsid w:val="00105059"/>
    <w:rsid w:val="00106EEA"/>
    <w:rsid w:val="00107019"/>
    <w:rsid w:val="00114E5A"/>
    <w:rsid w:val="00116ECB"/>
    <w:rsid w:val="00117775"/>
    <w:rsid w:val="00123893"/>
    <w:rsid w:val="00123E1E"/>
    <w:rsid w:val="00124DF8"/>
    <w:rsid w:val="0012548D"/>
    <w:rsid w:val="001309C2"/>
    <w:rsid w:val="0013181B"/>
    <w:rsid w:val="00131C6A"/>
    <w:rsid w:val="00133846"/>
    <w:rsid w:val="001371A5"/>
    <w:rsid w:val="001373D8"/>
    <w:rsid w:val="00144006"/>
    <w:rsid w:val="0014503F"/>
    <w:rsid w:val="001477D6"/>
    <w:rsid w:val="00152712"/>
    <w:rsid w:val="00154ED4"/>
    <w:rsid w:val="001622C9"/>
    <w:rsid w:val="001642FC"/>
    <w:rsid w:val="0016488D"/>
    <w:rsid w:val="00167E05"/>
    <w:rsid w:val="00170B39"/>
    <w:rsid w:val="00170EA9"/>
    <w:rsid w:val="00171A05"/>
    <w:rsid w:val="00177023"/>
    <w:rsid w:val="00177E5A"/>
    <w:rsid w:val="00181622"/>
    <w:rsid w:val="00182CB6"/>
    <w:rsid w:val="001865B4"/>
    <w:rsid w:val="001905EF"/>
    <w:rsid w:val="00196E5B"/>
    <w:rsid w:val="001A07AB"/>
    <w:rsid w:val="001A6330"/>
    <w:rsid w:val="001A6913"/>
    <w:rsid w:val="001A74FE"/>
    <w:rsid w:val="001A7FF3"/>
    <w:rsid w:val="001B0955"/>
    <w:rsid w:val="001B120F"/>
    <w:rsid w:val="001B1756"/>
    <w:rsid w:val="001B3446"/>
    <w:rsid w:val="001B3C8B"/>
    <w:rsid w:val="001B4A80"/>
    <w:rsid w:val="001B4D4B"/>
    <w:rsid w:val="001B59CF"/>
    <w:rsid w:val="001C1A64"/>
    <w:rsid w:val="001C1EA2"/>
    <w:rsid w:val="001C54E7"/>
    <w:rsid w:val="001C6416"/>
    <w:rsid w:val="001D0A60"/>
    <w:rsid w:val="001D0DE3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F8E"/>
    <w:rsid w:val="00204703"/>
    <w:rsid w:val="00211573"/>
    <w:rsid w:val="0021218F"/>
    <w:rsid w:val="002158BC"/>
    <w:rsid w:val="002160AB"/>
    <w:rsid w:val="00216D9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37E97"/>
    <w:rsid w:val="00241442"/>
    <w:rsid w:val="0025055A"/>
    <w:rsid w:val="00251A47"/>
    <w:rsid w:val="00252AEA"/>
    <w:rsid w:val="00255C14"/>
    <w:rsid w:val="00255DA4"/>
    <w:rsid w:val="00262AF0"/>
    <w:rsid w:val="00263C70"/>
    <w:rsid w:val="0027346B"/>
    <w:rsid w:val="00274548"/>
    <w:rsid w:val="0027715A"/>
    <w:rsid w:val="0028202B"/>
    <w:rsid w:val="00282063"/>
    <w:rsid w:val="00282D8B"/>
    <w:rsid w:val="00283E45"/>
    <w:rsid w:val="00291F1D"/>
    <w:rsid w:val="0029300F"/>
    <w:rsid w:val="00297BA6"/>
    <w:rsid w:val="002A3C86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C3623"/>
    <w:rsid w:val="002D2116"/>
    <w:rsid w:val="002D3836"/>
    <w:rsid w:val="002D44E6"/>
    <w:rsid w:val="002E273C"/>
    <w:rsid w:val="002E2A0C"/>
    <w:rsid w:val="002E449E"/>
    <w:rsid w:val="002E7AC7"/>
    <w:rsid w:val="002F1469"/>
    <w:rsid w:val="002F2D57"/>
    <w:rsid w:val="002F4610"/>
    <w:rsid w:val="002F68CB"/>
    <w:rsid w:val="00300FE0"/>
    <w:rsid w:val="00301281"/>
    <w:rsid w:val="00302B11"/>
    <w:rsid w:val="00302E90"/>
    <w:rsid w:val="00303C7C"/>
    <w:rsid w:val="00306155"/>
    <w:rsid w:val="00306D81"/>
    <w:rsid w:val="00307C7F"/>
    <w:rsid w:val="00310238"/>
    <w:rsid w:val="003120AE"/>
    <w:rsid w:val="00312D56"/>
    <w:rsid w:val="00315CD5"/>
    <w:rsid w:val="00320DBF"/>
    <w:rsid w:val="00322C4D"/>
    <w:rsid w:val="00333270"/>
    <w:rsid w:val="0033361C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9C6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A0B5B"/>
    <w:rsid w:val="003A2CD0"/>
    <w:rsid w:val="003A3660"/>
    <w:rsid w:val="003A381A"/>
    <w:rsid w:val="003A7F1C"/>
    <w:rsid w:val="003B07A0"/>
    <w:rsid w:val="003B3CDA"/>
    <w:rsid w:val="003B3E44"/>
    <w:rsid w:val="003B7C54"/>
    <w:rsid w:val="003C04EA"/>
    <w:rsid w:val="003C22AD"/>
    <w:rsid w:val="003C293E"/>
    <w:rsid w:val="003C2C7C"/>
    <w:rsid w:val="003C3E26"/>
    <w:rsid w:val="003D2EB9"/>
    <w:rsid w:val="003D3428"/>
    <w:rsid w:val="003D4C12"/>
    <w:rsid w:val="003D62A4"/>
    <w:rsid w:val="003E280F"/>
    <w:rsid w:val="003E3E82"/>
    <w:rsid w:val="003E5EFC"/>
    <w:rsid w:val="003E6E9C"/>
    <w:rsid w:val="003E744A"/>
    <w:rsid w:val="003F08AA"/>
    <w:rsid w:val="003F1292"/>
    <w:rsid w:val="003F5D35"/>
    <w:rsid w:val="003F625A"/>
    <w:rsid w:val="003F65F3"/>
    <w:rsid w:val="003F79D1"/>
    <w:rsid w:val="00406257"/>
    <w:rsid w:val="00406CDD"/>
    <w:rsid w:val="0040712A"/>
    <w:rsid w:val="00410E1B"/>
    <w:rsid w:val="0041260B"/>
    <w:rsid w:val="00413951"/>
    <w:rsid w:val="00415C36"/>
    <w:rsid w:val="00416B24"/>
    <w:rsid w:val="0042090B"/>
    <w:rsid w:val="004229B8"/>
    <w:rsid w:val="00426108"/>
    <w:rsid w:val="00427132"/>
    <w:rsid w:val="00431CC3"/>
    <w:rsid w:val="00433D8B"/>
    <w:rsid w:val="004376BB"/>
    <w:rsid w:val="00440475"/>
    <w:rsid w:val="00442011"/>
    <w:rsid w:val="004421E6"/>
    <w:rsid w:val="004465BE"/>
    <w:rsid w:val="00446847"/>
    <w:rsid w:val="00447CFE"/>
    <w:rsid w:val="0045152D"/>
    <w:rsid w:val="004528C7"/>
    <w:rsid w:val="00453D66"/>
    <w:rsid w:val="0045460E"/>
    <w:rsid w:val="0045645E"/>
    <w:rsid w:val="00464915"/>
    <w:rsid w:val="00473227"/>
    <w:rsid w:val="0047460E"/>
    <w:rsid w:val="004751A0"/>
    <w:rsid w:val="004761FE"/>
    <w:rsid w:val="004817BD"/>
    <w:rsid w:val="00483A94"/>
    <w:rsid w:val="004846E8"/>
    <w:rsid w:val="004871E0"/>
    <w:rsid w:val="00487C3A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5BBB"/>
    <w:rsid w:val="004C616F"/>
    <w:rsid w:val="004C7450"/>
    <w:rsid w:val="004D0ED6"/>
    <w:rsid w:val="004D3680"/>
    <w:rsid w:val="004D3729"/>
    <w:rsid w:val="004D6F0B"/>
    <w:rsid w:val="004D7E31"/>
    <w:rsid w:val="004E0E33"/>
    <w:rsid w:val="004E165C"/>
    <w:rsid w:val="004E288A"/>
    <w:rsid w:val="004E3050"/>
    <w:rsid w:val="004E52B9"/>
    <w:rsid w:val="004E5EB6"/>
    <w:rsid w:val="004F243F"/>
    <w:rsid w:val="004F694C"/>
    <w:rsid w:val="004F7C2F"/>
    <w:rsid w:val="00500CAD"/>
    <w:rsid w:val="005031FB"/>
    <w:rsid w:val="0050364B"/>
    <w:rsid w:val="00503BCF"/>
    <w:rsid w:val="00507969"/>
    <w:rsid w:val="00513C5F"/>
    <w:rsid w:val="005151FA"/>
    <w:rsid w:val="00521054"/>
    <w:rsid w:val="00523AB4"/>
    <w:rsid w:val="00523EE9"/>
    <w:rsid w:val="0052627D"/>
    <w:rsid w:val="00533F4C"/>
    <w:rsid w:val="0053511A"/>
    <w:rsid w:val="00536665"/>
    <w:rsid w:val="00540B59"/>
    <w:rsid w:val="00542577"/>
    <w:rsid w:val="00543915"/>
    <w:rsid w:val="005458FB"/>
    <w:rsid w:val="00546A85"/>
    <w:rsid w:val="00554AFF"/>
    <w:rsid w:val="00554D67"/>
    <w:rsid w:val="00555C50"/>
    <w:rsid w:val="00560188"/>
    <w:rsid w:val="00564C17"/>
    <w:rsid w:val="0056527C"/>
    <w:rsid w:val="00573D13"/>
    <w:rsid w:val="0057427B"/>
    <w:rsid w:val="00574DDF"/>
    <w:rsid w:val="00575217"/>
    <w:rsid w:val="0057523D"/>
    <w:rsid w:val="00576510"/>
    <w:rsid w:val="00577E5E"/>
    <w:rsid w:val="00581494"/>
    <w:rsid w:val="00585F78"/>
    <w:rsid w:val="00587662"/>
    <w:rsid w:val="00587FF3"/>
    <w:rsid w:val="0059128D"/>
    <w:rsid w:val="00593CC0"/>
    <w:rsid w:val="0059514E"/>
    <w:rsid w:val="005A141F"/>
    <w:rsid w:val="005A1975"/>
    <w:rsid w:val="005A4148"/>
    <w:rsid w:val="005A5EA2"/>
    <w:rsid w:val="005A64BF"/>
    <w:rsid w:val="005B204A"/>
    <w:rsid w:val="005B6621"/>
    <w:rsid w:val="005C2C3F"/>
    <w:rsid w:val="005C3804"/>
    <w:rsid w:val="005C599E"/>
    <w:rsid w:val="005D039C"/>
    <w:rsid w:val="005D61F9"/>
    <w:rsid w:val="005D6BAF"/>
    <w:rsid w:val="005D6F15"/>
    <w:rsid w:val="005D7694"/>
    <w:rsid w:val="005E1805"/>
    <w:rsid w:val="005E3FE4"/>
    <w:rsid w:val="005E4407"/>
    <w:rsid w:val="005E53FC"/>
    <w:rsid w:val="005F0048"/>
    <w:rsid w:val="005F35B6"/>
    <w:rsid w:val="005F3747"/>
    <w:rsid w:val="005F53D8"/>
    <w:rsid w:val="00601920"/>
    <w:rsid w:val="006043AA"/>
    <w:rsid w:val="00605182"/>
    <w:rsid w:val="00605AD6"/>
    <w:rsid w:val="00606421"/>
    <w:rsid w:val="00606866"/>
    <w:rsid w:val="00607556"/>
    <w:rsid w:val="00611627"/>
    <w:rsid w:val="006118DA"/>
    <w:rsid w:val="00612627"/>
    <w:rsid w:val="006132BE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607E8"/>
    <w:rsid w:val="00663E36"/>
    <w:rsid w:val="00670B6C"/>
    <w:rsid w:val="00672EDC"/>
    <w:rsid w:val="006735CA"/>
    <w:rsid w:val="006738E9"/>
    <w:rsid w:val="0068170C"/>
    <w:rsid w:val="00684271"/>
    <w:rsid w:val="00690DBD"/>
    <w:rsid w:val="006A3DFE"/>
    <w:rsid w:val="006A567E"/>
    <w:rsid w:val="006A5A78"/>
    <w:rsid w:val="006A73FA"/>
    <w:rsid w:val="006A79DB"/>
    <w:rsid w:val="006B0208"/>
    <w:rsid w:val="006B0EFE"/>
    <w:rsid w:val="006B3612"/>
    <w:rsid w:val="006B4981"/>
    <w:rsid w:val="006B4986"/>
    <w:rsid w:val="006B6C75"/>
    <w:rsid w:val="006C7EF3"/>
    <w:rsid w:val="006D1147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120A"/>
    <w:rsid w:val="00705A36"/>
    <w:rsid w:val="007073A8"/>
    <w:rsid w:val="00707EA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284"/>
    <w:rsid w:val="00750E6E"/>
    <w:rsid w:val="00753B1B"/>
    <w:rsid w:val="0075402E"/>
    <w:rsid w:val="00755A23"/>
    <w:rsid w:val="007572E9"/>
    <w:rsid w:val="007577E5"/>
    <w:rsid w:val="00762085"/>
    <w:rsid w:val="0076283D"/>
    <w:rsid w:val="00762B79"/>
    <w:rsid w:val="00764F1E"/>
    <w:rsid w:val="007651CC"/>
    <w:rsid w:val="007653D7"/>
    <w:rsid w:val="007705A7"/>
    <w:rsid w:val="00770C43"/>
    <w:rsid w:val="00772836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B0BBE"/>
    <w:rsid w:val="007B2108"/>
    <w:rsid w:val="007B43D5"/>
    <w:rsid w:val="007B4FFB"/>
    <w:rsid w:val="007C5E94"/>
    <w:rsid w:val="007C69A5"/>
    <w:rsid w:val="007C714B"/>
    <w:rsid w:val="007C7357"/>
    <w:rsid w:val="007E0314"/>
    <w:rsid w:val="007E06B4"/>
    <w:rsid w:val="007E3135"/>
    <w:rsid w:val="007E3246"/>
    <w:rsid w:val="007E66D0"/>
    <w:rsid w:val="007F3CB8"/>
    <w:rsid w:val="007F5DA6"/>
    <w:rsid w:val="00800114"/>
    <w:rsid w:val="00800C92"/>
    <w:rsid w:val="00804920"/>
    <w:rsid w:val="00806125"/>
    <w:rsid w:val="00806D12"/>
    <w:rsid w:val="00810942"/>
    <w:rsid w:val="00811A2F"/>
    <w:rsid w:val="00814D21"/>
    <w:rsid w:val="00816019"/>
    <w:rsid w:val="00822272"/>
    <w:rsid w:val="008242BF"/>
    <w:rsid w:val="008254B6"/>
    <w:rsid w:val="008313F4"/>
    <w:rsid w:val="00837488"/>
    <w:rsid w:val="00840840"/>
    <w:rsid w:val="00841627"/>
    <w:rsid w:val="00845D8C"/>
    <w:rsid w:val="008479D2"/>
    <w:rsid w:val="00847AC2"/>
    <w:rsid w:val="00851A17"/>
    <w:rsid w:val="00852044"/>
    <w:rsid w:val="00852D97"/>
    <w:rsid w:val="008542E0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3E4E"/>
    <w:rsid w:val="00895DD2"/>
    <w:rsid w:val="008A27AC"/>
    <w:rsid w:val="008A293E"/>
    <w:rsid w:val="008A2D9F"/>
    <w:rsid w:val="008A4147"/>
    <w:rsid w:val="008B0581"/>
    <w:rsid w:val="008B2E94"/>
    <w:rsid w:val="008B3222"/>
    <w:rsid w:val="008B3383"/>
    <w:rsid w:val="008B4E9B"/>
    <w:rsid w:val="008B5E03"/>
    <w:rsid w:val="008B6118"/>
    <w:rsid w:val="008C06CE"/>
    <w:rsid w:val="008C4DBE"/>
    <w:rsid w:val="008C54FC"/>
    <w:rsid w:val="008D258E"/>
    <w:rsid w:val="008D783E"/>
    <w:rsid w:val="008E481F"/>
    <w:rsid w:val="008E600A"/>
    <w:rsid w:val="008E6211"/>
    <w:rsid w:val="008F17BD"/>
    <w:rsid w:val="008F2ACD"/>
    <w:rsid w:val="008F3989"/>
    <w:rsid w:val="008F687B"/>
    <w:rsid w:val="00905611"/>
    <w:rsid w:val="00906AFC"/>
    <w:rsid w:val="00910A2C"/>
    <w:rsid w:val="0091134E"/>
    <w:rsid w:val="00914778"/>
    <w:rsid w:val="00914896"/>
    <w:rsid w:val="00916070"/>
    <w:rsid w:val="009168F2"/>
    <w:rsid w:val="009177B2"/>
    <w:rsid w:val="00920143"/>
    <w:rsid w:val="0092050D"/>
    <w:rsid w:val="00920CCC"/>
    <w:rsid w:val="009236FD"/>
    <w:rsid w:val="00923C3B"/>
    <w:rsid w:val="00923F28"/>
    <w:rsid w:val="00924D55"/>
    <w:rsid w:val="009253A8"/>
    <w:rsid w:val="00925D8C"/>
    <w:rsid w:val="00926809"/>
    <w:rsid w:val="009270DA"/>
    <w:rsid w:val="00933F2B"/>
    <w:rsid w:val="00934558"/>
    <w:rsid w:val="00935737"/>
    <w:rsid w:val="00935922"/>
    <w:rsid w:val="00935ECD"/>
    <w:rsid w:val="00942653"/>
    <w:rsid w:val="009442D2"/>
    <w:rsid w:val="0095126B"/>
    <w:rsid w:val="009518A6"/>
    <w:rsid w:val="00952A7E"/>
    <w:rsid w:val="009548F4"/>
    <w:rsid w:val="009569FC"/>
    <w:rsid w:val="00961959"/>
    <w:rsid w:val="00962929"/>
    <w:rsid w:val="00962B63"/>
    <w:rsid w:val="00963811"/>
    <w:rsid w:val="009640A5"/>
    <w:rsid w:val="0096561C"/>
    <w:rsid w:val="0096631B"/>
    <w:rsid w:val="0097049D"/>
    <w:rsid w:val="00973501"/>
    <w:rsid w:val="00973F80"/>
    <w:rsid w:val="00974783"/>
    <w:rsid w:val="00974826"/>
    <w:rsid w:val="00976E07"/>
    <w:rsid w:val="009771F2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5005"/>
    <w:rsid w:val="009A5360"/>
    <w:rsid w:val="009A5375"/>
    <w:rsid w:val="009A5DFE"/>
    <w:rsid w:val="009A607D"/>
    <w:rsid w:val="009B0290"/>
    <w:rsid w:val="009B0C9C"/>
    <w:rsid w:val="009B16A7"/>
    <w:rsid w:val="009B1CBE"/>
    <w:rsid w:val="009B2856"/>
    <w:rsid w:val="009B39FD"/>
    <w:rsid w:val="009B7644"/>
    <w:rsid w:val="009C0732"/>
    <w:rsid w:val="009C0982"/>
    <w:rsid w:val="009C22BF"/>
    <w:rsid w:val="009C51F8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E7393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736A"/>
    <w:rsid w:val="00A339CB"/>
    <w:rsid w:val="00A34415"/>
    <w:rsid w:val="00A34523"/>
    <w:rsid w:val="00A35DCD"/>
    <w:rsid w:val="00A36CE8"/>
    <w:rsid w:val="00A4042C"/>
    <w:rsid w:val="00A40FB4"/>
    <w:rsid w:val="00A51E49"/>
    <w:rsid w:val="00A51F39"/>
    <w:rsid w:val="00A54192"/>
    <w:rsid w:val="00A54C75"/>
    <w:rsid w:val="00A567F0"/>
    <w:rsid w:val="00A579B4"/>
    <w:rsid w:val="00A579BC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16BA"/>
    <w:rsid w:val="00A831A6"/>
    <w:rsid w:val="00A86C80"/>
    <w:rsid w:val="00A90248"/>
    <w:rsid w:val="00A926A5"/>
    <w:rsid w:val="00A93139"/>
    <w:rsid w:val="00A93B03"/>
    <w:rsid w:val="00A956E4"/>
    <w:rsid w:val="00AA0388"/>
    <w:rsid w:val="00AA0A97"/>
    <w:rsid w:val="00AA1CD8"/>
    <w:rsid w:val="00AA2000"/>
    <w:rsid w:val="00AA3C17"/>
    <w:rsid w:val="00AA63A0"/>
    <w:rsid w:val="00AB0687"/>
    <w:rsid w:val="00AB319C"/>
    <w:rsid w:val="00AC0B25"/>
    <w:rsid w:val="00AC1089"/>
    <w:rsid w:val="00AC1443"/>
    <w:rsid w:val="00AC17AD"/>
    <w:rsid w:val="00AC4550"/>
    <w:rsid w:val="00AC5BFD"/>
    <w:rsid w:val="00AC7566"/>
    <w:rsid w:val="00AC7F67"/>
    <w:rsid w:val="00AD615F"/>
    <w:rsid w:val="00AD6E87"/>
    <w:rsid w:val="00AE0372"/>
    <w:rsid w:val="00AE061D"/>
    <w:rsid w:val="00AE181F"/>
    <w:rsid w:val="00AE7BBD"/>
    <w:rsid w:val="00AF6DC9"/>
    <w:rsid w:val="00AF7838"/>
    <w:rsid w:val="00AF7F28"/>
    <w:rsid w:val="00B0322D"/>
    <w:rsid w:val="00B0590A"/>
    <w:rsid w:val="00B13CF3"/>
    <w:rsid w:val="00B20BC9"/>
    <w:rsid w:val="00B24273"/>
    <w:rsid w:val="00B262CE"/>
    <w:rsid w:val="00B26AB5"/>
    <w:rsid w:val="00B276B4"/>
    <w:rsid w:val="00B27AAE"/>
    <w:rsid w:val="00B27CF1"/>
    <w:rsid w:val="00B3048F"/>
    <w:rsid w:val="00B32099"/>
    <w:rsid w:val="00B3236D"/>
    <w:rsid w:val="00B33E96"/>
    <w:rsid w:val="00B34234"/>
    <w:rsid w:val="00B355DB"/>
    <w:rsid w:val="00B3598E"/>
    <w:rsid w:val="00B3667F"/>
    <w:rsid w:val="00B3764A"/>
    <w:rsid w:val="00B447F8"/>
    <w:rsid w:val="00B45CA8"/>
    <w:rsid w:val="00B46ED8"/>
    <w:rsid w:val="00B47482"/>
    <w:rsid w:val="00B51429"/>
    <w:rsid w:val="00B51EFD"/>
    <w:rsid w:val="00B532FB"/>
    <w:rsid w:val="00B53632"/>
    <w:rsid w:val="00B54994"/>
    <w:rsid w:val="00B54ECE"/>
    <w:rsid w:val="00B569F7"/>
    <w:rsid w:val="00B622AC"/>
    <w:rsid w:val="00B679DB"/>
    <w:rsid w:val="00B76D28"/>
    <w:rsid w:val="00B82D9B"/>
    <w:rsid w:val="00B83116"/>
    <w:rsid w:val="00B927CB"/>
    <w:rsid w:val="00B92C73"/>
    <w:rsid w:val="00B94B38"/>
    <w:rsid w:val="00B95B22"/>
    <w:rsid w:val="00B97DFD"/>
    <w:rsid w:val="00BA2EA0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562B"/>
    <w:rsid w:val="00BB6051"/>
    <w:rsid w:val="00BB60D5"/>
    <w:rsid w:val="00BC1047"/>
    <w:rsid w:val="00BC128B"/>
    <w:rsid w:val="00BD4FE2"/>
    <w:rsid w:val="00BD79E6"/>
    <w:rsid w:val="00BE089E"/>
    <w:rsid w:val="00BE0E64"/>
    <w:rsid w:val="00BE1401"/>
    <w:rsid w:val="00BE2C18"/>
    <w:rsid w:val="00BE40DE"/>
    <w:rsid w:val="00BE4FCB"/>
    <w:rsid w:val="00BE6B3E"/>
    <w:rsid w:val="00BF1FA2"/>
    <w:rsid w:val="00BF3CA8"/>
    <w:rsid w:val="00C03467"/>
    <w:rsid w:val="00C07AB4"/>
    <w:rsid w:val="00C1245F"/>
    <w:rsid w:val="00C16D43"/>
    <w:rsid w:val="00C17B45"/>
    <w:rsid w:val="00C21038"/>
    <w:rsid w:val="00C2289F"/>
    <w:rsid w:val="00C23871"/>
    <w:rsid w:val="00C274DB"/>
    <w:rsid w:val="00C277E2"/>
    <w:rsid w:val="00C32360"/>
    <w:rsid w:val="00C33729"/>
    <w:rsid w:val="00C347AE"/>
    <w:rsid w:val="00C372B8"/>
    <w:rsid w:val="00C4014D"/>
    <w:rsid w:val="00C42266"/>
    <w:rsid w:val="00C46FDF"/>
    <w:rsid w:val="00C470C5"/>
    <w:rsid w:val="00C5064C"/>
    <w:rsid w:val="00C506E6"/>
    <w:rsid w:val="00C527AA"/>
    <w:rsid w:val="00C5341C"/>
    <w:rsid w:val="00C535C8"/>
    <w:rsid w:val="00C53C4A"/>
    <w:rsid w:val="00C56D21"/>
    <w:rsid w:val="00C604E0"/>
    <w:rsid w:val="00C6637A"/>
    <w:rsid w:val="00C66AD2"/>
    <w:rsid w:val="00C6708B"/>
    <w:rsid w:val="00C71D59"/>
    <w:rsid w:val="00C73258"/>
    <w:rsid w:val="00C749CD"/>
    <w:rsid w:val="00C7671F"/>
    <w:rsid w:val="00C778B1"/>
    <w:rsid w:val="00C803A1"/>
    <w:rsid w:val="00C81219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5926"/>
    <w:rsid w:val="00CC0D07"/>
    <w:rsid w:val="00CC551E"/>
    <w:rsid w:val="00CC5D2D"/>
    <w:rsid w:val="00CD010E"/>
    <w:rsid w:val="00CD0C9C"/>
    <w:rsid w:val="00CD47A3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0570E"/>
    <w:rsid w:val="00D07754"/>
    <w:rsid w:val="00D07798"/>
    <w:rsid w:val="00D12042"/>
    <w:rsid w:val="00D13DC5"/>
    <w:rsid w:val="00D14492"/>
    <w:rsid w:val="00D17939"/>
    <w:rsid w:val="00D17D5B"/>
    <w:rsid w:val="00D24955"/>
    <w:rsid w:val="00D270A4"/>
    <w:rsid w:val="00D27D2C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7082"/>
    <w:rsid w:val="00D64740"/>
    <w:rsid w:val="00D65AD0"/>
    <w:rsid w:val="00D72483"/>
    <w:rsid w:val="00D83254"/>
    <w:rsid w:val="00D84A5E"/>
    <w:rsid w:val="00D9423E"/>
    <w:rsid w:val="00D95571"/>
    <w:rsid w:val="00D9690B"/>
    <w:rsid w:val="00DA029F"/>
    <w:rsid w:val="00DA0AF4"/>
    <w:rsid w:val="00DA164A"/>
    <w:rsid w:val="00DA1A6B"/>
    <w:rsid w:val="00DA258E"/>
    <w:rsid w:val="00DA4482"/>
    <w:rsid w:val="00DA7503"/>
    <w:rsid w:val="00DB09D7"/>
    <w:rsid w:val="00DB0FF5"/>
    <w:rsid w:val="00DB1CFA"/>
    <w:rsid w:val="00DB3C9E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87"/>
    <w:rsid w:val="00DF716F"/>
    <w:rsid w:val="00E01810"/>
    <w:rsid w:val="00E05187"/>
    <w:rsid w:val="00E07A3B"/>
    <w:rsid w:val="00E10571"/>
    <w:rsid w:val="00E10FA6"/>
    <w:rsid w:val="00E12EF1"/>
    <w:rsid w:val="00E15EFD"/>
    <w:rsid w:val="00E22F94"/>
    <w:rsid w:val="00E25417"/>
    <w:rsid w:val="00E2729B"/>
    <w:rsid w:val="00E27813"/>
    <w:rsid w:val="00E2798E"/>
    <w:rsid w:val="00E301C5"/>
    <w:rsid w:val="00E34AAA"/>
    <w:rsid w:val="00E476D5"/>
    <w:rsid w:val="00E50A51"/>
    <w:rsid w:val="00E513D2"/>
    <w:rsid w:val="00E53BD3"/>
    <w:rsid w:val="00E55434"/>
    <w:rsid w:val="00E56969"/>
    <w:rsid w:val="00E61A62"/>
    <w:rsid w:val="00E63B10"/>
    <w:rsid w:val="00E66779"/>
    <w:rsid w:val="00E730CB"/>
    <w:rsid w:val="00E73E24"/>
    <w:rsid w:val="00E73EC8"/>
    <w:rsid w:val="00E7468A"/>
    <w:rsid w:val="00E759CC"/>
    <w:rsid w:val="00E83790"/>
    <w:rsid w:val="00E865BB"/>
    <w:rsid w:val="00E87FB2"/>
    <w:rsid w:val="00E95A16"/>
    <w:rsid w:val="00E96B8C"/>
    <w:rsid w:val="00EA21C4"/>
    <w:rsid w:val="00EA35E4"/>
    <w:rsid w:val="00EA3685"/>
    <w:rsid w:val="00EA4AD9"/>
    <w:rsid w:val="00EB2730"/>
    <w:rsid w:val="00EB691F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2A7C"/>
    <w:rsid w:val="00EE3A36"/>
    <w:rsid w:val="00EE6745"/>
    <w:rsid w:val="00EE6D24"/>
    <w:rsid w:val="00EE7AA0"/>
    <w:rsid w:val="00EF0D74"/>
    <w:rsid w:val="00EF1C4F"/>
    <w:rsid w:val="00EF1D28"/>
    <w:rsid w:val="00EF2119"/>
    <w:rsid w:val="00EF3BA2"/>
    <w:rsid w:val="00EF496C"/>
    <w:rsid w:val="00F0319A"/>
    <w:rsid w:val="00F03598"/>
    <w:rsid w:val="00F04945"/>
    <w:rsid w:val="00F0617C"/>
    <w:rsid w:val="00F07971"/>
    <w:rsid w:val="00F135A1"/>
    <w:rsid w:val="00F13B69"/>
    <w:rsid w:val="00F162F0"/>
    <w:rsid w:val="00F17F58"/>
    <w:rsid w:val="00F22419"/>
    <w:rsid w:val="00F27992"/>
    <w:rsid w:val="00F31A4B"/>
    <w:rsid w:val="00F345A7"/>
    <w:rsid w:val="00F34A2E"/>
    <w:rsid w:val="00F355F4"/>
    <w:rsid w:val="00F41750"/>
    <w:rsid w:val="00F434B4"/>
    <w:rsid w:val="00F4467E"/>
    <w:rsid w:val="00F45278"/>
    <w:rsid w:val="00F460D7"/>
    <w:rsid w:val="00F51AC1"/>
    <w:rsid w:val="00F53EC2"/>
    <w:rsid w:val="00F547C6"/>
    <w:rsid w:val="00F54D0B"/>
    <w:rsid w:val="00F55111"/>
    <w:rsid w:val="00F55478"/>
    <w:rsid w:val="00F66CBF"/>
    <w:rsid w:val="00F67C39"/>
    <w:rsid w:val="00F67F80"/>
    <w:rsid w:val="00F7341C"/>
    <w:rsid w:val="00F748FE"/>
    <w:rsid w:val="00F81650"/>
    <w:rsid w:val="00F82026"/>
    <w:rsid w:val="00F8476F"/>
    <w:rsid w:val="00F85820"/>
    <w:rsid w:val="00F85C4C"/>
    <w:rsid w:val="00F860E1"/>
    <w:rsid w:val="00F86D9B"/>
    <w:rsid w:val="00F91D1D"/>
    <w:rsid w:val="00F95809"/>
    <w:rsid w:val="00F96169"/>
    <w:rsid w:val="00F97A98"/>
    <w:rsid w:val="00FA7CE4"/>
    <w:rsid w:val="00FB119F"/>
    <w:rsid w:val="00FB7683"/>
    <w:rsid w:val="00FB76FE"/>
    <w:rsid w:val="00FB7BDA"/>
    <w:rsid w:val="00FC2A64"/>
    <w:rsid w:val="00FC3334"/>
    <w:rsid w:val="00FC57C8"/>
    <w:rsid w:val="00FC747F"/>
    <w:rsid w:val="00FD046D"/>
    <w:rsid w:val="00FD0DB5"/>
    <w:rsid w:val="00FD1123"/>
    <w:rsid w:val="00FD1EED"/>
    <w:rsid w:val="00FD24CF"/>
    <w:rsid w:val="00FD572C"/>
    <w:rsid w:val="00FE00C9"/>
    <w:rsid w:val="00FE322B"/>
    <w:rsid w:val="00FE36E1"/>
    <w:rsid w:val="00FE46C2"/>
    <w:rsid w:val="00FE74F2"/>
    <w:rsid w:val="00FF0A3A"/>
    <w:rsid w:val="00FF12B1"/>
    <w:rsid w:val="00FF49DB"/>
    <w:rsid w:val="00FF5862"/>
    <w:rsid w:val="00FF6CF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5D7C8B1B0684ADCC48311AEB04B115F47017EA5AF015A858942C6729A14003910DBF441CDA0F4C04F6DE56K3xEK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7AC9-ACC1-43A6-8D92-7BB2FE3D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17422</Words>
  <Characters>99310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116500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creator>Смирнова Елена Александровна</dc:creator>
  <cp:lastModifiedBy>Татьяна Саар</cp:lastModifiedBy>
  <cp:revision>5</cp:revision>
  <cp:lastPrinted>2017-02-10T10:50:00Z</cp:lastPrinted>
  <dcterms:created xsi:type="dcterms:W3CDTF">2017-05-10T12:08:00Z</dcterms:created>
  <dcterms:modified xsi:type="dcterms:W3CDTF">2017-05-10T12:16:00Z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42965681</vt:i4>
  </property>
  <property fmtid="{D5CDD505-2E9C-101B-9397-08002B2CF9AE}" pid="3" name="_NewReviewCycle">
    <vt:lpwstr/>
  </property>
  <property fmtid="{D5CDD505-2E9C-101B-9397-08002B2CF9AE}" pid="4" name="_EmailSubject">
    <vt:lpwstr>годовой отчет по МП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