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1B" w:rsidRPr="00A77091" w:rsidRDefault="00835C1B" w:rsidP="00835C1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7091">
        <w:rPr>
          <w:rFonts w:ascii="Times New Roman" w:eastAsia="Times New Roman" w:hAnsi="Times New Roman" w:cs="Times New Roman"/>
          <w:sz w:val="26"/>
          <w:szCs w:val="26"/>
        </w:rPr>
        <w:t>ИНФОРМАЦИЯ</w:t>
      </w:r>
    </w:p>
    <w:p w:rsidR="00835C1B" w:rsidRPr="00A77091" w:rsidRDefault="00835C1B" w:rsidP="00835C1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7091">
        <w:rPr>
          <w:rFonts w:ascii="Times New Roman" w:eastAsia="Times New Roman" w:hAnsi="Times New Roman" w:cs="Times New Roman"/>
          <w:sz w:val="26"/>
          <w:szCs w:val="26"/>
        </w:rPr>
        <w:t>о рассчитываемой за календарный год среднемесячно</w:t>
      </w:r>
      <w:r>
        <w:rPr>
          <w:rFonts w:ascii="Times New Roman" w:eastAsia="Times New Roman" w:hAnsi="Times New Roman" w:cs="Times New Roman"/>
          <w:sz w:val="26"/>
          <w:szCs w:val="26"/>
        </w:rPr>
        <w:t>й заработной плате руководителя, заместителя</w:t>
      </w:r>
      <w:r w:rsidRPr="00A77091">
        <w:rPr>
          <w:rFonts w:ascii="Times New Roman" w:eastAsia="Times New Roman" w:hAnsi="Times New Roman" w:cs="Times New Roman"/>
          <w:sz w:val="26"/>
          <w:szCs w:val="26"/>
        </w:rPr>
        <w:t xml:space="preserve"> и главн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77091">
        <w:rPr>
          <w:rFonts w:ascii="Times New Roman" w:eastAsia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A770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A77091">
        <w:rPr>
          <w:rFonts w:ascii="Times New Roman" w:eastAsia="Times New Roman" w:hAnsi="Times New Roman" w:cs="Times New Roman"/>
          <w:sz w:val="26"/>
          <w:szCs w:val="26"/>
        </w:rPr>
        <w:t xml:space="preserve"> казенно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A770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архивного </w:t>
      </w:r>
      <w:r w:rsidRPr="00A77091">
        <w:rPr>
          <w:rFonts w:ascii="Times New Roman" w:eastAsia="Times New Roman" w:hAnsi="Times New Roman" w:cs="Times New Roman"/>
          <w:sz w:val="26"/>
          <w:szCs w:val="26"/>
        </w:rPr>
        <w:t>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A770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5C1B">
        <w:rPr>
          <w:rFonts w:ascii="Times New Roman" w:eastAsia="Times New Roman" w:hAnsi="Times New Roman" w:cs="Times New Roman"/>
          <w:sz w:val="26"/>
          <w:szCs w:val="26"/>
        </w:rPr>
        <w:t>«Череповецкий центр хранения документации»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A77091">
        <w:rPr>
          <w:rFonts w:ascii="Times New Roman" w:eastAsia="Times New Roman" w:hAnsi="Times New Roman" w:cs="Times New Roman"/>
          <w:sz w:val="26"/>
          <w:szCs w:val="26"/>
        </w:rPr>
        <w:t>за 2016 год</w:t>
      </w:r>
    </w:p>
    <w:p w:rsidR="00835C1B" w:rsidRPr="00A77091" w:rsidRDefault="00835C1B" w:rsidP="00835C1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5C1B" w:rsidRPr="00835C1B" w:rsidRDefault="00835C1B" w:rsidP="00835C1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10490" w:type="dxa"/>
        <w:tblInd w:w="-856" w:type="dxa"/>
        <w:tblLook w:val="04A0" w:firstRow="1" w:lastRow="0" w:firstColumn="1" w:lastColumn="0" w:noHBand="0" w:noVBand="1"/>
      </w:tblPr>
      <w:tblGrid>
        <w:gridCol w:w="590"/>
        <w:gridCol w:w="3391"/>
        <w:gridCol w:w="2256"/>
        <w:gridCol w:w="1957"/>
        <w:gridCol w:w="2296"/>
      </w:tblGrid>
      <w:tr w:rsidR="00835C1B" w:rsidRPr="00835C1B" w:rsidTr="00B867DA">
        <w:tc>
          <w:tcPr>
            <w:tcW w:w="590" w:type="dxa"/>
          </w:tcPr>
          <w:p w:rsidR="00835C1B" w:rsidRPr="00835C1B" w:rsidRDefault="00835C1B" w:rsidP="00835C1B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C1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835C1B" w:rsidRPr="00835C1B" w:rsidRDefault="00835C1B" w:rsidP="00835C1B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35C1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35C1B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835C1B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391" w:type="dxa"/>
          </w:tcPr>
          <w:p w:rsidR="00835C1B" w:rsidRPr="00835C1B" w:rsidRDefault="00835C1B" w:rsidP="00835C1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C1B"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256" w:type="dxa"/>
          </w:tcPr>
          <w:p w:rsidR="00835C1B" w:rsidRPr="00835C1B" w:rsidRDefault="00835C1B" w:rsidP="00835C1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C1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57" w:type="dxa"/>
          </w:tcPr>
          <w:p w:rsidR="00835C1B" w:rsidRPr="00835C1B" w:rsidRDefault="00835C1B" w:rsidP="00835C1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C1B">
              <w:rPr>
                <w:rFonts w:ascii="Times New Roman" w:hAnsi="Times New Roman"/>
                <w:sz w:val="26"/>
                <w:szCs w:val="26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296" w:type="dxa"/>
          </w:tcPr>
          <w:p w:rsidR="00835C1B" w:rsidRPr="00835C1B" w:rsidRDefault="00835C1B" w:rsidP="00835C1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C1B"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835C1B" w:rsidRPr="00835C1B" w:rsidTr="00B867DA">
        <w:trPr>
          <w:trHeight w:val="400"/>
        </w:trPr>
        <w:tc>
          <w:tcPr>
            <w:tcW w:w="590" w:type="dxa"/>
            <w:vMerge w:val="restart"/>
          </w:tcPr>
          <w:p w:rsidR="00835C1B" w:rsidRPr="00835C1B" w:rsidRDefault="00835C1B" w:rsidP="00835C1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835C1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91" w:type="dxa"/>
            <w:vMerge w:val="restart"/>
          </w:tcPr>
          <w:p w:rsidR="00835C1B" w:rsidRPr="00835C1B" w:rsidRDefault="00835C1B" w:rsidP="00835C1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C1B">
              <w:rPr>
                <w:rFonts w:ascii="Times New Roman" w:hAnsi="Times New Roman"/>
                <w:sz w:val="26"/>
                <w:szCs w:val="26"/>
              </w:rPr>
              <w:t>Муниципальное казенное архивное учреждение «Череповецкий центр хранения документации»</w:t>
            </w:r>
          </w:p>
        </w:tc>
        <w:tc>
          <w:tcPr>
            <w:tcW w:w="2256" w:type="dxa"/>
          </w:tcPr>
          <w:p w:rsidR="00835C1B" w:rsidRPr="00835C1B" w:rsidRDefault="00835C1B" w:rsidP="00835C1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C1B">
              <w:rPr>
                <w:rFonts w:ascii="Times New Roman" w:hAnsi="Times New Roman"/>
                <w:sz w:val="26"/>
                <w:szCs w:val="26"/>
              </w:rPr>
              <w:t>Косарева Ольга Анатольевна</w:t>
            </w:r>
          </w:p>
        </w:tc>
        <w:tc>
          <w:tcPr>
            <w:tcW w:w="1957" w:type="dxa"/>
          </w:tcPr>
          <w:p w:rsidR="00835C1B" w:rsidRPr="00835C1B" w:rsidRDefault="00835C1B" w:rsidP="00835C1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C1B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835C1B" w:rsidRPr="00835C1B" w:rsidRDefault="00835C1B" w:rsidP="00835C1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C1B">
              <w:rPr>
                <w:rFonts w:ascii="Times New Roman" w:hAnsi="Times New Roman"/>
                <w:sz w:val="26"/>
                <w:szCs w:val="26"/>
              </w:rPr>
              <w:t>35 320,08</w:t>
            </w:r>
          </w:p>
        </w:tc>
      </w:tr>
      <w:tr w:rsidR="00835C1B" w:rsidRPr="00835C1B" w:rsidTr="00B867DA">
        <w:trPr>
          <w:trHeight w:val="400"/>
        </w:trPr>
        <w:tc>
          <w:tcPr>
            <w:tcW w:w="590" w:type="dxa"/>
            <w:vMerge/>
          </w:tcPr>
          <w:p w:rsidR="00835C1B" w:rsidRPr="00835C1B" w:rsidRDefault="00835C1B" w:rsidP="00835C1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835C1B" w:rsidRPr="00835C1B" w:rsidRDefault="00835C1B" w:rsidP="00835C1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35C1B" w:rsidRPr="00835C1B" w:rsidRDefault="00835C1B" w:rsidP="00835C1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C1B">
              <w:rPr>
                <w:rFonts w:ascii="Times New Roman" w:hAnsi="Times New Roman"/>
                <w:sz w:val="26"/>
                <w:szCs w:val="26"/>
              </w:rPr>
              <w:t>Иванова Татьяна Андреевна</w:t>
            </w:r>
          </w:p>
        </w:tc>
        <w:tc>
          <w:tcPr>
            <w:tcW w:w="1957" w:type="dxa"/>
          </w:tcPr>
          <w:p w:rsidR="00835C1B" w:rsidRPr="00835C1B" w:rsidRDefault="00835C1B" w:rsidP="00835C1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C1B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835C1B" w:rsidRPr="00835C1B" w:rsidRDefault="00835C1B" w:rsidP="00835C1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C1B">
              <w:rPr>
                <w:rFonts w:ascii="Times New Roman" w:hAnsi="Times New Roman"/>
                <w:sz w:val="26"/>
                <w:szCs w:val="26"/>
              </w:rPr>
              <w:t>29 244,06</w:t>
            </w:r>
          </w:p>
        </w:tc>
      </w:tr>
      <w:tr w:rsidR="00835C1B" w:rsidRPr="00835C1B" w:rsidTr="00B867DA">
        <w:trPr>
          <w:trHeight w:val="400"/>
        </w:trPr>
        <w:tc>
          <w:tcPr>
            <w:tcW w:w="590" w:type="dxa"/>
            <w:vMerge/>
          </w:tcPr>
          <w:p w:rsidR="00835C1B" w:rsidRPr="00835C1B" w:rsidRDefault="00835C1B" w:rsidP="00835C1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835C1B" w:rsidRPr="00835C1B" w:rsidRDefault="00835C1B" w:rsidP="00835C1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35C1B" w:rsidRPr="00835C1B" w:rsidRDefault="00835C1B" w:rsidP="00835C1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C1B">
              <w:rPr>
                <w:rFonts w:ascii="Times New Roman" w:hAnsi="Times New Roman"/>
                <w:sz w:val="26"/>
                <w:szCs w:val="26"/>
              </w:rPr>
              <w:t>Панькова Елена Николаевна</w:t>
            </w:r>
          </w:p>
        </w:tc>
        <w:tc>
          <w:tcPr>
            <w:tcW w:w="1957" w:type="dxa"/>
          </w:tcPr>
          <w:p w:rsidR="00835C1B" w:rsidRPr="00835C1B" w:rsidRDefault="00835C1B" w:rsidP="00835C1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C1B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835C1B" w:rsidRPr="00835C1B" w:rsidRDefault="00835C1B" w:rsidP="00835C1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C1B">
              <w:rPr>
                <w:rFonts w:ascii="Times New Roman" w:hAnsi="Times New Roman"/>
                <w:sz w:val="26"/>
                <w:szCs w:val="26"/>
              </w:rPr>
              <w:t>29 633,96</w:t>
            </w:r>
          </w:p>
        </w:tc>
      </w:tr>
    </w:tbl>
    <w:p w:rsidR="00704212" w:rsidRDefault="00704212"/>
    <w:sectPr w:rsidR="0070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55"/>
    <w:rsid w:val="00704212"/>
    <w:rsid w:val="00835C1B"/>
    <w:rsid w:val="0091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35C1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35C1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>CMIRiT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 Татьяна Анатольевна</dc:creator>
  <cp:keywords/>
  <dc:description/>
  <cp:lastModifiedBy>Терно Татьяна Анатольевна</cp:lastModifiedBy>
  <cp:revision>3</cp:revision>
  <dcterms:created xsi:type="dcterms:W3CDTF">2017-04-26T07:12:00Z</dcterms:created>
  <dcterms:modified xsi:type="dcterms:W3CDTF">2017-04-26T07:17:00Z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793831733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terno.ta@cherepovetscity.ru</vt:lpwstr>
  </property>
  <property fmtid="{D5CDD505-2E9C-101B-9397-08002B2CF9AE}" pid="6" name="_AuthorEmailDisplayName">
    <vt:lpwstr>Терно Татьяна Анатольевна</vt:lpwstr>
  </property>
</Properties>
</file>