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4A" w:rsidRPr="003F6CAD" w:rsidRDefault="000E674A" w:rsidP="000E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6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показатели деятельности</w:t>
      </w:r>
    </w:p>
    <w:p w:rsidR="000E674A" w:rsidRPr="003F6CAD" w:rsidRDefault="000E674A" w:rsidP="000E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6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контрольно-счетной палаты города Череповца</w:t>
      </w:r>
    </w:p>
    <w:p w:rsidR="000E674A" w:rsidRPr="003F6CAD" w:rsidRDefault="000E674A" w:rsidP="000E67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6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AE2048" w:rsidRPr="003F6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092C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3F6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0E674A" w:rsidRPr="003F6CAD" w:rsidRDefault="000E674A" w:rsidP="000E67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843"/>
      </w:tblGrid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</w:t>
            </w:r>
          </w:p>
        </w:tc>
      </w:tr>
      <w:tr w:rsidR="000E674A" w:rsidRPr="003F6CAD" w:rsidTr="000C475C">
        <w:tc>
          <w:tcPr>
            <w:tcW w:w="9606" w:type="dxa"/>
            <w:gridSpan w:val="2"/>
            <w:shd w:val="clear" w:color="auto" w:fill="auto"/>
          </w:tcPr>
          <w:p w:rsidR="002D2E03" w:rsidRDefault="002D2E03" w:rsidP="002D2E0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E674A" w:rsidRPr="002D2E03" w:rsidRDefault="000E674A" w:rsidP="002D2E0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D2E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Контрольные мероприятия</w:t>
            </w:r>
          </w:p>
          <w:p w:rsidR="002D2E03" w:rsidRPr="003F6CAD" w:rsidRDefault="002D2E03" w:rsidP="002D2E0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проведенных контрольных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92C15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объектов, охваченных при проведении контрольных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92C15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7A0D36" w:rsidRPr="003F6CAD" w:rsidTr="000C475C">
        <w:tc>
          <w:tcPr>
            <w:tcW w:w="7763" w:type="dxa"/>
            <w:shd w:val="clear" w:color="auto" w:fill="auto"/>
          </w:tcPr>
          <w:p w:rsidR="007A0D36" w:rsidRPr="003F6CAD" w:rsidRDefault="007A0D36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проверенных средств и стоимости имущества</w:t>
            </w:r>
          </w:p>
        </w:tc>
        <w:tc>
          <w:tcPr>
            <w:tcW w:w="1843" w:type="dxa"/>
            <w:shd w:val="clear" w:color="auto" w:fill="auto"/>
          </w:tcPr>
          <w:p w:rsidR="007A0D36" w:rsidRDefault="00092C15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33 981 293,7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Выявлено нарушений и недостатков на сумму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92C15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31 559 429,3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 формировании и исполнении бюджета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92C15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31 427 326,5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нецелевое использование бюджетных средств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92C15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необоснованное расходование средств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92C15" w:rsidP="00C5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C5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543,9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неэффективное использование средств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92C15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15,8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области муниципальной собственности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92C15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6 239,7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 осуществлении муниципальных закупок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92C15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3 066,7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 ведении бухгалтерского учета и составлении отчетности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92C15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94 991,7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прочие виды нарушений и недостатков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92C15" w:rsidP="00C51B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="00C51B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245,0</w:t>
            </w:r>
          </w:p>
        </w:tc>
      </w:tr>
      <w:tr w:rsidR="000E674A" w:rsidRPr="003F6CAD" w:rsidTr="000C475C">
        <w:tc>
          <w:tcPr>
            <w:tcW w:w="9606" w:type="dxa"/>
            <w:gridSpan w:val="2"/>
            <w:shd w:val="clear" w:color="auto" w:fill="auto"/>
          </w:tcPr>
          <w:p w:rsidR="002D2E03" w:rsidRDefault="002D2E03" w:rsidP="002D2E0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E674A" w:rsidRDefault="000E674A" w:rsidP="002D2E0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Экспертно-аналитические мероприятия</w:t>
            </w:r>
          </w:p>
          <w:p w:rsidR="002D2E03" w:rsidRPr="003F6CAD" w:rsidRDefault="002D2E03" w:rsidP="002D2E0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проведенных экспертно-аналитических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DA7831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 проектам решений городской Думы по бюджетно-финансовым вопросам (ед.)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BE5418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 проектам муниципальных программ, муниципальным программам (ед.)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BE5418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 отчету об исполнении бюджета города Череповца (ед.)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DA7831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A315D6" w:rsidRPr="003F6CAD" w:rsidTr="000C475C">
        <w:tc>
          <w:tcPr>
            <w:tcW w:w="7763" w:type="dxa"/>
            <w:shd w:val="clear" w:color="auto" w:fill="auto"/>
          </w:tcPr>
          <w:p w:rsidR="00A315D6" w:rsidRPr="003F6CAD" w:rsidRDefault="00A315D6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аудит в сфере закупок</w:t>
            </w:r>
          </w:p>
        </w:tc>
        <w:tc>
          <w:tcPr>
            <w:tcW w:w="1843" w:type="dxa"/>
            <w:shd w:val="clear" w:color="auto" w:fill="auto"/>
          </w:tcPr>
          <w:p w:rsidR="00A315D6" w:rsidRDefault="00BE5418" w:rsidP="00A315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--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 другим вопросам, входящим в компетенцию контрольно-счетной палаты (ед.)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DA7831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</w:tr>
      <w:tr w:rsidR="004B492E" w:rsidRPr="003F6CAD" w:rsidTr="000C475C">
        <w:tc>
          <w:tcPr>
            <w:tcW w:w="7763" w:type="dxa"/>
            <w:shd w:val="clear" w:color="auto" w:fill="auto"/>
          </w:tcPr>
          <w:p w:rsidR="004B492E" w:rsidRPr="003F6CAD" w:rsidRDefault="004B492E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бюджетных средств, охваченный экспертизой и анализом</w:t>
            </w:r>
          </w:p>
        </w:tc>
        <w:tc>
          <w:tcPr>
            <w:tcW w:w="1843" w:type="dxa"/>
            <w:shd w:val="clear" w:color="auto" w:fill="auto"/>
          </w:tcPr>
          <w:p w:rsidR="004B492E" w:rsidRDefault="00BE5418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24 489 548,5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Выявлено нарушений и недостатков на сумму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BE5418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151 976,0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 формировании и исполнении бюджета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BE5418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151 976,0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нецелевое использование бюджетных средств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необоснованное расходование средств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неэффективное использование средств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 ведении бухгалтерского учета и составлении отчетности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прочие виды нарушений и недостатков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674A" w:rsidRPr="003F6CAD" w:rsidTr="000C475C">
        <w:tc>
          <w:tcPr>
            <w:tcW w:w="9606" w:type="dxa"/>
            <w:gridSpan w:val="2"/>
            <w:shd w:val="clear" w:color="auto" w:fill="auto"/>
          </w:tcPr>
          <w:p w:rsidR="002D2E03" w:rsidRDefault="002D2E03" w:rsidP="002D2E0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E674A" w:rsidRDefault="000E674A" w:rsidP="002D2E0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Реализация результатов контрольных мероприятий</w:t>
            </w:r>
          </w:p>
          <w:p w:rsidR="002D2E03" w:rsidRPr="003F6CAD" w:rsidRDefault="002D2E03" w:rsidP="002D2E0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Направлено представлений (предписаний) об устранении нарушений по итогам контрольных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B25617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25</w:t>
            </w:r>
          </w:p>
        </w:tc>
      </w:tr>
      <w:tr w:rsidR="000E674A" w:rsidRPr="003F6CAD" w:rsidTr="000C475C">
        <w:tc>
          <w:tcPr>
            <w:tcW w:w="7763" w:type="dxa"/>
            <w:shd w:val="clear" w:color="auto" w:fill="auto"/>
          </w:tcPr>
          <w:p w:rsidR="000E674A" w:rsidRPr="003F6CAD" w:rsidRDefault="000E674A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Число представлений (предписаний) об устранении нарушений, снятых с контроля (ед.)</w:t>
            </w:r>
          </w:p>
        </w:tc>
        <w:tc>
          <w:tcPr>
            <w:tcW w:w="1843" w:type="dxa"/>
            <w:shd w:val="clear" w:color="auto" w:fill="auto"/>
          </w:tcPr>
          <w:p w:rsidR="000E674A" w:rsidRPr="003F6CAD" w:rsidRDefault="00B25617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19</w:t>
            </w:r>
          </w:p>
        </w:tc>
      </w:tr>
      <w:tr w:rsidR="00630976" w:rsidRPr="003F6CAD" w:rsidTr="000C475C">
        <w:tc>
          <w:tcPr>
            <w:tcW w:w="7763" w:type="dxa"/>
            <w:shd w:val="clear" w:color="auto" w:fill="auto"/>
          </w:tcPr>
          <w:p w:rsidR="00630976" w:rsidRPr="003F6CAD" w:rsidRDefault="00630976" w:rsidP="008B78C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Общее число предложений в представлениях (предписаниях) по итогам контрольных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630976" w:rsidRPr="003F6CAD" w:rsidRDefault="00B25617" w:rsidP="008B7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179</w:t>
            </w:r>
          </w:p>
        </w:tc>
      </w:tr>
      <w:tr w:rsidR="00630976" w:rsidRPr="003F6CAD" w:rsidTr="000C475C">
        <w:tc>
          <w:tcPr>
            <w:tcW w:w="7763" w:type="dxa"/>
            <w:shd w:val="clear" w:color="auto" w:fill="auto"/>
          </w:tcPr>
          <w:p w:rsidR="00630976" w:rsidRPr="003F6CAD" w:rsidRDefault="00630976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Фактически выполнено предложений</w:t>
            </w:r>
            <w:r w:rsidR="00B2561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и принято к исполнению</w:t>
            </w: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(ед.)</w:t>
            </w:r>
          </w:p>
        </w:tc>
        <w:tc>
          <w:tcPr>
            <w:tcW w:w="1843" w:type="dxa"/>
            <w:shd w:val="clear" w:color="auto" w:fill="auto"/>
          </w:tcPr>
          <w:p w:rsidR="00630976" w:rsidRPr="003F6CAD" w:rsidRDefault="00B25617" w:rsidP="004B4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173</w:t>
            </w:r>
          </w:p>
        </w:tc>
      </w:tr>
      <w:tr w:rsidR="00630976" w:rsidRPr="003F6CAD" w:rsidTr="000C475C">
        <w:tc>
          <w:tcPr>
            <w:tcW w:w="7763" w:type="dxa"/>
            <w:shd w:val="clear" w:color="auto" w:fill="auto"/>
          </w:tcPr>
          <w:p w:rsidR="00630976" w:rsidRPr="003F6CAD" w:rsidRDefault="00630976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Предложения, находящиеся в процессе исполнения (ед.)</w:t>
            </w:r>
          </w:p>
        </w:tc>
        <w:tc>
          <w:tcPr>
            <w:tcW w:w="1843" w:type="dxa"/>
            <w:shd w:val="clear" w:color="auto" w:fill="auto"/>
          </w:tcPr>
          <w:p w:rsidR="00630976" w:rsidRPr="003F6CAD" w:rsidRDefault="00B25617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6</w:t>
            </w:r>
          </w:p>
        </w:tc>
      </w:tr>
      <w:tr w:rsidR="00630976" w:rsidRPr="003F6CAD" w:rsidTr="000C475C">
        <w:tc>
          <w:tcPr>
            <w:tcW w:w="7763" w:type="dxa"/>
            <w:shd w:val="clear" w:color="auto" w:fill="auto"/>
          </w:tcPr>
          <w:p w:rsidR="00630976" w:rsidRPr="003F6CAD" w:rsidRDefault="00630976" w:rsidP="00B2561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Принято решений </w:t>
            </w:r>
            <w:r w:rsidR="00B25617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и правовых актов органов местного самоуправления </w:t>
            </w: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по результатам проведенных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630976" w:rsidRPr="003F6CAD" w:rsidRDefault="00B25617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16</w:t>
            </w:r>
          </w:p>
        </w:tc>
      </w:tr>
      <w:tr w:rsidR="00630976" w:rsidRPr="003F6CAD" w:rsidTr="000C475C">
        <w:tc>
          <w:tcPr>
            <w:tcW w:w="7763" w:type="dxa"/>
            <w:shd w:val="clear" w:color="auto" w:fill="auto"/>
          </w:tcPr>
          <w:p w:rsidR="006126B6" w:rsidRPr="003F6CAD" w:rsidRDefault="00630976" w:rsidP="006126B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Предложено устранить фи</w:t>
            </w:r>
            <w:r w:rsid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нансовые нарушения и недостатки, выявленные в ходе контрольных мероприятий </w:t>
            </w: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630976" w:rsidRPr="003F6CAD" w:rsidRDefault="00B25617" w:rsidP="00641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8</w:t>
            </w:r>
            <w:r w:rsidR="00641F6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8</w:t>
            </w:r>
            <w:r w:rsidR="00641F62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60 858,5</w:t>
            </w:r>
          </w:p>
        </w:tc>
      </w:tr>
      <w:tr w:rsidR="00630976" w:rsidRPr="003F6CAD" w:rsidTr="000C475C">
        <w:tc>
          <w:tcPr>
            <w:tcW w:w="7763" w:type="dxa"/>
            <w:shd w:val="clear" w:color="auto" w:fill="auto"/>
          </w:tcPr>
          <w:p w:rsidR="006126B6" w:rsidRPr="003F6CAD" w:rsidRDefault="00630976" w:rsidP="006126B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Устранено финансовых нарушений и недостатков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630976" w:rsidRPr="003F6CAD" w:rsidRDefault="00A72618" w:rsidP="00FB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9 974,0</w:t>
            </w:r>
          </w:p>
        </w:tc>
      </w:tr>
      <w:tr w:rsidR="00A315D6" w:rsidRPr="003F6CAD" w:rsidTr="000C475C">
        <w:tc>
          <w:tcPr>
            <w:tcW w:w="7763" w:type="dxa"/>
            <w:shd w:val="clear" w:color="auto" w:fill="auto"/>
          </w:tcPr>
          <w:p w:rsidR="00A315D6" w:rsidRPr="003F6CAD" w:rsidRDefault="00C51B2D" w:rsidP="00C51B2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В</w:t>
            </w:r>
            <w:r w:rsidR="00A315D6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осстановлено средств бюджета</w:t>
            </w:r>
            <w:r w:rsid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тыс</w:t>
            </w:r>
            <w:proofErr w:type="gramStart"/>
            <w:r w:rsid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.р</w:t>
            </w:r>
            <w:proofErr w:type="gramEnd"/>
            <w:r w:rsid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уб</w:t>
            </w:r>
            <w:proofErr w:type="spellEnd"/>
            <w:r w:rsid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A315D6" w:rsidRDefault="00B25617" w:rsidP="00DF1E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</w:t>
            </w:r>
            <w:r w:rsidR="00DF1E3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9</w:t>
            </w:r>
            <w:r w:rsidR="00DF1E3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83,8</w:t>
            </w:r>
          </w:p>
        </w:tc>
      </w:tr>
      <w:tr w:rsidR="00DC666B" w:rsidRPr="003F6CAD" w:rsidTr="000C475C">
        <w:tc>
          <w:tcPr>
            <w:tcW w:w="7763" w:type="dxa"/>
            <w:shd w:val="clear" w:color="auto" w:fill="auto"/>
          </w:tcPr>
          <w:p w:rsidR="00DC666B" w:rsidRPr="003F6CAD" w:rsidRDefault="00DC666B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Предложения об устранении нарушений и недостатков в процессе исполнения (</w:t>
            </w:r>
            <w:proofErr w:type="spellStart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тыс</w:t>
            </w:r>
            <w:proofErr w:type="gramStart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.р</w:t>
            </w:r>
            <w:proofErr w:type="gramEnd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уб</w:t>
            </w:r>
            <w:proofErr w:type="spellEnd"/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DC666B" w:rsidRPr="003F6CAD" w:rsidRDefault="00641F62" w:rsidP="00FB3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8 850 884,5</w:t>
            </w:r>
          </w:p>
        </w:tc>
      </w:tr>
      <w:tr w:rsidR="00A315D6" w:rsidRPr="003F6CAD" w:rsidTr="000C475C">
        <w:tc>
          <w:tcPr>
            <w:tcW w:w="7763" w:type="dxa"/>
            <w:shd w:val="clear" w:color="auto" w:fill="auto"/>
          </w:tcPr>
          <w:p w:rsidR="00A315D6" w:rsidRPr="003F6CAD" w:rsidRDefault="00A315D6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Устранено нарушений</w:t>
            </w:r>
            <w:r w:rsidR="00FD6C3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и недостатков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по мероприятиям прошлых лет</w:t>
            </w:r>
            <w:r w:rsid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тыс</w:t>
            </w:r>
            <w:proofErr w:type="gramStart"/>
            <w:r w:rsid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.р</w:t>
            </w:r>
            <w:proofErr w:type="gramEnd"/>
            <w:r w:rsid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уб</w:t>
            </w:r>
            <w:proofErr w:type="spellEnd"/>
            <w:r w:rsid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A315D6" w:rsidRDefault="00B25617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1 421,8</w:t>
            </w:r>
          </w:p>
        </w:tc>
      </w:tr>
      <w:tr w:rsidR="00596456" w:rsidRPr="003F6CAD" w:rsidTr="007F3D40">
        <w:tc>
          <w:tcPr>
            <w:tcW w:w="9606" w:type="dxa"/>
            <w:gridSpan w:val="2"/>
            <w:shd w:val="clear" w:color="auto" w:fill="auto"/>
          </w:tcPr>
          <w:p w:rsidR="002D2E03" w:rsidRDefault="002D2E03" w:rsidP="002D2E0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</w:p>
          <w:p w:rsidR="00596456" w:rsidRDefault="00596456" w:rsidP="002D2E0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Реализация результатов экспертно-аналитических мероприятий</w:t>
            </w:r>
          </w:p>
          <w:p w:rsidR="002D2E03" w:rsidRPr="00596456" w:rsidRDefault="002D2E03" w:rsidP="002D2E0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</w:p>
        </w:tc>
      </w:tr>
      <w:tr w:rsidR="004B492E" w:rsidRPr="003F6CAD" w:rsidTr="000C475C">
        <w:tc>
          <w:tcPr>
            <w:tcW w:w="7763" w:type="dxa"/>
            <w:shd w:val="clear" w:color="auto" w:fill="auto"/>
          </w:tcPr>
          <w:p w:rsidR="004B492E" w:rsidRPr="003F6CAD" w:rsidRDefault="004B492E" w:rsidP="004B49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Предложено устранить финансовые нарушения и недостатки, выявленные в ходе 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экспертно-аналитических </w:t>
            </w:r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мероприятий (</w:t>
            </w:r>
            <w:proofErr w:type="spellStart"/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тыс</w:t>
            </w:r>
            <w:proofErr w:type="gramStart"/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.р</w:t>
            </w:r>
            <w:proofErr w:type="gramEnd"/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уб</w:t>
            </w:r>
            <w:proofErr w:type="spellEnd"/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4B492E" w:rsidRDefault="00B25617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151 976,0</w:t>
            </w:r>
          </w:p>
        </w:tc>
      </w:tr>
      <w:tr w:rsidR="004B492E" w:rsidRPr="003F6CAD" w:rsidTr="000C475C">
        <w:tc>
          <w:tcPr>
            <w:tcW w:w="7763" w:type="dxa"/>
            <w:shd w:val="clear" w:color="auto" w:fill="auto"/>
          </w:tcPr>
          <w:p w:rsidR="004B492E" w:rsidRPr="003F6CAD" w:rsidRDefault="004B492E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Устранено финансовых нарушений и недостатков (</w:t>
            </w:r>
            <w:proofErr w:type="spellStart"/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тыс</w:t>
            </w:r>
            <w:proofErr w:type="gramStart"/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.р</w:t>
            </w:r>
            <w:proofErr w:type="gramEnd"/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уб</w:t>
            </w:r>
            <w:proofErr w:type="spellEnd"/>
            <w:r w:rsidRPr="004B492E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4B492E" w:rsidRDefault="00B25617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151 976,0</w:t>
            </w:r>
          </w:p>
        </w:tc>
      </w:tr>
      <w:tr w:rsidR="00596456" w:rsidRPr="003F6CAD" w:rsidTr="00F669D5">
        <w:tc>
          <w:tcPr>
            <w:tcW w:w="9606" w:type="dxa"/>
            <w:gridSpan w:val="2"/>
            <w:shd w:val="clear" w:color="auto" w:fill="auto"/>
          </w:tcPr>
          <w:p w:rsidR="002D2E03" w:rsidRDefault="002D2E03" w:rsidP="002D2E0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</w:p>
          <w:p w:rsidR="00596456" w:rsidRDefault="00596456" w:rsidP="002D2E0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  <w:r w:rsidRPr="00596456"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  <w:t>Меры реагирования</w:t>
            </w:r>
          </w:p>
          <w:p w:rsidR="002D2E03" w:rsidRPr="00596456" w:rsidRDefault="002D2E03" w:rsidP="002D2E03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6"/>
                <w:szCs w:val="26"/>
                <w:lang w:eastAsia="ru-RU"/>
              </w:rPr>
            </w:pPr>
          </w:p>
        </w:tc>
      </w:tr>
      <w:tr w:rsidR="004B492E" w:rsidRPr="003F6CAD" w:rsidTr="000C475C">
        <w:tc>
          <w:tcPr>
            <w:tcW w:w="7763" w:type="dxa"/>
            <w:shd w:val="clear" w:color="auto" w:fill="auto"/>
          </w:tcPr>
          <w:p w:rsidR="004B492E" w:rsidRPr="003F6CAD" w:rsidRDefault="004B492E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Количество материалов, направленных в правоохранительные органы по итогам проведенных мероприятий (ед.)</w:t>
            </w:r>
          </w:p>
        </w:tc>
        <w:tc>
          <w:tcPr>
            <w:tcW w:w="1843" w:type="dxa"/>
            <w:shd w:val="clear" w:color="auto" w:fill="auto"/>
          </w:tcPr>
          <w:p w:rsidR="004B492E" w:rsidRPr="003F6CAD" w:rsidRDefault="00153A59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9</w:t>
            </w:r>
          </w:p>
        </w:tc>
      </w:tr>
      <w:tr w:rsidR="004B492E" w:rsidRPr="003F6CAD" w:rsidTr="000C475C">
        <w:tc>
          <w:tcPr>
            <w:tcW w:w="7763" w:type="dxa"/>
            <w:shd w:val="clear" w:color="auto" w:fill="auto"/>
          </w:tcPr>
          <w:p w:rsidR="004B492E" w:rsidRPr="003F6CAD" w:rsidRDefault="004B492E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Возбуждено уголовных дел по материалам проверок (ед.)</w:t>
            </w:r>
          </w:p>
        </w:tc>
        <w:tc>
          <w:tcPr>
            <w:tcW w:w="1843" w:type="dxa"/>
            <w:shd w:val="clear" w:color="auto" w:fill="auto"/>
          </w:tcPr>
          <w:p w:rsidR="004B492E" w:rsidRPr="003F6CAD" w:rsidRDefault="00153A59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--</w:t>
            </w:r>
          </w:p>
        </w:tc>
      </w:tr>
      <w:tr w:rsidR="004B492E" w:rsidRPr="003F6CAD" w:rsidTr="000C475C">
        <w:tc>
          <w:tcPr>
            <w:tcW w:w="7763" w:type="dxa"/>
            <w:shd w:val="clear" w:color="auto" w:fill="auto"/>
          </w:tcPr>
          <w:p w:rsidR="004B492E" w:rsidRPr="003F6CAD" w:rsidRDefault="004B492E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3F6CA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Привлечено к дисциплинарной ответственности (чел.)</w:t>
            </w:r>
          </w:p>
        </w:tc>
        <w:tc>
          <w:tcPr>
            <w:tcW w:w="1843" w:type="dxa"/>
            <w:shd w:val="clear" w:color="auto" w:fill="auto"/>
          </w:tcPr>
          <w:p w:rsidR="004B492E" w:rsidRPr="003F6CAD" w:rsidRDefault="00153A59" w:rsidP="00596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4B492E" w:rsidRPr="003F6CAD" w:rsidTr="000C475C">
        <w:tc>
          <w:tcPr>
            <w:tcW w:w="7763" w:type="dxa"/>
            <w:shd w:val="clear" w:color="auto" w:fill="auto"/>
          </w:tcPr>
          <w:p w:rsidR="004B492E" w:rsidRPr="003F6CAD" w:rsidRDefault="004B492E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Возбуждено дел об административных правонарушениях (ед.)</w:t>
            </w:r>
          </w:p>
        </w:tc>
        <w:tc>
          <w:tcPr>
            <w:tcW w:w="1843" w:type="dxa"/>
            <w:shd w:val="clear" w:color="auto" w:fill="auto"/>
          </w:tcPr>
          <w:p w:rsidR="004B492E" w:rsidRDefault="00153A59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4B492E" w:rsidRPr="003F6CAD" w:rsidTr="000C475C">
        <w:tc>
          <w:tcPr>
            <w:tcW w:w="7763" w:type="dxa"/>
            <w:shd w:val="clear" w:color="auto" w:fill="auto"/>
          </w:tcPr>
          <w:p w:rsidR="004B492E" w:rsidRPr="003F6CAD" w:rsidRDefault="004B492E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Наложено штрафов 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:rsidR="004B492E" w:rsidRDefault="00153A59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10,3</w:t>
            </w:r>
          </w:p>
        </w:tc>
      </w:tr>
      <w:tr w:rsidR="00D47AE2" w:rsidRPr="003F6CAD" w:rsidTr="00FE7E2C">
        <w:tc>
          <w:tcPr>
            <w:tcW w:w="9606" w:type="dxa"/>
            <w:gridSpan w:val="2"/>
            <w:shd w:val="clear" w:color="auto" w:fill="auto"/>
          </w:tcPr>
          <w:p w:rsidR="00D47AE2" w:rsidRPr="00D47AE2" w:rsidRDefault="00D47AE2" w:rsidP="002D2E0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7A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Реализация соглашений о взаимодействии</w:t>
            </w:r>
          </w:p>
        </w:tc>
      </w:tr>
      <w:tr w:rsidR="00D47AE2" w:rsidRPr="003F6CAD" w:rsidTr="000C475C">
        <w:tc>
          <w:tcPr>
            <w:tcW w:w="7763" w:type="dxa"/>
            <w:shd w:val="clear" w:color="auto" w:fill="auto"/>
          </w:tcPr>
          <w:p w:rsidR="00D47AE2" w:rsidRDefault="00D47AE2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Проведено проверок по требованию прокуратуры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ереповца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7AE2" w:rsidRDefault="00F2398D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D47AE2" w:rsidRPr="003F6CAD" w:rsidTr="000C475C">
        <w:tc>
          <w:tcPr>
            <w:tcW w:w="7763" w:type="dxa"/>
            <w:shd w:val="clear" w:color="auto" w:fill="auto"/>
          </w:tcPr>
          <w:p w:rsidR="00D47AE2" w:rsidRDefault="00F2398D" w:rsidP="000C475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Проведено проверок по запросам УМВД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ереповца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47AE2" w:rsidRDefault="00F2398D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D47AE2" w:rsidRPr="003F6CAD" w:rsidTr="000C475C">
        <w:tc>
          <w:tcPr>
            <w:tcW w:w="7763" w:type="dxa"/>
            <w:shd w:val="clear" w:color="auto" w:fill="auto"/>
          </w:tcPr>
          <w:p w:rsidR="00D47AE2" w:rsidRDefault="00F2398D" w:rsidP="002D2E0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Приняли у</w:t>
            </w:r>
            <w:r w:rsidRPr="00F239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частие в производстве следственных действий по </w:t>
            </w:r>
            <w:r w:rsidR="002D2E03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уголовным делам</w:t>
            </w:r>
            <w:r w:rsidRPr="00F239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Следственного отдела по </w:t>
            </w:r>
            <w:proofErr w:type="spellStart"/>
            <w:r w:rsidRPr="00F239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г</w:t>
            </w:r>
            <w:proofErr w:type="gramStart"/>
            <w:r w:rsidRPr="00F239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.Ч</w:t>
            </w:r>
            <w:proofErr w:type="gramEnd"/>
            <w:r w:rsidRPr="00F239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ерепов</w:t>
            </w:r>
            <w:r w:rsidR="002D2E03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е</w:t>
            </w:r>
            <w:r w:rsidRPr="00F239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>ц</w:t>
            </w:r>
            <w:proofErr w:type="spellEnd"/>
            <w:r w:rsidRPr="00F2398D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 СК РФ</w:t>
            </w:r>
          </w:p>
        </w:tc>
        <w:tc>
          <w:tcPr>
            <w:tcW w:w="1843" w:type="dxa"/>
            <w:shd w:val="clear" w:color="auto" w:fill="auto"/>
          </w:tcPr>
          <w:p w:rsidR="00D47AE2" w:rsidRDefault="00F2398D" w:rsidP="00AE20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</w:tbl>
    <w:p w:rsidR="000E674A" w:rsidRPr="003F6CAD" w:rsidRDefault="000E674A" w:rsidP="000E67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10A8" w:rsidRPr="007E4980" w:rsidRDefault="003810A8" w:rsidP="007E49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4980" w:rsidRDefault="007E4980" w:rsidP="007E49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4980">
        <w:rPr>
          <w:rFonts w:ascii="Times New Roman" w:hAnsi="Times New Roman" w:cs="Times New Roman"/>
          <w:sz w:val="26"/>
          <w:szCs w:val="26"/>
        </w:rPr>
        <w:t xml:space="preserve">Председатель контрольно-счетной </w:t>
      </w:r>
    </w:p>
    <w:p w:rsidR="007E4980" w:rsidRPr="007E4980" w:rsidRDefault="007E4980" w:rsidP="007E498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E4980">
        <w:rPr>
          <w:rFonts w:ascii="Times New Roman" w:hAnsi="Times New Roman" w:cs="Times New Roman"/>
          <w:sz w:val="26"/>
          <w:szCs w:val="26"/>
        </w:rPr>
        <w:t xml:space="preserve">палаты </w:t>
      </w:r>
      <w:r>
        <w:rPr>
          <w:rFonts w:ascii="Times New Roman" w:hAnsi="Times New Roman" w:cs="Times New Roman"/>
          <w:sz w:val="26"/>
          <w:szCs w:val="26"/>
        </w:rPr>
        <w:t xml:space="preserve">города Череповца                </w:t>
      </w:r>
      <w:r w:rsidR="006704B1">
        <w:rPr>
          <w:rFonts w:ascii="Times New Roman" w:hAnsi="Times New Roman" w:cs="Times New Roman"/>
          <w:sz w:val="26"/>
          <w:szCs w:val="26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С.С.Ивахненко</w:t>
      </w:r>
    </w:p>
    <w:sectPr w:rsidR="007E4980" w:rsidRPr="007E4980" w:rsidSect="000E674A">
      <w:pgSz w:w="11906" w:h="16838" w:code="9"/>
      <w:pgMar w:top="1134" w:right="567" w:bottom="1134" w:left="1701" w:header="794" w:footer="709" w:gutter="0"/>
      <w:pgNumType w:start="1"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E7666"/>
    <w:multiLevelType w:val="hybridMultilevel"/>
    <w:tmpl w:val="9196C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A3329"/>
    <w:multiLevelType w:val="hybridMultilevel"/>
    <w:tmpl w:val="A42E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4A"/>
    <w:rsid w:val="00092C15"/>
    <w:rsid w:val="000E674A"/>
    <w:rsid w:val="00153A59"/>
    <w:rsid w:val="00275266"/>
    <w:rsid w:val="002D2E03"/>
    <w:rsid w:val="00372F2A"/>
    <w:rsid w:val="003810A8"/>
    <w:rsid w:val="003F6CAD"/>
    <w:rsid w:val="004B492E"/>
    <w:rsid w:val="00596456"/>
    <w:rsid w:val="005A732A"/>
    <w:rsid w:val="006126B6"/>
    <w:rsid w:val="00630976"/>
    <w:rsid w:val="00641F62"/>
    <w:rsid w:val="006704B1"/>
    <w:rsid w:val="007A0D36"/>
    <w:rsid w:val="007E4980"/>
    <w:rsid w:val="00A315D6"/>
    <w:rsid w:val="00A72618"/>
    <w:rsid w:val="00A93FFD"/>
    <w:rsid w:val="00AD76D3"/>
    <w:rsid w:val="00AE2048"/>
    <w:rsid w:val="00B01293"/>
    <w:rsid w:val="00B25617"/>
    <w:rsid w:val="00B56474"/>
    <w:rsid w:val="00BD0FEB"/>
    <w:rsid w:val="00BE5418"/>
    <w:rsid w:val="00C51B2D"/>
    <w:rsid w:val="00C57840"/>
    <w:rsid w:val="00C62071"/>
    <w:rsid w:val="00D47AE2"/>
    <w:rsid w:val="00DA7831"/>
    <w:rsid w:val="00DC283E"/>
    <w:rsid w:val="00DC666B"/>
    <w:rsid w:val="00DF1E3E"/>
    <w:rsid w:val="00E81594"/>
    <w:rsid w:val="00EB5FDA"/>
    <w:rsid w:val="00F2398D"/>
    <w:rsid w:val="00FB3BC8"/>
    <w:rsid w:val="00FD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Черникова Анна Сергеевна</cp:lastModifiedBy>
  <cp:revision>4</cp:revision>
  <cp:lastPrinted>2017-02-27T10:33:00Z</cp:lastPrinted>
  <dcterms:created xsi:type="dcterms:W3CDTF">2017-02-27T08:04:00Z</dcterms:created>
  <dcterms:modified xsi:type="dcterms:W3CDTF">2017-02-27T10:59:00Z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1892380005</vt:i4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8" name="_PreviousAdHocReviewCycleID">
    <vt:i4>551080212</vt:i4>
  </property>
</Properties>
</file>