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90" w:rsidRDefault="006F6190" w:rsidP="000054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21 ноября 2011 г. № 324-ФЗ «О бесплатной юридической помощи в Российской Федерации на территории области создана и функционирует система оказания бесплатной юридической помощи гражданам.</w:t>
      </w:r>
    </w:p>
    <w:p w:rsidR="006F6190" w:rsidRDefault="006F6190" w:rsidP="006F619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Постановлением Правительства Вологодской области от 29 сентября 2010 г. № 1093 «Об утверждении Положения </w:t>
      </w:r>
      <w:r w:rsidR="00B6610E">
        <w:rPr>
          <w:sz w:val="26"/>
          <w:szCs w:val="26"/>
        </w:rPr>
        <w:t>о департаменте по обеспечению деятельности мировых судей Вологодской области» определен уполномоченный орган в области обеспечения граждан бесплатной юридической помощью – департамент по обеспечению деятельности мировых судей Вологодской области, юридический адрес: 160001, Вологодская облас</w:t>
      </w:r>
      <w:r w:rsidR="00992696">
        <w:rPr>
          <w:sz w:val="26"/>
          <w:szCs w:val="26"/>
        </w:rPr>
        <w:t xml:space="preserve">ть, г. Вологда, пр. Победы, 33; фактический адрес: 160001, Вологодская область, г. Вологда, пр. Победы, 33, начальник департамента – </w:t>
      </w:r>
      <w:proofErr w:type="spellStart"/>
      <w:r w:rsidR="00992696">
        <w:rPr>
          <w:sz w:val="26"/>
          <w:szCs w:val="26"/>
        </w:rPr>
        <w:t>Крутовский</w:t>
      </w:r>
      <w:proofErr w:type="spellEnd"/>
      <w:r w:rsidR="00992696">
        <w:rPr>
          <w:sz w:val="26"/>
          <w:szCs w:val="26"/>
        </w:rPr>
        <w:t xml:space="preserve"> Николай Петрович, приемная: (8172) 769752.</w:t>
      </w:r>
    </w:p>
    <w:p w:rsidR="00992696" w:rsidRDefault="00992696" w:rsidP="0099269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Для оперативного получения бесплатной юридической помощи граждане, оказавшиеся в трудной жизненной ситуации, могут обратиться по телефонам «горячих линий» органов исполнительной государственной власти </w:t>
      </w:r>
      <w:proofErr w:type="spellStart"/>
      <w:r>
        <w:rPr>
          <w:sz w:val="26"/>
          <w:szCs w:val="26"/>
        </w:rPr>
        <w:t>обалсти</w:t>
      </w:r>
      <w:proofErr w:type="spellEnd"/>
      <w:r>
        <w:rPr>
          <w:sz w:val="26"/>
          <w:szCs w:val="26"/>
        </w:rPr>
        <w:t>:</w:t>
      </w:r>
    </w:p>
    <w:p w:rsidR="00992696" w:rsidRDefault="00992696" w:rsidP="0099269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 топливно- энергетического комплекса и тарифного регулирования области – 8 (817-2) 23-01-30 (доб. 1411, 1420);</w:t>
      </w:r>
    </w:p>
    <w:p w:rsidR="00992696" w:rsidRDefault="00992696" w:rsidP="0099269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Государственная жилищная инспекция области – 8 (817-2) 23-01-77.</w:t>
      </w:r>
    </w:p>
    <w:p w:rsidR="00E47067" w:rsidRDefault="00992696" w:rsidP="0099269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Список адвокатов г. Череповца, участвующих в оказании бесплатной юридической помощи (по состоянию на 15.11.2016 г.)</w:t>
      </w:r>
      <w:r w:rsidR="00E47067">
        <w:rPr>
          <w:sz w:val="26"/>
          <w:szCs w:val="26"/>
        </w:rPr>
        <w:t>:</w:t>
      </w:r>
    </w:p>
    <w:p w:rsidR="00992696" w:rsidRDefault="00E47067" w:rsidP="0099269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86300">
        <w:rPr>
          <w:b/>
          <w:sz w:val="26"/>
          <w:szCs w:val="26"/>
        </w:rPr>
        <w:t>Центральная КА г. Череповца, ул. Набережная, д. 27</w:t>
      </w:r>
      <w:r>
        <w:rPr>
          <w:sz w:val="26"/>
          <w:szCs w:val="26"/>
        </w:rPr>
        <w:t>, т. 8-8202 55-23-08</w:t>
      </w:r>
      <w:r w:rsidR="00992696">
        <w:rPr>
          <w:sz w:val="26"/>
          <w:szCs w:val="26"/>
        </w:rPr>
        <w:t>:</w:t>
      </w:r>
    </w:p>
    <w:p w:rsidR="00992696" w:rsidRDefault="00E47067" w:rsidP="00E47067">
      <w:pPr>
        <w:pStyle w:val="a6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Раков Александр Иванович (реестровый № 35/217) 8 8202 54-13-05;</w:t>
      </w:r>
    </w:p>
    <w:p w:rsidR="00E47067" w:rsidRDefault="00E47067" w:rsidP="00E47067">
      <w:pPr>
        <w:pStyle w:val="a6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Бакланов Сергей Аркадьевич (реестровый номер № 35/450) 8 8202 50-78-74, 64-25-95;</w:t>
      </w:r>
    </w:p>
    <w:p w:rsidR="00E47067" w:rsidRDefault="00E47067" w:rsidP="00E47067">
      <w:pPr>
        <w:pStyle w:val="a6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Веселов Леонид Павлович (реестровый номер №35/34) 8 8202 22-48-40, 8921-256-25-12;</w:t>
      </w:r>
    </w:p>
    <w:p w:rsidR="00E47067" w:rsidRDefault="00E47067" w:rsidP="00E47067">
      <w:pPr>
        <w:pStyle w:val="a6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Дыкман</w:t>
      </w:r>
      <w:proofErr w:type="spellEnd"/>
      <w:r>
        <w:rPr>
          <w:sz w:val="26"/>
          <w:szCs w:val="26"/>
        </w:rPr>
        <w:t xml:space="preserve"> Руслан Валерьевич (реестровый номер № 35/410) 8 8202 22-48-40, 8921-542-28-52;</w:t>
      </w:r>
    </w:p>
    <w:p w:rsidR="00E47067" w:rsidRDefault="00E47067" w:rsidP="00E47067">
      <w:pPr>
        <w:pStyle w:val="a6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Калачев Юрий Алексеевич (реестровый номер № 35/95) 8 8202 22-53-12, 8921-251-11-30;</w:t>
      </w:r>
    </w:p>
    <w:p w:rsidR="00E47067" w:rsidRDefault="00E47067" w:rsidP="006F6190">
      <w:pPr>
        <w:pStyle w:val="a6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Лаврова Нина Владимировна (реестровый номер №35/146) 8 8202 22-48-40, 8921-717-47-60;</w:t>
      </w:r>
    </w:p>
    <w:p w:rsidR="00E47067" w:rsidRDefault="00E47067" w:rsidP="006F6190">
      <w:pPr>
        <w:pStyle w:val="a6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Овечкина Наталья Алексеевна (реестровый номер №35/397) 8 8202 22-02-62, 62-02-62;</w:t>
      </w:r>
    </w:p>
    <w:p w:rsidR="00274CB9" w:rsidRDefault="00E47067" w:rsidP="006F6190">
      <w:pPr>
        <w:pStyle w:val="a6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Савин Сергей Владимирович (реестровый номер №35/228) </w:t>
      </w:r>
      <w:r w:rsidR="00274CB9">
        <w:rPr>
          <w:sz w:val="26"/>
          <w:szCs w:val="26"/>
        </w:rPr>
        <w:t>8 8202 22-53-12, 8921-258-81-11;</w:t>
      </w:r>
    </w:p>
    <w:p w:rsidR="00274CB9" w:rsidRDefault="00274CB9" w:rsidP="006F6190">
      <w:pPr>
        <w:pStyle w:val="a6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Соколов Антон Валерьевич (реестровый номер № 35/567) 8 964-663-02-15;</w:t>
      </w:r>
    </w:p>
    <w:p w:rsidR="00274CB9" w:rsidRDefault="00274CB9" w:rsidP="006F6190">
      <w:pPr>
        <w:pStyle w:val="a6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Тарасов Евгений Геннадьевич (реестровый номер №35/268) 8 8202 50-07-04, 64-25-95;</w:t>
      </w:r>
    </w:p>
    <w:p w:rsidR="00274CB9" w:rsidRDefault="00274CB9" w:rsidP="006F6190">
      <w:pPr>
        <w:pStyle w:val="a6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Фигурина</w:t>
      </w:r>
      <w:proofErr w:type="spellEnd"/>
      <w:r>
        <w:rPr>
          <w:sz w:val="26"/>
          <w:szCs w:val="26"/>
        </w:rPr>
        <w:t xml:space="preserve"> Людмила Васильевна (реестровый номер №35/333) 8 8202 62-30-56;</w:t>
      </w:r>
    </w:p>
    <w:p w:rsidR="00B7558E" w:rsidRDefault="00B7558E" w:rsidP="006F6190">
      <w:pPr>
        <w:pStyle w:val="a6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Марашова</w:t>
      </w:r>
      <w:proofErr w:type="spellEnd"/>
      <w:r>
        <w:rPr>
          <w:sz w:val="26"/>
          <w:szCs w:val="26"/>
        </w:rPr>
        <w:t xml:space="preserve"> Елена Юрьевна (реестровый номер №35/654) 8 921 717 90 10;</w:t>
      </w:r>
    </w:p>
    <w:p w:rsidR="00B7558E" w:rsidRDefault="00B7558E" w:rsidP="006F6190">
      <w:pPr>
        <w:pStyle w:val="a6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Рачеева</w:t>
      </w:r>
      <w:proofErr w:type="spellEnd"/>
      <w:r>
        <w:rPr>
          <w:sz w:val="26"/>
          <w:szCs w:val="26"/>
        </w:rPr>
        <w:t xml:space="preserve"> Мария Викторовна (реестровый номер №35/503) 8 921 136 56 06;</w:t>
      </w:r>
    </w:p>
    <w:p w:rsidR="00B7558E" w:rsidRDefault="00B7558E" w:rsidP="006F6190">
      <w:pPr>
        <w:pStyle w:val="a6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Онофрей</w:t>
      </w:r>
      <w:proofErr w:type="spellEnd"/>
      <w:r>
        <w:rPr>
          <w:sz w:val="26"/>
          <w:szCs w:val="26"/>
        </w:rPr>
        <w:t xml:space="preserve"> Евгения </w:t>
      </w:r>
      <w:proofErr w:type="spellStart"/>
      <w:r>
        <w:rPr>
          <w:sz w:val="26"/>
          <w:szCs w:val="26"/>
        </w:rPr>
        <w:t>Лукинична</w:t>
      </w:r>
      <w:proofErr w:type="spellEnd"/>
      <w:r>
        <w:rPr>
          <w:sz w:val="26"/>
          <w:szCs w:val="26"/>
        </w:rPr>
        <w:t xml:space="preserve"> (реестровый номер №35/664) 8 963-355-</w:t>
      </w:r>
      <w:r>
        <w:rPr>
          <w:sz w:val="26"/>
          <w:szCs w:val="26"/>
        </w:rPr>
        <w:lastRenderedPageBreak/>
        <w:t>52-68;</w:t>
      </w:r>
    </w:p>
    <w:p w:rsidR="00B7558E" w:rsidRDefault="00B7558E" w:rsidP="006F6190">
      <w:pPr>
        <w:pStyle w:val="a6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Найденко Александр Иванович (реестровый номер №35/474) 8921-251-31-38;</w:t>
      </w:r>
    </w:p>
    <w:p w:rsidR="00410071" w:rsidRDefault="00B7558E" w:rsidP="00410071">
      <w:pPr>
        <w:widowControl w:val="0"/>
        <w:tabs>
          <w:tab w:val="left" w:pos="709"/>
        </w:tabs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 w:rsidRPr="00086300">
        <w:rPr>
          <w:b/>
          <w:sz w:val="26"/>
          <w:szCs w:val="26"/>
        </w:rPr>
        <w:t>АК, г. Череповец, ул. Луначарского, д. 51, к. 26 «Б»</w:t>
      </w:r>
      <w:r>
        <w:rPr>
          <w:sz w:val="26"/>
          <w:szCs w:val="26"/>
        </w:rPr>
        <w:t>:</w:t>
      </w:r>
    </w:p>
    <w:p w:rsidR="00B7558E" w:rsidRPr="00410071" w:rsidRDefault="00B7558E" w:rsidP="00410071">
      <w:pPr>
        <w:pStyle w:val="a6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410071">
        <w:rPr>
          <w:sz w:val="26"/>
          <w:szCs w:val="26"/>
        </w:rPr>
        <w:t>Илатовских</w:t>
      </w:r>
      <w:proofErr w:type="spellEnd"/>
      <w:r w:rsidRPr="00410071">
        <w:rPr>
          <w:sz w:val="26"/>
          <w:szCs w:val="26"/>
        </w:rPr>
        <w:t xml:space="preserve"> Любовь Васильевна (реестровый номер №35/92) 8 921 253 78 05, 8 8202 50-07-04, 63-78-05</w:t>
      </w:r>
    </w:p>
    <w:p w:rsidR="00B7558E" w:rsidRPr="00086300" w:rsidRDefault="00B7558E" w:rsidP="00B7558E">
      <w:pPr>
        <w:widowControl w:val="0"/>
        <w:tabs>
          <w:tab w:val="left" w:pos="709"/>
        </w:tabs>
        <w:autoSpaceDE w:val="0"/>
        <w:autoSpaceDN w:val="0"/>
        <w:adjustRightInd w:val="0"/>
        <w:ind w:left="720"/>
        <w:jc w:val="both"/>
        <w:rPr>
          <w:b/>
          <w:sz w:val="26"/>
          <w:szCs w:val="26"/>
        </w:rPr>
      </w:pPr>
      <w:r w:rsidRPr="00086300">
        <w:rPr>
          <w:b/>
          <w:sz w:val="26"/>
          <w:szCs w:val="26"/>
        </w:rPr>
        <w:t>Адвокатский кабинет, г. Череповец:</w:t>
      </w:r>
    </w:p>
    <w:p w:rsidR="00B7558E" w:rsidRPr="00410071" w:rsidRDefault="00B7558E" w:rsidP="00410071">
      <w:pPr>
        <w:pStyle w:val="a6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10071">
        <w:rPr>
          <w:sz w:val="26"/>
          <w:szCs w:val="26"/>
        </w:rPr>
        <w:t>Анциферова Марина Геннадьевна (реестровый номер №35/560) 8 8202 55-14-73, 8921-256-45-25;</w:t>
      </w:r>
    </w:p>
    <w:p w:rsidR="00086300" w:rsidRDefault="00B7558E" w:rsidP="00410071">
      <w:pPr>
        <w:pStyle w:val="a6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Егорова Вера Владимировна (реестровый номер №35/441) </w:t>
      </w:r>
      <w:r w:rsidR="00086300">
        <w:rPr>
          <w:sz w:val="26"/>
          <w:szCs w:val="26"/>
        </w:rPr>
        <w:t>8921-542-09-33.</w:t>
      </w:r>
    </w:p>
    <w:p w:rsidR="00086300" w:rsidRPr="00086300" w:rsidRDefault="00086300" w:rsidP="00086300">
      <w:pPr>
        <w:widowControl w:val="0"/>
        <w:tabs>
          <w:tab w:val="left" w:pos="709"/>
        </w:tabs>
        <w:autoSpaceDE w:val="0"/>
        <w:autoSpaceDN w:val="0"/>
        <w:adjustRightInd w:val="0"/>
        <w:ind w:left="720"/>
        <w:jc w:val="both"/>
        <w:rPr>
          <w:b/>
          <w:sz w:val="26"/>
          <w:szCs w:val="26"/>
        </w:rPr>
      </w:pPr>
      <w:r w:rsidRPr="00086300">
        <w:rPr>
          <w:b/>
          <w:sz w:val="26"/>
          <w:szCs w:val="26"/>
        </w:rPr>
        <w:t>«Череповецкая КА «Правовая защита», г. Череповец, ул. Первомайская, д. 3-а:</w:t>
      </w:r>
    </w:p>
    <w:p w:rsidR="00086300" w:rsidRPr="00410071" w:rsidRDefault="00086300" w:rsidP="00410071">
      <w:pPr>
        <w:pStyle w:val="a6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10071">
        <w:rPr>
          <w:sz w:val="26"/>
          <w:szCs w:val="26"/>
        </w:rPr>
        <w:t xml:space="preserve">Мамедова Эльвира </w:t>
      </w:r>
      <w:proofErr w:type="spellStart"/>
      <w:r w:rsidRPr="00410071">
        <w:rPr>
          <w:sz w:val="26"/>
          <w:szCs w:val="26"/>
        </w:rPr>
        <w:t>Наджав</w:t>
      </w:r>
      <w:proofErr w:type="spellEnd"/>
      <w:r w:rsidRPr="00410071">
        <w:rPr>
          <w:sz w:val="26"/>
          <w:szCs w:val="26"/>
        </w:rPr>
        <w:t xml:space="preserve"> гулу </w:t>
      </w:r>
      <w:proofErr w:type="spellStart"/>
      <w:r w:rsidRPr="00410071">
        <w:rPr>
          <w:sz w:val="26"/>
          <w:szCs w:val="26"/>
        </w:rPr>
        <w:t>кызы</w:t>
      </w:r>
      <w:proofErr w:type="spellEnd"/>
      <w:r w:rsidRPr="00410071">
        <w:rPr>
          <w:sz w:val="26"/>
          <w:szCs w:val="26"/>
        </w:rPr>
        <w:t xml:space="preserve"> (реестровый номер №35/164) 8921-543-36-40</w:t>
      </w:r>
    </w:p>
    <w:p w:rsidR="00086300" w:rsidRDefault="00086300" w:rsidP="00410071">
      <w:pPr>
        <w:pStyle w:val="a6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Мамедов Садик </w:t>
      </w:r>
      <w:proofErr w:type="spellStart"/>
      <w:r>
        <w:rPr>
          <w:sz w:val="26"/>
          <w:szCs w:val="26"/>
        </w:rPr>
        <w:t>Суджаддин-оглы</w:t>
      </w:r>
      <w:proofErr w:type="spellEnd"/>
      <w:r>
        <w:rPr>
          <w:sz w:val="26"/>
          <w:szCs w:val="26"/>
        </w:rPr>
        <w:t xml:space="preserve"> (реестровый номер №35/163) 8921-732-86-77</w:t>
      </w:r>
    </w:p>
    <w:p w:rsidR="00086300" w:rsidRPr="00086300" w:rsidRDefault="00086300" w:rsidP="00086300">
      <w:pPr>
        <w:widowControl w:val="0"/>
        <w:tabs>
          <w:tab w:val="left" w:pos="709"/>
        </w:tabs>
        <w:autoSpaceDE w:val="0"/>
        <w:autoSpaceDN w:val="0"/>
        <w:adjustRightInd w:val="0"/>
        <w:ind w:left="720"/>
        <w:jc w:val="both"/>
        <w:rPr>
          <w:b/>
          <w:sz w:val="26"/>
          <w:szCs w:val="26"/>
        </w:rPr>
      </w:pPr>
      <w:r w:rsidRPr="00086300">
        <w:rPr>
          <w:b/>
          <w:sz w:val="26"/>
          <w:szCs w:val="26"/>
        </w:rPr>
        <w:t>КА «</w:t>
      </w:r>
      <w:proofErr w:type="spellStart"/>
      <w:r w:rsidRPr="00086300">
        <w:rPr>
          <w:b/>
          <w:sz w:val="26"/>
          <w:szCs w:val="26"/>
        </w:rPr>
        <w:t>Лекс</w:t>
      </w:r>
      <w:proofErr w:type="spellEnd"/>
      <w:r w:rsidRPr="00086300">
        <w:rPr>
          <w:b/>
          <w:sz w:val="26"/>
          <w:szCs w:val="26"/>
        </w:rPr>
        <w:t>», г. Череповец, ул. Луначарского, д. 18, к. 40:</w:t>
      </w:r>
    </w:p>
    <w:p w:rsidR="00086300" w:rsidRPr="00410071" w:rsidRDefault="00086300" w:rsidP="00410071">
      <w:pPr>
        <w:pStyle w:val="a6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10071">
        <w:rPr>
          <w:sz w:val="26"/>
          <w:szCs w:val="26"/>
        </w:rPr>
        <w:t>Тараканов Матвей Александрович (реестровый номер № 35/589) 8-8202 50-01-02</w:t>
      </w:r>
    </w:p>
    <w:p w:rsidR="00086300" w:rsidRPr="00086300" w:rsidRDefault="00086300" w:rsidP="00086300">
      <w:pPr>
        <w:widowControl w:val="0"/>
        <w:tabs>
          <w:tab w:val="left" w:pos="709"/>
        </w:tabs>
        <w:autoSpaceDE w:val="0"/>
        <w:autoSpaceDN w:val="0"/>
        <w:adjustRightInd w:val="0"/>
        <w:ind w:left="720"/>
        <w:jc w:val="both"/>
        <w:rPr>
          <w:b/>
          <w:sz w:val="26"/>
          <w:szCs w:val="26"/>
        </w:rPr>
      </w:pPr>
      <w:r w:rsidRPr="00086300">
        <w:rPr>
          <w:b/>
          <w:sz w:val="26"/>
          <w:szCs w:val="26"/>
        </w:rPr>
        <w:t>АК, г. Череповец, ул. Юбилейная, д. 62, к. 10:</w:t>
      </w:r>
    </w:p>
    <w:p w:rsidR="00086300" w:rsidRPr="00410071" w:rsidRDefault="00086300" w:rsidP="00410071">
      <w:pPr>
        <w:pStyle w:val="a6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410071">
        <w:rPr>
          <w:sz w:val="26"/>
          <w:szCs w:val="26"/>
        </w:rPr>
        <w:t>Беланов</w:t>
      </w:r>
      <w:proofErr w:type="spellEnd"/>
      <w:r w:rsidRPr="00410071">
        <w:rPr>
          <w:sz w:val="26"/>
          <w:szCs w:val="26"/>
        </w:rPr>
        <w:t xml:space="preserve"> Виктор Николаевич (реестровый номер №35/526) 8-8202 23-18-86, 21-69-85, 8921-147-43-00</w:t>
      </w:r>
    </w:p>
    <w:p w:rsidR="00086300" w:rsidRPr="00410071" w:rsidRDefault="00086300" w:rsidP="00086300">
      <w:pPr>
        <w:widowControl w:val="0"/>
        <w:tabs>
          <w:tab w:val="left" w:pos="709"/>
        </w:tabs>
        <w:autoSpaceDE w:val="0"/>
        <w:autoSpaceDN w:val="0"/>
        <w:adjustRightInd w:val="0"/>
        <w:ind w:left="720"/>
        <w:jc w:val="both"/>
        <w:rPr>
          <w:b/>
          <w:sz w:val="26"/>
          <w:szCs w:val="26"/>
        </w:rPr>
      </w:pPr>
      <w:r w:rsidRPr="00410071">
        <w:rPr>
          <w:b/>
          <w:sz w:val="26"/>
          <w:szCs w:val="26"/>
        </w:rPr>
        <w:t>АК, г. Череповец, пр. Октябрьский, д. 89, к. 11:</w:t>
      </w:r>
    </w:p>
    <w:p w:rsidR="000973AF" w:rsidRPr="00410071" w:rsidRDefault="000973AF" w:rsidP="00410071">
      <w:pPr>
        <w:pStyle w:val="a6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10071">
        <w:rPr>
          <w:sz w:val="26"/>
          <w:szCs w:val="26"/>
        </w:rPr>
        <w:t>Борисова Наталья Юрьевна (реестровый номер №35/423) 8 8202 61-09-23</w:t>
      </w:r>
    </w:p>
    <w:p w:rsidR="006F6190" w:rsidRPr="000973AF" w:rsidRDefault="000973AF" w:rsidP="000973AF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973AF">
        <w:rPr>
          <w:b/>
          <w:sz w:val="26"/>
          <w:szCs w:val="26"/>
        </w:rPr>
        <w:t>АК, Г. Череповец, пр. Луначарского, 43, к. 38:</w:t>
      </w:r>
      <w:r w:rsidR="006F6190" w:rsidRPr="000973AF">
        <w:rPr>
          <w:b/>
          <w:sz w:val="26"/>
          <w:szCs w:val="26"/>
        </w:rPr>
        <w:tab/>
      </w:r>
    </w:p>
    <w:p w:rsidR="000973AF" w:rsidRPr="00410071" w:rsidRDefault="00A268C1" w:rsidP="00410071">
      <w:pPr>
        <w:pStyle w:val="a6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410071">
        <w:rPr>
          <w:sz w:val="26"/>
          <w:szCs w:val="26"/>
        </w:rPr>
        <w:t>Луговская</w:t>
      </w:r>
      <w:proofErr w:type="spellEnd"/>
      <w:r w:rsidRPr="00410071">
        <w:rPr>
          <w:sz w:val="26"/>
          <w:szCs w:val="26"/>
        </w:rPr>
        <w:t xml:space="preserve"> Галина Николаевна, (реестровый номер №35/404) 8-8202 60-28-70</w:t>
      </w:r>
    </w:p>
    <w:p w:rsidR="00A268C1" w:rsidRPr="00A268C1" w:rsidRDefault="00A268C1" w:rsidP="00A268C1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268C1">
        <w:rPr>
          <w:b/>
          <w:sz w:val="26"/>
          <w:szCs w:val="26"/>
        </w:rPr>
        <w:t>АК, г. Череповец, ул. Городецкая, д. 8, к. 9:</w:t>
      </w:r>
    </w:p>
    <w:p w:rsidR="00A268C1" w:rsidRPr="00410071" w:rsidRDefault="00A268C1" w:rsidP="00410071">
      <w:pPr>
        <w:pStyle w:val="a6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10071">
        <w:rPr>
          <w:sz w:val="26"/>
          <w:szCs w:val="26"/>
        </w:rPr>
        <w:t>Потапова Татьяна Алексеевна (реестровый номер №35/524) 8921-137-53-71</w:t>
      </w:r>
    </w:p>
    <w:p w:rsidR="00A268C1" w:rsidRPr="00A268C1" w:rsidRDefault="00A268C1" w:rsidP="00A268C1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268C1">
        <w:rPr>
          <w:b/>
          <w:sz w:val="26"/>
          <w:szCs w:val="26"/>
        </w:rPr>
        <w:t>АК, г. Череповец, ул. Красная, д. 5, к. 37:</w:t>
      </w:r>
    </w:p>
    <w:p w:rsidR="00A268C1" w:rsidRPr="00410071" w:rsidRDefault="00A268C1" w:rsidP="00410071">
      <w:pPr>
        <w:pStyle w:val="a6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410071">
        <w:rPr>
          <w:sz w:val="26"/>
          <w:szCs w:val="26"/>
        </w:rPr>
        <w:t>Шишелова</w:t>
      </w:r>
      <w:proofErr w:type="spellEnd"/>
      <w:r w:rsidRPr="00410071">
        <w:rPr>
          <w:sz w:val="26"/>
          <w:szCs w:val="26"/>
        </w:rPr>
        <w:t xml:space="preserve"> Вера Евгеньевна (реестровый номер №35/496) 21-69-85, 8921-549-67-50</w:t>
      </w:r>
    </w:p>
    <w:p w:rsidR="00A268C1" w:rsidRPr="00A268C1" w:rsidRDefault="00A268C1" w:rsidP="00A268C1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268C1">
        <w:rPr>
          <w:b/>
          <w:sz w:val="26"/>
          <w:szCs w:val="26"/>
        </w:rPr>
        <w:t>АК, г. Череповец, ул. Менделеева, д. 9, оф. 1 н:</w:t>
      </w:r>
    </w:p>
    <w:p w:rsidR="00A268C1" w:rsidRPr="00410071" w:rsidRDefault="00A268C1" w:rsidP="00410071">
      <w:pPr>
        <w:pStyle w:val="a6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10071">
        <w:rPr>
          <w:sz w:val="26"/>
          <w:szCs w:val="26"/>
        </w:rPr>
        <w:t>Молотков Владимир Леонидович (реестровый номер №35/176) 8 8 202 57-17-01, 8921-723-76-85</w:t>
      </w:r>
    </w:p>
    <w:p w:rsidR="00A268C1" w:rsidRPr="00A268C1" w:rsidRDefault="00A268C1" w:rsidP="00A268C1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268C1">
        <w:rPr>
          <w:b/>
          <w:sz w:val="26"/>
          <w:szCs w:val="26"/>
        </w:rPr>
        <w:t>Адвокатский кабинет, г. Череповец, пр. Шекснинский, д. 18«а», кв. 102:</w:t>
      </w:r>
    </w:p>
    <w:p w:rsidR="006F6190" w:rsidRPr="00410071" w:rsidRDefault="00A268C1" w:rsidP="00410071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10071">
        <w:rPr>
          <w:sz w:val="26"/>
          <w:szCs w:val="26"/>
        </w:rPr>
        <w:t>Горохов Роман Вадимович (реестровый номер №35/635) 8 921 256 18 68</w:t>
      </w:r>
    </w:p>
    <w:p w:rsidR="00A268C1" w:rsidRPr="00A268C1" w:rsidRDefault="00A268C1" w:rsidP="00A268C1">
      <w:pPr>
        <w:pStyle w:val="a6"/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268C1">
        <w:rPr>
          <w:b/>
          <w:sz w:val="26"/>
          <w:szCs w:val="26"/>
        </w:rPr>
        <w:t>АК, г. Череповец, пр. Советский, д. 30 «б», оф. 203:</w:t>
      </w:r>
    </w:p>
    <w:p w:rsidR="00A268C1" w:rsidRPr="00410071" w:rsidRDefault="00A268C1" w:rsidP="00410071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410071">
        <w:rPr>
          <w:sz w:val="26"/>
          <w:szCs w:val="26"/>
        </w:rPr>
        <w:t>Крашенинин</w:t>
      </w:r>
      <w:proofErr w:type="spellEnd"/>
      <w:r w:rsidRPr="00410071">
        <w:rPr>
          <w:sz w:val="26"/>
          <w:szCs w:val="26"/>
        </w:rPr>
        <w:t xml:space="preserve"> Егор Андреевич (реестровый номер №35/648) 8 900-537-97-97</w:t>
      </w:r>
    </w:p>
    <w:p w:rsidR="00A268C1" w:rsidRPr="000C36DB" w:rsidRDefault="000C36DB" w:rsidP="00A268C1">
      <w:pPr>
        <w:pStyle w:val="a6"/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C36DB">
        <w:rPr>
          <w:b/>
          <w:sz w:val="26"/>
          <w:szCs w:val="26"/>
        </w:rPr>
        <w:t>АК, г. Череповец:</w:t>
      </w:r>
    </w:p>
    <w:p w:rsidR="000C36DB" w:rsidRPr="00410071" w:rsidRDefault="000C36DB" w:rsidP="00410071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410071">
        <w:rPr>
          <w:sz w:val="26"/>
          <w:szCs w:val="26"/>
        </w:rPr>
        <w:t>Меликян</w:t>
      </w:r>
      <w:proofErr w:type="spellEnd"/>
      <w:r w:rsidRPr="00410071">
        <w:rPr>
          <w:sz w:val="26"/>
          <w:szCs w:val="26"/>
        </w:rPr>
        <w:t xml:space="preserve"> Эдвард </w:t>
      </w:r>
      <w:proofErr w:type="spellStart"/>
      <w:r w:rsidRPr="00410071">
        <w:rPr>
          <w:sz w:val="26"/>
          <w:szCs w:val="26"/>
        </w:rPr>
        <w:t>Хачатурович</w:t>
      </w:r>
      <w:proofErr w:type="spellEnd"/>
      <w:r w:rsidRPr="00410071">
        <w:rPr>
          <w:sz w:val="26"/>
          <w:szCs w:val="26"/>
        </w:rPr>
        <w:t xml:space="preserve"> (реестровый номер №35/170)</w:t>
      </w:r>
    </w:p>
    <w:p w:rsidR="000C36DB" w:rsidRPr="000C36DB" w:rsidRDefault="000C36DB" w:rsidP="000C36DB">
      <w:pPr>
        <w:pStyle w:val="a6"/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C36DB">
        <w:rPr>
          <w:b/>
          <w:sz w:val="26"/>
          <w:szCs w:val="26"/>
        </w:rPr>
        <w:t>АК, г. Череповец</w:t>
      </w:r>
      <w:r>
        <w:rPr>
          <w:b/>
          <w:sz w:val="26"/>
          <w:szCs w:val="26"/>
        </w:rPr>
        <w:t>, пр. Советский, д. 31, оф. 214:</w:t>
      </w:r>
    </w:p>
    <w:p w:rsidR="00410071" w:rsidRPr="00672336" w:rsidRDefault="000C36DB" w:rsidP="006F619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10071">
        <w:rPr>
          <w:sz w:val="26"/>
          <w:szCs w:val="26"/>
        </w:rPr>
        <w:lastRenderedPageBreak/>
        <w:t>Любимова Эльвира Ивановна (реестровый номер №35/671) 8</w:t>
      </w:r>
      <w:r w:rsidR="00410071">
        <w:rPr>
          <w:sz w:val="26"/>
          <w:szCs w:val="26"/>
        </w:rPr>
        <w:t> 921 835 49 95, 8 900 508 54 45»</w:t>
      </w:r>
      <w:bookmarkStart w:id="0" w:name="_GoBack"/>
      <w:bookmarkEnd w:id="0"/>
    </w:p>
    <w:sectPr w:rsidR="00410071" w:rsidRPr="00672336" w:rsidSect="00B7558E">
      <w:headerReference w:type="default" r:id="rId8"/>
      <w:pgSz w:w="11906" w:h="16838"/>
      <w:pgMar w:top="357" w:right="1134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0D7" w:rsidRDefault="005710D7" w:rsidP="00B84FB5">
      <w:r>
        <w:separator/>
      </w:r>
    </w:p>
  </w:endnote>
  <w:endnote w:type="continuationSeparator" w:id="0">
    <w:p w:rsidR="005710D7" w:rsidRDefault="005710D7" w:rsidP="00B8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0D7" w:rsidRDefault="005710D7" w:rsidP="00B84FB5">
      <w:r>
        <w:separator/>
      </w:r>
    </w:p>
  </w:footnote>
  <w:footnote w:type="continuationSeparator" w:id="0">
    <w:p w:rsidR="005710D7" w:rsidRDefault="005710D7" w:rsidP="00B8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849291"/>
      <w:docPartObj>
        <w:docPartGallery w:val="Page Numbers (Top of Page)"/>
        <w:docPartUnique/>
      </w:docPartObj>
    </w:sdtPr>
    <w:sdtEndPr/>
    <w:sdtContent>
      <w:p w:rsidR="00A268C1" w:rsidRDefault="005710D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3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68C1" w:rsidRDefault="00A268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215"/>
    <w:multiLevelType w:val="hybridMultilevel"/>
    <w:tmpl w:val="06F41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47F6F"/>
    <w:multiLevelType w:val="hybridMultilevel"/>
    <w:tmpl w:val="29D6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51C17"/>
    <w:multiLevelType w:val="hybridMultilevel"/>
    <w:tmpl w:val="3AAA0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67082"/>
    <w:multiLevelType w:val="hybridMultilevel"/>
    <w:tmpl w:val="0F7A2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A148E"/>
    <w:multiLevelType w:val="hybridMultilevel"/>
    <w:tmpl w:val="38DA6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F0B8A"/>
    <w:multiLevelType w:val="hybridMultilevel"/>
    <w:tmpl w:val="365C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00B61"/>
    <w:multiLevelType w:val="hybridMultilevel"/>
    <w:tmpl w:val="1002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C1463"/>
    <w:multiLevelType w:val="hybridMultilevel"/>
    <w:tmpl w:val="48320534"/>
    <w:lvl w:ilvl="0" w:tplc="B0F4E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E29C7"/>
    <w:multiLevelType w:val="hybridMultilevel"/>
    <w:tmpl w:val="7F72B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B51D6"/>
    <w:multiLevelType w:val="hybridMultilevel"/>
    <w:tmpl w:val="D012C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E63BF"/>
    <w:multiLevelType w:val="hybridMultilevel"/>
    <w:tmpl w:val="D12C4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A1C41"/>
    <w:multiLevelType w:val="hybridMultilevel"/>
    <w:tmpl w:val="7FD0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A0EEF"/>
    <w:multiLevelType w:val="hybridMultilevel"/>
    <w:tmpl w:val="6EC88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15921"/>
    <w:multiLevelType w:val="hybridMultilevel"/>
    <w:tmpl w:val="311C7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426E7"/>
    <w:multiLevelType w:val="hybridMultilevel"/>
    <w:tmpl w:val="AB160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9368E"/>
    <w:multiLevelType w:val="hybridMultilevel"/>
    <w:tmpl w:val="22D4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E6902"/>
    <w:multiLevelType w:val="hybridMultilevel"/>
    <w:tmpl w:val="924AC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D3224"/>
    <w:multiLevelType w:val="hybridMultilevel"/>
    <w:tmpl w:val="1AD47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2"/>
  </w:num>
  <w:num w:numId="5">
    <w:abstractNumId w:val="15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14"/>
  </w:num>
  <w:num w:numId="11">
    <w:abstractNumId w:val="10"/>
  </w:num>
  <w:num w:numId="12">
    <w:abstractNumId w:val="11"/>
  </w:num>
  <w:num w:numId="13">
    <w:abstractNumId w:val="13"/>
  </w:num>
  <w:num w:numId="14">
    <w:abstractNumId w:val="4"/>
  </w:num>
  <w:num w:numId="15">
    <w:abstractNumId w:val="7"/>
  </w:num>
  <w:num w:numId="16">
    <w:abstractNumId w:val="3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190"/>
    <w:rsid w:val="00005482"/>
    <w:rsid w:val="00086300"/>
    <w:rsid w:val="000973AF"/>
    <w:rsid w:val="000C36DB"/>
    <w:rsid w:val="000E6281"/>
    <w:rsid w:val="00274CB9"/>
    <w:rsid w:val="00410071"/>
    <w:rsid w:val="00533489"/>
    <w:rsid w:val="005710D7"/>
    <w:rsid w:val="005B7BCB"/>
    <w:rsid w:val="00672336"/>
    <w:rsid w:val="006F6190"/>
    <w:rsid w:val="0095123A"/>
    <w:rsid w:val="00992696"/>
    <w:rsid w:val="00A268C1"/>
    <w:rsid w:val="00A545CF"/>
    <w:rsid w:val="00B6610E"/>
    <w:rsid w:val="00B7558E"/>
    <w:rsid w:val="00B84FB5"/>
    <w:rsid w:val="00E4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6190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qFormat/>
    <w:rsid w:val="006F6190"/>
    <w:pPr>
      <w:keepNext/>
      <w:jc w:val="center"/>
      <w:outlineLvl w:val="1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190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6190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character" w:styleId="a3">
    <w:name w:val="Hyperlink"/>
    <w:basedOn w:val="a0"/>
    <w:rsid w:val="006F619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F61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6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9269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74C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CB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unhideWhenUsed/>
    <w:rsid w:val="00005482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005482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Евгеньева Мария Павловна</dc:creator>
  <cp:keywords/>
  <dc:description/>
  <cp:lastModifiedBy>user</cp:lastModifiedBy>
  <cp:revision>8</cp:revision>
  <dcterms:created xsi:type="dcterms:W3CDTF">2017-01-18T05:16:00Z</dcterms:created>
  <dcterms:modified xsi:type="dcterms:W3CDTF">2017-01-19T08:58:00Z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-1049584055</vt:i4>
  </property>
  <property fmtid="{D5CDD505-2E9C-101B-9397-08002B2CF9AE}" pid="3" name="_NewReviewCycle">
    <vt:lpwstr/>
  </property>
  <property fmtid="{D5CDD505-2E9C-101B-9397-08002B2CF9AE}" pid="4" name="_EmailSubject">
    <vt:lpwstr>о размещении информации</vt:lpwstr>
  </property>
  <property fmtid="{D5CDD505-2E9C-101B-9397-08002B2CF9AE}" pid="5" name="_AuthorEmail">
    <vt:lpwstr>evgeneva.mp@cherepovetscity.ru</vt:lpwstr>
  </property>
  <property fmtid="{D5CDD505-2E9C-101B-9397-08002B2CF9AE}" pid="6" name="_AuthorEmailDisplayName">
    <vt:lpwstr>Евгеньева Мария Павловна</vt:lpwstr>
  </property>
  <property fmtid="{D5CDD505-2E9C-101B-9397-08002B2CF9AE}" pid="7" name="_ReviewingToolsShownOnce">
    <vt:lpwstr/>
  </property>
</Properties>
</file>