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66" w:rsidRDefault="002A5266" w:rsidP="00D9692C">
      <w:pPr>
        <w:jc w:val="center"/>
      </w:pPr>
    </w:p>
    <w:p w:rsidR="002A5266" w:rsidRDefault="002A5266" w:rsidP="00D9692C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об обращениях</w:t>
      </w:r>
      <w:r w:rsidR="00107FE8">
        <w:rPr>
          <w:sz w:val="26"/>
          <w:szCs w:val="26"/>
        </w:rPr>
        <w:t xml:space="preserve">, поступивших </w:t>
      </w:r>
    </w:p>
    <w:p w:rsidR="00D9692C" w:rsidRPr="002A5266" w:rsidRDefault="00D9692C" w:rsidP="00D9692C">
      <w:pPr>
        <w:ind w:firstLine="708"/>
        <w:jc w:val="center"/>
        <w:rPr>
          <w:sz w:val="26"/>
          <w:szCs w:val="26"/>
        </w:rPr>
      </w:pPr>
      <w:r w:rsidRPr="002A5266">
        <w:rPr>
          <w:sz w:val="26"/>
          <w:szCs w:val="26"/>
        </w:rPr>
        <w:t xml:space="preserve">к мэру города Кузину Ю.А. за </w:t>
      </w:r>
      <w:r w:rsidR="00107FE8">
        <w:rPr>
          <w:sz w:val="26"/>
          <w:szCs w:val="26"/>
        </w:rPr>
        <w:t xml:space="preserve">октябрь </w:t>
      </w:r>
      <w:r w:rsidRPr="002A5266">
        <w:rPr>
          <w:sz w:val="26"/>
          <w:szCs w:val="26"/>
        </w:rPr>
        <w:t>2016 года</w:t>
      </w:r>
    </w:p>
    <w:p w:rsidR="00D9692C" w:rsidRDefault="00D9692C" w:rsidP="00D9692C">
      <w:pPr>
        <w:ind w:firstLine="708"/>
        <w:jc w:val="both"/>
        <w:rPr>
          <w:sz w:val="26"/>
          <w:szCs w:val="26"/>
        </w:rPr>
      </w:pPr>
    </w:p>
    <w:p w:rsidR="007E2C30" w:rsidRDefault="007E2C30" w:rsidP="00D9692C">
      <w:pPr>
        <w:ind w:firstLine="708"/>
        <w:jc w:val="both"/>
        <w:rPr>
          <w:sz w:val="26"/>
          <w:szCs w:val="26"/>
        </w:rPr>
      </w:pPr>
    </w:p>
    <w:p w:rsidR="00D9692C" w:rsidRDefault="00D9692C" w:rsidP="00D969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</w:t>
      </w:r>
      <w:r w:rsidR="00107FE8">
        <w:rPr>
          <w:sz w:val="26"/>
          <w:szCs w:val="26"/>
        </w:rPr>
        <w:t xml:space="preserve">в октябре 2016 года на имя мэра города </w:t>
      </w:r>
      <w:r>
        <w:rPr>
          <w:sz w:val="26"/>
          <w:szCs w:val="26"/>
        </w:rPr>
        <w:t xml:space="preserve">поступило </w:t>
      </w:r>
      <w:r w:rsidR="00107FE8">
        <w:rPr>
          <w:sz w:val="26"/>
          <w:szCs w:val="26"/>
        </w:rPr>
        <w:t xml:space="preserve">222 </w:t>
      </w:r>
      <w:r>
        <w:rPr>
          <w:sz w:val="26"/>
          <w:szCs w:val="26"/>
        </w:rPr>
        <w:t>обращени</w:t>
      </w:r>
      <w:r w:rsidR="005C152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 w:rsidR="00107FE8">
        <w:rPr>
          <w:i/>
          <w:sz w:val="25"/>
          <w:szCs w:val="25"/>
        </w:rPr>
        <w:t>3065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, из </w:t>
      </w:r>
      <w:r w:rsidR="00107FE8">
        <w:rPr>
          <w:sz w:val="26"/>
          <w:szCs w:val="26"/>
        </w:rPr>
        <w:t>которых</w:t>
      </w:r>
      <w:r>
        <w:rPr>
          <w:sz w:val="26"/>
          <w:szCs w:val="26"/>
        </w:rPr>
        <w:t>:</w:t>
      </w:r>
    </w:p>
    <w:p w:rsidR="00107FE8" w:rsidRDefault="00D9692C" w:rsidP="00D969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07FE8">
        <w:rPr>
          <w:sz w:val="26"/>
          <w:szCs w:val="26"/>
        </w:rPr>
        <w:t>166</w:t>
      </w:r>
      <w:r>
        <w:rPr>
          <w:sz w:val="26"/>
          <w:szCs w:val="26"/>
        </w:rPr>
        <w:t xml:space="preserve"> обращени</w:t>
      </w:r>
      <w:r w:rsidR="008F34BA">
        <w:rPr>
          <w:sz w:val="26"/>
          <w:szCs w:val="26"/>
        </w:rPr>
        <w:t>й</w:t>
      </w:r>
      <w:r w:rsidR="002B73A2">
        <w:rPr>
          <w:sz w:val="26"/>
          <w:szCs w:val="26"/>
        </w:rPr>
        <w:t xml:space="preserve"> </w:t>
      </w:r>
      <w:r w:rsidR="002B73A2" w:rsidRPr="002B73A2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 w:rsidRPr="002B73A2">
        <w:rPr>
          <w:i/>
          <w:color w:val="000000"/>
          <w:sz w:val="25"/>
          <w:szCs w:val="25"/>
        </w:rPr>
        <w:t>1</w:t>
      </w:r>
      <w:r w:rsidR="00107FE8">
        <w:rPr>
          <w:i/>
          <w:color w:val="000000"/>
          <w:sz w:val="25"/>
          <w:szCs w:val="25"/>
        </w:rPr>
        <w:t>553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зарегистрировано </w:t>
      </w:r>
      <w:r w:rsidR="00107FE8">
        <w:rPr>
          <w:sz w:val="26"/>
          <w:szCs w:val="26"/>
        </w:rPr>
        <w:t>в секторе по обращениям граждан, включая 154 письменных</w:t>
      </w:r>
      <w:r>
        <w:rPr>
          <w:sz w:val="26"/>
          <w:szCs w:val="26"/>
        </w:rPr>
        <w:t xml:space="preserve"> обращени</w:t>
      </w:r>
      <w:r w:rsidR="00107FE8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 w:rsidR="008F34BA">
        <w:rPr>
          <w:color w:val="000000"/>
          <w:sz w:val="25"/>
          <w:szCs w:val="25"/>
        </w:rPr>
        <w:t>1</w:t>
      </w:r>
      <w:r w:rsidR="00107FE8">
        <w:rPr>
          <w:color w:val="000000"/>
          <w:sz w:val="25"/>
          <w:szCs w:val="25"/>
        </w:rPr>
        <w:t>281</w:t>
      </w:r>
      <w:r>
        <w:rPr>
          <w:i/>
          <w:iCs/>
          <w:color w:val="000000"/>
          <w:sz w:val="25"/>
          <w:szCs w:val="25"/>
        </w:rPr>
        <w:t>),</w:t>
      </w:r>
      <w:r w:rsidR="005C152B">
        <w:rPr>
          <w:i/>
          <w:iCs/>
          <w:color w:val="000000"/>
          <w:sz w:val="25"/>
          <w:szCs w:val="25"/>
        </w:rPr>
        <w:t xml:space="preserve"> </w:t>
      </w:r>
      <w:r w:rsidR="005C152B">
        <w:rPr>
          <w:iCs/>
          <w:color w:val="000000"/>
          <w:sz w:val="25"/>
          <w:szCs w:val="25"/>
        </w:rPr>
        <w:t>в т</w:t>
      </w:r>
      <w:r w:rsidR="00924C24">
        <w:rPr>
          <w:iCs/>
          <w:color w:val="000000"/>
          <w:sz w:val="25"/>
          <w:szCs w:val="25"/>
        </w:rPr>
        <w:t xml:space="preserve">ом числе </w:t>
      </w:r>
      <w:r w:rsidR="00107FE8">
        <w:rPr>
          <w:sz w:val="26"/>
          <w:szCs w:val="26"/>
        </w:rPr>
        <w:t xml:space="preserve">73 </w:t>
      </w:r>
      <w:r w:rsidR="005C152B">
        <w:rPr>
          <w:iCs/>
          <w:color w:val="000000"/>
          <w:sz w:val="25"/>
          <w:szCs w:val="25"/>
        </w:rPr>
        <w:t>с</w:t>
      </w:r>
      <w:r>
        <w:rPr>
          <w:sz w:val="26"/>
          <w:szCs w:val="26"/>
        </w:rPr>
        <w:t xml:space="preserve"> официальн</w:t>
      </w:r>
      <w:r w:rsidR="005C152B">
        <w:rPr>
          <w:sz w:val="26"/>
          <w:szCs w:val="26"/>
        </w:rPr>
        <w:t>ого</w:t>
      </w:r>
      <w:r>
        <w:rPr>
          <w:sz w:val="26"/>
          <w:szCs w:val="26"/>
        </w:rPr>
        <w:t xml:space="preserve"> городско</w:t>
      </w:r>
      <w:r w:rsidR="005C152B">
        <w:rPr>
          <w:sz w:val="26"/>
          <w:szCs w:val="26"/>
        </w:rPr>
        <w:t>го</w:t>
      </w:r>
      <w:r>
        <w:rPr>
          <w:sz w:val="26"/>
          <w:szCs w:val="26"/>
        </w:rPr>
        <w:t xml:space="preserve"> сайт</w:t>
      </w:r>
      <w:r w:rsidR="005C152B">
        <w:rPr>
          <w:sz w:val="26"/>
          <w:szCs w:val="26"/>
        </w:rPr>
        <w:t>а</w:t>
      </w:r>
      <w:r w:rsidR="00107FE8">
        <w:rPr>
          <w:sz w:val="26"/>
          <w:szCs w:val="26"/>
        </w:rPr>
        <w:t xml:space="preserve">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 w:rsidR="00107FE8">
        <w:rPr>
          <w:sz w:val="25"/>
          <w:szCs w:val="25"/>
        </w:rPr>
        <w:t>–</w:t>
      </w:r>
      <w:r>
        <w:rPr>
          <w:sz w:val="25"/>
          <w:szCs w:val="25"/>
        </w:rPr>
        <w:t xml:space="preserve"> </w:t>
      </w:r>
      <w:r w:rsidR="008F34BA" w:rsidRPr="008F34BA">
        <w:rPr>
          <w:i/>
          <w:sz w:val="25"/>
          <w:szCs w:val="25"/>
        </w:rPr>
        <w:t>1</w:t>
      </w:r>
      <w:r w:rsidR="00107FE8">
        <w:rPr>
          <w:i/>
          <w:sz w:val="25"/>
          <w:szCs w:val="25"/>
        </w:rPr>
        <w:t>88</w:t>
      </w:r>
      <w:r w:rsidR="00107FE8">
        <w:rPr>
          <w:i/>
          <w:iCs/>
          <w:color w:val="000000"/>
          <w:sz w:val="25"/>
          <w:szCs w:val="25"/>
        </w:rPr>
        <w:t>)</w:t>
      </w:r>
      <w:r w:rsidR="00107FE8">
        <w:rPr>
          <w:iCs/>
          <w:color w:val="000000"/>
          <w:sz w:val="25"/>
          <w:szCs w:val="25"/>
        </w:rPr>
        <w:t xml:space="preserve">; </w:t>
      </w:r>
      <w:r w:rsidR="00107FE8">
        <w:rPr>
          <w:sz w:val="26"/>
          <w:szCs w:val="26"/>
        </w:rPr>
        <w:t xml:space="preserve">6 </w:t>
      </w:r>
      <w:r>
        <w:rPr>
          <w:sz w:val="26"/>
          <w:szCs w:val="26"/>
        </w:rPr>
        <w:t>запросов о предоставлении информации</w:t>
      </w:r>
      <w:r w:rsidR="00107FE8">
        <w:rPr>
          <w:sz w:val="26"/>
          <w:szCs w:val="26"/>
        </w:rPr>
        <w:t xml:space="preserve">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 w:rsidR="00107FE8">
        <w:rPr>
          <w:i/>
          <w:color w:val="000000"/>
          <w:sz w:val="25"/>
          <w:szCs w:val="25"/>
        </w:rPr>
        <w:t>85</w:t>
      </w:r>
      <w:r>
        <w:rPr>
          <w:i/>
          <w:iCs/>
          <w:color w:val="000000"/>
          <w:sz w:val="25"/>
          <w:szCs w:val="25"/>
        </w:rPr>
        <w:t>)</w:t>
      </w:r>
      <w:r w:rsidR="00107FE8">
        <w:rPr>
          <w:iCs/>
          <w:color w:val="000000"/>
          <w:sz w:val="25"/>
          <w:szCs w:val="25"/>
        </w:rPr>
        <w:t xml:space="preserve">; </w:t>
      </w:r>
      <w:r w:rsidR="00107FE8">
        <w:rPr>
          <w:sz w:val="26"/>
          <w:szCs w:val="26"/>
        </w:rPr>
        <w:t xml:space="preserve">2 </w:t>
      </w:r>
      <w:r>
        <w:rPr>
          <w:sz w:val="26"/>
          <w:szCs w:val="26"/>
        </w:rPr>
        <w:t>устных обращени</w:t>
      </w:r>
      <w:r w:rsidR="00107FE8">
        <w:rPr>
          <w:sz w:val="26"/>
          <w:szCs w:val="26"/>
        </w:rPr>
        <w:t>я</w:t>
      </w:r>
      <w:r>
        <w:rPr>
          <w:sz w:val="26"/>
          <w:szCs w:val="26"/>
        </w:rPr>
        <w:t>, в то</w:t>
      </w:r>
      <w:r w:rsidR="00107FE8">
        <w:rPr>
          <w:sz w:val="26"/>
          <w:szCs w:val="26"/>
        </w:rPr>
        <w:t xml:space="preserve">м числе, принятых по телефону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 w:rsidR="008F34BA" w:rsidRPr="008F34BA">
        <w:rPr>
          <w:i/>
          <w:color w:val="000000"/>
          <w:sz w:val="25"/>
          <w:szCs w:val="25"/>
        </w:rPr>
        <w:t>13</w:t>
      </w:r>
      <w:r w:rsidR="00107FE8">
        <w:rPr>
          <w:i/>
          <w:color w:val="000000"/>
          <w:sz w:val="25"/>
          <w:szCs w:val="25"/>
        </w:rPr>
        <w:t>5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. </w:t>
      </w:r>
      <w:r w:rsidR="00107FE8">
        <w:rPr>
          <w:sz w:val="26"/>
          <w:szCs w:val="26"/>
        </w:rPr>
        <w:t>В ходе личных приемов п</w:t>
      </w:r>
      <w:r>
        <w:rPr>
          <w:sz w:val="26"/>
          <w:szCs w:val="26"/>
        </w:rPr>
        <w:t xml:space="preserve">оступило </w:t>
      </w:r>
      <w:r w:rsidR="00107FE8">
        <w:rPr>
          <w:sz w:val="26"/>
          <w:szCs w:val="26"/>
        </w:rPr>
        <w:t xml:space="preserve">2 </w:t>
      </w:r>
      <w:r>
        <w:rPr>
          <w:sz w:val="26"/>
          <w:szCs w:val="26"/>
        </w:rPr>
        <w:t>обращени</w:t>
      </w:r>
      <w:r w:rsidR="00107FE8">
        <w:rPr>
          <w:sz w:val="26"/>
          <w:szCs w:val="26"/>
        </w:rPr>
        <w:t xml:space="preserve">я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>с начала года</w:t>
      </w:r>
      <w:r>
        <w:rPr>
          <w:color w:val="000000"/>
          <w:sz w:val="25"/>
          <w:szCs w:val="25"/>
        </w:rPr>
        <w:t xml:space="preserve">- </w:t>
      </w:r>
      <w:r w:rsidR="00107FE8">
        <w:rPr>
          <w:i/>
          <w:color w:val="000000"/>
          <w:sz w:val="25"/>
          <w:szCs w:val="25"/>
        </w:rPr>
        <w:t>50</w:t>
      </w:r>
      <w:r>
        <w:rPr>
          <w:i/>
          <w:iCs/>
          <w:color w:val="000000"/>
          <w:sz w:val="25"/>
          <w:szCs w:val="25"/>
        </w:rPr>
        <w:t>)</w:t>
      </w:r>
      <w:r w:rsidR="00107FE8">
        <w:rPr>
          <w:iCs/>
          <w:color w:val="000000"/>
          <w:sz w:val="25"/>
          <w:szCs w:val="25"/>
        </w:rPr>
        <w:t>.</w:t>
      </w:r>
      <w:r>
        <w:rPr>
          <w:sz w:val="26"/>
          <w:szCs w:val="26"/>
        </w:rPr>
        <w:t xml:space="preserve"> </w:t>
      </w:r>
    </w:p>
    <w:p w:rsidR="002B73A2" w:rsidRDefault="002B73A2" w:rsidP="00295CF5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="00295CF5">
        <w:rPr>
          <w:sz w:val="26"/>
          <w:szCs w:val="26"/>
        </w:rPr>
        <w:t>56</w:t>
      </w:r>
      <w:r>
        <w:rPr>
          <w:sz w:val="26"/>
          <w:szCs w:val="26"/>
        </w:rPr>
        <w:t xml:space="preserve"> обращени</w:t>
      </w:r>
      <w:r w:rsidR="00295CF5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>с начала года</w:t>
      </w:r>
      <w:r w:rsidRPr="00BF18C9">
        <w:rPr>
          <w:i/>
          <w:sz w:val="26"/>
          <w:szCs w:val="26"/>
        </w:rPr>
        <w:t xml:space="preserve"> </w:t>
      </w:r>
      <w:r>
        <w:rPr>
          <w:color w:val="000000"/>
          <w:sz w:val="25"/>
          <w:szCs w:val="25"/>
        </w:rPr>
        <w:t xml:space="preserve">- </w:t>
      </w:r>
      <w:r w:rsidRPr="00C92A9A">
        <w:rPr>
          <w:i/>
          <w:color w:val="000000"/>
          <w:sz w:val="25"/>
          <w:szCs w:val="25"/>
        </w:rPr>
        <w:t>1</w:t>
      </w:r>
      <w:r w:rsidR="00295CF5">
        <w:rPr>
          <w:i/>
          <w:color w:val="000000"/>
          <w:sz w:val="25"/>
          <w:szCs w:val="25"/>
        </w:rPr>
        <w:t>516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 xml:space="preserve"> поступило на сайт мэра города</w:t>
      </w:r>
      <w:r w:rsidR="00295CF5">
        <w:rPr>
          <w:sz w:val="26"/>
          <w:szCs w:val="26"/>
        </w:rPr>
        <w:t>.</w:t>
      </w:r>
    </w:p>
    <w:p w:rsidR="00107FE8" w:rsidRPr="00295CF5" w:rsidRDefault="00295CF5" w:rsidP="00295CF5">
      <w:pPr>
        <w:ind w:firstLine="708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Кроме того, мэром города в октябре 2016 года принято 11 представителей организаций, предприятий и учреждений города по производственным и общественным вопросам –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- </w:t>
      </w:r>
      <w:r w:rsidRPr="008F34BA">
        <w:rPr>
          <w:i/>
          <w:color w:val="000000"/>
          <w:sz w:val="25"/>
          <w:szCs w:val="25"/>
        </w:rPr>
        <w:t>2</w:t>
      </w:r>
      <w:r>
        <w:rPr>
          <w:i/>
          <w:color w:val="000000"/>
          <w:sz w:val="25"/>
          <w:szCs w:val="25"/>
        </w:rPr>
        <w:t>21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</w:p>
    <w:p w:rsidR="00D9692C" w:rsidRDefault="00107FE8" w:rsidP="00D969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 значительная часть обращений</w:t>
      </w:r>
      <w:r w:rsidR="00295CF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E1990" w:rsidRPr="00DB3598">
        <w:rPr>
          <w:sz w:val="26"/>
          <w:szCs w:val="26"/>
        </w:rPr>
        <w:t>3</w:t>
      </w:r>
      <w:r w:rsidR="00A31D73">
        <w:rPr>
          <w:sz w:val="26"/>
          <w:szCs w:val="26"/>
        </w:rPr>
        <w:t>6</w:t>
      </w:r>
      <w:r w:rsidR="00CD3A8D">
        <w:rPr>
          <w:sz w:val="26"/>
          <w:szCs w:val="26"/>
        </w:rPr>
        <w:t>, 5</w:t>
      </w:r>
      <w:r w:rsidR="00D9692C" w:rsidRPr="00DB3598">
        <w:rPr>
          <w:sz w:val="26"/>
          <w:szCs w:val="26"/>
        </w:rPr>
        <w:t xml:space="preserve">% </w:t>
      </w:r>
      <w:r w:rsidR="00D9692C" w:rsidRPr="00DB3598">
        <w:rPr>
          <w:i/>
          <w:iCs/>
          <w:color w:val="000000"/>
          <w:sz w:val="25"/>
          <w:szCs w:val="25"/>
        </w:rPr>
        <w:t>(</w:t>
      </w:r>
      <w:r w:rsidR="00D9692C" w:rsidRPr="00DB3598">
        <w:rPr>
          <w:i/>
          <w:sz w:val="26"/>
          <w:szCs w:val="26"/>
        </w:rPr>
        <w:t xml:space="preserve">с начала года </w:t>
      </w:r>
      <w:r w:rsidR="00D9692C" w:rsidRPr="00DB3598">
        <w:rPr>
          <w:i/>
          <w:color w:val="000000"/>
          <w:sz w:val="25"/>
          <w:szCs w:val="25"/>
        </w:rPr>
        <w:t xml:space="preserve">– </w:t>
      </w:r>
      <w:r w:rsidR="00AE1990" w:rsidRPr="00DB3598">
        <w:rPr>
          <w:i/>
          <w:color w:val="000000"/>
          <w:sz w:val="25"/>
          <w:szCs w:val="25"/>
        </w:rPr>
        <w:t>4</w:t>
      </w:r>
      <w:r w:rsidR="00A31D73">
        <w:rPr>
          <w:i/>
          <w:color w:val="000000"/>
          <w:sz w:val="25"/>
          <w:szCs w:val="25"/>
        </w:rPr>
        <w:t>5</w:t>
      </w:r>
      <w:r w:rsidR="00DB3598" w:rsidRPr="00DB3598">
        <w:rPr>
          <w:i/>
          <w:color w:val="000000"/>
          <w:sz w:val="25"/>
          <w:szCs w:val="25"/>
        </w:rPr>
        <w:t>,</w:t>
      </w:r>
      <w:r w:rsidR="00A31D73">
        <w:rPr>
          <w:i/>
          <w:color w:val="000000"/>
          <w:sz w:val="25"/>
          <w:szCs w:val="25"/>
        </w:rPr>
        <w:t>8</w:t>
      </w:r>
      <w:r w:rsidR="00D9692C" w:rsidRPr="00DB3598">
        <w:rPr>
          <w:i/>
          <w:color w:val="000000"/>
          <w:sz w:val="25"/>
          <w:szCs w:val="25"/>
        </w:rPr>
        <w:t>%</w:t>
      </w:r>
      <w:r w:rsidR="00D9692C" w:rsidRPr="00DB3598">
        <w:rPr>
          <w:i/>
          <w:iCs/>
          <w:color w:val="000000"/>
          <w:sz w:val="25"/>
          <w:szCs w:val="25"/>
        </w:rPr>
        <w:t>)</w:t>
      </w:r>
      <w:r w:rsidR="00D9692C">
        <w:rPr>
          <w:sz w:val="26"/>
          <w:szCs w:val="26"/>
        </w:rPr>
        <w:t xml:space="preserve"> от общего количества письменных обращений и запросов поступили через вышестоящие</w:t>
      </w:r>
      <w:r w:rsidR="009C5084">
        <w:rPr>
          <w:sz w:val="26"/>
          <w:szCs w:val="26"/>
        </w:rPr>
        <w:t xml:space="preserve">, </w:t>
      </w:r>
      <w:r w:rsidR="00D9692C">
        <w:rPr>
          <w:sz w:val="26"/>
          <w:szCs w:val="26"/>
        </w:rPr>
        <w:t>контролирующие организ</w:t>
      </w:r>
      <w:r w:rsidR="009C5084">
        <w:rPr>
          <w:sz w:val="26"/>
          <w:szCs w:val="26"/>
        </w:rPr>
        <w:t>ации, от депутатов всех уровней и из других организаций,</w:t>
      </w:r>
      <w:r w:rsidR="00D9692C">
        <w:rPr>
          <w:sz w:val="26"/>
          <w:szCs w:val="26"/>
        </w:rPr>
        <w:t xml:space="preserve"> в т</w:t>
      </w:r>
      <w:r w:rsidR="00924C24">
        <w:rPr>
          <w:sz w:val="26"/>
          <w:szCs w:val="26"/>
        </w:rPr>
        <w:t>ом числе ч</w:t>
      </w:r>
      <w:r w:rsidR="00D9692C">
        <w:rPr>
          <w:sz w:val="26"/>
          <w:szCs w:val="26"/>
        </w:rPr>
        <w:t xml:space="preserve">ерез: </w:t>
      </w:r>
    </w:p>
    <w:p w:rsidR="00D9692C" w:rsidRDefault="00D9692C" w:rsidP="00D969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Правительство Вологодской области – 2</w:t>
      </w:r>
      <w:r w:rsidR="00DB3598">
        <w:rPr>
          <w:sz w:val="26"/>
          <w:szCs w:val="26"/>
        </w:rPr>
        <w:t>2</w:t>
      </w:r>
      <w:r>
        <w:rPr>
          <w:sz w:val="26"/>
          <w:szCs w:val="26"/>
        </w:rPr>
        <w:t xml:space="preserve">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 w:rsidR="00DB3598">
        <w:rPr>
          <w:i/>
          <w:color w:val="000000"/>
          <w:sz w:val="25"/>
          <w:szCs w:val="25"/>
        </w:rPr>
        <w:t>24</w:t>
      </w:r>
      <w:r>
        <w:rPr>
          <w:i/>
          <w:color w:val="000000"/>
          <w:sz w:val="25"/>
          <w:szCs w:val="25"/>
        </w:rPr>
        <w:t>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D9692C" w:rsidRDefault="00D9692C" w:rsidP="00D969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Государственной Думы ФС РФ, Законодательного Собрания области и Череповецкой городской Думы – </w:t>
      </w:r>
      <w:r w:rsidR="00A31D73">
        <w:rPr>
          <w:sz w:val="26"/>
          <w:szCs w:val="26"/>
        </w:rPr>
        <w:t>2,3</w:t>
      </w:r>
      <w:r w:rsidR="00DB35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>–</w:t>
      </w:r>
      <w:r>
        <w:rPr>
          <w:i/>
          <w:color w:val="000000"/>
          <w:sz w:val="25"/>
          <w:szCs w:val="25"/>
        </w:rPr>
        <w:t xml:space="preserve"> </w:t>
      </w:r>
      <w:r w:rsidR="00DB3598">
        <w:rPr>
          <w:i/>
          <w:color w:val="000000"/>
          <w:sz w:val="25"/>
          <w:szCs w:val="25"/>
        </w:rPr>
        <w:t>3,1</w:t>
      </w:r>
      <w:r>
        <w:rPr>
          <w:i/>
          <w:color w:val="000000"/>
          <w:sz w:val="25"/>
          <w:szCs w:val="25"/>
        </w:rPr>
        <w:t>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D9692C" w:rsidRDefault="00D9692C" w:rsidP="00D969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прокуратуру –</w:t>
      </w:r>
      <w:r w:rsidR="00AE19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B3598">
        <w:rPr>
          <w:sz w:val="26"/>
          <w:szCs w:val="26"/>
        </w:rPr>
        <w:t xml:space="preserve">2,9 </w:t>
      </w:r>
      <w:r>
        <w:rPr>
          <w:sz w:val="26"/>
          <w:szCs w:val="26"/>
        </w:rPr>
        <w:t xml:space="preserve">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>
        <w:rPr>
          <w:i/>
          <w:color w:val="000000"/>
          <w:sz w:val="25"/>
          <w:szCs w:val="25"/>
        </w:rPr>
        <w:t>3,</w:t>
      </w:r>
      <w:r w:rsidR="00DB3598">
        <w:rPr>
          <w:i/>
          <w:color w:val="000000"/>
          <w:sz w:val="25"/>
          <w:szCs w:val="25"/>
        </w:rPr>
        <w:t>2</w:t>
      </w:r>
      <w:r>
        <w:rPr>
          <w:i/>
          <w:color w:val="000000"/>
          <w:sz w:val="25"/>
          <w:szCs w:val="25"/>
        </w:rPr>
        <w:t>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AE1990" w:rsidRDefault="00AE1990" w:rsidP="00D969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Государственную жилищную инспекцию – </w:t>
      </w:r>
      <w:r w:rsidR="00DB3598">
        <w:rPr>
          <w:sz w:val="26"/>
          <w:szCs w:val="26"/>
        </w:rPr>
        <w:t xml:space="preserve">0,5 </w:t>
      </w:r>
      <w:r>
        <w:rPr>
          <w:sz w:val="26"/>
          <w:szCs w:val="26"/>
        </w:rPr>
        <w:t xml:space="preserve">%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 w:rsidR="00685923" w:rsidRPr="00685923">
        <w:rPr>
          <w:i/>
          <w:color w:val="000000"/>
          <w:sz w:val="25"/>
          <w:szCs w:val="25"/>
        </w:rPr>
        <w:t>0,6</w:t>
      </w:r>
      <w:r>
        <w:rPr>
          <w:i/>
          <w:color w:val="000000"/>
          <w:sz w:val="25"/>
          <w:szCs w:val="25"/>
        </w:rPr>
        <w:t>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D9692C" w:rsidRDefault="00D9692C" w:rsidP="00D969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Роспотребнадзор – </w:t>
      </w:r>
      <w:r w:rsidR="00A31D73">
        <w:rPr>
          <w:sz w:val="26"/>
          <w:szCs w:val="26"/>
        </w:rPr>
        <w:t xml:space="preserve">1,2 </w:t>
      </w:r>
      <w:r w:rsidR="00ED3283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>
        <w:rPr>
          <w:i/>
          <w:iCs/>
          <w:color w:val="000000"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5"/>
          <w:szCs w:val="25"/>
        </w:rPr>
        <w:t xml:space="preserve">– </w:t>
      </w:r>
      <w:r w:rsidR="00AE1990" w:rsidRPr="00685923">
        <w:rPr>
          <w:i/>
          <w:color w:val="000000"/>
          <w:sz w:val="25"/>
          <w:szCs w:val="25"/>
        </w:rPr>
        <w:t>1,</w:t>
      </w:r>
      <w:r w:rsidR="00A31D73">
        <w:rPr>
          <w:i/>
          <w:color w:val="000000"/>
          <w:sz w:val="25"/>
          <w:szCs w:val="25"/>
        </w:rPr>
        <w:t>6</w:t>
      </w:r>
      <w:r>
        <w:rPr>
          <w:i/>
          <w:color w:val="000000"/>
          <w:sz w:val="25"/>
          <w:szCs w:val="25"/>
        </w:rPr>
        <w:t>%</w:t>
      </w:r>
      <w:r>
        <w:rPr>
          <w:i/>
          <w:iCs/>
          <w:color w:val="000000"/>
          <w:sz w:val="25"/>
          <w:szCs w:val="25"/>
        </w:rPr>
        <w:t>)</w:t>
      </w:r>
      <w:r>
        <w:rPr>
          <w:sz w:val="26"/>
          <w:szCs w:val="26"/>
        </w:rPr>
        <w:t>;</w:t>
      </w:r>
    </w:p>
    <w:p w:rsidR="00D9692C" w:rsidRPr="00A31D73" w:rsidRDefault="00D9692C" w:rsidP="00D9692C">
      <w:pPr>
        <w:ind w:firstLine="708"/>
        <w:jc w:val="both"/>
        <w:rPr>
          <w:color w:val="FF0000"/>
          <w:sz w:val="26"/>
          <w:szCs w:val="26"/>
        </w:rPr>
      </w:pPr>
      <w:r w:rsidRPr="00A31D73">
        <w:rPr>
          <w:sz w:val="26"/>
          <w:szCs w:val="26"/>
        </w:rPr>
        <w:t xml:space="preserve">другие организации – </w:t>
      </w:r>
      <w:r w:rsidR="00A31D73" w:rsidRPr="00A31D73">
        <w:rPr>
          <w:sz w:val="26"/>
          <w:szCs w:val="26"/>
        </w:rPr>
        <w:t xml:space="preserve">7,6 </w:t>
      </w:r>
      <w:r w:rsidRPr="00A31D73">
        <w:rPr>
          <w:sz w:val="26"/>
          <w:szCs w:val="26"/>
        </w:rPr>
        <w:t xml:space="preserve">% </w:t>
      </w:r>
      <w:r w:rsidRPr="00A31D73">
        <w:rPr>
          <w:i/>
          <w:iCs/>
          <w:sz w:val="25"/>
          <w:szCs w:val="25"/>
        </w:rPr>
        <w:t>(</w:t>
      </w:r>
      <w:r w:rsidRPr="00A31D73">
        <w:rPr>
          <w:i/>
          <w:sz w:val="26"/>
          <w:szCs w:val="26"/>
        </w:rPr>
        <w:t xml:space="preserve">с начала года </w:t>
      </w:r>
      <w:r w:rsidRPr="00A31D73">
        <w:rPr>
          <w:i/>
          <w:sz w:val="25"/>
          <w:szCs w:val="25"/>
        </w:rPr>
        <w:t xml:space="preserve">– </w:t>
      </w:r>
      <w:r w:rsidR="00A31D73" w:rsidRPr="00A31D73">
        <w:rPr>
          <w:i/>
          <w:sz w:val="25"/>
          <w:szCs w:val="25"/>
        </w:rPr>
        <w:t>13,3</w:t>
      </w:r>
      <w:r w:rsidR="00ED3283" w:rsidRPr="00A31D73">
        <w:rPr>
          <w:i/>
          <w:sz w:val="25"/>
          <w:szCs w:val="25"/>
        </w:rPr>
        <w:t>%</w:t>
      </w:r>
      <w:r w:rsidRPr="00A31D73">
        <w:rPr>
          <w:i/>
          <w:iCs/>
          <w:sz w:val="25"/>
          <w:szCs w:val="25"/>
        </w:rPr>
        <w:t>)</w:t>
      </w:r>
      <w:r w:rsidRPr="00A31D73">
        <w:rPr>
          <w:i/>
          <w:sz w:val="26"/>
          <w:szCs w:val="26"/>
        </w:rPr>
        <w:t>.</w:t>
      </w:r>
    </w:p>
    <w:p w:rsidR="00D9692C" w:rsidRDefault="00D9692C" w:rsidP="001D46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Социальный и льготный состав заявителей, указанный в обращениях, в основном, представлен следующими категориями граждан: пенсионеры – </w:t>
      </w:r>
      <w:r w:rsidR="00C50D46">
        <w:rPr>
          <w:sz w:val="26"/>
          <w:szCs w:val="26"/>
        </w:rPr>
        <w:t>9,</w:t>
      </w:r>
      <w:r w:rsidR="004B577C">
        <w:rPr>
          <w:sz w:val="26"/>
          <w:szCs w:val="26"/>
        </w:rPr>
        <w:t>3</w:t>
      </w:r>
      <w:r>
        <w:rPr>
          <w:sz w:val="26"/>
          <w:szCs w:val="26"/>
        </w:rPr>
        <w:t xml:space="preserve">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</w:t>
      </w:r>
      <w:r w:rsidR="00C50D46">
        <w:rPr>
          <w:i/>
          <w:sz w:val="25"/>
          <w:szCs w:val="25"/>
        </w:rPr>
        <w:t>19,1</w:t>
      </w:r>
      <w:r>
        <w:rPr>
          <w:i/>
          <w:sz w:val="25"/>
          <w:szCs w:val="25"/>
        </w:rPr>
        <w:t>%</w:t>
      </w:r>
      <w:r>
        <w:rPr>
          <w:i/>
          <w:iCs/>
          <w:sz w:val="25"/>
          <w:szCs w:val="25"/>
        </w:rPr>
        <w:t>)</w:t>
      </w:r>
      <w:r w:rsidR="004B577C">
        <w:rPr>
          <w:sz w:val="26"/>
          <w:szCs w:val="26"/>
        </w:rPr>
        <w:t>,</w:t>
      </w:r>
      <w:r w:rsidR="000E644F">
        <w:rPr>
          <w:sz w:val="26"/>
          <w:szCs w:val="26"/>
        </w:rPr>
        <w:t xml:space="preserve"> </w:t>
      </w:r>
      <w:r w:rsidR="001D4637" w:rsidRPr="001D4637">
        <w:rPr>
          <w:sz w:val="26"/>
          <w:szCs w:val="26"/>
        </w:rPr>
        <w:t>домохозяйки</w:t>
      </w:r>
      <w:r w:rsidR="000E644F" w:rsidRPr="001D4637">
        <w:rPr>
          <w:sz w:val="26"/>
          <w:szCs w:val="26"/>
        </w:rPr>
        <w:t xml:space="preserve"> – </w:t>
      </w:r>
      <w:r w:rsidR="001D4637" w:rsidRPr="001D4637">
        <w:rPr>
          <w:sz w:val="26"/>
          <w:szCs w:val="26"/>
        </w:rPr>
        <w:t xml:space="preserve">2,3 </w:t>
      </w:r>
      <w:r w:rsidR="000E644F" w:rsidRPr="001D4637">
        <w:rPr>
          <w:sz w:val="26"/>
          <w:szCs w:val="26"/>
        </w:rPr>
        <w:t xml:space="preserve">% </w:t>
      </w:r>
      <w:r w:rsidR="000E644F" w:rsidRPr="001D4637">
        <w:rPr>
          <w:i/>
          <w:iCs/>
          <w:sz w:val="25"/>
          <w:szCs w:val="25"/>
        </w:rPr>
        <w:t>(</w:t>
      </w:r>
      <w:r w:rsidR="000E644F" w:rsidRPr="001D4637">
        <w:rPr>
          <w:i/>
          <w:sz w:val="26"/>
          <w:szCs w:val="26"/>
        </w:rPr>
        <w:t xml:space="preserve">с начала года </w:t>
      </w:r>
      <w:r w:rsidR="000E644F" w:rsidRPr="001D4637">
        <w:rPr>
          <w:sz w:val="25"/>
          <w:szCs w:val="25"/>
        </w:rPr>
        <w:t xml:space="preserve">– </w:t>
      </w:r>
      <w:r w:rsidR="001D4637" w:rsidRPr="001D4637">
        <w:rPr>
          <w:i/>
          <w:sz w:val="25"/>
          <w:szCs w:val="25"/>
        </w:rPr>
        <w:t xml:space="preserve">0,6 </w:t>
      </w:r>
      <w:r w:rsidR="000E644F" w:rsidRPr="001D4637">
        <w:rPr>
          <w:i/>
          <w:sz w:val="25"/>
          <w:szCs w:val="25"/>
        </w:rPr>
        <w:t>%</w:t>
      </w:r>
      <w:r w:rsidR="000E644F" w:rsidRPr="001D4637">
        <w:rPr>
          <w:i/>
          <w:iCs/>
          <w:sz w:val="25"/>
          <w:szCs w:val="25"/>
        </w:rPr>
        <w:t>)</w:t>
      </w:r>
      <w:r w:rsidR="000E644F" w:rsidRPr="001D4637">
        <w:rPr>
          <w:sz w:val="26"/>
          <w:szCs w:val="26"/>
        </w:rPr>
        <w:t xml:space="preserve">, </w:t>
      </w:r>
      <w:r w:rsidR="004B577C" w:rsidRPr="001D4637">
        <w:rPr>
          <w:sz w:val="26"/>
          <w:szCs w:val="26"/>
        </w:rPr>
        <w:t xml:space="preserve">рабочие – </w:t>
      </w:r>
      <w:r w:rsidR="00275D6D" w:rsidRPr="001D4637">
        <w:rPr>
          <w:sz w:val="26"/>
          <w:szCs w:val="26"/>
        </w:rPr>
        <w:t>1,</w:t>
      </w:r>
      <w:r w:rsidR="00942E5D" w:rsidRPr="001D4637">
        <w:rPr>
          <w:sz w:val="26"/>
          <w:szCs w:val="26"/>
        </w:rPr>
        <w:t>1</w:t>
      </w:r>
      <w:r w:rsidRPr="001D4637">
        <w:rPr>
          <w:sz w:val="26"/>
          <w:szCs w:val="26"/>
        </w:rPr>
        <w:t xml:space="preserve">% </w:t>
      </w:r>
      <w:r w:rsidRPr="001D4637">
        <w:rPr>
          <w:i/>
          <w:iCs/>
          <w:sz w:val="25"/>
          <w:szCs w:val="25"/>
        </w:rPr>
        <w:t>(</w:t>
      </w:r>
      <w:r w:rsidRPr="001D4637">
        <w:rPr>
          <w:i/>
          <w:sz w:val="26"/>
          <w:szCs w:val="26"/>
        </w:rPr>
        <w:t xml:space="preserve">с начала года </w:t>
      </w:r>
      <w:r w:rsidRPr="001D4637">
        <w:rPr>
          <w:sz w:val="25"/>
          <w:szCs w:val="25"/>
        </w:rPr>
        <w:t xml:space="preserve">– </w:t>
      </w:r>
      <w:r w:rsidR="00942E5D" w:rsidRPr="001D4637">
        <w:rPr>
          <w:i/>
          <w:sz w:val="25"/>
          <w:szCs w:val="25"/>
        </w:rPr>
        <w:t>2,9</w:t>
      </w:r>
      <w:r w:rsidRPr="001D4637">
        <w:rPr>
          <w:i/>
          <w:sz w:val="25"/>
          <w:szCs w:val="25"/>
        </w:rPr>
        <w:t>%</w:t>
      </w:r>
      <w:r w:rsidRPr="001D4637">
        <w:rPr>
          <w:i/>
          <w:iCs/>
          <w:sz w:val="25"/>
          <w:szCs w:val="25"/>
        </w:rPr>
        <w:t>)</w:t>
      </w:r>
      <w:r w:rsidR="001D4637">
        <w:rPr>
          <w:sz w:val="26"/>
          <w:szCs w:val="26"/>
        </w:rPr>
        <w:t xml:space="preserve">, </w:t>
      </w:r>
      <w:r w:rsidRPr="001D4637">
        <w:rPr>
          <w:sz w:val="26"/>
          <w:szCs w:val="26"/>
        </w:rPr>
        <w:t xml:space="preserve">предприниматели – </w:t>
      </w:r>
      <w:r w:rsidR="001D4637" w:rsidRPr="001D4637">
        <w:rPr>
          <w:sz w:val="26"/>
          <w:szCs w:val="26"/>
        </w:rPr>
        <w:t xml:space="preserve">2,9 </w:t>
      </w:r>
      <w:r w:rsidRPr="001D4637">
        <w:rPr>
          <w:sz w:val="26"/>
          <w:szCs w:val="26"/>
        </w:rPr>
        <w:t xml:space="preserve">% </w:t>
      </w:r>
      <w:r w:rsidRPr="001D4637">
        <w:rPr>
          <w:i/>
          <w:iCs/>
          <w:sz w:val="25"/>
          <w:szCs w:val="25"/>
        </w:rPr>
        <w:t>(</w:t>
      </w:r>
      <w:r w:rsidRPr="001D4637">
        <w:rPr>
          <w:i/>
          <w:sz w:val="26"/>
          <w:szCs w:val="26"/>
        </w:rPr>
        <w:t xml:space="preserve">с начала года </w:t>
      </w:r>
      <w:r w:rsidRPr="001D4637">
        <w:rPr>
          <w:sz w:val="25"/>
          <w:szCs w:val="25"/>
        </w:rPr>
        <w:t xml:space="preserve">– </w:t>
      </w:r>
      <w:r w:rsidR="004B577C" w:rsidRPr="001D4637">
        <w:rPr>
          <w:i/>
          <w:sz w:val="25"/>
          <w:szCs w:val="25"/>
        </w:rPr>
        <w:t>2</w:t>
      </w:r>
      <w:r w:rsidR="001D4637" w:rsidRPr="001D4637">
        <w:rPr>
          <w:i/>
          <w:sz w:val="25"/>
          <w:szCs w:val="25"/>
        </w:rPr>
        <w:t xml:space="preserve">,1 </w:t>
      </w:r>
      <w:r w:rsidRPr="001D4637">
        <w:rPr>
          <w:i/>
          <w:sz w:val="25"/>
          <w:szCs w:val="25"/>
        </w:rPr>
        <w:t>%</w:t>
      </w:r>
      <w:r w:rsidRPr="001D4637">
        <w:rPr>
          <w:i/>
          <w:iCs/>
          <w:sz w:val="25"/>
          <w:szCs w:val="25"/>
        </w:rPr>
        <w:t>)</w:t>
      </w:r>
      <w:r w:rsidRPr="001D4637">
        <w:rPr>
          <w:sz w:val="26"/>
          <w:szCs w:val="26"/>
        </w:rPr>
        <w:t xml:space="preserve">, безработные – </w:t>
      </w:r>
      <w:r w:rsidR="00275D6D" w:rsidRPr="001D4637">
        <w:rPr>
          <w:sz w:val="26"/>
          <w:szCs w:val="26"/>
        </w:rPr>
        <w:t>0,</w:t>
      </w:r>
      <w:r w:rsidR="001D4637" w:rsidRPr="001D4637">
        <w:rPr>
          <w:sz w:val="26"/>
          <w:szCs w:val="26"/>
        </w:rPr>
        <w:t xml:space="preserve">6 </w:t>
      </w:r>
      <w:r w:rsidRPr="001D4637">
        <w:rPr>
          <w:sz w:val="26"/>
          <w:szCs w:val="26"/>
        </w:rPr>
        <w:t xml:space="preserve">% </w:t>
      </w:r>
      <w:r w:rsidRPr="001D4637">
        <w:rPr>
          <w:i/>
          <w:iCs/>
          <w:sz w:val="25"/>
          <w:szCs w:val="25"/>
        </w:rPr>
        <w:t>(</w:t>
      </w:r>
      <w:r w:rsidRPr="001D4637">
        <w:rPr>
          <w:i/>
          <w:sz w:val="26"/>
          <w:szCs w:val="26"/>
        </w:rPr>
        <w:t xml:space="preserve">с начала </w:t>
      </w:r>
      <w:r>
        <w:rPr>
          <w:i/>
          <w:sz w:val="26"/>
          <w:szCs w:val="26"/>
        </w:rPr>
        <w:t xml:space="preserve">года </w:t>
      </w:r>
      <w:r>
        <w:rPr>
          <w:sz w:val="25"/>
          <w:szCs w:val="25"/>
        </w:rPr>
        <w:t xml:space="preserve">–  </w:t>
      </w:r>
      <w:r w:rsidR="001D4637">
        <w:rPr>
          <w:sz w:val="25"/>
          <w:szCs w:val="25"/>
        </w:rPr>
        <w:t xml:space="preserve">               </w:t>
      </w:r>
      <w:r w:rsidR="001D4637">
        <w:rPr>
          <w:i/>
          <w:sz w:val="25"/>
          <w:szCs w:val="25"/>
        </w:rPr>
        <w:t xml:space="preserve">1,7 </w:t>
      </w:r>
      <w:r>
        <w:rPr>
          <w:i/>
          <w:sz w:val="25"/>
          <w:szCs w:val="25"/>
        </w:rPr>
        <w:t>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; инвалиды по заболеванию – </w:t>
      </w:r>
      <w:r w:rsidR="00A84BD8">
        <w:rPr>
          <w:sz w:val="26"/>
          <w:szCs w:val="26"/>
        </w:rPr>
        <w:t>4</w:t>
      </w:r>
      <w:r>
        <w:rPr>
          <w:sz w:val="26"/>
          <w:szCs w:val="26"/>
        </w:rPr>
        <w:t xml:space="preserve">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</w:t>
      </w:r>
      <w:r w:rsidR="001D4637">
        <w:rPr>
          <w:sz w:val="25"/>
          <w:szCs w:val="25"/>
        </w:rPr>
        <w:t xml:space="preserve">5,4 </w:t>
      </w:r>
      <w:r>
        <w:rPr>
          <w:i/>
          <w:sz w:val="25"/>
          <w:szCs w:val="25"/>
        </w:rPr>
        <w:t>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, ветераны войны и труда – </w:t>
      </w:r>
      <w:r w:rsidR="001D4637">
        <w:rPr>
          <w:sz w:val="26"/>
          <w:szCs w:val="26"/>
        </w:rPr>
        <w:t xml:space="preserve">                  </w:t>
      </w:r>
      <w:r w:rsidR="00275D6D">
        <w:rPr>
          <w:sz w:val="26"/>
          <w:szCs w:val="26"/>
        </w:rPr>
        <w:t>3</w:t>
      </w:r>
      <w:r w:rsidR="001D4637">
        <w:rPr>
          <w:sz w:val="26"/>
          <w:szCs w:val="26"/>
        </w:rPr>
        <w:t xml:space="preserve">,5 </w:t>
      </w:r>
      <w:r>
        <w:rPr>
          <w:sz w:val="26"/>
          <w:szCs w:val="26"/>
        </w:rPr>
        <w:t xml:space="preserve">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</w:t>
      </w:r>
      <w:r w:rsidR="001D4637">
        <w:rPr>
          <w:i/>
          <w:sz w:val="25"/>
          <w:szCs w:val="25"/>
        </w:rPr>
        <w:t xml:space="preserve">6,4 </w:t>
      </w:r>
      <w:r>
        <w:rPr>
          <w:i/>
          <w:sz w:val="25"/>
          <w:szCs w:val="25"/>
        </w:rPr>
        <w:t>%</w:t>
      </w:r>
      <w:r>
        <w:rPr>
          <w:i/>
          <w:iCs/>
          <w:sz w:val="25"/>
          <w:szCs w:val="25"/>
        </w:rPr>
        <w:t>)</w:t>
      </w:r>
      <w:r>
        <w:rPr>
          <w:sz w:val="26"/>
          <w:szCs w:val="26"/>
        </w:rPr>
        <w:t xml:space="preserve">, </w:t>
      </w:r>
      <w:r w:rsidR="00A84BD8">
        <w:rPr>
          <w:sz w:val="26"/>
          <w:szCs w:val="26"/>
        </w:rPr>
        <w:t xml:space="preserve">многодетные семьи – </w:t>
      </w:r>
      <w:r w:rsidR="001D4637">
        <w:rPr>
          <w:sz w:val="26"/>
          <w:szCs w:val="26"/>
        </w:rPr>
        <w:t xml:space="preserve">1,1 </w:t>
      </w:r>
      <w:r w:rsidR="00A84BD8">
        <w:rPr>
          <w:sz w:val="26"/>
          <w:szCs w:val="26"/>
        </w:rPr>
        <w:t xml:space="preserve">% </w:t>
      </w:r>
      <w:r w:rsidR="00A84BD8">
        <w:rPr>
          <w:i/>
          <w:iCs/>
          <w:sz w:val="25"/>
          <w:szCs w:val="25"/>
        </w:rPr>
        <w:t>(</w:t>
      </w:r>
      <w:r w:rsidR="00A84BD8">
        <w:rPr>
          <w:i/>
          <w:sz w:val="26"/>
          <w:szCs w:val="26"/>
        </w:rPr>
        <w:t xml:space="preserve">с начала года </w:t>
      </w:r>
      <w:r w:rsidR="00A84BD8">
        <w:rPr>
          <w:sz w:val="25"/>
          <w:szCs w:val="25"/>
        </w:rPr>
        <w:t xml:space="preserve">– </w:t>
      </w:r>
      <w:r w:rsidR="006608E6">
        <w:rPr>
          <w:i/>
          <w:sz w:val="25"/>
          <w:szCs w:val="25"/>
        </w:rPr>
        <w:t>2,</w:t>
      </w:r>
      <w:r w:rsidR="001D4637">
        <w:rPr>
          <w:i/>
          <w:sz w:val="25"/>
          <w:szCs w:val="25"/>
        </w:rPr>
        <w:t>2</w:t>
      </w:r>
      <w:r w:rsidR="00A84BD8">
        <w:rPr>
          <w:i/>
          <w:sz w:val="25"/>
          <w:szCs w:val="25"/>
        </w:rPr>
        <w:t>%</w:t>
      </w:r>
      <w:r w:rsidR="00A84BD8">
        <w:rPr>
          <w:i/>
          <w:iCs/>
          <w:sz w:val="25"/>
          <w:szCs w:val="25"/>
        </w:rPr>
        <w:t>)</w:t>
      </w:r>
      <w:r w:rsidR="00A84BD8">
        <w:rPr>
          <w:sz w:val="26"/>
          <w:szCs w:val="26"/>
        </w:rPr>
        <w:t>,</w:t>
      </w:r>
      <w:r w:rsidR="001D4637"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воспитанники детских домов, дети-сироты</w:t>
      </w:r>
      <w:r w:rsidR="00C119B6">
        <w:rPr>
          <w:sz w:val="26"/>
          <w:szCs w:val="26"/>
        </w:rPr>
        <w:t>, опекуны</w:t>
      </w:r>
      <w:r>
        <w:rPr>
          <w:sz w:val="26"/>
          <w:szCs w:val="26"/>
        </w:rPr>
        <w:t xml:space="preserve"> – 0,</w:t>
      </w:r>
      <w:r w:rsidR="001D4637">
        <w:rPr>
          <w:sz w:val="26"/>
          <w:szCs w:val="26"/>
        </w:rPr>
        <w:t>6</w:t>
      </w:r>
      <w:r>
        <w:rPr>
          <w:sz w:val="26"/>
          <w:szCs w:val="26"/>
        </w:rPr>
        <w:t xml:space="preserve">% </w:t>
      </w:r>
      <w:r>
        <w:rPr>
          <w:i/>
          <w:iCs/>
          <w:sz w:val="25"/>
          <w:szCs w:val="25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sz w:val="25"/>
          <w:szCs w:val="25"/>
        </w:rPr>
        <w:t xml:space="preserve">– </w:t>
      </w:r>
      <w:r w:rsidR="001D4637">
        <w:rPr>
          <w:sz w:val="25"/>
          <w:szCs w:val="25"/>
        </w:rPr>
        <w:t>0,9</w:t>
      </w:r>
      <w:r>
        <w:rPr>
          <w:i/>
          <w:sz w:val="25"/>
          <w:szCs w:val="25"/>
        </w:rPr>
        <w:t>%</w:t>
      </w:r>
      <w:r>
        <w:rPr>
          <w:i/>
          <w:iCs/>
          <w:sz w:val="25"/>
          <w:szCs w:val="25"/>
        </w:rPr>
        <w:t>)</w:t>
      </w:r>
      <w:r w:rsidR="009F77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другими категориями граждан. </w:t>
      </w:r>
    </w:p>
    <w:p w:rsidR="00D9692C" w:rsidRPr="00924C24" w:rsidRDefault="00D9692C" w:rsidP="00D9692C">
      <w:pPr>
        <w:ind w:firstLine="708"/>
        <w:jc w:val="both"/>
        <w:rPr>
          <w:sz w:val="26"/>
          <w:szCs w:val="26"/>
        </w:rPr>
      </w:pPr>
      <w:r w:rsidRPr="00924C24">
        <w:rPr>
          <w:sz w:val="26"/>
          <w:szCs w:val="26"/>
        </w:rPr>
        <w:t xml:space="preserve">В </w:t>
      </w:r>
      <w:r w:rsidR="001D4637" w:rsidRPr="00924C24">
        <w:rPr>
          <w:sz w:val="26"/>
          <w:szCs w:val="26"/>
        </w:rPr>
        <w:t xml:space="preserve">октябре </w:t>
      </w:r>
      <w:r w:rsidRPr="00924C24">
        <w:rPr>
          <w:sz w:val="26"/>
          <w:szCs w:val="26"/>
        </w:rPr>
        <w:t xml:space="preserve">зарегистрировано </w:t>
      </w:r>
      <w:r w:rsidR="00924C24" w:rsidRPr="00924C24">
        <w:rPr>
          <w:sz w:val="26"/>
          <w:szCs w:val="26"/>
        </w:rPr>
        <w:t>6</w:t>
      </w:r>
      <w:r w:rsidRPr="00924C24">
        <w:rPr>
          <w:sz w:val="26"/>
          <w:szCs w:val="26"/>
        </w:rPr>
        <w:t xml:space="preserve"> коллективных обращений, что составило </w:t>
      </w:r>
      <w:r w:rsidR="00924C24" w:rsidRPr="00924C24">
        <w:rPr>
          <w:sz w:val="26"/>
          <w:szCs w:val="26"/>
        </w:rPr>
        <w:t xml:space="preserve">3,5 </w:t>
      </w:r>
      <w:r w:rsidRPr="00924C24">
        <w:rPr>
          <w:sz w:val="26"/>
          <w:szCs w:val="26"/>
        </w:rPr>
        <w:t xml:space="preserve">% от общего количества </w:t>
      </w:r>
      <w:r w:rsidRPr="00924C24">
        <w:rPr>
          <w:i/>
          <w:iCs/>
          <w:sz w:val="25"/>
          <w:szCs w:val="25"/>
        </w:rPr>
        <w:t>(</w:t>
      </w:r>
      <w:r w:rsidRPr="00924C24">
        <w:rPr>
          <w:i/>
          <w:sz w:val="26"/>
          <w:szCs w:val="26"/>
        </w:rPr>
        <w:t xml:space="preserve">с начала года </w:t>
      </w:r>
      <w:r w:rsidRPr="00924C24">
        <w:rPr>
          <w:sz w:val="25"/>
          <w:szCs w:val="25"/>
        </w:rPr>
        <w:t xml:space="preserve">– </w:t>
      </w:r>
      <w:r w:rsidR="00C119B6" w:rsidRPr="00924C24">
        <w:rPr>
          <w:i/>
          <w:sz w:val="25"/>
          <w:szCs w:val="25"/>
        </w:rPr>
        <w:t>9</w:t>
      </w:r>
      <w:r w:rsidR="00924C24" w:rsidRPr="00924C24">
        <w:rPr>
          <w:i/>
          <w:sz w:val="25"/>
          <w:szCs w:val="25"/>
        </w:rPr>
        <w:t>7</w:t>
      </w:r>
      <w:r w:rsidRPr="00924C24">
        <w:rPr>
          <w:sz w:val="25"/>
          <w:szCs w:val="25"/>
        </w:rPr>
        <w:t xml:space="preserve"> </w:t>
      </w:r>
      <w:r w:rsidRPr="00924C24">
        <w:rPr>
          <w:i/>
          <w:sz w:val="25"/>
          <w:szCs w:val="25"/>
        </w:rPr>
        <w:t>обращени</w:t>
      </w:r>
      <w:r w:rsidR="00C119B6" w:rsidRPr="00924C24">
        <w:rPr>
          <w:i/>
          <w:sz w:val="25"/>
          <w:szCs w:val="25"/>
        </w:rPr>
        <w:t>е</w:t>
      </w:r>
      <w:r w:rsidRPr="00924C24">
        <w:rPr>
          <w:i/>
          <w:sz w:val="25"/>
          <w:szCs w:val="25"/>
        </w:rPr>
        <w:t xml:space="preserve"> или </w:t>
      </w:r>
      <w:r w:rsidR="00924C24" w:rsidRPr="00924C24">
        <w:rPr>
          <w:i/>
          <w:sz w:val="25"/>
          <w:szCs w:val="25"/>
        </w:rPr>
        <w:t xml:space="preserve">5,8 </w:t>
      </w:r>
      <w:r w:rsidRPr="00924C24">
        <w:rPr>
          <w:i/>
          <w:sz w:val="25"/>
          <w:szCs w:val="25"/>
        </w:rPr>
        <w:t>%</w:t>
      </w:r>
      <w:r w:rsidRPr="00924C24">
        <w:rPr>
          <w:i/>
          <w:iCs/>
          <w:sz w:val="25"/>
          <w:szCs w:val="25"/>
        </w:rPr>
        <w:t>).</w:t>
      </w:r>
      <w:r w:rsidRPr="00924C24">
        <w:rPr>
          <w:sz w:val="26"/>
          <w:szCs w:val="26"/>
        </w:rPr>
        <w:t xml:space="preserve"> </w:t>
      </w:r>
    </w:p>
    <w:p w:rsidR="00C7597B" w:rsidRDefault="00D9692C" w:rsidP="00C759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Основная часть коллективных обращений (</w:t>
      </w:r>
      <w:r w:rsidR="00B8114F">
        <w:rPr>
          <w:sz w:val="26"/>
          <w:szCs w:val="26"/>
        </w:rPr>
        <w:t>8</w:t>
      </w:r>
      <w:r w:rsidR="00250B45">
        <w:rPr>
          <w:sz w:val="26"/>
          <w:szCs w:val="26"/>
        </w:rPr>
        <w:t>0</w:t>
      </w:r>
      <w:r>
        <w:rPr>
          <w:sz w:val="26"/>
          <w:szCs w:val="26"/>
        </w:rPr>
        <w:t xml:space="preserve">%) поступила от жителей МКД по вопросам </w:t>
      </w:r>
      <w:r w:rsidR="00250B45">
        <w:rPr>
          <w:sz w:val="26"/>
          <w:szCs w:val="26"/>
        </w:rPr>
        <w:t xml:space="preserve">ремонта дворовых территорий и дорог. </w:t>
      </w:r>
      <w:r w:rsidR="007E2C30">
        <w:rPr>
          <w:sz w:val="26"/>
          <w:szCs w:val="26"/>
        </w:rPr>
        <w:t xml:space="preserve"> </w:t>
      </w:r>
    </w:p>
    <w:p w:rsidR="006712CD" w:rsidRDefault="006712CD" w:rsidP="006712CD">
      <w:pPr>
        <w:ind w:firstLine="708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Обращения граждан касались различных сфер деятельности мэрии города.</w:t>
      </w:r>
    </w:p>
    <w:p w:rsidR="005958CB" w:rsidRDefault="005958CB" w:rsidP="008C11C1">
      <w:pPr>
        <w:rPr>
          <w:b/>
          <w:bCs/>
          <w:color w:val="000000"/>
          <w:sz w:val="25"/>
          <w:szCs w:val="25"/>
        </w:rPr>
      </w:pPr>
      <w:bookmarkStart w:id="0" w:name="_GoBack"/>
      <w:bookmarkEnd w:id="0"/>
    </w:p>
    <w:p w:rsidR="00D9692C" w:rsidRDefault="00D9692C" w:rsidP="00D9692C">
      <w:pPr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Классификация обращений по содержанию вопросов:</w:t>
      </w:r>
    </w:p>
    <w:p w:rsidR="00D9692C" w:rsidRDefault="00D9692C" w:rsidP="00D9692C">
      <w:pPr>
        <w:jc w:val="center"/>
        <w:rPr>
          <w:b/>
          <w:bCs/>
          <w:color w:val="000000"/>
          <w:sz w:val="25"/>
          <w:szCs w:val="25"/>
        </w:rPr>
      </w:pPr>
    </w:p>
    <w:tbl>
      <w:tblPr>
        <w:tblW w:w="100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1"/>
        <w:gridCol w:w="1418"/>
        <w:gridCol w:w="1275"/>
      </w:tblGrid>
      <w:tr w:rsidR="00D9692C" w:rsidTr="005C357D">
        <w:trPr>
          <w:trHeight w:hRule="exact" w:val="1144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92C" w:rsidRDefault="00D9692C">
            <w:pPr>
              <w:spacing w:line="25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Содержание вопросов по сферам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92C" w:rsidRDefault="00D9692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</w:t>
            </w:r>
          </w:p>
          <w:p w:rsidR="00D9692C" w:rsidRDefault="007E2C3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</w:t>
            </w:r>
            <w:r w:rsidR="00D9692C">
              <w:rPr>
                <w:bCs/>
                <w:color w:val="000000"/>
                <w:lang w:eastAsia="en-US"/>
              </w:rPr>
              <w:t>а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="006712CD">
              <w:rPr>
                <w:bCs/>
                <w:color w:val="000000"/>
                <w:lang w:eastAsia="en-US"/>
              </w:rPr>
              <w:t>октябрь</w:t>
            </w:r>
          </w:p>
          <w:p w:rsidR="00D9692C" w:rsidRDefault="00D9692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 года</w:t>
            </w:r>
          </w:p>
          <w:p w:rsidR="00D9692C" w:rsidRDefault="00D9692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692C" w:rsidRDefault="00D9692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</w:t>
            </w:r>
          </w:p>
          <w:p w:rsidR="00D9692C" w:rsidRDefault="00D9692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2016 года</w:t>
            </w:r>
          </w:p>
          <w:p w:rsidR="00D9692C" w:rsidRDefault="00D9692C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% </w:t>
            </w:r>
          </w:p>
        </w:tc>
      </w:tr>
      <w:tr w:rsidR="00D9692C" w:rsidTr="005C357D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1.Жилищно-коммунальное хозяйство: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6712CD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47 </w:t>
            </w:r>
            <w:r w:rsidR="00D9692C">
              <w:rPr>
                <w:b/>
                <w:bCs/>
                <w:color w:val="000000"/>
                <w:sz w:val="25"/>
                <w:szCs w:val="25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6712CD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48,5 </w:t>
            </w:r>
            <w:r w:rsidR="00D9692C">
              <w:rPr>
                <w:b/>
                <w:bCs/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D9692C" w:rsidTr="005C357D">
        <w:trPr>
          <w:trHeight w:hRule="exact" w:val="43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Благоустройство, содержание территорий, уборка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6712CD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21,8 </w:t>
            </w:r>
            <w:r w:rsidR="00D9692C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6712CD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15,6 </w:t>
            </w:r>
            <w:r w:rsidR="00D9692C">
              <w:rPr>
                <w:bCs/>
                <w:color w:val="000000"/>
                <w:lang w:eastAsia="en-US"/>
              </w:rPr>
              <w:t>%</w:t>
            </w:r>
          </w:p>
        </w:tc>
      </w:tr>
      <w:tr w:rsidR="001931DE" w:rsidTr="005C357D">
        <w:trPr>
          <w:trHeight w:hRule="exact" w:val="43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1DE" w:rsidRDefault="001931DE" w:rsidP="001931DE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 xml:space="preserve">Ненадлежащее содержание общего имущества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1DE" w:rsidRDefault="001931DE" w:rsidP="001931D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4,8 %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1DE" w:rsidRDefault="001931DE" w:rsidP="001931DE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4,7 %</w:t>
            </w:r>
          </w:p>
        </w:tc>
      </w:tr>
      <w:tr w:rsidR="00D9692C" w:rsidTr="005C357D">
        <w:trPr>
          <w:trHeight w:hRule="exact" w:val="595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692C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lastRenderedPageBreak/>
              <w:t>Коммунально-бытовое хозяйство и предоставление услуг в условиях рынка, в т.ч. ненадлежащего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1931D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4,8 </w:t>
            </w:r>
            <w:r w:rsidR="00D9692C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1931DE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4,2 </w:t>
            </w:r>
            <w:r w:rsidR="00D9692C">
              <w:rPr>
                <w:bCs/>
                <w:color w:val="000000"/>
                <w:lang w:eastAsia="en-US"/>
              </w:rPr>
              <w:t>%</w:t>
            </w:r>
          </w:p>
        </w:tc>
      </w:tr>
      <w:tr w:rsidR="001931DE" w:rsidTr="001931DE">
        <w:trPr>
          <w:trHeight w:hRule="exact" w:val="28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1DE" w:rsidRDefault="001931DE" w:rsidP="001931DE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Оплата жилищно-коммунальных услуг, тарифы и льготы по оплате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1DE" w:rsidRDefault="001931DE" w:rsidP="001931D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1DE" w:rsidRDefault="001931DE" w:rsidP="001931DE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5,7 %</w:t>
            </w:r>
          </w:p>
        </w:tc>
      </w:tr>
      <w:tr w:rsidR="001931DE" w:rsidTr="00BB5CAA">
        <w:trPr>
          <w:trHeight w:hRule="exact" w:val="317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1DE" w:rsidRDefault="001931DE" w:rsidP="001931DE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УК, ТСЖ и другие формы управления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1DE" w:rsidRDefault="001931DE" w:rsidP="00BB5CA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1DE" w:rsidRDefault="001931DE" w:rsidP="001931DE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2,1 %</w:t>
            </w:r>
          </w:p>
        </w:tc>
      </w:tr>
      <w:tr w:rsidR="00D9692C" w:rsidTr="005C357D">
        <w:trPr>
          <w:trHeight w:hRule="exact" w:val="28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Газификация, водоснабжение, теплоснабжение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1931DE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1,2 </w:t>
            </w:r>
            <w:r w:rsidR="00D9692C">
              <w:rPr>
                <w:bCs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1931DE">
            <w:pPr>
              <w:spacing w:line="24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1,4 </w:t>
            </w:r>
            <w:r w:rsidR="00D9692C">
              <w:rPr>
                <w:bCs/>
                <w:lang w:eastAsia="en-US"/>
              </w:rPr>
              <w:t>%</w:t>
            </w:r>
          </w:p>
        </w:tc>
      </w:tr>
      <w:tr w:rsidR="00D9692C" w:rsidTr="005C357D">
        <w:trPr>
          <w:trHeight w:hRule="exact" w:val="27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BB5CA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E7656">
              <w:rPr>
                <w:lang w:eastAsia="en-US"/>
              </w:rPr>
              <w:t>,7</w:t>
            </w:r>
            <w:r w:rsidR="00D9692C">
              <w:rPr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BB5CA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14,8 </w:t>
            </w:r>
            <w:r w:rsidR="00D9692C">
              <w:rPr>
                <w:lang w:eastAsia="en-US"/>
              </w:rPr>
              <w:t>%</w:t>
            </w:r>
          </w:p>
        </w:tc>
      </w:tr>
      <w:tr w:rsidR="00D9692C" w:rsidTr="005C357D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2. Экономика: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2F5703" w:rsidP="006D7BBB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</w:t>
            </w:r>
            <w:r w:rsidR="006D7BBB"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0,7 </w:t>
            </w:r>
            <w:r w:rsidR="00D9692C">
              <w:rPr>
                <w:b/>
                <w:bCs/>
                <w:color w:val="000000"/>
                <w:sz w:val="25"/>
                <w:szCs w:val="25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6D7BBB" w:rsidP="00BF7453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25,9 </w:t>
            </w:r>
            <w:r w:rsidR="00D9692C">
              <w:rPr>
                <w:b/>
                <w:bCs/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D9692C" w:rsidRPr="00D726EC" w:rsidTr="006D7BBB">
        <w:trPr>
          <w:trHeight w:hRule="exact" w:val="53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D9692C">
            <w:pPr>
              <w:spacing w:line="250" w:lineRule="exact"/>
              <w:rPr>
                <w:lang w:eastAsia="en-US"/>
              </w:rPr>
            </w:pPr>
            <w:r w:rsidRPr="00D726EC">
              <w:rPr>
                <w:sz w:val="25"/>
                <w:szCs w:val="25"/>
                <w:lang w:eastAsia="en-US"/>
              </w:rPr>
              <w:t xml:space="preserve">Дорожное хозяйство, </w:t>
            </w:r>
            <w:r w:rsidR="006D7BBB" w:rsidRPr="00D726EC">
              <w:rPr>
                <w:sz w:val="25"/>
                <w:szCs w:val="25"/>
                <w:lang w:eastAsia="en-US"/>
              </w:rPr>
              <w:t xml:space="preserve">транспортное обслуживание, </w:t>
            </w:r>
            <w:r w:rsidRPr="00D726EC">
              <w:rPr>
                <w:sz w:val="25"/>
                <w:szCs w:val="25"/>
                <w:lang w:eastAsia="en-US"/>
              </w:rPr>
              <w:t>безопасность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6D7BBB" w:rsidP="00E92957">
            <w:pPr>
              <w:spacing w:line="240" w:lineRule="exact"/>
              <w:jc w:val="center"/>
              <w:rPr>
                <w:lang w:eastAsia="en-US"/>
              </w:rPr>
            </w:pPr>
            <w:r w:rsidRPr="00D726EC">
              <w:rPr>
                <w:bCs/>
                <w:lang w:eastAsia="en-US"/>
              </w:rPr>
              <w:t>1</w:t>
            </w:r>
            <w:r w:rsidR="00E92957" w:rsidRPr="00D726EC">
              <w:rPr>
                <w:bCs/>
                <w:lang w:eastAsia="en-US"/>
              </w:rPr>
              <w:t xml:space="preserve">3,8 </w:t>
            </w:r>
            <w:r w:rsidR="00D9692C" w:rsidRPr="00D726EC">
              <w:rPr>
                <w:bCs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6D7BBB" w:rsidP="00E92957">
            <w:pPr>
              <w:spacing w:line="240" w:lineRule="exact"/>
              <w:jc w:val="center"/>
              <w:rPr>
                <w:bCs/>
                <w:lang w:eastAsia="en-US"/>
              </w:rPr>
            </w:pPr>
            <w:r w:rsidRPr="00D726EC">
              <w:rPr>
                <w:bCs/>
                <w:lang w:eastAsia="en-US"/>
              </w:rPr>
              <w:t>1</w:t>
            </w:r>
            <w:r w:rsidR="00E92957" w:rsidRPr="00D726EC">
              <w:rPr>
                <w:bCs/>
                <w:lang w:eastAsia="en-US"/>
              </w:rPr>
              <w:t xml:space="preserve">1,4 </w:t>
            </w:r>
            <w:r w:rsidR="00D9692C" w:rsidRPr="00D726EC">
              <w:rPr>
                <w:bCs/>
                <w:lang w:eastAsia="en-US"/>
              </w:rPr>
              <w:t>%</w:t>
            </w:r>
          </w:p>
        </w:tc>
      </w:tr>
      <w:tr w:rsidR="00D9692C" w:rsidRPr="00D726EC" w:rsidTr="005C357D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D9692C">
            <w:pPr>
              <w:spacing w:line="250" w:lineRule="exact"/>
              <w:rPr>
                <w:lang w:eastAsia="en-US"/>
              </w:rPr>
            </w:pPr>
            <w:r w:rsidRPr="00D726EC">
              <w:rPr>
                <w:color w:val="000000"/>
                <w:sz w:val="25"/>
                <w:szCs w:val="25"/>
                <w:lang w:eastAsia="en-US"/>
              </w:rPr>
              <w:t>Торговля и другие услуги населению, в т.ч.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6D7BBB">
            <w:pPr>
              <w:spacing w:line="240" w:lineRule="exact"/>
              <w:jc w:val="center"/>
              <w:rPr>
                <w:lang w:eastAsia="en-US"/>
              </w:rPr>
            </w:pPr>
            <w:r w:rsidRPr="00D726EC">
              <w:rPr>
                <w:bCs/>
                <w:color w:val="000000"/>
                <w:lang w:eastAsia="en-US"/>
              </w:rPr>
              <w:t xml:space="preserve">3,6 </w:t>
            </w:r>
            <w:r w:rsidR="00D9692C" w:rsidRPr="00D726EC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D726EC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4,8</w:t>
            </w:r>
            <w:r w:rsidR="006D7BBB" w:rsidRPr="00D726EC">
              <w:rPr>
                <w:bCs/>
                <w:color w:val="000000"/>
                <w:lang w:eastAsia="en-US"/>
              </w:rPr>
              <w:t xml:space="preserve"> </w:t>
            </w:r>
            <w:r w:rsidR="00D9692C" w:rsidRPr="00D726EC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RPr="00D726EC" w:rsidTr="005C357D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D9692C">
            <w:pPr>
              <w:spacing w:line="250" w:lineRule="exact"/>
              <w:rPr>
                <w:lang w:eastAsia="en-US"/>
              </w:rPr>
            </w:pPr>
            <w:r w:rsidRPr="00D726EC">
              <w:rPr>
                <w:color w:val="000000"/>
                <w:sz w:val="25"/>
                <w:szCs w:val="25"/>
                <w:lang w:eastAsia="en-US"/>
              </w:rPr>
              <w:t>Строительство и архитектура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2F5703">
            <w:pPr>
              <w:spacing w:line="240" w:lineRule="exact"/>
              <w:jc w:val="center"/>
              <w:rPr>
                <w:lang w:eastAsia="en-US"/>
              </w:rPr>
            </w:pPr>
            <w:r w:rsidRPr="00D726EC">
              <w:rPr>
                <w:bCs/>
                <w:color w:val="000000"/>
                <w:lang w:eastAsia="en-US"/>
              </w:rPr>
              <w:t>3</w:t>
            </w:r>
            <w:r w:rsidR="00D9692C" w:rsidRPr="00D726EC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E92957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D726EC">
              <w:rPr>
                <w:bCs/>
                <w:color w:val="000000"/>
                <w:lang w:eastAsia="en-US"/>
              </w:rPr>
              <w:t xml:space="preserve">2,4 </w:t>
            </w:r>
            <w:r w:rsidR="00D9692C" w:rsidRPr="00D726EC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RPr="00D726EC" w:rsidTr="005C357D">
        <w:trPr>
          <w:trHeight w:hRule="exact" w:val="677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92C" w:rsidRPr="00D726EC" w:rsidRDefault="00D9692C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  <w:r w:rsidRPr="00D726EC">
              <w:rPr>
                <w:color w:val="000000"/>
                <w:sz w:val="25"/>
                <w:szCs w:val="25"/>
                <w:lang w:eastAsia="en-US"/>
              </w:rPr>
              <w:t xml:space="preserve">Работа пассажирского транспорта, в т.ч. тарифы и льготы на </w:t>
            </w:r>
          </w:p>
          <w:p w:rsidR="00D9692C" w:rsidRPr="00D726EC" w:rsidRDefault="00D9692C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  <w:r w:rsidRPr="00D726EC">
              <w:rPr>
                <w:color w:val="000000"/>
                <w:sz w:val="25"/>
                <w:szCs w:val="25"/>
                <w:lang w:eastAsia="en-US"/>
              </w:rPr>
              <w:t>транспортные услуги, автобусные остановки</w:t>
            </w:r>
          </w:p>
          <w:p w:rsidR="00D9692C" w:rsidRPr="00D726EC" w:rsidRDefault="00D9692C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D9692C" w:rsidRPr="00D726EC" w:rsidRDefault="00D9692C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D9692C" w:rsidRPr="00D726EC" w:rsidRDefault="00D9692C">
            <w:pPr>
              <w:spacing w:line="252" w:lineRule="auto"/>
              <w:rPr>
                <w:color w:val="000000"/>
                <w:sz w:val="25"/>
                <w:szCs w:val="25"/>
                <w:lang w:eastAsia="en-US"/>
              </w:rPr>
            </w:pPr>
          </w:p>
          <w:p w:rsidR="00D9692C" w:rsidRPr="00D726EC" w:rsidRDefault="00D9692C">
            <w:pPr>
              <w:spacing w:line="252" w:lineRule="auto"/>
              <w:rPr>
                <w:lang w:eastAsia="en-US"/>
              </w:rPr>
            </w:pPr>
            <w:r w:rsidRPr="00D726EC">
              <w:rPr>
                <w:color w:val="000000"/>
                <w:sz w:val="25"/>
                <w:szCs w:val="25"/>
                <w:lang w:eastAsia="en-US"/>
              </w:rPr>
              <w:t>транспортные услуги, остановки, парковки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E92957">
            <w:pPr>
              <w:spacing w:line="240" w:lineRule="exact"/>
              <w:jc w:val="center"/>
              <w:rPr>
                <w:lang w:eastAsia="en-US"/>
              </w:rPr>
            </w:pPr>
            <w:r w:rsidRPr="00D726EC">
              <w:rPr>
                <w:bCs/>
                <w:color w:val="000000"/>
                <w:lang w:eastAsia="en-US"/>
              </w:rPr>
              <w:t xml:space="preserve">1,8 </w:t>
            </w:r>
            <w:r w:rsidR="00D9692C" w:rsidRPr="00D726EC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E92957" w:rsidP="00E92957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D726EC">
              <w:rPr>
                <w:bCs/>
                <w:color w:val="000000"/>
                <w:lang w:eastAsia="en-US"/>
              </w:rPr>
              <w:t xml:space="preserve">2,1 </w:t>
            </w:r>
            <w:r w:rsidR="00D9692C" w:rsidRPr="00D726EC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RPr="00D726EC" w:rsidTr="005C357D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D9692C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 w:rsidRPr="00D726EC">
              <w:rPr>
                <w:color w:val="000000"/>
                <w:sz w:val="25"/>
                <w:szCs w:val="25"/>
                <w:lang w:eastAsia="en-US"/>
              </w:rPr>
              <w:t>Организация и функционирование автостоянок, автопарковок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E92957">
            <w:pPr>
              <w:spacing w:line="240" w:lineRule="exact"/>
              <w:jc w:val="center"/>
              <w:rPr>
                <w:lang w:eastAsia="en-US"/>
              </w:rPr>
            </w:pPr>
            <w:r w:rsidRPr="00D726EC">
              <w:rPr>
                <w:lang w:eastAsia="en-US"/>
              </w:rPr>
              <w:t xml:space="preserve">3,6 </w:t>
            </w:r>
            <w:r w:rsidR="00D9692C" w:rsidRPr="00D726EC">
              <w:rPr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8435BE">
            <w:pPr>
              <w:spacing w:line="240" w:lineRule="exact"/>
              <w:jc w:val="center"/>
              <w:rPr>
                <w:lang w:eastAsia="en-US"/>
              </w:rPr>
            </w:pPr>
            <w:r w:rsidRPr="00D726EC">
              <w:rPr>
                <w:lang w:eastAsia="en-US"/>
              </w:rPr>
              <w:t>2</w:t>
            </w:r>
            <w:r w:rsidR="00D726EC">
              <w:rPr>
                <w:lang w:eastAsia="en-US"/>
              </w:rPr>
              <w:t>,2</w:t>
            </w:r>
            <w:r w:rsidR="00E92957" w:rsidRPr="00D726EC">
              <w:rPr>
                <w:lang w:eastAsia="en-US"/>
              </w:rPr>
              <w:t xml:space="preserve"> </w:t>
            </w:r>
            <w:r w:rsidR="00D9692C" w:rsidRPr="00D726EC">
              <w:rPr>
                <w:lang w:eastAsia="en-US"/>
              </w:rPr>
              <w:t>%</w:t>
            </w:r>
          </w:p>
        </w:tc>
      </w:tr>
      <w:tr w:rsidR="00D9692C" w:rsidRPr="00D726EC" w:rsidTr="005C357D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D9692C">
            <w:pPr>
              <w:spacing w:line="250" w:lineRule="exact"/>
              <w:rPr>
                <w:lang w:eastAsia="en-US"/>
              </w:rPr>
            </w:pPr>
            <w:r w:rsidRPr="00D726EC">
              <w:rPr>
                <w:color w:val="000000"/>
                <w:sz w:val="25"/>
                <w:szCs w:val="25"/>
                <w:lang w:eastAsia="en-US"/>
              </w:rPr>
              <w:t>Земельное законодательство, предоставление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D726EC" w:rsidP="00D726EC">
            <w:pPr>
              <w:spacing w:line="240" w:lineRule="exact"/>
              <w:jc w:val="center"/>
              <w:rPr>
                <w:lang w:eastAsia="en-US"/>
              </w:rPr>
            </w:pPr>
            <w:r w:rsidRPr="00D726EC">
              <w:rPr>
                <w:lang w:eastAsia="en-US"/>
              </w:rPr>
              <w:t>1,8 %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7316C6" w:rsidP="00D726EC">
            <w:pPr>
              <w:spacing w:line="240" w:lineRule="exact"/>
              <w:jc w:val="center"/>
              <w:rPr>
                <w:lang w:eastAsia="en-US"/>
              </w:rPr>
            </w:pPr>
            <w:r w:rsidRPr="00D726EC">
              <w:rPr>
                <w:lang w:eastAsia="en-US"/>
              </w:rPr>
              <w:t>1,</w:t>
            </w:r>
            <w:r w:rsidR="00D726EC" w:rsidRPr="00D726EC">
              <w:rPr>
                <w:lang w:eastAsia="en-US"/>
              </w:rPr>
              <w:t xml:space="preserve">8  </w:t>
            </w:r>
            <w:r w:rsidR="00D9692C" w:rsidRPr="00D726EC">
              <w:rPr>
                <w:lang w:eastAsia="en-US"/>
              </w:rPr>
              <w:t>%</w:t>
            </w:r>
          </w:p>
        </w:tc>
      </w:tr>
      <w:tr w:rsidR="00D9692C" w:rsidTr="005C357D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D9692C">
            <w:pPr>
              <w:spacing w:line="250" w:lineRule="exact"/>
              <w:rPr>
                <w:lang w:eastAsia="en-US"/>
              </w:rPr>
            </w:pPr>
            <w:r w:rsidRPr="00D726EC">
              <w:rPr>
                <w:color w:val="000000"/>
                <w:sz w:val="25"/>
                <w:szCs w:val="25"/>
                <w:lang w:eastAsia="en-US"/>
              </w:rPr>
              <w:t>Финансовая система, налоги 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D726EC" w:rsidRDefault="00D726EC">
            <w:pPr>
              <w:spacing w:line="240" w:lineRule="exact"/>
              <w:jc w:val="center"/>
              <w:rPr>
                <w:lang w:eastAsia="en-US"/>
              </w:rPr>
            </w:pPr>
            <w:r w:rsidRPr="00D726EC">
              <w:rPr>
                <w:bCs/>
                <w:color w:val="000000"/>
                <w:lang w:eastAsia="en-US"/>
              </w:rPr>
              <w:t>1,2 %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7316C6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D726EC">
              <w:rPr>
                <w:bCs/>
                <w:color w:val="000000"/>
                <w:lang w:eastAsia="en-US"/>
              </w:rPr>
              <w:t>0,6</w:t>
            </w:r>
            <w:r w:rsidR="00D9692C" w:rsidRPr="00D726EC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Tr="005C357D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Промышленность и окружающая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7316C6" w:rsidP="00D726EC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D726EC">
              <w:rPr>
                <w:lang w:eastAsia="en-US"/>
              </w:rPr>
              <w:t xml:space="preserve">6 </w:t>
            </w:r>
            <w:r>
              <w:rPr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7316C6" w:rsidP="007316C6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726EC">
              <w:rPr>
                <w:lang w:eastAsia="en-US"/>
              </w:rPr>
              <w:t xml:space="preserve">,2 </w:t>
            </w:r>
            <w:r w:rsidR="00D9692C">
              <w:rPr>
                <w:lang w:eastAsia="en-US"/>
              </w:rPr>
              <w:t>%</w:t>
            </w:r>
          </w:p>
        </w:tc>
      </w:tr>
      <w:tr w:rsidR="00D9692C" w:rsidTr="00D726EC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92C" w:rsidRDefault="00D726EC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92C" w:rsidRDefault="00D726EC" w:rsidP="00E76DB0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0,4 %</w:t>
            </w:r>
          </w:p>
        </w:tc>
      </w:tr>
      <w:tr w:rsidR="00D9692C" w:rsidTr="005C357D">
        <w:trPr>
          <w:trHeight w:hRule="exact" w:val="32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3. Социальная сфера: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1689" w:rsidP="00595C78">
            <w:pPr>
              <w:spacing w:line="250" w:lineRule="exac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14,4 </w:t>
            </w:r>
            <w:r w:rsidR="00D9692C">
              <w:rPr>
                <w:b/>
                <w:bCs/>
                <w:color w:val="000000"/>
                <w:sz w:val="25"/>
                <w:szCs w:val="25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1689" w:rsidP="00EA76B4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15,8 </w:t>
            </w:r>
            <w:r w:rsidR="00D9692C">
              <w:rPr>
                <w:b/>
                <w:bCs/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D9692C" w:rsidRPr="00C656A6" w:rsidTr="005C357D">
        <w:trPr>
          <w:trHeight w:hRule="exact" w:val="956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D9692C">
            <w:pPr>
              <w:spacing w:line="252" w:lineRule="auto"/>
              <w:rPr>
                <w:lang w:eastAsia="en-US"/>
              </w:rPr>
            </w:pPr>
            <w:r w:rsidRPr="00C656A6"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Социальная защита: </w:t>
            </w:r>
            <w:r w:rsidRPr="00C656A6">
              <w:rPr>
                <w:color w:val="000000"/>
                <w:sz w:val="25"/>
                <w:szCs w:val="25"/>
                <w:lang w:eastAsia="en-US"/>
              </w:rPr>
              <w:t>просьбы об оказании материальной помощи, социальное обслуживание, предоставление льгот, выплаты пособий,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D91689">
            <w:pPr>
              <w:spacing w:line="240" w:lineRule="exact"/>
              <w:jc w:val="center"/>
              <w:rPr>
                <w:lang w:eastAsia="en-US"/>
              </w:rPr>
            </w:pPr>
            <w:r w:rsidRPr="00C656A6">
              <w:rPr>
                <w:bCs/>
                <w:color w:val="000000"/>
                <w:lang w:eastAsia="en-US"/>
              </w:rPr>
              <w:t xml:space="preserve">3,6 </w:t>
            </w:r>
            <w:r w:rsidR="00D9692C" w:rsidRPr="00C656A6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D91689" w:rsidP="00D91689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C656A6">
              <w:rPr>
                <w:bCs/>
                <w:color w:val="000000"/>
                <w:lang w:eastAsia="en-US"/>
              </w:rPr>
              <w:t xml:space="preserve">3,7 </w:t>
            </w:r>
            <w:r w:rsidR="00E71EF5" w:rsidRPr="00C656A6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RPr="00C656A6" w:rsidTr="005C357D">
        <w:trPr>
          <w:trHeight w:hRule="exact" w:val="869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D9692C">
            <w:pPr>
              <w:spacing w:line="250" w:lineRule="exact"/>
              <w:rPr>
                <w:lang w:eastAsia="en-US"/>
              </w:rPr>
            </w:pPr>
            <w:r w:rsidRPr="00C656A6">
              <w:rPr>
                <w:b/>
                <w:bCs/>
                <w:color w:val="000000"/>
                <w:sz w:val="25"/>
                <w:szCs w:val="25"/>
                <w:lang w:eastAsia="en-US"/>
              </w:rPr>
              <w:t>Образование:</w:t>
            </w:r>
          </w:p>
          <w:p w:rsidR="00D9692C" w:rsidRPr="00C656A6" w:rsidRDefault="00E85F26" w:rsidP="00E85F26">
            <w:pPr>
              <w:spacing w:line="252" w:lineRule="auto"/>
              <w:rPr>
                <w:lang w:eastAsia="en-US"/>
              </w:rPr>
            </w:pPr>
            <w:r w:rsidRPr="00C656A6">
              <w:rPr>
                <w:color w:val="000000"/>
                <w:sz w:val="25"/>
                <w:szCs w:val="25"/>
                <w:lang w:eastAsia="en-US"/>
              </w:rPr>
              <w:t>система основного общего и дошкольного образования</w:t>
            </w:r>
            <w:r w:rsidR="00D9692C" w:rsidRPr="00C656A6">
              <w:rPr>
                <w:color w:val="000000"/>
                <w:sz w:val="25"/>
                <w:szCs w:val="25"/>
                <w:lang w:eastAsia="en-US"/>
              </w:rPr>
              <w:t xml:space="preserve"> (путевки, реорганизация групп</w:t>
            </w:r>
            <w:r w:rsidRPr="00C656A6">
              <w:rPr>
                <w:color w:val="000000"/>
                <w:sz w:val="25"/>
                <w:szCs w:val="25"/>
                <w:lang w:eastAsia="en-US"/>
              </w:rPr>
              <w:t xml:space="preserve"> и пр.</w:t>
            </w:r>
            <w:r w:rsidR="00D9692C" w:rsidRPr="00C656A6">
              <w:rPr>
                <w:color w:val="000000"/>
                <w:sz w:val="25"/>
                <w:szCs w:val="25"/>
                <w:lang w:eastAsia="en-US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E85F26">
            <w:pPr>
              <w:spacing w:line="240" w:lineRule="exact"/>
              <w:jc w:val="center"/>
              <w:rPr>
                <w:lang w:eastAsia="en-US"/>
              </w:rPr>
            </w:pPr>
            <w:r w:rsidRPr="00C656A6">
              <w:rPr>
                <w:bCs/>
                <w:color w:val="000000"/>
                <w:lang w:eastAsia="en-US"/>
              </w:rPr>
              <w:t xml:space="preserve">7,2 </w:t>
            </w:r>
            <w:r w:rsidR="00D9692C" w:rsidRPr="00C656A6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E85F26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C656A6">
              <w:rPr>
                <w:bCs/>
                <w:color w:val="000000"/>
                <w:lang w:eastAsia="en-US"/>
              </w:rPr>
              <w:t xml:space="preserve">6 </w:t>
            </w:r>
            <w:r w:rsidR="00D9692C" w:rsidRPr="00C656A6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RPr="00C656A6" w:rsidTr="005C357D">
        <w:trPr>
          <w:trHeight w:hRule="exact" w:val="590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D9692C">
            <w:pPr>
              <w:spacing w:line="252" w:lineRule="auto"/>
              <w:rPr>
                <w:lang w:eastAsia="en-US"/>
              </w:rPr>
            </w:pPr>
            <w:r w:rsidRPr="00C656A6"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Здравоохранение: </w:t>
            </w:r>
            <w:r w:rsidRPr="00C656A6">
              <w:rPr>
                <w:color w:val="000000"/>
                <w:sz w:val="25"/>
                <w:szCs w:val="25"/>
                <w:lang w:eastAsia="en-US"/>
              </w:rPr>
              <w:t>вопросы лечения и оказания медицинской помощи, лекарственное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C656A6" w:rsidP="003E065F">
            <w:pPr>
              <w:spacing w:line="240" w:lineRule="exact"/>
              <w:jc w:val="center"/>
              <w:rPr>
                <w:lang w:eastAsia="en-US"/>
              </w:rPr>
            </w:pPr>
            <w:r w:rsidRPr="00C656A6">
              <w:rPr>
                <w:bCs/>
                <w:color w:val="000000"/>
                <w:lang w:eastAsia="en-US"/>
              </w:rPr>
              <w:t xml:space="preserve">1,2 </w:t>
            </w:r>
            <w:r w:rsidR="00D9692C" w:rsidRPr="00C656A6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C656A6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C656A6">
              <w:rPr>
                <w:bCs/>
                <w:color w:val="000000"/>
                <w:lang w:eastAsia="en-US"/>
              </w:rPr>
              <w:t xml:space="preserve">1,4 </w:t>
            </w:r>
            <w:r w:rsidR="00D9692C" w:rsidRPr="00C656A6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RPr="00C656A6" w:rsidTr="005C357D">
        <w:trPr>
          <w:trHeight w:hRule="exact" w:val="605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D9692C">
            <w:pPr>
              <w:spacing w:line="252" w:lineRule="auto"/>
              <w:rPr>
                <w:lang w:eastAsia="en-US"/>
              </w:rPr>
            </w:pPr>
            <w:r w:rsidRPr="00C656A6"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Культура: </w:t>
            </w:r>
            <w:r w:rsidRPr="00C656A6">
              <w:rPr>
                <w:color w:val="000000"/>
                <w:sz w:val="25"/>
                <w:szCs w:val="25"/>
                <w:lang w:eastAsia="en-US"/>
              </w:rPr>
              <w:t>материальная база учреждений культуры; памятники архитектуры, истории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C656A6" w:rsidP="00C656A6">
            <w:pPr>
              <w:spacing w:line="240" w:lineRule="exact"/>
              <w:jc w:val="center"/>
              <w:rPr>
                <w:lang w:eastAsia="en-US"/>
              </w:rPr>
            </w:pPr>
            <w:r w:rsidRPr="00C656A6">
              <w:rPr>
                <w:bCs/>
                <w:color w:val="000000"/>
                <w:lang w:eastAsia="en-US"/>
              </w:rPr>
              <w:t xml:space="preserve">1,8 </w:t>
            </w:r>
            <w:r w:rsidR="00D9692C" w:rsidRPr="00C656A6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89465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C656A6">
              <w:rPr>
                <w:bCs/>
                <w:color w:val="000000"/>
                <w:lang w:eastAsia="en-US"/>
              </w:rPr>
              <w:t>1,9</w:t>
            </w:r>
            <w:r w:rsidR="00D9692C" w:rsidRPr="00C656A6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RPr="00C656A6" w:rsidTr="005C357D">
        <w:trPr>
          <w:trHeight w:hRule="exact" w:val="57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D9692C">
            <w:pPr>
              <w:spacing w:line="252" w:lineRule="auto"/>
              <w:rPr>
                <w:lang w:eastAsia="en-US"/>
              </w:rPr>
            </w:pPr>
            <w:r w:rsidRPr="00C656A6"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Труд и занятость населения: </w:t>
            </w:r>
            <w:r w:rsidRPr="00C656A6">
              <w:rPr>
                <w:color w:val="000000"/>
                <w:sz w:val="25"/>
                <w:szCs w:val="25"/>
                <w:lang w:eastAsia="en-US"/>
              </w:rPr>
              <w:t>трудоустройство, трудовые отношения, организация труда, оплата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D91689">
            <w:pPr>
              <w:spacing w:line="240" w:lineRule="exact"/>
              <w:jc w:val="center"/>
              <w:rPr>
                <w:lang w:eastAsia="en-US"/>
              </w:rPr>
            </w:pPr>
            <w:r w:rsidRPr="00C656A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D9692C" w:rsidP="00E277BB">
            <w:pPr>
              <w:spacing w:line="240" w:lineRule="exact"/>
              <w:jc w:val="center"/>
              <w:rPr>
                <w:lang w:eastAsia="en-US"/>
              </w:rPr>
            </w:pPr>
            <w:r w:rsidRPr="00C656A6">
              <w:rPr>
                <w:lang w:eastAsia="en-US"/>
              </w:rPr>
              <w:t>1,</w:t>
            </w:r>
            <w:r w:rsidR="00D91689" w:rsidRPr="00C656A6">
              <w:rPr>
                <w:lang w:eastAsia="en-US"/>
              </w:rPr>
              <w:t xml:space="preserve">4 </w:t>
            </w:r>
            <w:r w:rsidRPr="00C656A6">
              <w:rPr>
                <w:lang w:eastAsia="en-US"/>
              </w:rPr>
              <w:t>%</w:t>
            </w:r>
          </w:p>
        </w:tc>
      </w:tr>
      <w:tr w:rsidR="00D9692C" w:rsidTr="005C357D">
        <w:trPr>
          <w:trHeight w:hRule="exact" w:val="637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D9692C">
            <w:pPr>
              <w:spacing w:line="252" w:lineRule="auto"/>
              <w:rPr>
                <w:lang w:eastAsia="en-US"/>
              </w:rPr>
            </w:pPr>
            <w:r w:rsidRPr="00C656A6"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Физкультура и спорт: </w:t>
            </w:r>
            <w:r w:rsidRPr="00C656A6">
              <w:rPr>
                <w:color w:val="000000"/>
                <w:sz w:val="25"/>
                <w:szCs w:val="25"/>
                <w:lang w:eastAsia="en-US"/>
              </w:rPr>
              <w:t>физическое воспитание, укрепление материальной базы спорта, спортивные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C656A6" w:rsidRDefault="00C656A6">
            <w:pPr>
              <w:spacing w:line="240" w:lineRule="exact"/>
              <w:jc w:val="center"/>
              <w:rPr>
                <w:lang w:eastAsia="en-US"/>
              </w:rPr>
            </w:pPr>
            <w:r w:rsidRPr="00C656A6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C656A6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C656A6">
              <w:rPr>
                <w:bCs/>
                <w:color w:val="000000"/>
                <w:lang w:eastAsia="en-US"/>
              </w:rPr>
              <w:t xml:space="preserve">0,6 </w:t>
            </w:r>
            <w:r w:rsidR="00D9692C" w:rsidRPr="00C656A6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Tr="00F53CCD">
        <w:trPr>
          <w:trHeight w:hRule="exact" w:val="331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4.Жилье: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92C" w:rsidRDefault="00F53CCD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6 %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92C" w:rsidRDefault="00F53CCD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9,1 %</w:t>
            </w:r>
          </w:p>
        </w:tc>
      </w:tr>
      <w:tr w:rsidR="00D9692C" w:rsidRPr="00F53CCD" w:rsidTr="005C357D">
        <w:trPr>
          <w:trHeight w:hRule="exact" w:val="554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D9692C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 xml:space="preserve">Улучшение жилищных условий, предоставление жилья по </w:t>
            </w:r>
          </w:p>
          <w:p w:rsidR="00D9692C" w:rsidRPr="00F53CCD" w:rsidRDefault="00D9692C">
            <w:pPr>
              <w:spacing w:line="250" w:lineRule="exact"/>
              <w:rPr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договору социального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C656A6" w:rsidP="00213684">
            <w:pPr>
              <w:spacing w:line="250" w:lineRule="exact"/>
              <w:jc w:val="center"/>
              <w:rPr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 xml:space="preserve">2,4 </w:t>
            </w:r>
            <w:r w:rsidR="00213684" w:rsidRPr="00F53CCD">
              <w:rPr>
                <w:color w:val="000000"/>
                <w:sz w:val="25"/>
                <w:szCs w:val="25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C656A6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 xml:space="preserve">4,3 </w:t>
            </w:r>
            <w:r w:rsidR="00D9692C" w:rsidRPr="00F53CCD">
              <w:rPr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D9692C" w:rsidRPr="00F53CCD" w:rsidTr="005C357D">
        <w:trPr>
          <w:trHeight w:hRule="exact" w:val="29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D9692C">
            <w:pPr>
              <w:spacing w:line="250" w:lineRule="exact"/>
              <w:rPr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Постановка на учет, восстановление в очереди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C656A6">
            <w:pPr>
              <w:spacing w:line="250" w:lineRule="exact"/>
              <w:jc w:val="center"/>
              <w:rPr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5164F6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1</w:t>
            </w:r>
            <w:r w:rsidR="00C656A6" w:rsidRPr="00F53CCD">
              <w:rPr>
                <w:color w:val="000000"/>
                <w:sz w:val="25"/>
                <w:szCs w:val="25"/>
                <w:lang w:eastAsia="en-US"/>
              </w:rPr>
              <w:t xml:space="preserve"> </w:t>
            </w:r>
            <w:r w:rsidR="00D9692C" w:rsidRPr="00F53CCD">
              <w:rPr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D9692C" w:rsidRPr="00F53CCD" w:rsidTr="005C357D">
        <w:trPr>
          <w:trHeight w:hRule="exact" w:val="29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D9692C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Обследование жилого фонда на предмет пригодности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F53CCD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F53CCD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 xml:space="preserve">0,3 </w:t>
            </w:r>
            <w:r w:rsidR="00D9692C" w:rsidRPr="00F53CCD">
              <w:rPr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D9692C" w:rsidRPr="00F53CCD" w:rsidTr="005C357D">
        <w:trPr>
          <w:trHeight w:hRule="exact" w:val="29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D9692C">
            <w:pPr>
              <w:spacing w:line="250" w:lineRule="exact"/>
              <w:rPr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Обеспечение жильем льготных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F53CCD">
            <w:pPr>
              <w:spacing w:line="250" w:lineRule="exact"/>
              <w:jc w:val="center"/>
              <w:rPr>
                <w:lang w:eastAsia="en-US"/>
              </w:rPr>
            </w:pPr>
            <w:r w:rsidRPr="00F53CCD">
              <w:rPr>
                <w:lang w:eastAsia="en-US"/>
              </w:rPr>
              <w:t xml:space="preserve">0,6 </w:t>
            </w:r>
            <w:r w:rsidR="005164F6" w:rsidRPr="00F53CCD">
              <w:rPr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5164F6" w:rsidP="00F53CCD">
            <w:pPr>
              <w:spacing w:line="250" w:lineRule="exact"/>
              <w:jc w:val="center"/>
              <w:rPr>
                <w:lang w:eastAsia="en-US"/>
              </w:rPr>
            </w:pPr>
            <w:r w:rsidRPr="00F53CCD">
              <w:rPr>
                <w:lang w:eastAsia="en-US"/>
              </w:rPr>
              <w:t>1</w:t>
            </w:r>
            <w:r w:rsidR="00F53CCD" w:rsidRPr="00F53CCD">
              <w:rPr>
                <w:lang w:eastAsia="en-US"/>
              </w:rPr>
              <w:t xml:space="preserve"> </w:t>
            </w:r>
            <w:r w:rsidR="00D9692C" w:rsidRPr="00F53CCD">
              <w:rPr>
                <w:lang w:eastAsia="en-US"/>
              </w:rPr>
              <w:t>%</w:t>
            </w:r>
          </w:p>
        </w:tc>
      </w:tr>
      <w:tr w:rsidR="00D9692C" w:rsidRPr="00F53CCD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D9692C">
            <w:pPr>
              <w:spacing w:line="250" w:lineRule="exact"/>
              <w:rPr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Приватизация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5164F6">
            <w:pPr>
              <w:spacing w:line="250" w:lineRule="exact"/>
              <w:jc w:val="center"/>
              <w:rPr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D9692C" w:rsidP="00F53CCD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0,</w:t>
            </w:r>
            <w:r w:rsidR="00F53CCD" w:rsidRPr="00F53CCD">
              <w:rPr>
                <w:color w:val="000000"/>
                <w:sz w:val="25"/>
                <w:szCs w:val="25"/>
                <w:lang w:eastAsia="en-US"/>
              </w:rPr>
              <w:t xml:space="preserve">3 </w:t>
            </w:r>
            <w:r w:rsidRPr="00F53CCD">
              <w:rPr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D9692C" w:rsidRPr="00F53CCD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D9692C">
            <w:pPr>
              <w:spacing w:line="250" w:lineRule="exact"/>
              <w:rPr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Переселение и выселение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F53CCD">
            <w:pPr>
              <w:spacing w:line="250" w:lineRule="exact"/>
              <w:jc w:val="center"/>
              <w:rPr>
                <w:lang w:eastAsia="en-US"/>
              </w:rPr>
            </w:pPr>
            <w:r w:rsidRPr="00F53CCD">
              <w:rPr>
                <w:lang w:eastAsia="en-US"/>
              </w:rPr>
              <w:t xml:space="preserve">1,8 </w:t>
            </w:r>
            <w:r w:rsidR="005164F6" w:rsidRPr="00F53CCD">
              <w:rPr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5F6086" w:rsidP="005F6086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1</w:t>
            </w:r>
            <w:r w:rsidR="00F53CCD" w:rsidRPr="00F53CCD">
              <w:rPr>
                <w:color w:val="000000"/>
                <w:sz w:val="25"/>
                <w:szCs w:val="25"/>
                <w:lang w:eastAsia="en-US"/>
              </w:rPr>
              <w:t xml:space="preserve"> </w:t>
            </w:r>
            <w:r w:rsidR="00D9692C" w:rsidRPr="00F53CCD">
              <w:rPr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D9692C" w:rsidRPr="00F53CCD" w:rsidTr="005C357D">
        <w:trPr>
          <w:trHeight w:hRule="exact" w:val="298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D9692C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Наем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F53CCD">
            <w:pPr>
              <w:spacing w:line="250" w:lineRule="exact"/>
              <w:jc w:val="center"/>
              <w:rPr>
                <w:lang w:eastAsia="en-US"/>
              </w:rPr>
            </w:pPr>
            <w:r w:rsidRPr="00F53CCD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5F6086" w:rsidP="00F53CCD">
            <w:pPr>
              <w:spacing w:line="250" w:lineRule="exact"/>
              <w:jc w:val="center"/>
              <w:rPr>
                <w:lang w:eastAsia="en-US"/>
              </w:rPr>
            </w:pPr>
            <w:r w:rsidRPr="00F53CCD">
              <w:rPr>
                <w:lang w:eastAsia="en-US"/>
              </w:rPr>
              <w:t>0,</w:t>
            </w:r>
            <w:r w:rsidR="00F53CCD" w:rsidRPr="00F53CCD">
              <w:rPr>
                <w:lang w:eastAsia="en-US"/>
              </w:rPr>
              <w:t xml:space="preserve">6 </w:t>
            </w:r>
            <w:r w:rsidR="00D9692C" w:rsidRPr="00F53CCD">
              <w:rPr>
                <w:lang w:eastAsia="en-US"/>
              </w:rPr>
              <w:t>%</w:t>
            </w:r>
          </w:p>
        </w:tc>
      </w:tr>
      <w:tr w:rsidR="00D9692C" w:rsidRPr="00F53CCD" w:rsidTr="005C357D">
        <w:trPr>
          <w:trHeight w:hRule="exact" w:val="527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5F6086" w:rsidP="005F6086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Государственный и м</w:t>
            </w:r>
            <w:r w:rsidR="00D9692C" w:rsidRPr="00F53CCD">
              <w:rPr>
                <w:color w:val="000000"/>
                <w:sz w:val="25"/>
                <w:szCs w:val="25"/>
                <w:lang w:eastAsia="en-US"/>
              </w:rPr>
              <w:t>униципальный жилищный фонд, управление жилищным фондом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F40F08">
            <w:pPr>
              <w:spacing w:line="250" w:lineRule="exact"/>
              <w:jc w:val="center"/>
              <w:rPr>
                <w:lang w:eastAsia="en-US"/>
              </w:rPr>
            </w:pPr>
            <w:r w:rsidRPr="00F53CCD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F53CCD" w:rsidRDefault="00D9692C" w:rsidP="00F40F0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0,</w:t>
            </w:r>
            <w:r w:rsidR="00F40F08" w:rsidRPr="00F53CCD">
              <w:rPr>
                <w:color w:val="000000"/>
                <w:sz w:val="25"/>
                <w:szCs w:val="25"/>
                <w:lang w:eastAsia="en-US"/>
              </w:rPr>
              <w:t>3</w:t>
            </w:r>
            <w:r w:rsidRPr="00F53CCD">
              <w:rPr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F53CCD" w:rsidTr="005C357D">
        <w:trPr>
          <w:trHeight w:hRule="exact" w:val="527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CCD" w:rsidRPr="00F53CCD" w:rsidRDefault="00F53CCD" w:rsidP="005F6086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Частный жилищный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CCD" w:rsidRPr="00F53CCD" w:rsidRDefault="00F53CCD">
            <w:pPr>
              <w:spacing w:line="250" w:lineRule="exact"/>
              <w:jc w:val="center"/>
              <w:rPr>
                <w:lang w:eastAsia="en-US"/>
              </w:rPr>
            </w:pPr>
            <w:r w:rsidRPr="00F53CCD">
              <w:rPr>
                <w:lang w:eastAsia="en-US"/>
              </w:rPr>
              <w:t>1,2 %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CCD" w:rsidRPr="00F53CCD" w:rsidRDefault="00F53CCD" w:rsidP="00F40F08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F53CCD">
              <w:rPr>
                <w:color w:val="000000"/>
                <w:sz w:val="25"/>
                <w:szCs w:val="25"/>
                <w:lang w:eastAsia="en-US"/>
              </w:rPr>
              <w:t>0,3 %</w:t>
            </w:r>
          </w:p>
        </w:tc>
      </w:tr>
      <w:tr w:rsidR="00D9692C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5. Государство, общество, политика: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8F4E09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6,6 </w:t>
            </w:r>
            <w:r w:rsidR="00D9692C">
              <w:rPr>
                <w:b/>
                <w:bCs/>
                <w:color w:val="000000"/>
                <w:sz w:val="25"/>
                <w:szCs w:val="25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8F4E09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 xml:space="preserve">8 </w:t>
            </w:r>
            <w:r w:rsidR="00D9692C">
              <w:rPr>
                <w:b/>
                <w:bCs/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D9692C" w:rsidRPr="00AA6352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Pr="00AA6352" w:rsidRDefault="00D9692C">
            <w:pPr>
              <w:spacing w:line="250" w:lineRule="exact"/>
              <w:rPr>
                <w:lang w:eastAsia="en-US"/>
              </w:rPr>
            </w:pPr>
            <w:r w:rsidRPr="00AA6352">
              <w:rPr>
                <w:color w:val="000000"/>
                <w:sz w:val="25"/>
                <w:szCs w:val="25"/>
                <w:lang w:eastAsia="en-US"/>
              </w:rPr>
              <w:t>Права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A428C8">
            <w:pPr>
              <w:spacing w:line="240" w:lineRule="exact"/>
              <w:jc w:val="center"/>
              <w:rPr>
                <w:lang w:eastAsia="en-US"/>
              </w:rPr>
            </w:pPr>
            <w:r w:rsidRPr="00AA6352">
              <w:rPr>
                <w:bCs/>
                <w:color w:val="000000"/>
                <w:lang w:eastAsia="en-US"/>
              </w:rPr>
              <w:t>0,6 %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8F4E09" w:rsidP="00A428C8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AA6352">
              <w:rPr>
                <w:bCs/>
                <w:color w:val="000000"/>
                <w:lang w:eastAsia="en-US"/>
              </w:rPr>
              <w:t xml:space="preserve">  </w:t>
            </w:r>
            <w:r w:rsidR="00A428C8" w:rsidRPr="00AA6352">
              <w:rPr>
                <w:bCs/>
                <w:color w:val="000000"/>
                <w:lang w:eastAsia="en-US"/>
              </w:rPr>
              <w:t xml:space="preserve">1,9 </w:t>
            </w:r>
            <w:r w:rsidR="00D9692C" w:rsidRPr="00AA6352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RPr="00AA6352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Pr="00AA6352" w:rsidRDefault="00D9692C">
            <w:pPr>
              <w:spacing w:line="250" w:lineRule="exact"/>
              <w:rPr>
                <w:lang w:eastAsia="en-US"/>
              </w:rPr>
            </w:pPr>
            <w:r w:rsidRPr="00AA6352">
              <w:rPr>
                <w:color w:val="000000"/>
                <w:sz w:val="25"/>
                <w:szCs w:val="25"/>
                <w:lang w:eastAsia="en-US"/>
              </w:rPr>
              <w:t>Органы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AA6352">
            <w:pPr>
              <w:spacing w:line="240" w:lineRule="exact"/>
              <w:jc w:val="center"/>
              <w:rPr>
                <w:lang w:eastAsia="en-US"/>
              </w:rPr>
            </w:pPr>
            <w:r w:rsidRPr="00AA6352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AA6352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AA6352">
              <w:rPr>
                <w:bCs/>
                <w:color w:val="000000"/>
                <w:lang w:eastAsia="en-US"/>
              </w:rPr>
              <w:t xml:space="preserve">1 </w:t>
            </w:r>
            <w:r w:rsidR="00D9692C" w:rsidRPr="00AA6352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RPr="00AA6352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Pr="00AA6352" w:rsidRDefault="00D9692C">
            <w:pPr>
              <w:spacing w:line="250" w:lineRule="exact"/>
              <w:rPr>
                <w:lang w:eastAsia="en-US"/>
              </w:rPr>
            </w:pPr>
            <w:r w:rsidRPr="00AA6352">
              <w:rPr>
                <w:color w:val="000000"/>
                <w:sz w:val="25"/>
                <w:szCs w:val="25"/>
                <w:lang w:eastAsia="en-US"/>
              </w:rPr>
              <w:t>Работа с обращениями и запросами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8E2DA5">
            <w:pPr>
              <w:spacing w:line="240" w:lineRule="exact"/>
              <w:jc w:val="center"/>
              <w:rPr>
                <w:lang w:eastAsia="en-US"/>
              </w:rPr>
            </w:pPr>
            <w:r w:rsidRPr="00AA6352">
              <w:rPr>
                <w:bCs/>
                <w:color w:val="000000"/>
                <w:lang w:eastAsia="en-US"/>
              </w:rPr>
              <w:t xml:space="preserve">0,6 </w:t>
            </w:r>
            <w:r w:rsidR="00D9692C" w:rsidRPr="00AA6352">
              <w:rPr>
                <w:bCs/>
                <w:color w:val="000000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F405F2" w:rsidP="008E2DA5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AA6352">
              <w:rPr>
                <w:bCs/>
                <w:color w:val="000000"/>
                <w:lang w:eastAsia="en-US"/>
              </w:rPr>
              <w:t>2,</w:t>
            </w:r>
            <w:r w:rsidR="008E2DA5" w:rsidRPr="00AA6352">
              <w:rPr>
                <w:bCs/>
                <w:color w:val="000000"/>
                <w:lang w:eastAsia="en-US"/>
              </w:rPr>
              <w:t xml:space="preserve">2 </w:t>
            </w:r>
            <w:r w:rsidR="00D9692C" w:rsidRPr="00AA6352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RPr="00AA6352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Pr="00AA6352" w:rsidRDefault="00D9692C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 w:rsidRPr="00AA6352">
              <w:rPr>
                <w:color w:val="000000"/>
                <w:sz w:val="25"/>
                <w:szCs w:val="25"/>
                <w:lang w:eastAsia="en-US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8E2DA5">
            <w:pPr>
              <w:spacing w:line="240" w:lineRule="exact"/>
              <w:jc w:val="center"/>
              <w:rPr>
                <w:lang w:eastAsia="en-US"/>
              </w:rPr>
            </w:pPr>
            <w:r w:rsidRPr="00AA6352">
              <w:rPr>
                <w:lang w:eastAsia="en-US"/>
              </w:rPr>
              <w:t>0,6 %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D9692C" w:rsidP="00AA6352">
            <w:pPr>
              <w:spacing w:line="240" w:lineRule="exact"/>
              <w:jc w:val="center"/>
              <w:rPr>
                <w:lang w:eastAsia="en-US"/>
              </w:rPr>
            </w:pPr>
            <w:r w:rsidRPr="00AA6352">
              <w:rPr>
                <w:lang w:eastAsia="en-US"/>
              </w:rPr>
              <w:t>0,1</w:t>
            </w:r>
            <w:r w:rsidR="008E2DA5" w:rsidRPr="00AA6352">
              <w:rPr>
                <w:lang w:eastAsia="en-US"/>
              </w:rPr>
              <w:t xml:space="preserve"> </w:t>
            </w:r>
            <w:r w:rsidRPr="00AA6352">
              <w:rPr>
                <w:lang w:eastAsia="en-US"/>
              </w:rPr>
              <w:t>%</w:t>
            </w:r>
          </w:p>
        </w:tc>
      </w:tr>
      <w:tr w:rsidR="00D9692C" w:rsidRPr="00AA6352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Pr="00AA6352" w:rsidRDefault="00D9692C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 w:rsidRPr="00AA6352">
              <w:rPr>
                <w:color w:val="000000"/>
                <w:sz w:val="25"/>
                <w:szCs w:val="25"/>
                <w:lang w:eastAsia="en-US"/>
              </w:rPr>
              <w:t>Административная ответственность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92C" w:rsidRPr="00AA6352" w:rsidRDefault="008E2DA5">
            <w:pPr>
              <w:spacing w:line="240" w:lineRule="exact"/>
              <w:jc w:val="center"/>
              <w:rPr>
                <w:lang w:eastAsia="en-US"/>
              </w:rPr>
            </w:pPr>
            <w:r w:rsidRPr="00AA6352">
              <w:rPr>
                <w:lang w:eastAsia="en-US"/>
              </w:rPr>
              <w:t>2,4 %</w:t>
            </w:r>
          </w:p>
          <w:p w:rsidR="00D9692C" w:rsidRPr="00AA6352" w:rsidRDefault="00D9692C">
            <w:pPr>
              <w:spacing w:line="240" w:lineRule="exact"/>
              <w:jc w:val="center"/>
              <w:rPr>
                <w:lang w:eastAsia="en-US"/>
              </w:rPr>
            </w:pPr>
          </w:p>
          <w:p w:rsidR="00D9692C" w:rsidRPr="00AA6352" w:rsidRDefault="00D9692C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F405F2" w:rsidP="008E2DA5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AA6352">
              <w:rPr>
                <w:bCs/>
                <w:color w:val="000000"/>
                <w:lang w:eastAsia="en-US"/>
              </w:rPr>
              <w:t>0,</w:t>
            </w:r>
            <w:r w:rsidR="008E2DA5" w:rsidRPr="00AA6352">
              <w:rPr>
                <w:bCs/>
                <w:color w:val="000000"/>
                <w:lang w:eastAsia="en-US"/>
              </w:rPr>
              <w:t xml:space="preserve">9 </w:t>
            </w:r>
            <w:r w:rsidR="00D9692C" w:rsidRPr="00AA6352">
              <w:rPr>
                <w:bCs/>
                <w:color w:val="000000"/>
                <w:lang w:eastAsia="en-US"/>
              </w:rPr>
              <w:t>%</w:t>
            </w:r>
          </w:p>
        </w:tc>
      </w:tr>
      <w:tr w:rsidR="00D9692C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Pr="00AA6352" w:rsidRDefault="00D9692C">
            <w:pPr>
              <w:spacing w:line="250" w:lineRule="exact"/>
              <w:rPr>
                <w:color w:val="000000"/>
                <w:sz w:val="25"/>
                <w:szCs w:val="25"/>
                <w:lang w:eastAsia="en-US"/>
              </w:rPr>
            </w:pPr>
            <w:r w:rsidRPr="00AA6352">
              <w:rPr>
                <w:color w:val="000000"/>
                <w:sz w:val="25"/>
                <w:szCs w:val="25"/>
                <w:lang w:eastAsia="en-US"/>
              </w:rPr>
              <w:lastRenderedPageBreak/>
              <w:t>Государственные и муниципальные закупки,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D9692C">
            <w:pPr>
              <w:spacing w:line="240" w:lineRule="exact"/>
              <w:jc w:val="center"/>
              <w:rPr>
                <w:lang w:eastAsia="en-US"/>
              </w:rPr>
            </w:pPr>
            <w:r w:rsidRPr="00AA6352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92C" w:rsidRDefault="00D9692C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 w:rsidRPr="00AA6352">
              <w:rPr>
                <w:bCs/>
                <w:color w:val="000000"/>
                <w:lang w:eastAsia="en-US"/>
              </w:rPr>
              <w:t>0,</w:t>
            </w:r>
            <w:r w:rsidR="00F405F2" w:rsidRPr="00AA6352">
              <w:rPr>
                <w:bCs/>
                <w:color w:val="000000"/>
                <w:lang w:eastAsia="en-US"/>
              </w:rPr>
              <w:t>1</w:t>
            </w:r>
            <w:r w:rsidR="008E2DA5" w:rsidRPr="00AA6352">
              <w:rPr>
                <w:bCs/>
                <w:color w:val="000000"/>
                <w:lang w:eastAsia="en-US"/>
              </w:rPr>
              <w:t xml:space="preserve"> </w:t>
            </w:r>
            <w:r w:rsidRPr="00AA6352">
              <w:rPr>
                <w:bCs/>
                <w:color w:val="000000"/>
                <w:lang w:eastAsia="en-US"/>
              </w:rPr>
              <w:t>%</w:t>
            </w:r>
          </w:p>
          <w:p w:rsidR="00D9692C" w:rsidRDefault="00D9692C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D9692C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AA6352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2,4 </w:t>
            </w:r>
            <w:r w:rsidR="00F405F2">
              <w:rPr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AA6352">
            <w:pPr>
              <w:spacing w:line="240" w:lineRule="exac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1,8 %</w:t>
            </w:r>
          </w:p>
        </w:tc>
      </w:tr>
      <w:tr w:rsidR="00D9692C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Default="00D9692C">
            <w:pPr>
              <w:spacing w:line="250" w:lineRule="exact"/>
              <w:rPr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6. Оборона, безопасность, законность: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513983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1,2</w:t>
            </w:r>
            <w:r w:rsidR="00D9692C">
              <w:rPr>
                <w:b/>
                <w:bCs/>
                <w:color w:val="000000"/>
                <w:sz w:val="25"/>
                <w:szCs w:val="25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513983" w:rsidP="00AA6352">
            <w:pPr>
              <w:spacing w:line="250" w:lineRule="exact"/>
              <w:jc w:val="center"/>
              <w:rPr>
                <w:b/>
                <w:bCs/>
                <w:color w:val="000000"/>
                <w:sz w:val="25"/>
                <w:szCs w:val="25"/>
                <w:lang w:eastAsia="en-US"/>
              </w:rPr>
            </w:pPr>
            <w:r>
              <w:rPr>
                <w:b/>
                <w:bCs/>
                <w:color w:val="000000"/>
                <w:sz w:val="25"/>
                <w:szCs w:val="25"/>
                <w:lang w:eastAsia="en-US"/>
              </w:rPr>
              <w:t>1,</w:t>
            </w:r>
            <w:r w:rsidR="00AA6352">
              <w:rPr>
                <w:b/>
                <w:bCs/>
                <w:color w:val="000000"/>
                <w:sz w:val="25"/>
                <w:szCs w:val="25"/>
                <w:lang w:eastAsia="en-US"/>
              </w:rPr>
              <w:t>8</w:t>
            </w:r>
            <w:r w:rsidR="00D9692C">
              <w:rPr>
                <w:b/>
                <w:bCs/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D9692C" w:rsidRPr="00AA6352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Pr="00AA6352" w:rsidRDefault="00D9692C" w:rsidP="00EB4916">
            <w:pPr>
              <w:spacing w:line="250" w:lineRule="exact"/>
              <w:rPr>
                <w:lang w:eastAsia="en-US"/>
              </w:rPr>
            </w:pPr>
            <w:r w:rsidRPr="00AA6352">
              <w:rPr>
                <w:color w:val="000000"/>
                <w:sz w:val="25"/>
                <w:szCs w:val="25"/>
                <w:lang w:eastAsia="en-US"/>
              </w:rPr>
              <w:t>Обжалование, исполнение судебных решений</w:t>
            </w:r>
            <w:r w:rsidR="00EB4916" w:rsidRPr="00AA6352">
              <w:rPr>
                <w:color w:val="000000"/>
                <w:sz w:val="25"/>
                <w:szCs w:val="25"/>
                <w:lang w:eastAsia="en-US"/>
              </w:rPr>
              <w:t>, 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92C" w:rsidRPr="00AA6352" w:rsidRDefault="00AA6352">
            <w:pPr>
              <w:spacing w:line="250" w:lineRule="exact"/>
              <w:jc w:val="center"/>
              <w:rPr>
                <w:lang w:eastAsia="en-US"/>
              </w:rPr>
            </w:pPr>
            <w:r w:rsidRPr="00AA6352">
              <w:rPr>
                <w:lang w:eastAsia="en-US"/>
              </w:rPr>
              <w:t xml:space="preserve">0,6 % </w:t>
            </w:r>
          </w:p>
          <w:p w:rsidR="00D9692C" w:rsidRPr="00AA6352" w:rsidRDefault="00D9692C">
            <w:pPr>
              <w:spacing w:line="250" w:lineRule="exact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8803E2" w:rsidP="00AA6352">
            <w:pPr>
              <w:spacing w:line="250" w:lineRule="exact"/>
              <w:jc w:val="center"/>
              <w:rPr>
                <w:color w:val="000000"/>
                <w:sz w:val="25"/>
                <w:szCs w:val="25"/>
                <w:lang w:eastAsia="en-US"/>
              </w:rPr>
            </w:pPr>
            <w:r w:rsidRPr="00AA6352">
              <w:rPr>
                <w:color w:val="000000"/>
                <w:sz w:val="25"/>
                <w:szCs w:val="25"/>
                <w:lang w:eastAsia="en-US"/>
              </w:rPr>
              <w:t>0,</w:t>
            </w:r>
            <w:r w:rsidR="00AA6352" w:rsidRPr="00AA6352">
              <w:rPr>
                <w:color w:val="000000"/>
                <w:sz w:val="25"/>
                <w:szCs w:val="25"/>
                <w:lang w:eastAsia="en-US"/>
              </w:rPr>
              <w:t xml:space="preserve">4 </w:t>
            </w:r>
            <w:r w:rsidR="00D9692C" w:rsidRPr="00AA6352">
              <w:rPr>
                <w:color w:val="000000"/>
                <w:sz w:val="25"/>
                <w:szCs w:val="25"/>
                <w:lang w:eastAsia="en-US"/>
              </w:rPr>
              <w:t>%</w:t>
            </w:r>
          </w:p>
        </w:tc>
      </w:tr>
      <w:tr w:rsidR="00AA6352" w:rsidRPr="00AA6352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Pr="00AA6352" w:rsidRDefault="001C4204">
            <w:pPr>
              <w:spacing w:line="250" w:lineRule="exact"/>
              <w:rPr>
                <w:lang w:eastAsia="en-US"/>
              </w:rPr>
            </w:pPr>
            <w:r w:rsidRPr="00AA6352">
              <w:rPr>
                <w:sz w:val="25"/>
                <w:szCs w:val="25"/>
                <w:lang w:eastAsia="en-US"/>
              </w:rPr>
              <w:t>Работа призывных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AA6352">
            <w:pPr>
              <w:spacing w:line="250" w:lineRule="exact"/>
              <w:jc w:val="center"/>
              <w:rPr>
                <w:lang w:eastAsia="en-US"/>
              </w:rPr>
            </w:pPr>
            <w:r w:rsidRPr="00AA6352">
              <w:rPr>
                <w:lang w:eastAsia="en-US"/>
              </w:rPr>
              <w:t xml:space="preserve">0,6 %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D9692C">
            <w:pPr>
              <w:spacing w:line="250" w:lineRule="exact"/>
              <w:jc w:val="center"/>
              <w:rPr>
                <w:lang w:eastAsia="en-US"/>
              </w:rPr>
            </w:pPr>
            <w:r w:rsidRPr="00AA6352">
              <w:rPr>
                <w:lang w:eastAsia="en-US"/>
              </w:rPr>
              <w:t>0,1</w:t>
            </w:r>
            <w:r w:rsidR="00AA6352" w:rsidRPr="00AA6352">
              <w:rPr>
                <w:lang w:eastAsia="en-US"/>
              </w:rPr>
              <w:t xml:space="preserve"> </w:t>
            </w:r>
            <w:r w:rsidRPr="00AA6352">
              <w:rPr>
                <w:lang w:eastAsia="en-US"/>
              </w:rPr>
              <w:t>%</w:t>
            </w:r>
          </w:p>
        </w:tc>
      </w:tr>
      <w:tr w:rsidR="00D9692C" w:rsidTr="005C357D">
        <w:trPr>
          <w:trHeight w:hRule="exact" w:val="293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692C" w:rsidRPr="00AA6352" w:rsidRDefault="00D9692C">
            <w:pPr>
              <w:spacing w:line="250" w:lineRule="exact"/>
              <w:rPr>
                <w:lang w:eastAsia="en-US"/>
              </w:rPr>
            </w:pPr>
            <w:r w:rsidRPr="00AA6352">
              <w:rPr>
                <w:color w:val="000000"/>
                <w:sz w:val="25"/>
                <w:szCs w:val="25"/>
                <w:lang w:eastAsia="en-US"/>
              </w:rPr>
              <w:t>Другие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Pr="00AA6352" w:rsidRDefault="00AA6352">
            <w:pPr>
              <w:spacing w:line="250" w:lineRule="exact"/>
              <w:jc w:val="center"/>
              <w:rPr>
                <w:lang w:eastAsia="en-US"/>
              </w:rPr>
            </w:pPr>
            <w:r w:rsidRPr="00AA6352">
              <w:rPr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92C" w:rsidRDefault="00AA6352" w:rsidP="005A5937">
            <w:pPr>
              <w:spacing w:line="250" w:lineRule="exact"/>
              <w:jc w:val="center"/>
              <w:rPr>
                <w:lang w:eastAsia="en-US"/>
              </w:rPr>
            </w:pPr>
            <w:r w:rsidRPr="00AA6352">
              <w:rPr>
                <w:lang w:eastAsia="en-US"/>
              </w:rPr>
              <w:t xml:space="preserve">1,3 </w:t>
            </w:r>
            <w:r w:rsidR="005A5937" w:rsidRPr="00AA6352">
              <w:rPr>
                <w:lang w:eastAsia="en-US"/>
              </w:rPr>
              <w:t>%</w:t>
            </w:r>
          </w:p>
        </w:tc>
      </w:tr>
    </w:tbl>
    <w:p w:rsidR="00D9692C" w:rsidRDefault="00D9692C" w:rsidP="00D9692C">
      <w:pPr>
        <w:jc w:val="center"/>
      </w:pPr>
    </w:p>
    <w:p w:rsidR="00D9692C" w:rsidRDefault="00D9692C" w:rsidP="00D9692C">
      <w:pPr>
        <w:pStyle w:val="21"/>
        <w:spacing w:line="280" w:lineRule="exact"/>
        <w:rPr>
          <w:szCs w:val="26"/>
        </w:rPr>
      </w:pPr>
      <w:r>
        <w:rPr>
          <w:szCs w:val="26"/>
        </w:rPr>
        <w:t>Обращений граждан о коррупционных правонарушениях муниципальных служащих не зарегистрировано.</w:t>
      </w:r>
    </w:p>
    <w:p w:rsidR="00D9692C" w:rsidRDefault="00D9692C" w:rsidP="00D9692C">
      <w:pPr>
        <w:pStyle w:val="21"/>
        <w:spacing w:line="280" w:lineRule="exact"/>
        <w:ind w:left="708" w:firstLine="0"/>
        <w:rPr>
          <w:szCs w:val="26"/>
        </w:rPr>
      </w:pPr>
      <w:r>
        <w:rPr>
          <w:szCs w:val="26"/>
        </w:rPr>
        <w:t>В</w:t>
      </w:r>
      <w:r w:rsidR="00326D6C">
        <w:rPr>
          <w:szCs w:val="26"/>
        </w:rPr>
        <w:t>сего</w:t>
      </w:r>
      <w:r>
        <w:rPr>
          <w:szCs w:val="26"/>
        </w:rPr>
        <w:t xml:space="preserve"> </w:t>
      </w:r>
      <w:r w:rsidR="00924C24">
        <w:rPr>
          <w:szCs w:val="26"/>
        </w:rPr>
        <w:t xml:space="preserve">в </w:t>
      </w:r>
      <w:r>
        <w:rPr>
          <w:szCs w:val="26"/>
        </w:rPr>
        <w:t xml:space="preserve">течение </w:t>
      </w:r>
      <w:r w:rsidR="00C23A19">
        <w:rPr>
          <w:szCs w:val="26"/>
        </w:rPr>
        <w:t>октября</w:t>
      </w:r>
      <w:r w:rsidR="0014522C">
        <w:rPr>
          <w:szCs w:val="26"/>
        </w:rPr>
        <w:t xml:space="preserve"> </w:t>
      </w:r>
      <w:r>
        <w:rPr>
          <w:szCs w:val="26"/>
        </w:rPr>
        <w:t xml:space="preserve">рассмотрено </w:t>
      </w:r>
      <w:r w:rsidR="00F872B3">
        <w:rPr>
          <w:szCs w:val="26"/>
        </w:rPr>
        <w:t>249</w:t>
      </w:r>
      <w:r>
        <w:rPr>
          <w:szCs w:val="26"/>
        </w:rPr>
        <w:t xml:space="preserve"> обращени</w:t>
      </w:r>
      <w:r w:rsidR="00F872B3">
        <w:rPr>
          <w:szCs w:val="26"/>
        </w:rPr>
        <w:t>й</w:t>
      </w:r>
      <w:r>
        <w:rPr>
          <w:color w:val="FF0000"/>
          <w:szCs w:val="26"/>
        </w:rPr>
        <w:t xml:space="preserve"> </w:t>
      </w:r>
      <w:r>
        <w:rPr>
          <w:i/>
          <w:iCs/>
          <w:szCs w:val="26"/>
        </w:rPr>
        <w:t>(</w:t>
      </w:r>
      <w:r>
        <w:rPr>
          <w:i/>
          <w:szCs w:val="26"/>
        </w:rPr>
        <w:t xml:space="preserve">с начала года </w:t>
      </w:r>
      <w:r>
        <w:rPr>
          <w:szCs w:val="26"/>
        </w:rPr>
        <w:t xml:space="preserve">– </w:t>
      </w:r>
      <w:r w:rsidRPr="005C130E">
        <w:rPr>
          <w:i/>
          <w:szCs w:val="26"/>
        </w:rPr>
        <w:t>2</w:t>
      </w:r>
      <w:r w:rsidR="00F872B3">
        <w:rPr>
          <w:i/>
          <w:szCs w:val="26"/>
        </w:rPr>
        <w:t>830</w:t>
      </w:r>
      <w:r>
        <w:rPr>
          <w:i/>
          <w:iCs/>
          <w:color w:val="000000"/>
          <w:szCs w:val="26"/>
        </w:rPr>
        <w:t>)</w:t>
      </w:r>
      <w:r>
        <w:rPr>
          <w:szCs w:val="26"/>
        </w:rPr>
        <w:t xml:space="preserve">, из них: </w:t>
      </w:r>
    </w:p>
    <w:p w:rsidR="00D9692C" w:rsidRDefault="00F872B3" w:rsidP="00D9692C">
      <w:pPr>
        <w:pStyle w:val="21"/>
        <w:spacing w:line="280" w:lineRule="exact"/>
        <w:ind w:left="708" w:firstLine="0"/>
        <w:rPr>
          <w:i/>
          <w:szCs w:val="26"/>
        </w:rPr>
      </w:pPr>
      <w:r>
        <w:rPr>
          <w:szCs w:val="26"/>
        </w:rPr>
        <w:t>216</w:t>
      </w:r>
      <w:r w:rsidR="00D9692C">
        <w:rPr>
          <w:szCs w:val="26"/>
        </w:rPr>
        <w:t xml:space="preserve"> </w:t>
      </w:r>
      <w:r w:rsidR="00D9692C">
        <w:rPr>
          <w:i/>
          <w:iCs/>
          <w:color w:val="000000"/>
          <w:szCs w:val="26"/>
        </w:rPr>
        <w:t>(</w:t>
      </w:r>
      <w:r w:rsidR="00D9692C">
        <w:rPr>
          <w:i/>
          <w:szCs w:val="26"/>
        </w:rPr>
        <w:t xml:space="preserve">с начала года </w:t>
      </w:r>
      <w:r w:rsidR="00D9692C">
        <w:rPr>
          <w:color w:val="000000"/>
          <w:szCs w:val="26"/>
        </w:rPr>
        <w:t xml:space="preserve">– </w:t>
      </w:r>
      <w:r w:rsidR="00D9692C">
        <w:rPr>
          <w:i/>
          <w:color w:val="000000"/>
          <w:szCs w:val="26"/>
        </w:rPr>
        <w:t>1</w:t>
      </w:r>
      <w:r>
        <w:rPr>
          <w:i/>
          <w:color w:val="000000"/>
          <w:szCs w:val="26"/>
        </w:rPr>
        <w:t>494</w:t>
      </w:r>
      <w:r w:rsidR="00D9692C">
        <w:rPr>
          <w:i/>
          <w:iCs/>
          <w:color w:val="000000"/>
          <w:szCs w:val="26"/>
        </w:rPr>
        <w:t>)</w:t>
      </w:r>
      <w:r w:rsidR="00D9692C">
        <w:rPr>
          <w:szCs w:val="26"/>
        </w:rPr>
        <w:t xml:space="preserve"> </w:t>
      </w:r>
      <w:r>
        <w:rPr>
          <w:szCs w:val="26"/>
        </w:rPr>
        <w:t xml:space="preserve">- </w:t>
      </w:r>
      <w:r w:rsidR="00D9692C">
        <w:rPr>
          <w:szCs w:val="26"/>
        </w:rPr>
        <w:t>письменны</w:t>
      </w:r>
      <w:r>
        <w:rPr>
          <w:szCs w:val="26"/>
        </w:rPr>
        <w:t>х</w:t>
      </w:r>
      <w:r w:rsidR="00D9692C">
        <w:rPr>
          <w:szCs w:val="26"/>
        </w:rPr>
        <w:t xml:space="preserve"> и устны</w:t>
      </w:r>
      <w:r>
        <w:rPr>
          <w:szCs w:val="26"/>
        </w:rPr>
        <w:t>х</w:t>
      </w:r>
      <w:r w:rsidR="00D9692C">
        <w:rPr>
          <w:szCs w:val="26"/>
        </w:rPr>
        <w:t xml:space="preserve"> обращени</w:t>
      </w:r>
      <w:r>
        <w:rPr>
          <w:szCs w:val="26"/>
        </w:rPr>
        <w:t>й</w:t>
      </w:r>
      <w:r w:rsidR="00D9692C">
        <w:rPr>
          <w:szCs w:val="26"/>
        </w:rPr>
        <w:t>;</w:t>
      </w:r>
    </w:p>
    <w:p w:rsidR="00D9692C" w:rsidRDefault="00F872B3" w:rsidP="00D9692C">
      <w:pPr>
        <w:pStyle w:val="21"/>
        <w:spacing w:line="280" w:lineRule="exact"/>
        <w:rPr>
          <w:szCs w:val="26"/>
        </w:rPr>
      </w:pPr>
      <w:r>
        <w:rPr>
          <w:szCs w:val="26"/>
        </w:rPr>
        <w:t>33</w:t>
      </w:r>
      <w:r w:rsidR="00D9692C">
        <w:rPr>
          <w:szCs w:val="26"/>
        </w:rPr>
        <w:t xml:space="preserve"> </w:t>
      </w:r>
      <w:r w:rsidR="00D9692C">
        <w:rPr>
          <w:i/>
          <w:szCs w:val="26"/>
        </w:rPr>
        <w:t xml:space="preserve">(с начала года </w:t>
      </w:r>
      <w:r w:rsidR="00D9692C">
        <w:rPr>
          <w:szCs w:val="26"/>
        </w:rPr>
        <w:t xml:space="preserve">– </w:t>
      </w:r>
      <w:r w:rsidR="005C4983" w:rsidRPr="005C4983">
        <w:rPr>
          <w:i/>
          <w:szCs w:val="26"/>
        </w:rPr>
        <w:t>1</w:t>
      </w:r>
      <w:r w:rsidR="00151A7F">
        <w:rPr>
          <w:i/>
          <w:szCs w:val="26"/>
        </w:rPr>
        <w:t>3</w:t>
      </w:r>
      <w:r>
        <w:rPr>
          <w:i/>
          <w:szCs w:val="26"/>
        </w:rPr>
        <w:t>36</w:t>
      </w:r>
      <w:r w:rsidR="00D9692C">
        <w:rPr>
          <w:i/>
          <w:iCs/>
          <w:szCs w:val="26"/>
        </w:rPr>
        <w:t>)</w:t>
      </w:r>
      <w:r w:rsidR="00D9692C">
        <w:rPr>
          <w:szCs w:val="26"/>
        </w:rPr>
        <w:t xml:space="preserve"> </w:t>
      </w:r>
      <w:r>
        <w:rPr>
          <w:szCs w:val="26"/>
        </w:rPr>
        <w:t xml:space="preserve">- </w:t>
      </w:r>
      <w:r w:rsidR="00D9692C">
        <w:rPr>
          <w:szCs w:val="26"/>
        </w:rPr>
        <w:t>обращени</w:t>
      </w:r>
      <w:r>
        <w:rPr>
          <w:szCs w:val="26"/>
        </w:rPr>
        <w:t>я</w:t>
      </w:r>
      <w:r w:rsidR="00D9692C">
        <w:rPr>
          <w:b/>
          <w:szCs w:val="26"/>
        </w:rPr>
        <w:t xml:space="preserve"> </w:t>
      </w:r>
      <w:r w:rsidR="00D9692C">
        <w:rPr>
          <w:szCs w:val="26"/>
        </w:rPr>
        <w:t>с сайта мэра города.</w:t>
      </w:r>
    </w:p>
    <w:p w:rsidR="00D9692C" w:rsidRDefault="00C23A19" w:rsidP="00D9692C">
      <w:pPr>
        <w:pStyle w:val="21"/>
        <w:spacing w:line="280" w:lineRule="exact"/>
        <w:rPr>
          <w:szCs w:val="26"/>
        </w:rPr>
      </w:pPr>
      <w:r>
        <w:rPr>
          <w:szCs w:val="26"/>
        </w:rPr>
        <w:t>При этом значительная часть письменных и устных обращений - 36</w:t>
      </w:r>
      <w:r w:rsidR="00D9692C">
        <w:rPr>
          <w:szCs w:val="26"/>
        </w:rPr>
        <w:t xml:space="preserve">% </w:t>
      </w:r>
      <w:r w:rsidR="00D9692C">
        <w:rPr>
          <w:i/>
          <w:iCs/>
          <w:color w:val="000000"/>
          <w:szCs w:val="26"/>
        </w:rPr>
        <w:t>(</w:t>
      </w:r>
      <w:r w:rsidR="00D9692C">
        <w:rPr>
          <w:i/>
          <w:szCs w:val="26"/>
        </w:rPr>
        <w:t xml:space="preserve">с начала года </w:t>
      </w:r>
      <w:r w:rsidR="00D9692C">
        <w:rPr>
          <w:color w:val="000000"/>
          <w:szCs w:val="26"/>
        </w:rPr>
        <w:t xml:space="preserve">– </w:t>
      </w:r>
      <w:r>
        <w:rPr>
          <w:i/>
          <w:color w:val="000000"/>
          <w:szCs w:val="26"/>
        </w:rPr>
        <w:t xml:space="preserve">37,7 </w:t>
      </w:r>
      <w:r w:rsidR="00D9692C">
        <w:rPr>
          <w:i/>
          <w:color w:val="000000"/>
          <w:szCs w:val="26"/>
        </w:rPr>
        <w:t>%</w:t>
      </w:r>
      <w:r w:rsidR="00D9692C">
        <w:rPr>
          <w:i/>
          <w:iCs/>
          <w:color w:val="000000"/>
          <w:szCs w:val="26"/>
        </w:rPr>
        <w:t>)</w:t>
      </w:r>
      <w:r w:rsidR="00D9692C">
        <w:rPr>
          <w:szCs w:val="26"/>
        </w:rPr>
        <w:t xml:space="preserve"> рассмотрены ранее установленного законодательством </w:t>
      </w:r>
      <w:r>
        <w:rPr>
          <w:szCs w:val="26"/>
        </w:rPr>
        <w:t xml:space="preserve">30-дневного </w:t>
      </w:r>
      <w:r w:rsidR="00D9692C">
        <w:rPr>
          <w:szCs w:val="26"/>
        </w:rPr>
        <w:t>срока</w:t>
      </w:r>
      <w:r w:rsidR="00CA17E4">
        <w:rPr>
          <w:szCs w:val="26"/>
        </w:rPr>
        <w:t xml:space="preserve"> </w:t>
      </w:r>
      <w:r w:rsidR="00C63C2D" w:rsidRPr="00FD5325">
        <w:rPr>
          <w:i/>
          <w:szCs w:val="26"/>
        </w:rPr>
        <w:t>(в срок до 7 и 15 дн</w:t>
      </w:r>
      <w:r w:rsidR="000223C0">
        <w:rPr>
          <w:i/>
          <w:szCs w:val="26"/>
        </w:rPr>
        <w:t>ей</w:t>
      </w:r>
      <w:r w:rsidR="00C63C2D" w:rsidRPr="00FD5325">
        <w:rPr>
          <w:i/>
          <w:szCs w:val="26"/>
        </w:rPr>
        <w:t>)</w:t>
      </w:r>
      <w:r w:rsidR="00CA17E4" w:rsidRPr="00FD5325">
        <w:rPr>
          <w:i/>
          <w:szCs w:val="26"/>
        </w:rPr>
        <w:t>,</w:t>
      </w:r>
      <w:r w:rsidR="00CA17E4">
        <w:rPr>
          <w:szCs w:val="26"/>
        </w:rPr>
        <w:t xml:space="preserve"> </w:t>
      </w:r>
      <w:r w:rsidR="00D9692C">
        <w:rPr>
          <w:szCs w:val="26"/>
        </w:rPr>
        <w:t xml:space="preserve">основная часть обращений с сайта мэра города рассмотрена в срок до </w:t>
      </w:r>
      <w:r w:rsidR="00D9692C">
        <w:rPr>
          <w:b/>
          <w:szCs w:val="26"/>
        </w:rPr>
        <w:t xml:space="preserve">7 </w:t>
      </w:r>
      <w:r w:rsidR="00D9692C">
        <w:rPr>
          <w:szCs w:val="26"/>
        </w:rPr>
        <w:t xml:space="preserve">дней. </w:t>
      </w:r>
    </w:p>
    <w:p w:rsidR="00D9692C" w:rsidRDefault="00D9692C" w:rsidP="00B65B99">
      <w:pPr>
        <w:spacing w:line="28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65B99">
        <w:rPr>
          <w:sz w:val="26"/>
          <w:szCs w:val="26"/>
        </w:rPr>
        <w:t xml:space="preserve">По результатам рассмотрения </w:t>
      </w:r>
      <w:r>
        <w:rPr>
          <w:sz w:val="26"/>
          <w:szCs w:val="26"/>
        </w:rPr>
        <w:t xml:space="preserve">письменных обращений: меры были приняты по </w:t>
      </w:r>
      <w:r w:rsidR="00B65B99">
        <w:rPr>
          <w:sz w:val="26"/>
          <w:szCs w:val="26"/>
        </w:rPr>
        <w:t xml:space="preserve">62 из них </w:t>
      </w:r>
      <w:r w:rsidRPr="00B65B99">
        <w:rPr>
          <w:i/>
          <w:iCs/>
          <w:color w:val="000000"/>
          <w:sz w:val="26"/>
          <w:szCs w:val="26"/>
        </w:rPr>
        <w:t>(</w:t>
      </w:r>
      <w:r w:rsidRPr="00B65B99">
        <w:rPr>
          <w:i/>
          <w:sz w:val="26"/>
          <w:szCs w:val="26"/>
        </w:rPr>
        <w:t xml:space="preserve">с начала года </w:t>
      </w:r>
      <w:r w:rsidRPr="00B65B99">
        <w:rPr>
          <w:i/>
          <w:color w:val="000000"/>
          <w:sz w:val="26"/>
          <w:szCs w:val="26"/>
        </w:rPr>
        <w:t xml:space="preserve">– </w:t>
      </w:r>
      <w:r w:rsidR="00B65B99" w:rsidRPr="00B65B99">
        <w:rPr>
          <w:i/>
          <w:color w:val="000000"/>
          <w:sz w:val="26"/>
          <w:szCs w:val="26"/>
        </w:rPr>
        <w:t>по 399</w:t>
      </w:r>
      <w:r w:rsidRPr="00B65B99">
        <w:rPr>
          <w:i/>
          <w:color w:val="000000"/>
          <w:sz w:val="26"/>
          <w:szCs w:val="26"/>
        </w:rPr>
        <w:t xml:space="preserve"> обращени</w:t>
      </w:r>
      <w:r w:rsidR="00B65B99" w:rsidRPr="00B65B99">
        <w:rPr>
          <w:i/>
          <w:color w:val="000000"/>
          <w:sz w:val="26"/>
          <w:szCs w:val="26"/>
        </w:rPr>
        <w:t>ям</w:t>
      </w:r>
      <w:r w:rsidRPr="00B65B99">
        <w:rPr>
          <w:i/>
          <w:iCs/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, что составило </w:t>
      </w:r>
      <w:r w:rsidR="00BF1A02">
        <w:rPr>
          <w:sz w:val="26"/>
          <w:szCs w:val="26"/>
        </w:rPr>
        <w:t>2</w:t>
      </w:r>
      <w:r w:rsidR="00B65B99">
        <w:rPr>
          <w:sz w:val="26"/>
          <w:szCs w:val="26"/>
        </w:rPr>
        <w:t>4, 8</w:t>
      </w:r>
      <w:r>
        <w:rPr>
          <w:sz w:val="26"/>
          <w:szCs w:val="26"/>
        </w:rPr>
        <w:t xml:space="preserve">% </w:t>
      </w:r>
      <w:r>
        <w:rPr>
          <w:i/>
          <w:iCs/>
          <w:color w:val="000000"/>
          <w:sz w:val="26"/>
          <w:szCs w:val="26"/>
        </w:rPr>
        <w:t>(</w:t>
      </w:r>
      <w:r>
        <w:rPr>
          <w:i/>
          <w:sz w:val="26"/>
          <w:szCs w:val="26"/>
        </w:rPr>
        <w:t xml:space="preserve">с начала года </w:t>
      </w:r>
      <w:r>
        <w:rPr>
          <w:color w:val="000000"/>
          <w:sz w:val="26"/>
          <w:szCs w:val="26"/>
        </w:rPr>
        <w:t xml:space="preserve">– </w:t>
      </w:r>
      <w:r w:rsidR="00B65B99">
        <w:rPr>
          <w:i/>
          <w:color w:val="000000"/>
          <w:sz w:val="26"/>
          <w:szCs w:val="26"/>
        </w:rPr>
        <w:t xml:space="preserve">14 </w:t>
      </w:r>
      <w:r>
        <w:rPr>
          <w:i/>
          <w:color w:val="000000"/>
          <w:sz w:val="26"/>
          <w:szCs w:val="26"/>
        </w:rPr>
        <w:t>%</w:t>
      </w:r>
      <w:r>
        <w:rPr>
          <w:i/>
          <w:iCs/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>
        <w:rPr>
          <w:bCs/>
          <w:iCs/>
          <w:color w:val="000000"/>
          <w:sz w:val="26"/>
          <w:szCs w:val="26"/>
        </w:rPr>
        <w:t xml:space="preserve">По остальным обращениям были направлены ответы с разъяснениями. </w:t>
      </w:r>
    </w:p>
    <w:p w:rsidR="00D9692C" w:rsidRDefault="00D9692C" w:rsidP="00D9692C">
      <w:pPr>
        <w:pStyle w:val="21"/>
        <w:spacing w:line="280" w:lineRule="exact"/>
        <w:rPr>
          <w:szCs w:val="26"/>
        </w:rPr>
      </w:pPr>
      <w:r>
        <w:rPr>
          <w:szCs w:val="26"/>
        </w:rPr>
        <w:t xml:space="preserve">В ходе рассмотрения обращений и запросов </w:t>
      </w:r>
      <w:r>
        <w:rPr>
          <w:color w:val="000000"/>
          <w:szCs w:val="26"/>
        </w:rPr>
        <w:t xml:space="preserve">были приняты </w:t>
      </w:r>
      <w:r>
        <w:rPr>
          <w:szCs w:val="26"/>
        </w:rPr>
        <w:t xml:space="preserve">соответствующие меры реагирования по вопросам </w:t>
      </w:r>
      <w:r w:rsidR="00AE46DB">
        <w:rPr>
          <w:szCs w:val="26"/>
        </w:rPr>
        <w:t>жилищно-коммунального хозяйства</w:t>
      </w:r>
      <w:r w:rsidR="00593DBC">
        <w:rPr>
          <w:szCs w:val="26"/>
        </w:rPr>
        <w:t xml:space="preserve">: </w:t>
      </w:r>
      <w:r w:rsidR="007060E7">
        <w:rPr>
          <w:szCs w:val="26"/>
        </w:rPr>
        <w:t>благоустройств</w:t>
      </w:r>
      <w:r w:rsidR="00593DBC">
        <w:rPr>
          <w:szCs w:val="26"/>
        </w:rPr>
        <w:t>а</w:t>
      </w:r>
      <w:r w:rsidR="007060E7">
        <w:rPr>
          <w:szCs w:val="26"/>
        </w:rPr>
        <w:t xml:space="preserve"> дворов и </w:t>
      </w:r>
      <w:r>
        <w:rPr>
          <w:szCs w:val="26"/>
        </w:rPr>
        <w:t>ремонт</w:t>
      </w:r>
      <w:r w:rsidR="00593DBC">
        <w:rPr>
          <w:szCs w:val="26"/>
        </w:rPr>
        <w:t>а</w:t>
      </w:r>
      <w:r w:rsidR="006F77FA">
        <w:rPr>
          <w:szCs w:val="26"/>
        </w:rPr>
        <w:t xml:space="preserve"> </w:t>
      </w:r>
      <w:r w:rsidR="007060E7">
        <w:rPr>
          <w:szCs w:val="26"/>
        </w:rPr>
        <w:t>пешеходных дорожек</w:t>
      </w:r>
      <w:r>
        <w:rPr>
          <w:szCs w:val="26"/>
        </w:rPr>
        <w:t xml:space="preserve">, </w:t>
      </w:r>
      <w:r w:rsidR="006F77FA">
        <w:rPr>
          <w:szCs w:val="26"/>
        </w:rPr>
        <w:t>проверк</w:t>
      </w:r>
      <w:r w:rsidR="00593DBC">
        <w:rPr>
          <w:szCs w:val="26"/>
        </w:rPr>
        <w:t>и</w:t>
      </w:r>
      <w:r w:rsidR="009848A6">
        <w:rPr>
          <w:szCs w:val="26"/>
        </w:rPr>
        <w:t xml:space="preserve"> начислений</w:t>
      </w:r>
      <w:r w:rsidR="007060E7">
        <w:rPr>
          <w:szCs w:val="26"/>
        </w:rPr>
        <w:t xml:space="preserve"> за услуги ЖКХ, устранени</w:t>
      </w:r>
      <w:r w:rsidR="00593DBC">
        <w:rPr>
          <w:szCs w:val="26"/>
        </w:rPr>
        <w:t>я</w:t>
      </w:r>
      <w:r w:rsidR="00B65B99">
        <w:rPr>
          <w:szCs w:val="26"/>
        </w:rPr>
        <w:t xml:space="preserve"> нарушений по содержанию МКД</w:t>
      </w:r>
      <w:r w:rsidR="007060E7">
        <w:rPr>
          <w:szCs w:val="26"/>
        </w:rPr>
        <w:t>, восстановлени</w:t>
      </w:r>
      <w:r w:rsidR="00593DBC">
        <w:rPr>
          <w:szCs w:val="26"/>
        </w:rPr>
        <w:t>я</w:t>
      </w:r>
      <w:r w:rsidR="00B65B99">
        <w:rPr>
          <w:szCs w:val="26"/>
        </w:rPr>
        <w:t xml:space="preserve"> освещения</w:t>
      </w:r>
      <w:r w:rsidR="006F77FA">
        <w:rPr>
          <w:szCs w:val="26"/>
        </w:rPr>
        <w:t>. Кроме этого, были приняты меры</w:t>
      </w:r>
      <w:r>
        <w:rPr>
          <w:szCs w:val="26"/>
        </w:rPr>
        <w:t xml:space="preserve"> по вопросам </w:t>
      </w:r>
      <w:r w:rsidR="00E46A4C">
        <w:rPr>
          <w:szCs w:val="26"/>
        </w:rPr>
        <w:t>устранения нарушений</w:t>
      </w:r>
      <w:r w:rsidR="00C31481">
        <w:rPr>
          <w:szCs w:val="26"/>
        </w:rPr>
        <w:t xml:space="preserve"> тишины и покоя граждан в вечернее и ночное время, </w:t>
      </w:r>
      <w:r w:rsidR="00E46A4C">
        <w:rPr>
          <w:szCs w:val="26"/>
        </w:rPr>
        <w:t>оказания материальной помощи малообеспеченным гражданам</w:t>
      </w:r>
      <w:r w:rsidR="006F77FA">
        <w:rPr>
          <w:szCs w:val="26"/>
        </w:rPr>
        <w:t xml:space="preserve"> и другим вопросам.</w:t>
      </w:r>
    </w:p>
    <w:p w:rsidR="00D9692C" w:rsidRDefault="00D9692C" w:rsidP="00D9692C">
      <w:pPr>
        <w:pStyle w:val="21"/>
        <w:spacing w:line="280" w:lineRule="exact"/>
        <w:rPr>
          <w:szCs w:val="26"/>
        </w:rPr>
      </w:pPr>
      <w:r>
        <w:rPr>
          <w:szCs w:val="26"/>
        </w:rPr>
        <w:t xml:space="preserve">В </w:t>
      </w:r>
      <w:r w:rsidR="00B65B99">
        <w:rPr>
          <w:szCs w:val="26"/>
        </w:rPr>
        <w:t>октя</w:t>
      </w:r>
      <w:r w:rsidR="00953854">
        <w:rPr>
          <w:szCs w:val="26"/>
        </w:rPr>
        <w:t xml:space="preserve">бре </w:t>
      </w:r>
      <w:r>
        <w:rPr>
          <w:szCs w:val="26"/>
        </w:rPr>
        <w:t xml:space="preserve">2016 года </w:t>
      </w:r>
      <w:r>
        <w:rPr>
          <w:color w:val="000000"/>
          <w:szCs w:val="26"/>
        </w:rPr>
        <w:t xml:space="preserve">в письменных обращениях граждан к мэру города и на официальный сайт мэра города наиболее актуальными </w:t>
      </w:r>
      <w:r>
        <w:rPr>
          <w:szCs w:val="26"/>
        </w:rPr>
        <w:t>были вопросы:</w:t>
      </w:r>
    </w:p>
    <w:p w:rsidR="00460B24" w:rsidRPr="0083067B" w:rsidRDefault="00FF63B7" w:rsidP="0083067B">
      <w:pPr>
        <w:pStyle w:val="21"/>
        <w:spacing w:line="280" w:lineRule="exact"/>
        <w:ind w:left="1068" w:firstLine="0"/>
        <w:rPr>
          <w:szCs w:val="26"/>
        </w:rPr>
      </w:pPr>
      <w:r>
        <w:rPr>
          <w:szCs w:val="26"/>
        </w:rPr>
        <w:t>- ж</w:t>
      </w:r>
      <w:r w:rsidR="00460B24">
        <w:rPr>
          <w:szCs w:val="26"/>
        </w:rPr>
        <w:t>илищно-коммунального хозяйства:</w:t>
      </w:r>
      <w:r w:rsidR="0083067B">
        <w:rPr>
          <w:szCs w:val="26"/>
        </w:rPr>
        <w:t xml:space="preserve"> </w:t>
      </w:r>
      <w:r>
        <w:rPr>
          <w:szCs w:val="26"/>
        </w:rPr>
        <w:t xml:space="preserve">капитальные ремонты МКД, </w:t>
      </w:r>
      <w:r w:rsidR="00460B24">
        <w:rPr>
          <w:color w:val="000000"/>
          <w:sz w:val="25"/>
          <w:szCs w:val="25"/>
          <w:lang w:eastAsia="en-US"/>
        </w:rPr>
        <w:t>благоустр</w:t>
      </w:r>
      <w:r>
        <w:rPr>
          <w:color w:val="000000"/>
          <w:sz w:val="25"/>
          <w:szCs w:val="25"/>
          <w:lang w:eastAsia="en-US"/>
        </w:rPr>
        <w:t>ойство и содержание территорий</w:t>
      </w:r>
      <w:r w:rsidR="0083067B">
        <w:rPr>
          <w:color w:val="000000"/>
          <w:sz w:val="25"/>
          <w:szCs w:val="25"/>
          <w:lang w:eastAsia="en-US"/>
        </w:rPr>
        <w:t>, правильность начисления платы за жилищно-коммунальные услуги, предоставление коммунальных услуг ненадлежащего качества</w:t>
      </w:r>
      <w:r>
        <w:rPr>
          <w:color w:val="000000"/>
          <w:sz w:val="25"/>
          <w:szCs w:val="25"/>
          <w:lang w:eastAsia="en-US"/>
        </w:rPr>
        <w:t>;</w:t>
      </w:r>
    </w:p>
    <w:p w:rsidR="008841A8" w:rsidRPr="00460B24" w:rsidRDefault="00FF63B7" w:rsidP="00FF63B7">
      <w:pPr>
        <w:pStyle w:val="21"/>
        <w:spacing w:line="280" w:lineRule="exact"/>
        <w:ind w:left="1068" w:firstLine="0"/>
        <w:rPr>
          <w:szCs w:val="26"/>
        </w:rPr>
      </w:pPr>
      <w:r>
        <w:rPr>
          <w:szCs w:val="26"/>
        </w:rPr>
        <w:t>- д</w:t>
      </w:r>
      <w:r w:rsidR="008841A8">
        <w:rPr>
          <w:szCs w:val="26"/>
        </w:rPr>
        <w:t>орожного хозяйства: рем</w:t>
      </w:r>
      <w:r>
        <w:rPr>
          <w:szCs w:val="26"/>
        </w:rPr>
        <w:t>онт городских дорог и тротуаров, обеспечение безопасности дорожного движения, пешеходные переходы;</w:t>
      </w:r>
    </w:p>
    <w:p w:rsidR="00D9692C" w:rsidRDefault="00FF63B7" w:rsidP="00FF63B7">
      <w:pPr>
        <w:pStyle w:val="21"/>
        <w:spacing w:line="280" w:lineRule="exact"/>
        <w:ind w:left="1068" w:firstLine="0"/>
        <w:rPr>
          <w:szCs w:val="26"/>
        </w:rPr>
      </w:pPr>
      <w:r>
        <w:rPr>
          <w:color w:val="000000"/>
          <w:sz w:val="25"/>
          <w:szCs w:val="25"/>
          <w:lang w:eastAsia="en-US"/>
        </w:rPr>
        <w:t>- сферы о</w:t>
      </w:r>
      <w:r w:rsidR="00460B24" w:rsidRPr="00460B24">
        <w:rPr>
          <w:color w:val="000000"/>
          <w:sz w:val="25"/>
          <w:szCs w:val="25"/>
          <w:lang w:eastAsia="en-US"/>
        </w:rPr>
        <w:t>бразования:</w:t>
      </w:r>
      <w:r w:rsidR="00D9692C" w:rsidRPr="00460B24">
        <w:rPr>
          <w:szCs w:val="26"/>
        </w:rPr>
        <w:t xml:space="preserve"> обеспечение детей путевками в детские сады по месту проживания.</w:t>
      </w:r>
    </w:p>
    <w:p w:rsidR="009848A6" w:rsidRDefault="009848A6" w:rsidP="009848A6">
      <w:pPr>
        <w:pStyle w:val="21"/>
        <w:spacing w:line="280" w:lineRule="exact"/>
        <w:ind w:left="1068" w:firstLine="0"/>
        <w:rPr>
          <w:szCs w:val="26"/>
        </w:rPr>
      </w:pPr>
    </w:p>
    <w:p w:rsidR="00460B24" w:rsidRPr="00460B24" w:rsidRDefault="00460B24" w:rsidP="00460B24">
      <w:pPr>
        <w:pStyle w:val="21"/>
        <w:spacing w:line="280" w:lineRule="exact"/>
        <w:ind w:left="1068" w:firstLine="0"/>
        <w:rPr>
          <w:szCs w:val="26"/>
        </w:rPr>
      </w:pPr>
    </w:p>
    <w:sectPr w:rsidR="00460B24" w:rsidRPr="00460B24" w:rsidSect="003107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67" w:rsidRDefault="00207A67" w:rsidP="00303005">
      <w:r>
        <w:separator/>
      </w:r>
    </w:p>
  </w:endnote>
  <w:endnote w:type="continuationSeparator" w:id="0">
    <w:p w:rsidR="00207A67" w:rsidRDefault="00207A67" w:rsidP="0030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67" w:rsidRDefault="00207A67" w:rsidP="00303005">
      <w:r>
        <w:separator/>
      </w:r>
    </w:p>
  </w:footnote>
  <w:footnote w:type="continuationSeparator" w:id="0">
    <w:p w:rsidR="00207A67" w:rsidRDefault="00207A67" w:rsidP="0030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60FDD"/>
    <w:multiLevelType w:val="hybridMultilevel"/>
    <w:tmpl w:val="169E1E26"/>
    <w:lvl w:ilvl="0" w:tplc="FCAE24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0C"/>
    <w:rsid w:val="00004B99"/>
    <w:rsid w:val="00015DD3"/>
    <w:rsid w:val="0001673F"/>
    <w:rsid w:val="000223C0"/>
    <w:rsid w:val="0003080A"/>
    <w:rsid w:val="00065AC2"/>
    <w:rsid w:val="00067405"/>
    <w:rsid w:val="00081F7A"/>
    <w:rsid w:val="0008326D"/>
    <w:rsid w:val="00085E88"/>
    <w:rsid w:val="00091BE3"/>
    <w:rsid w:val="000B4936"/>
    <w:rsid w:val="000B6147"/>
    <w:rsid w:val="000C3DB4"/>
    <w:rsid w:val="000E1AF5"/>
    <w:rsid w:val="000E219F"/>
    <w:rsid w:val="000E644F"/>
    <w:rsid w:val="000F402F"/>
    <w:rsid w:val="001036CA"/>
    <w:rsid w:val="00107FE8"/>
    <w:rsid w:val="00117286"/>
    <w:rsid w:val="00120073"/>
    <w:rsid w:val="00137228"/>
    <w:rsid w:val="001423BA"/>
    <w:rsid w:val="0014522C"/>
    <w:rsid w:val="00145EB7"/>
    <w:rsid w:val="00151A7F"/>
    <w:rsid w:val="0016794A"/>
    <w:rsid w:val="001770A3"/>
    <w:rsid w:val="001922DE"/>
    <w:rsid w:val="00192A50"/>
    <w:rsid w:val="001931DE"/>
    <w:rsid w:val="001A6A13"/>
    <w:rsid w:val="001B13D3"/>
    <w:rsid w:val="001B22E7"/>
    <w:rsid w:val="001B5969"/>
    <w:rsid w:val="001C4204"/>
    <w:rsid w:val="001C52BC"/>
    <w:rsid w:val="001C767A"/>
    <w:rsid w:val="001D4637"/>
    <w:rsid w:val="001E6F0F"/>
    <w:rsid w:val="002044B8"/>
    <w:rsid w:val="00205975"/>
    <w:rsid w:val="00207A67"/>
    <w:rsid w:val="00210052"/>
    <w:rsid w:val="00213684"/>
    <w:rsid w:val="002137E0"/>
    <w:rsid w:val="00213D9F"/>
    <w:rsid w:val="0021443A"/>
    <w:rsid w:val="00215D8B"/>
    <w:rsid w:val="00217FD0"/>
    <w:rsid w:val="002316CD"/>
    <w:rsid w:val="00236EF3"/>
    <w:rsid w:val="00237336"/>
    <w:rsid w:val="00250B45"/>
    <w:rsid w:val="00253DFB"/>
    <w:rsid w:val="00255C13"/>
    <w:rsid w:val="00256D68"/>
    <w:rsid w:val="00275D6D"/>
    <w:rsid w:val="002831ED"/>
    <w:rsid w:val="00285929"/>
    <w:rsid w:val="00286884"/>
    <w:rsid w:val="002943C1"/>
    <w:rsid w:val="00295CF5"/>
    <w:rsid w:val="002A5266"/>
    <w:rsid w:val="002B73A2"/>
    <w:rsid w:val="002B7C6F"/>
    <w:rsid w:val="002D1B76"/>
    <w:rsid w:val="002D30A1"/>
    <w:rsid w:val="002F00DE"/>
    <w:rsid w:val="002F3115"/>
    <w:rsid w:val="002F3525"/>
    <w:rsid w:val="002F5703"/>
    <w:rsid w:val="0030076F"/>
    <w:rsid w:val="003021A7"/>
    <w:rsid w:val="00302B11"/>
    <w:rsid w:val="00303005"/>
    <w:rsid w:val="00306AE9"/>
    <w:rsid w:val="003103A2"/>
    <w:rsid w:val="003107E2"/>
    <w:rsid w:val="00314A1B"/>
    <w:rsid w:val="003167D3"/>
    <w:rsid w:val="00326138"/>
    <w:rsid w:val="00326D6C"/>
    <w:rsid w:val="00331533"/>
    <w:rsid w:val="0033583A"/>
    <w:rsid w:val="0034405E"/>
    <w:rsid w:val="0034421D"/>
    <w:rsid w:val="003570F9"/>
    <w:rsid w:val="00357756"/>
    <w:rsid w:val="00360EA7"/>
    <w:rsid w:val="00366FF6"/>
    <w:rsid w:val="00375553"/>
    <w:rsid w:val="00384FA9"/>
    <w:rsid w:val="00386B29"/>
    <w:rsid w:val="00387A26"/>
    <w:rsid w:val="0039083E"/>
    <w:rsid w:val="00397D9A"/>
    <w:rsid w:val="003A339B"/>
    <w:rsid w:val="003C4DE1"/>
    <w:rsid w:val="003C7584"/>
    <w:rsid w:val="003D1DB4"/>
    <w:rsid w:val="003E065F"/>
    <w:rsid w:val="003E7115"/>
    <w:rsid w:val="003F616C"/>
    <w:rsid w:val="0040304C"/>
    <w:rsid w:val="00403818"/>
    <w:rsid w:val="00407DED"/>
    <w:rsid w:val="00413218"/>
    <w:rsid w:val="00413F4E"/>
    <w:rsid w:val="00414D20"/>
    <w:rsid w:val="00424806"/>
    <w:rsid w:val="00425188"/>
    <w:rsid w:val="00426321"/>
    <w:rsid w:val="00435C4E"/>
    <w:rsid w:val="00451635"/>
    <w:rsid w:val="004546AD"/>
    <w:rsid w:val="00460B24"/>
    <w:rsid w:val="00470A11"/>
    <w:rsid w:val="0047373A"/>
    <w:rsid w:val="00477508"/>
    <w:rsid w:val="0048377A"/>
    <w:rsid w:val="00492A64"/>
    <w:rsid w:val="004960DF"/>
    <w:rsid w:val="004A1C0E"/>
    <w:rsid w:val="004A7E79"/>
    <w:rsid w:val="004B35BD"/>
    <w:rsid w:val="004B577C"/>
    <w:rsid w:val="004E1B8D"/>
    <w:rsid w:val="004E6FED"/>
    <w:rsid w:val="004F67E9"/>
    <w:rsid w:val="00500483"/>
    <w:rsid w:val="00500F11"/>
    <w:rsid w:val="005022B3"/>
    <w:rsid w:val="00505A41"/>
    <w:rsid w:val="00510C2D"/>
    <w:rsid w:val="00512EAE"/>
    <w:rsid w:val="00513983"/>
    <w:rsid w:val="005164F6"/>
    <w:rsid w:val="0051654A"/>
    <w:rsid w:val="00537996"/>
    <w:rsid w:val="00537B1A"/>
    <w:rsid w:val="00542616"/>
    <w:rsid w:val="005435F8"/>
    <w:rsid w:val="005445EC"/>
    <w:rsid w:val="00553A70"/>
    <w:rsid w:val="00553BE1"/>
    <w:rsid w:val="005614B9"/>
    <w:rsid w:val="005704E0"/>
    <w:rsid w:val="0057117A"/>
    <w:rsid w:val="00571B01"/>
    <w:rsid w:val="00575F20"/>
    <w:rsid w:val="00587A74"/>
    <w:rsid w:val="00593DBC"/>
    <w:rsid w:val="005958CB"/>
    <w:rsid w:val="00595C78"/>
    <w:rsid w:val="005A01B2"/>
    <w:rsid w:val="005A5937"/>
    <w:rsid w:val="005A5A02"/>
    <w:rsid w:val="005B30D4"/>
    <w:rsid w:val="005B3D47"/>
    <w:rsid w:val="005B4F83"/>
    <w:rsid w:val="005C0240"/>
    <w:rsid w:val="005C130E"/>
    <w:rsid w:val="005C152B"/>
    <w:rsid w:val="005C357D"/>
    <w:rsid w:val="005C3E8B"/>
    <w:rsid w:val="005C4983"/>
    <w:rsid w:val="005D0B6E"/>
    <w:rsid w:val="005D3626"/>
    <w:rsid w:val="005D527C"/>
    <w:rsid w:val="005D70B2"/>
    <w:rsid w:val="005F6086"/>
    <w:rsid w:val="005F719A"/>
    <w:rsid w:val="006032F1"/>
    <w:rsid w:val="0060539F"/>
    <w:rsid w:val="006103CF"/>
    <w:rsid w:val="0062370E"/>
    <w:rsid w:val="00627249"/>
    <w:rsid w:val="00632A40"/>
    <w:rsid w:val="00635DE2"/>
    <w:rsid w:val="006473E5"/>
    <w:rsid w:val="006608E6"/>
    <w:rsid w:val="00670839"/>
    <w:rsid w:val="006712CD"/>
    <w:rsid w:val="00673A1B"/>
    <w:rsid w:val="00682E9A"/>
    <w:rsid w:val="00683DF6"/>
    <w:rsid w:val="00685923"/>
    <w:rsid w:val="0069020A"/>
    <w:rsid w:val="00690F88"/>
    <w:rsid w:val="006960A9"/>
    <w:rsid w:val="006B71C2"/>
    <w:rsid w:val="006C65DC"/>
    <w:rsid w:val="006D72FA"/>
    <w:rsid w:val="006D7BBB"/>
    <w:rsid w:val="006E1DF5"/>
    <w:rsid w:val="006E323A"/>
    <w:rsid w:val="006E4368"/>
    <w:rsid w:val="006F77FA"/>
    <w:rsid w:val="00705990"/>
    <w:rsid w:val="007060E7"/>
    <w:rsid w:val="007176CE"/>
    <w:rsid w:val="0072473E"/>
    <w:rsid w:val="007251F8"/>
    <w:rsid w:val="007316C6"/>
    <w:rsid w:val="007478E4"/>
    <w:rsid w:val="00756874"/>
    <w:rsid w:val="00760C65"/>
    <w:rsid w:val="0076223E"/>
    <w:rsid w:val="00770726"/>
    <w:rsid w:val="007776B9"/>
    <w:rsid w:val="00777E7C"/>
    <w:rsid w:val="007821F3"/>
    <w:rsid w:val="00797FF3"/>
    <w:rsid w:val="007A2203"/>
    <w:rsid w:val="007B1480"/>
    <w:rsid w:val="007B14DD"/>
    <w:rsid w:val="007B2900"/>
    <w:rsid w:val="007B4F8D"/>
    <w:rsid w:val="007B64F9"/>
    <w:rsid w:val="007C6ED5"/>
    <w:rsid w:val="007C72AD"/>
    <w:rsid w:val="007D0344"/>
    <w:rsid w:val="007E2C30"/>
    <w:rsid w:val="007F48AE"/>
    <w:rsid w:val="007F62A0"/>
    <w:rsid w:val="008012CA"/>
    <w:rsid w:val="00805F56"/>
    <w:rsid w:val="0081054F"/>
    <w:rsid w:val="0081440C"/>
    <w:rsid w:val="00817FC7"/>
    <w:rsid w:val="00823B25"/>
    <w:rsid w:val="00823DD9"/>
    <w:rsid w:val="008301BC"/>
    <w:rsid w:val="0083067B"/>
    <w:rsid w:val="00835B9F"/>
    <w:rsid w:val="00835BA7"/>
    <w:rsid w:val="008377A4"/>
    <w:rsid w:val="008435BE"/>
    <w:rsid w:val="00850CFE"/>
    <w:rsid w:val="008514A0"/>
    <w:rsid w:val="008522E6"/>
    <w:rsid w:val="00861497"/>
    <w:rsid w:val="00861CCA"/>
    <w:rsid w:val="00866523"/>
    <w:rsid w:val="00867059"/>
    <w:rsid w:val="008803E2"/>
    <w:rsid w:val="00883842"/>
    <w:rsid w:val="008841A8"/>
    <w:rsid w:val="00884832"/>
    <w:rsid w:val="00885FDD"/>
    <w:rsid w:val="00887BD7"/>
    <w:rsid w:val="008944C8"/>
    <w:rsid w:val="00894658"/>
    <w:rsid w:val="00894735"/>
    <w:rsid w:val="00897D5F"/>
    <w:rsid w:val="008A0C98"/>
    <w:rsid w:val="008A25EB"/>
    <w:rsid w:val="008A3757"/>
    <w:rsid w:val="008A3823"/>
    <w:rsid w:val="008A7579"/>
    <w:rsid w:val="008A75FF"/>
    <w:rsid w:val="008B0640"/>
    <w:rsid w:val="008B5390"/>
    <w:rsid w:val="008B6C9A"/>
    <w:rsid w:val="008C11C1"/>
    <w:rsid w:val="008C379E"/>
    <w:rsid w:val="008C7853"/>
    <w:rsid w:val="008C7952"/>
    <w:rsid w:val="008D0F08"/>
    <w:rsid w:val="008D4A9C"/>
    <w:rsid w:val="008D5030"/>
    <w:rsid w:val="008D5DDF"/>
    <w:rsid w:val="008E24B7"/>
    <w:rsid w:val="008E2DA5"/>
    <w:rsid w:val="008E3C3C"/>
    <w:rsid w:val="008F34BA"/>
    <w:rsid w:val="008F4E09"/>
    <w:rsid w:val="0090491C"/>
    <w:rsid w:val="00920BAF"/>
    <w:rsid w:val="00921628"/>
    <w:rsid w:val="00924713"/>
    <w:rsid w:val="00924C24"/>
    <w:rsid w:val="009258CE"/>
    <w:rsid w:val="00942E5D"/>
    <w:rsid w:val="009461BD"/>
    <w:rsid w:val="0095079E"/>
    <w:rsid w:val="00953854"/>
    <w:rsid w:val="00955246"/>
    <w:rsid w:val="009605BC"/>
    <w:rsid w:val="00960B85"/>
    <w:rsid w:val="00963AA4"/>
    <w:rsid w:val="00981183"/>
    <w:rsid w:val="009848A6"/>
    <w:rsid w:val="009854E3"/>
    <w:rsid w:val="00986C83"/>
    <w:rsid w:val="00995185"/>
    <w:rsid w:val="009A62CC"/>
    <w:rsid w:val="009A63F3"/>
    <w:rsid w:val="009B6989"/>
    <w:rsid w:val="009C3A29"/>
    <w:rsid w:val="009C5084"/>
    <w:rsid w:val="009D3462"/>
    <w:rsid w:val="009E7656"/>
    <w:rsid w:val="009F081D"/>
    <w:rsid w:val="009F5305"/>
    <w:rsid w:val="009F7773"/>
    <w:rsid w:val="00A0301C"/>
    <w:rsid w:val="00A0402C"/>
    <w:rsid w:val="00A05744"/>
    <w:rsid w:val="00A16379"/>
    <w:rsid w:val="00A303A2"/>
    <w:rsid w:val="00A30FFF"/>
    <w:rsid w:val="00A3180B"/>
    <w:rsid w:val="00A31D73"/>
    <w:rsid w:val="00A3226B"/>
    <w:rsid w:val="00A370B3"/>
    <w:rsid w:val="00A400C8"/>
    <w:rsid w:val="00A409A2"/>
    <w:rsid w:val="00A428C8"/>
    <w:rsid w:val="00A468B2"/>
    <w:rsid w:val="00A53BCF"/>
    <w:rsid w:val="00A6390E"/>
    <w:rsid w:val="00A71E72"/>
    <w:rsid w:val="00A746A4"/>
    <w:rsid w:val="00A84BD8"/>
    <w:rsid w:val="00AA1124"/>
    <w:rsid w:val="00AA15B1"/>
    <w:rsid w:val="00AA2BD3"/>
    <w:rsid w:val="00AA32F5"/>
    <w:rsid w:val="00AA6352"/>
    <w:rsid w:val="00AB29A3"/>
    <w:rsid w:val="00AB3D0A"/>
    <w:rsid w:val="00AB5F86"/>
    <w:rsid w:val="00AC17DE"/>
    <w:rsid w:val="00AD3921"/>
    <w:rsid w:val="00AE1990"/>
    <w:rsid w:val="00AE46DB"/>
    <w:rsid w:val="00AE71F1"/>
    <w:rsid w:val="00AF1E76"/>
    <w:rsid w:val="00AF28BB"/>
    <w:rsid w:val="00AF4C77"/>
    <w:rsid w:val="00AF54AD"/>
    <w:rsid w:val="00AF58BD"/>
    <w:rsid w:val="00AF5972"/>
    <w:rsid w:val="00AF5BA3"/>
    <w:rsid w:val="00B2651C"/>
    <w:rsid w:val="00B271FF"/>
    <w:rsid w:val="00B42A0D"/>
    <w:rsid w:val="00B4679D"/>
    <w:rsid w:val="00B53CFA"/>
    <w:rsid w:val="00B63B5A"/>
    <w:rsid w:val="00B65B99"/>
    <w:rsid w:val="00B66E76"/>
    <w:rsid w:val="00B705CC"/>
    <w:rsid w:val="00B8114F"/>
    <w:rsid w:val="00B85A7E"/>
    <w:rsid w:val="00B85B54"/>
    <w:rsid w:val="00B92B79"/>
    <w:rsid w:val="00B950C3"/>
    <w:rsid w:val="00BA1255"/>
    <w:rsid w:val="00BA4623"/>
    <w:rsid w:val="00BB5CAA"/>
    <w:rsid w:val="00BB6B6C"/>
    <w:rsid w:val="00BC0B3D"/>
    <w:rsid w:val="00BD6381"/>
    <w:rsid w:val="00BD73C2"/>
    <w:rsid w:val="00BF18C9"/>
    <w:rsid w:val="00BF1A02"/>
    <w:rsid w:val="00BF24CA"/>
    <w:rsid w:val="00BF7453"/>
    <w:rsid w:val="00C112BD"/>
    <w:rsid w:val="00C119B6"/>
    <w:rsid w:val="00C23A19"/>
    <w:rsid w:val="00C31481"/>
    <w:rsid w:val="00C3171D"/>
    <w:rsid w:val="00C34ADC"/>
    <w:rsid w:val="00C43362"/>
    <w:rsid w:val="00C50D46"/>
    <w:rsid w:val="00C627B0"/>
    <w:rsid w:val="00C63C2D"/>
    <w:rsid w:val="00C656A6"/>
    <w:rsid w:val="00C709FE"/>
    <w:rsid w:val="00C74D36"/>
    <w:rsid w:val="00C7597B"/>
    <w:rsid w:val="00C83ECD"/>
    <w:rsid w:val="00C8480E"/>
    <w:rsid w:val="00C91A8C"/>
    <w:rsid w:val="00C92A9A"/>
    <w:rsid w:val="00C94085"/>
    <w:rsid w:val="00CA17E4"/>
    <w:rsid w:val="00CA2E98"/>
    <w:rsid w:val="00CC112C"/>
    <w:rsid w:val="00CC121F"/>
    <w:rsid w:val="00CC2A53"/>
    <w:rsid w:val="00CC36B0"/>
    <w:rsid w:val="00CC6696"/>
    <w:rsid w:val="00CD201B"/>
    <w:rsid w:val="00CD3A8D"/>
    <w:rsid w:val="00CD56E7"/>
    <w:rsid w:val="00D024F7"/>
    <w:rsid w:val="00D108AE"/>
    <w:rsid w:val="00D10EDA"/>
    <w:rsid w:val="00D11F08"/>
    <w:rsid w:val="00D178EB"/>
    <w:rsid w:val="00D20566"/>
    <w:rsid w:val="00D244DE"/>
    <w:rsid w:val="00D31726"/>
    <w:rsid w:val="00D32639"/>
    <w:rsid w:val="00D37380"/>
    <w:rsid w:val="00D405AC"/>
    <w:rsid w:val="00D63760"/>
    <w:rsid w:val="00D72261"/>
    <w:rsid w:val="00D726EC"/>
    <w:rsid w:val="00D807F0"/>
    <w:rsid w:val="00D90E00"/>
    <w:rsid w:val="00D9137B"/>
    <w:rsid w:val="00D91689"/>
    <w:rsid w:val="00D9692C"/>
    <w:rsid w:val="00DA07D4"/>
    <w:rsid w:val="00DA147F"/>
    <w:rsid w:val="00DA1D64"/>
    <w:rsid w:val="00DA3D19"/>
    <w:rsid w:val="00DA6FF1"/>
    <w:rsid w:val="00DB1C0F"/>
    <w:rsid w:val="00DB216A"/>
    <w:rsid w:val="00DB3598"/>
    <w:rsid w:val="00DC0331"/>
    <w:rsid w:val="00DC326B"/>
    <w:rsid w:val="00DC3634"/>
    <w:rsid w:val="00DD2283"/>
    <w:rsid w:val="00E06B81"/>
    <w:rsid w:val="00E10022"/>
    <w:rsid w:val="00E277BB"/>
    <w:rsid w:val="00E32C3D"/>
    <w:rsid w:val="00E34747"/>
    <w:rsid w:val="00E4263F"/>
    <w:rsid w:val="00E43273"/>
    <w:rsid w:val="00E46A4C"/>
    <w:rsid w:val="00E56BAE"/>
    <w:rsid w:val="00E5718E"/>
    <w:rsid w:val="00E639E3"/>
    <w:rsid w:val="00E653EA"/>
    <w:rsid w:val="00E66008"/>
    <w:rsid w:val="00E7047E"/>
    <w:rsid w:val="00E71EF5"/>
    <w:rsid w:val="00E723CA"/>
    <w:rsid w:val="00E76DB0"/>
    <w:rsid w:val="00E85F26"/>
    <w:rsid w:val="00E92957"/>
    <w:rsid w:val="00EA3885"/>
    <w:rsid w:val="00EA55B1"/>
    <w:rsid w:val="00EA5A75"/>
    <w:rsid w:val="00EA76B4"/>
    <w:rsid w:val="00EB4916"/>
    <w:rsid w:val="00EB72FC"/>
    <w:rsid w:val="00EC0042"/>
    <w:rsid w:val="00EC2A1C"/>
    <w:rsid w:val="00ED1A78"/>
    <w:rsid w:val="00ED2679"/>
    <w:rsid w:val="00ED3283"/>
    <w:rsid w:val="00ED36FF"/>
    <w:rsid w:val="00EE4BC3"/>
    <w:rsid w:val="00EF0580"/>
    <w:rsid w:val="00EF1AC6"/>
    <w:rsid w:val="00F13028"/>
    <w:rsid w:val="00F13D64"/>
    <w:rsid w:val="00F22506"/>
    <w:rsid w:val="00F2304A"/>
    <w:rsid w:val="00F3190F"/>
    <w:rsid w:val="00F3469C"/>
    <w:rsid w:val="00F3693C"/>
    <w:rsid w:val="00F405F2"/>
    <w:rsid w:val="00F40F08"/>
    <w:rsid w:val="00F472CD"/>
    <w:rsid w:val="00F52ABD"/>
    <w:rsid w:val="00F537FE"/>
    <w:rsid w:val="00F53CCD"/>
    <w:rsid w:val="00F544EA"/>
    <w:rsid w:val="00F65229"/>
    <w:rsid w:val="00F65C4D"/>
    <w:rsid w:val="00F663CB"/>
    <w:rsid w:val="00F6769D"/>
    <w:rsid w:val="00F713CB"/>
    <w:rsid w:val="00F7522C"/>
    <w:rsid w:val="00F7664C"/>
    <w:rsid w:val="00F76806"/>
    <w:rsid w:val="00F815B4"/>
    <w:rsid w:val="00F872B3"/>
    <w:rsid w:val="00FB2FE7"/>
    <w:rsid w:val="00FB4CD7"/>
    <w:rsid w:val="00FC01A7"/>
    <w:rsid w:val="00FD5325"/>
    <w:rsid w:val="00FD6E91"/>
    <w:rsid w:val="00FE203D"/>
    <w:rsid w:val="00FE361F"/>
    <w:rsid w:val="00FE5CF6"/>
    <w:rsid w:val="00FE69B3"/>
    <w:rsid w:val="00FE6C67"/>
    <w:rsid w:val="00FF63B7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E2557-3850-4B44-9426-29C817D0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DDF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D5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DDF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D5D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8D5DDF"/>
    <w:pPr>
      <w:ind w:firstLine="708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8D5D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unhideWhenUsed/>
    <w:rsid w:val="008D5DDF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rsid w:val="008D5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2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30300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030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03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9090-3FE0-4FCC-99ED-2D41DB30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Добрякова Галина Васильевна</dc:creator>
  <cp:lastModifiedBy>Добрякова Галина Васильевна</cp:lastModifiedBy>
  <cp:revision>149</cp:revision>
  <cp:lastPrinted>2016-11-14T10:05:00Z</cp:lastPrinted>
  <dcterms:created xsi:type="dcterms:W3CDTF">2016-07-15T07:59:00Z</dcterms:created>
  <dcterms:modified xsi:type="dcterms:W3CDTF">2016-11-14T13:39:00Z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295137770</vt:i4>
  </property>
  <property fmtid="{D5CDD505-2E9C-101B-9397-08002B2CF9AE}" pid="3" name="_NewReviewCycle">
    <vt:lpwstr/>
  </property>
  <property fmtid="{D5CDD505-2E9C-101B-9397-08002B2CF9AE}" pid="4" name="_EmailSubject">
    <vt:lpwstr>Информация об обращениях поступивших мэру, 1 заму за 10 месяцев 2016 </vt:lpwstr>
  </property>
  <property fmtid="{D5CDD505-2E9C-101B-9397-08002B2CF9AE}" pid="5" name="_AuthorEmail">
    <vt:lpwstr>shved.ni@cherepovetscity.ru</vt:lpwstr>
  </property>
  <property fmtid="{D5CDD505-2E9C-101B-9397-08002B2CF9AE}" pid="6" name="_AuthorEmailDisplayName">
    <vt:lpwstr>Швед Наталья Ивановна</vt:lpwstr>
  </property>
  <property fmtid="{D5CDD505-2E9C-101B-9397-08002B2CF9AE}" pid="7" name="_PreviousAdHocReviewCycleID">
    <vt:i4>684849808</vt:i4>
  </property>
</Properties>
</file>