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7132" w:tblpY="-1080"/>
        <w:tblW w:w="236" w:type="dxa"/>
        <w:tblLayout w:type="fixed"/>
        <w:tblLook w:val="0000"/>
      </w:tblPr>
      <w:tblGrid>
        <w:gridCol w:w="236"/>
      </w:tblGrid>
      <w:tr w:rsidR="002D080C" w:rsidTr="00782EAC">
        <w:trPr>
          <w:trHeight w:val="309"/>
        </w:trPr>
        <w:tc>
          <w:tcPr>
            <w:tcW w:w="236" w:type="dxa"/>
            <w:shd w:val="clear" w:color="auto" w:fill="auto"/>
          </w:tcPr>
          <w:p w:rsidR="0008715B" w:rsidRDefault="0008715B" w:rsidP="00782EAC">
            <w:pPr>
              <w:ind w:left="2451" w:right="-219"/>
              <w:jc w:val="both"/>
              <w:rPr>
                <w:sz w:val="26"/>
                <w:szCs w:val="26"/>
              </w:rPr>
            </w:pPr>
          </w:p>
        </w:tc>
      </w:tr>
    </w:tbl>
    <w:p w:rsidR="00EE308D" w:rsidRPr="00CF1D96" w:rsidRDefault="00EE308D" w:rsidP="00EE308D">
      <w:pPr>
        <w:ind w:firstLine="708"/>
        <w:jc w:val="center"/>
        <w:rPr>
          <w:b/>
          <w:sz w:val="28"/>
          <w:szCs w:val="28"/>
        </w:rPr>
      </w:pPr>
      <w:r w:rsidRPr="00CF1D96">
        <w:rPr>
          <w:b/>
          <w:sz w:val="28"/>
          <w:szCs w:val="28"/>
        </w:rPr>
        <w:t>Раздел 1. Стратегия развития субъекта бюджетного планирования                                                                                      (МКУ «Управление капитального строительства и ремонтов»)</w:t>
      </w:r>
    </w:p>
    <w:p w:rsidR="00EE308D" w:rsidRPr="00CF1D96" w:rsidRDefault="00EE308D" w:rsidP="00EE308D">
      <w:pPr>
        <w:rPr>
          <w:b/>
          <w:sz w:val="28"/>
          <w:szCs w:val="28"/>
        </w:rPr>
      </w:pPr>
    </w:p>
    <w:p w:rsidR="00EE308D" w:rsidRPr="00CF1D96" w:rsidRDefault="00EE308D" w:rsidP="00EE308D">
      <w:pPr>
        <w:ind w:firstLine="708"/>
        <w:jc w:val="center"/>
        <w:rPr>
          <w:b/>
          <w:sz w:val="28"/>
          <w:szCs w:val="28"/>
        </w:rPr>
      </w:pPr>
      <w:r w:rsidRPr="00CF1D96">
        <w:rPr>
          <w:b/>
          <w:sz w:val="28"/>
          <w:szCs w:val="28"/>
        </w:rPr>
        <w:t>1.1. Система сбалансированных  целевых показателей субъекта бюджетного планирования.</w:t>
      </w:r>
    </w:p>
    <w:p w:rsidR="00EE308D" w:rsidRPr="00CF1D96" w:rsidRDefault="00EE308D" w:rsidP="00EE308D">
      <w:pPr>
        <w:ind w:firstLine="708"/>
        <w:jc w:val="center"/>
        <w:rPr>
          <w:b/>
          <w:sz w:val="28"/>
          <w:szCs w:val="28"/>
        </w:rPr>
      </w:pPr>
    </w:p>
    <w:p w:rsidR="00EE308D" w:rsidRPr="00CF1D96" w:rsidRDefault="00EE308D" w:rsidP="00EE308D">
      <w:pPr>
        <w:rPr>
          <w:b/>
        </w:rPr>
      </w:pPr>
      <w:r w:rsidRPr="00CF1D96">
        <w:rPr>
          <w:b/>
        </w:rPr>
        <w:t>ПОТРЕБИТЕЛЬСКАЯ ПОЛИТИКА</w:t>
      </w:r>
    </w:p>
    <w:p w:rsidR="00EE308D" w:rsidRPr="00CF1D96" w:rsidRDefault="00EE308D" w:rsidP="00EE308D">
      <w:pPr>
        <w:rPr>
          <w:b/>
        </w:rPr>
      </w:pPr>
    </w:p>
    <w:p w:rsidR="00EE308D" w:rsidRPr="00CF1D96" w:rsidRDefault="00EE308D" w:rsidP="00EE308D">
      <w:pPr>
        <w:rPr>
          <w:b/>
        </w:rPr>
      </w:pPr>
      <w:r w:rsidRPr="00CF1D96">
        <w:rPr>
          <w:b/>
        </w:rPr>
        <w:t>КОМФОРТНАЯ ГОРОДСКАЯ СРЕДА</w:t>
      </w:r>
    </w:p>
    <w:p w:rsidR="00EE308D" w:rsidRPr="00CF1D96" w:rsidRDefault="00EE308D" w:rsidP="00EE308D"/>
    <w:p w:rsidR="00EE308D" w:rsidRPr="00CF1D96" w:rsidRDefault="00EE308D" w:rsidP="00EE308D">
      <w:pPr>
        <w:rPr>
          <w:b/>
        </w:rPr>
      </w:pPr>
      <w:r w:rsidRPr="00CF1D96">
        <w:t xml:space="preserve">Направление 3  </w:t>
      </w:r>
      <w:r w:rsidRPr="00CF1D96">
        <w:rPr>
          <w:b/>
        </w:rPr>
        <w:t>Формирование сбалансированной транспортной системы города</w:t>
      </w:r>
    </w:p>
    <w:p w:rsidR="00EE308D" w:rsidRPr="00CF1D96" w:rsidRDefault="00EE308D" w:rsidP="00EE308D">
      <w:pPr>
        <w:rPr>
          <w:b/>
        </w:rPr>
      </w:pPr>
    </w:p>
    <w:p w:rsidR="00281B0E" w:rsidRDefault="00281B0E" w:rsidP="00EE308D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266"/>
        <w:gridCol w:w="2491"/>
        <w:gridCol w:w="1115"/>
        <w:gridCol w:w="3291"/>
        <w:gridCol w:w="807"/>
        <w:gridCol w:w="1000"/>
        <w:gridCol w:w="978"/>
        <w:gridCol w:w="1339"/>
        <w:gridCol w:w="856"/>
        <w:gridCol w:w="810"/>
        <w:gridCol w:w="810"/>
        <w:gridCol w:w="807"/>
      </w:tblGrid>
      <w:tr w:rsidR="00281B0E" w:rsidRPr="00FC05A7" w:rsidTr="00383B2C">
        <w:trPr>
          <w:trHeight w:val="297"/>
          <w:tblCellSpacing w:w="5" w:type="nil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281B0E" w:rsidP="006E6BE1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Индекс    </w:t>
            </w:r>
            <w:r w:rsidRPr="00FC05A7">
              <w:rPr>
                <w:sz w:val="24"/>
                <w:szCs w:val="24"/>
              </w:rPr>
              <w:br/>
              <w:t xml:space="preserve">целевого  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281B0E" w:rsidP="006E6BE1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Наименование</w:t>
            </w:r>
            <w:r w:rsidRPr="00FC05A7">
              <w:rPr>
                <w:sz w:val="24"/>
                <w:szCs w:val="24"/>
              </w:rPr>
              <w:br/>
              <w:t xml:space="preserve">целевого    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281B0E" w:rsidP="006E6BE1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Ед. </w:t>
            </w:r>
            <w:proofErr w:type="spellStart"/>
            <w:r w:rsidRPr="00FC05A7">
              <w:rPr>
                <w:sz w:val="24"/>
                <w:szCs w:val="24"/>
              </w:rPr>
              <w:t>изм</w:t>
            </w:r>
            <w:proofErr w:type="spellEnd"/>
            <w:r w:rsidRPr="00FC05A7">
              <w:rPr>
                <w:sz w:val="24"/>
                <w:szCs w:val="24"/>
              </w:rPr>
              <w:t>.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281B0E" w:rsidP="006E6BE1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Индекс, наименование    </w:t>
            </w:r>
            <w:r w:rsidRPr="00FC05A7">
              <w:rPr>
                <w:sz w:val="24"/>
                <w:szCs w:val="24"/>
              </w:rPr>
              <w:br/>
              <w:t>соответствующего</w:t>
            </w:r>
            <w:r w:rsidRPr="00FC05A7">
              <w:rPr>
                <w:sz w:val="24"/>
                <w:szCs w:val="24"/>
              </w:rPr>
              <w:br/>
              <w:t>городского  стратегического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3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281B0E" w:rsidP="006E6BE1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Значение показателя</w:t>
            </w:r>
          </w:p>
        </w:tc>
      </w:tr>
      <w:tr w:rsidR="00281B0E" w:rsidRPr="00FC05A7" w:rsidTr="00383B2C">
        <w:trPr>
          <w:trHeight w:val="158"/>
          <w:tblCellSpacing w:w="5" w:type="nil"/>
        </w:trPr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281B0E" w:rsidP="006E6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281B0E" w:rsidP="006E6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281B0E" w:rsidP="006E6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281B0E" w:rsidP="006E6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281B0E" w:rsidP="006E6BE1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281B0E" w:rsidP="006E6BE1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Текущий</w:t>
            </w:r>
            <w:r w:rsidRPr="00FC05A7">
              <w:rPr>
                <w:sz w:val="24"/>
                <w:szCs w:val="24"/>
              </w:rPr>
              <w:br/>
              <w:t>период</w:t>
            </w:r>
          </w:p>
        </w:tc>
        <w:tc>
          <w:tcPr>
            <w:tcW w:w="7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281B0E" w:rsidP="006E6BE1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Плановый      </w:t>
            </w:r>
            <w:r w:rsidRPr="00FC05A7">
              <w:rPr>
                <w:sz w:val="24"/>
                <w:szCs w:val="24"/>
              </w:rPr>
              <w:br/>
              <w:t>период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281B0E" w:rsidP="006E6BE1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Цель</w:t>
            </w:r>
          </w:p>
        </w:tc>
      </w:tr>
      <w:tr w:rsidR="00281B0E" w:rsidRPr="00FC05A7" w:rsidTr="00383B2C">
        <w:trPr>
          <w:trHeight w:val="158"/>
          <w:tblCellSpacing w:w="5" w:type="nil"/>
        </w:trPr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281B0E" w:rsidP="006E6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281B0E" w:rsidP="006E6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281B0E" w:rsidP="006E6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281B0E" w:rsidP="006E6B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281B0E" w:rsidP="006E6BE1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383B2C">
              <w:rPr>
                <w:sz w:val="24"/>
                <w:szCs w:val="24"/>
              </w:rPr>
              <w:t>4</w:t>
            </w:r>
          </w:p>
          <w:p w:rsidR="00281B0E" w:rsidRPr="00FC05A7" w:rsidRDefault="00281B0E" w:rsidP="006E6BE1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факт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281B0E" w:rsidP="006E6BE1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383B2C">
              <w:rPr>
                <w:sz w:val="24"/>
                <w:szCs w:val="24"/>
              </w:rPr>
              <w:t>5</w:t>
            </w:r>
          </w:p>
          <w:p w:rsidR="00281B0E" w:rsidRPr="00FC05A7" w:rsidRDefault="00281B0E" w:rsidP="006E6BE1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факт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281B0E" w:rsidP="006E6BE1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статус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281B0E" w:rsidP="006E6BE1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383B2C">
              <w:rPr>
                <w:sz w:val="24"/>
                <w:szCs w:val="24"/>
              </w:rPr>
              <w:t>6</w:t>
            </w:r>
          </w:p>
          <w:p w:rsidR="00281B0E" w:rsidRPr="00FC05A7" w:rsidRDefault="00383B2C" w:rsidP="006E6BE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281B0E" w:rsidP="006E6BE1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383B2C">
              <w:rPr>
                <w:sz w:val="24"/>
                <w:szCs w:val="24"/>
              </w:rPr>
              <w:t>7</w:t>
            </w:r>
          </w:p>
          <w:p w:rsidR="00281B0E" w:rsidRPr="00FC05A7" w:rsidRDefault="00383B2C" w:rsidP="006E6BE1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383B2C" w:rsidP="006E6BE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281B0E" w:rsidRPr="00FC05A7" w:rsidRDefault="00281B0E" w:rsidP="006E6BE1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281B0E" w:rsidP="006E6BE1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383B2C">
              <w:rPr>
                <w:sz w:val="24"/>
                <w:szCs w:val="24"/>
              </w:rPr>
              <w:t>9</w:t>
            </w:r>
          </w:p>
          <w:p w:rsidR="00281B0E" w:rsidRPr="00FC05A7" w:rsidRDefault="00281B0E" w:rsidP="006E6BE1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FC05A7" w:rsidRDefault="00281B0E" w:rsidP="006E6BE1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2022</w:t>
            </w:r>
          </w:p>
        </w:tc>
      </w:tr>
      <w:tr w:rsidR="00281B0E" w:rsidRPr="00FC05A7" w:rsidTr="00383B2C">
        <w:trPr>
          <w:trHeight w:val="313"/>
          <w:tblCellSpacing w:w="5" w:type="nil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0E" w:rsidRPr="00281B0E" w:rsidRDefault="00281B0E" w:rsidP="006E6BE1">
            <w:pPr>
              <w:jc w:val="center"/>
            </w:pPr>
            <w:r w:rsidRPr="00281B0E">
              <w:t>Т 1.6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0E" w:rsidRPr="00281B0E" w:rsidRDefault="00281B0E" w:rsidP="006E6BE1">
            <w:r w:rsidRPr="00281B0E">
              <w:t>Протяженность новых  объектов улично-дорожной сети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0E" w:rsidRPr="00281B0E" w:rsidRDefault="00281B0E" w:rsidP="006E6BE1">
            <w:pPr>
              <w:jc w:val="center"/>
            </w:pPr>
            <w:r w:rsidRPr="00281B0E">
              <w:t>п.м. / год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0E" w:rsidRPr="00281B0E" w:rsidRDefault="00281B0E" w:rsidP="00281B0E">
            <w:pPr>
              <w:jc w:val="center"/>
            </w:pPr>
            <w:r w:rsidRPr="00281B0E">
              <w:t>Т 1.7                                                                                  Протяженность новых объектов улично-дорожной сети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0E" w:rsidRPr="00281B0E" w:rsidRDefault="00383B2C" w:rsidP="006E6BE1">
            <w:pPr>
              <w:jc w:val="center"/>
            </w:pPr>
            <w:r>
              <w:t>3 089,6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E" w:rsidRPr="00281B0E" w:rsidRDefault="00281B0E" w:rsidP="006E6BE1">
            <w:pPr>
              <w:jc w:val="center"/>
            </w:pPr>
          </w:p>
          <w:p w:rsidR="00281B0E" w:rsidRPr="00281B0E" w:rsidRDefault="00383B2C" w:rsidP="006E6BE1">
            <w:pPr>
              <w:jc w:val="center"/>
            </w:pPr>
            <w:r>
              <w:t>4 425,7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0E" w:rsidRPr="00281B0E" w:rsidRDefault="00281B0E" w:rsidP="006E6BE1">
            <w:pPr>
              <w:jc w:val="center"/>
            </w:pPr>
            <w:r w:rsidRPr="00281B0E">
              <w:t>зеленый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0E" w:rsidRPr="00281B0E" w:rsidRDefault="000F45B8" w:rsidP="006E6BE1">
            <w:pPr>
              <w:jc w:val="center"/>
            </w:pPr>
            <w:r>
              <w:t>3 965,4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0E" w:rsidRPr="00281B0E" w:rsidRDefault="00383B2C" w:rsidP="006E6BE1">
            <w:pPr>
              <w:jc w:val="center"/>
            </w:pPr>
            <w:r>
              <w:t>4 196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0E" w:rsidRPr="00281B0E" w:rsidRDefault="00383B2C" w:rsidP="006E6BE1">
            <w:pPr>
              <w:jc w:val="center"/>
            </w:pPr>
            <w:r>
              <w:t>1 863,6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0E" w:rsidRPr="00281B0E" w:rsidRDefault="00281B0E" w:rsidP="006E6BE1">
            <w:pPr>
              <w:jc w:val="center"/>
            </w:pPr>
            <w:r w:rsidRPr="00281B0E">
              <w:t>1 863,6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0E" w:rsidRPr="00281B0E" w:rsidRDefault="00281B0E" w:rsidP="006E6BE1">
            <w:pPr>
              <w:jc w:val="center"/>
            </w:pPr>
            <w:r w:rsidRPr="00281B0E">
              <w:t>1 863,6</w:t>
            </w:r>
          </w:p>
        </w:tc>
      </w:tr>
      <w:tr w:rsidR="00383B2C" w:rsidRPr="00FC05A7" w:rsidTr="00383B2C">
        <w:trPr>
          <w:trHeight w:val="313"/>
          <w:tblCellSpacing w:w="5" w:type="nil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2C" w:rsidRPr="00281B0E" w:rsidRDefault="00383B2C" w:rsidP="006E6BE1">
            <w:pPr>
              <w:jc w:val="center"/>
            </w:pPr>
            <w:r w:rsidRPr="00281B0E">
              <w:t>Т 1.8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2C" w:rsidRPr="00281B0E" w:rsidRDefault="00383B2C" w:rsidP="006E6BE1">
            <w:r w:rsidRPr="00383B2C">
              <w:t>Протяженность реконс</w:t>
            </w:r>
            <w:r w:rsidRPr="00383B2C">
              <w:t>т</w:t>
            </w:r>
            <w:r w:rsidRPr="00383B2C">
              <w:t>руированных объектов улично-дорожной сети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2C" w:rsidRPr="00281B0E" w:rsidRDefault="00383B2C" w:rsidP="00383B2C">
            <w:pPr>
              <w:jc w:val="center"/>
            </w:pPr>
            <w:r w:rsidRPr="00281B0E">
              <w:t>п.м. / год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2C" w:rsidRPr="00281B0E" w:rsidRDefault="00383B2C" w:rsidP="00281B0E">
            <w:pPr>
              <w:jc w:val="center"/>
            </w:pPr>
            <w:r w:rsidRPr="00281B0E">
              <w:t>Т 1.9</w:t>
            </w:r>
          </w:p>
          <w:p w:rsidR="00383B2C" w:rsidRPr="00281B0E" w:rsidRDefault="00383B2C" w:rsidP="00281B0E">
            <w:pPr>
              <w:jc w:val="center"/>
            </w:pPr>
            <w:r w:rsidRPr="00281B0E">
              <w:t>Количество транспортных развязок в разных уровнях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2C" w:rsidRPr="00281B0E" w:rsidRDefault="00383B2C" w:rsidP="006E6BE1">
            <w:pPr>
              <w:jc w:val="center"/>
            </w:pPr>
            <w: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281B0E" w:rsidRDefault="00383B2C" w:rsidP="006E6BE1">
            <w:pPr>
              <w:jc w:val="center"/>
            </w:pPr>
          </w:p>
          <w:p w:rsidR="00383B2C" w:rsidRPr="00281B0E" w:rsidRDefault="00383B2C" w:rsidP="006E6BE1">
            <w:pPr>
              <w:jc w:val="center"/>
            </w:pPr>
            <w:r>
              <w:t>1 400,0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2C" w:rsidRPr="00281B0E" w:rsidRDefault="00383B2C" w:rsidP="006E6BE1">
            <w:pPr>
              <w:jc w:val="center"/>
            </w:pPr>
            <w:r w:rsidRPr="00281B0E">
              <w:t>зеленый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2C" w:rsidRPr="00281B0E" w:rsidRDefault="00383B2C" w:rsidP="006E6BE1">
            <w:pPr>
              <w:jc w:val="center"/>
            </w:pPr>
            <w: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2C" w:rsidRPr="00281B0E" w:rsidRDefault="00383B2C" w:rsidP="006E6BE1">
            <w:pPr>
              <w:jc w:val="center"/>
            </w:pPr>
            <w:r>
              <w:t>759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2C" w:rsidRPr="00281B0E" w:rsidRDefault="00383B2C" w:rsidP="006E6BE1">
            <w:pPr>
              <w:jc w:val="center"/>
            </w:pPr>
            <w:r>
              <w:t>759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2C" w:rsidRPr="00281B0E" w:rsidRDefault="00383B2C" w:rsidP="00383B2C">
            <w:pPr>
              <w:jc w:val="center"/>
            </w:pPr>
            <w:r>
              <w:t>1 970,5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2C" w:rsidRPr="00281B0E" w:rsidRDefault="00383B2C" w:rsidP="00383B2C">
            <w:pPr>
              <w:jc w:val="center"/>
            </w:pPr>
            <w:r>
              <w:t>1 970,5</w:t>
            </w:r>
          </w:p>
        </w:tc>
      </w:tr>
    </w:tbl>
    <w:p w:rsidR="00281B0E" w:rsidRDefault="00281B0E" w:rsidP="00EE308D"/>
    <w:p w:rsidR="00281B0E" w:rsidRDefault="00281B0E" w:rsidP="00EE308D"/>
    <w:p w:rsidR="00EE308D" w:rsidRPr="00CF1D96" w:rsidRDefault="00EE308D" w:rsidP="00EE308D">
      <w:r w:rsidRPr="00CF1D96">
        <w:t>Пояснения:</w:t>
      </w:r>
    </w:p>
    <w:p w:rsidR="00EE308D" w:rsidRPr="00CF1D96" w:rsidRDefault="00EE308D" w:rsidP="00EE308D">
      <w:r w:rsidRPr="00CF1D96">
        <w:t xml:space="preserve"> Т 1.6 Протяженность новых  объектов улично-дорожной сети </w:t>
      </w:r>
    </w:p>
    <w:p w:rsidR="00EE308D" w:rsidRPr="00CF1D96" w:rsidRDefault="00EE308D" w:rsidP="00EE308D">
      <w:r w:rsidRPr="00CF1D96">
        <w:t>1,5 км  –  красная зона</w:t>
      </w:r>
    </w:p>
    <w:p w:rsidR="00EE308D" w:rsidRPr="00CF1D96" w:rsidRDefault="00EE308D" w:rsidP="00EE308D">
      <w:r w:rsidRPr="00CF1D96">
        <w:t>Зеленый  –  от 0 до 10%  невыполнения цели</w:t>
      </w:r>
    </w:p>
    <w:p w:rsidR="00EE308D" w:rsidRPr="00CF1D96" w:rsidRDefault="00EE308D" w:rsidP="00EE308D">
      <w:proofErr w:type="gramStart"/>
      <w:r w:rsidRPr="00CF1D96">
        <w:t>Желтый</w:t>
      </w:r>
      <w:proofErr w:type="gramEnd"/>
      <w:r w:rsidRPr="00CF1D96">
        <w:t xml:space="preserve">   – от 10  до 20%  невыполнения цели</w:t>
      </w:r>
    </w:p>
    <w:p w:rsidR="00EE308D" w:rsidRPr="00CF1D96" w:rsidRDefault="00EE308D" w:rsidP="00EE308D">
      <w:r w:rsidRPr="00CF1D96">
        <w:t>Красный  – более 20%  невыполнения цели</w:t>
      </w:r>
    </w:p>
    <w:p w:rsidR="00EE308D" w:rsidRPr="00CF1D96" w:rsidRDefault="00EE308D" w:rsidP="00EE308D"/>
    <w:p w:rsidR="00972C26" w:rsidRDefault="00972C26" w:rsidP="00972C26">
      <w:pPr>
        <w:ind w:left="720" w:hanging="720"/>
      </w:pPr>
      <w:proofErr w:type="gramStart"/>
      <w:r>
        <w:t>*В 2016 году: строительство и сдача в эксплуатацию объекта «</w:t>
      </w:r>
      <w:r w:rsidRPr="00AC2355">
        <w:rPr>
          <w:sz w:val="18"/>
          <w:szCs w:val="18"/>
        </w:rPr>
        <w:t>Улица Монтклер на участке от Октябрьского пр. до ул.Рыбинской</w:t>
      </w:r>
      <w:r>
        <w:rPr>
          <w:sz w:val="18"/>
          <w:szCs w:val="18"/>
        </w:rPr>
        <w:t>» - 750 п.м., строительство внутриквартальных проездов объе</w:t>
      </w:r>
      <w:r>
        <w:rPr>
          <w:sz w:val="18"/>
          <w:szCs w:val="18"/>
        </w:rPr>
        <w:t>к</w:t>
      </w:r>
      <w:r>
        <w:rPr>
          <w:sz w:val="18"/>
          <w:szCs w:val="18"/>
        </w:rPr>
        <w:t>та «</w:t>
      </w:r>
      <w:r w:rsidRPr="00FF1730">
        <w:rPr>
          <w:sz w:val="18"/>
          <w:szCs w:val="18"/>
        </w:rPr>
        <w:t>Участки для многодетных семей</w:t>
      </w:r>
      <w:r>
        <w:rPr>
          <w:sz w:val="18"/>
          <w:szCs w:val="18"/>
        </w:rPr>
        <w:t>» - 2 627,4 (129 мкр. – 1 705 п.м., ул. Южная – 451 п.м., ул. Кольцевая – 471,4 п.м., «Улица Надежды» - 588 п.м.</w:t>
      </w:r>
      <w:proofErr w:type="gramEnd"/>
    </w:p>
    <w:p w:rsidR="00972C26" w:rsidRDefault="00972C26" w:rsidP="008E3C3A">
      <w:pPr>
        <w:ind w:left="720" w:hanging="720"/>
      </w:pPr>
    </w:p>
    <w:p w:rsidR="008E3C3A" w:rsidRDefault="00607B78" w:rsidP="008E3C3A">
      <w:pPr>
        <w:ind w:left="720" w:hanging="720"/>
      </w:pPr>
      <w:r>
        <w:t>В 2015 году</w:t>
      </w:r>
      <w:r w:rsidR="00C23B8F">
        <w:t>:</w:t>
      </w:r>
      <w:r w:rsidR="005039CA">
        <w:t xml:space="preserve"> </w:t>
      </w:r>
      <w:r w:rsidR="00C23B8F" w:rsidRPr="00C23B8F">
        <w:t>строительств</w:t>
      </w:r>
      <w:r w:rsidR="00C23B8F">
        <w:t>о</w:t>
      </w:r>
      <w:r w:rsidR="00C23B8F" w:rsidRPr="00C23B8F">
        <w:t xml:space="preserve"> и</w:t>
      </w:r>
      <w:r w:rsidR="00C23B8F">
        <w:t xml:space="preserve"> </w:t>
      </w:r>
      <w:r w:rsidR="00C23B8F" w:rsidRPr="00C23B8F">
        <w:t>сдача в эксплуатацию</w:t>
      </w:r>
      <w:r w:rsidR="00C23B8F">
        <w:t xml:space="preserve"> </w:t>
      </w:r>
      <w:r w:rsidR="00C23B8F" w:rsidRPr="00C23B8F">
        <w:t>объект</w:t>
      </w:r>
      <w:r w:rsidR="00C23B8F">
        <w:t>а</w:t>
      </w:r>
      <w:proofErr w:type="gramStart"/>
      <w:r w:rsidR="00C23B8F" w:rsidRPr="00C23B8F">
        <w:t>:«</w:t>
      </w:r>
      <w:proofErr w:type="gramEnd"/>
      <w:r w:rsidR="00C23B8F" w:rsidRPr="00C23B8F">
        <w:t>Улица Раахе на участке от Октябрьского проспекта до ул. Рыбинской в г. Череповце» - 2015 год. Окончательная о</w:t>
      </w:r>
      <w:r w:rsidR="00C23B8F" w:rsidRPr="00C23B8F">
        <w:t>п</w:t>
      </w:r>
      <w:r w:rsidR="00C23B8F" w:rsidRPr="00C23B8F">
        <w:t xml:space="preserve">лата за выполненные работы в 2016 году. В результате реализации объекта прирост протяжённости улиц в результате реконструкции автомобильных дорог составит </w:t>
      </w:r>
      <w:r w:rsidR="0063201D">
        <w:t>724,0</w:t>
      </w:r>
      <w:r w:rsidR="00C23B8F" w:rsidRPr="00C23B8F">
        <w:t xml:space="preserve"> п.м.</w:t>
      </w:r>
      <w:r w:rsidR="00C23B8F">
        <w:t xml:space="preserve">; </w:t>
      </w:r>
      <w:r w:rsidR="008E3C3A">
        <w:t xml:space="preserve">внутриквартальный проезд по ул. Широкой – 480,0 п.м.; внутриквартальный проезд по ул. Каштановой – 420,0 п.м.; </w:t>
      </w:r>
      <w:r w:rsidR="000C5FC4">
        <w:t>внутриквартальные проезды в 127 мкр. – 2 275,0 п.м.</w:t>
      </w:r>
      <w:r w:rsidR="005039CA">
        <w:t xml:space="preserve">; </w:t>
      </w:r>
      <w:r w:rsidR="005039CA">
        <w:rPr>
          <w:sz w:val="18"/>
          <w:szCs w:val="18"/>
        </w:rPr>
        <w:t>в</w:t>
      </w:r>
      <w:r w:rsidR="005039CA" w:rsidRPr="002F5986">
        <w:rPr>
          <w:sz w:val="18"/>
          <w:szCs w:val="18"/>
        </w:rPr>
        <w:t>нутриквартальные проезды в 102 мкр.</w:t>
      </w:r>
      <w:r w:rsidR="005039CA">
        <w:t xml:space="preserve"> – 2 358,0 п.м.</w:t>
      </w:r>
    </w:p>
    <w:p w:rsidR="008E3C3A" w:rsidRDefault="008E3C3A" w:rsidP="008E3C3A">
      <w:pPr>
        <w:ind w:left="709" w:hanging="709"/>
        <w:jc w:val="both"/>
        <w:rPr>
          <w:sz w:val="18"/>
          <w:szCs w:val="18"/>
        </w:rPr>
      </w:pPr>
    </w:p>
    <w:p w:rsidR="00972C26" w:rsidRDefault="00972C26" w:rsidP="008E3C3A">
      <w:pPr>
        <w:ind w:left="709" w:hanging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2016 году реконструкция </w:t>
      </w:r>
      <w:r w:rsidR="001923BD">
        <w:rPr>
          <w:sz w:val="18"/>
          <w:szCs w:val="18"/>
        </w:rPr>
        <w:t>объектов улично – дорожной сети не предусмотрена.</w:t>
      </w:r>
    </w:p>
    <w:p w:rsidR="00B84C13" w:rsidRDefault="00B84C13" w:rsidP="008E3C3A">
      <w:pPr>
        <w:ind w:left="709" w:hanging="709"/>
        <w:jc w:val="both"/>
        <w:rPr>
          <w:sz w:val="18"/>
          <w:szCs w:val="18"/>
        </w:rPr>
      </w:pPr>
    </w:p>
    <w:p w:rsidR="001923BD" w:rsidRPr="00607B78" w:rsidRDefault="001923BD" w:rsidP="008E3C3A">
      <w:pPr>
        <w:ind w:left="709" w:hanging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2015 году – реконструкция Октябрьского проспекта, ул. </w:t>
      </w:r>
      <w:proofErr w:type="gramStart"/>
      <w:r>
        <w:rPr>
          <w:sz w:val="18"/>
          <w:szCs w:val="18"/>
        </w:rPr>
        <w:t>Лесной</w:t>
      </w:r>
      <w:proofErr w:type="gramEnd"/>
      <w:r>
        <w:rPr>
          <w:sz w:val="18"/>
          <w:szCs w:val="18"/>
        </w:rPr>
        <w:t xml:space="preserve"> и ул. Мира (центральная городская набережная)</w:t>
      </w:r>
    </w:p>
    <w:p w:rsidR="006E6BE1" w:rsidRPr="00CF1D96" w:rsidRDefault="006E6BE1" w:rsidP="00EE308D">
      <w:pPr>
        <w:ind w:firstLine="720"/>
        <w:jc w:val="both"/>
        <w:rPr>
          <w:sz w:val="26"/>
          <w:szCs w:val="26"/>
        </w:rPr>
      </w:pPr>
    </w:p>
    <w:p w:rsidR="00B84C13" w:rsidRPr="00CF1D96" w:rsidRDefault="00B84C13" w:rsidP="00EE308D"/>
    <w:p w:rsidR="00004F9D" w:rsidRDefault="00EE308D" w:rsidP="00EE308D">
      <w:pPr>
        <w:rPr>
          <w:b/>
        </w:rPr>
      </w:pPr>
      <w:proofErr w:type="gramStart"/>
      <w:r w:rsidRPr="00CF1D96">
        <w:rPr>
          <w:b/>
        </w:rPr>
        <w:t>П</w:t>
      </w:r>
      <w:proofErr w:type="gramEnd"/>
      <w:r w:rsidRPr="00CF1D96">
        <w:rPr>
          <w:b/>
        </w:rPr>
        <w:t xml:space="preserve"> 10.1. Обеспечение выполнения планируемых объемов  капитального строительства и капитальных ремонтов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65"/>
        <w:gridCol w:w="2284"/>
        <w:gridCol w:w="638"/>
        <w:gridCol w:w="2124"/>
        <w:gridCol w:w="1137"/>
        <w:gridCol w:w="1133"/>
        <w:gridCol w:w="993"/>
        <w:gridCol w:w="1133"/>
        <w:gridCol w:w="1137"/>
        <w:gridCol w:w="1133"/>
        <w:gridCol w:w="1133"/>
        <w:gridCol w:w="1460"/>
      </w:tblGrid>
      <w:tr w:rsidR="00004F9D" w:rsidRPr="00FC05A7" w:rsidTr="004E543A">
        <w:trPr>
          <w:trHeight w:val="297"/>
          <w:tblHeader/>
          <w:tblCellSpacing w:w="5" w:type="nil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Индекс    </w:t>
            </w:r>
            <w:r w:rsidRPr="00FC05A7">
              <w:rPr>
                <w:sz w:val="24"/>
                <w:szCs w:val="24"/>
              </w:rPr>
              <w:br/>
              <w:t xml:space="preserve">целевого  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Наименование</w:t>
            </w:r>
            <w:r w:rsidRPr="00FC05A7">
              <w:rPr>
                <w:sz w:val="24"/>
                <w:szCs w:val="24"/>
              </w:rPr>
              <w:br/>
              <w:t xml:space="preserve">целевого    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Ед. </w:t>
            </w:r>
            <w:proofErr w:type="spellStart"/>
            <w:r w:rsidRPr="00FC05A7">
              <w:rPr>
                <w:sz w:val="24"/>
                <w:szCs w:val="24"/>
              </w:rPr>
              <w:t>изм</w:t>
            </w:r>
            <w:proofErr w:type="spellEnd"/>
            <w:r w:rsidRPr="00FC05A7">
              <w:rPr>
                <w:sz w:val="24"/>
                <w:szCs w:val="24"/>
              </w:rPr>
              <w:t>.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Индекс, наимен</w:t>
            </w:r>
            <w:r w:rsidRPr="00FC05A7">
              <w:rPr>
                <w:sz w:val="24"/>
                <w:szCs w:val="24"/>
              </w:rPr>
              <w:t>о</w:t>
            </w:r>
            <w:r w:rsidRPr="00FC05A7">
              <w:rPr>
                <w:sz w:val="24"/>
                <w:szCs w:val="24"/>
              </w:rPr>
              <w:t xml:space="preserve">вание    </w:t>
            </w:r>
            <w:r w:rsidRPr="00FC05A7">
              <w:rPr>
                <w:sz w:val="24"/>
                <w:szCs w:val="24"/>
              </w:rPr>
              <w:br/>
              <w:t>соответствующего</w:t>
            </w:r>
            <w:r w:rsidRPr="00FC05A7">
              <w:rPr>
                <w:sz w:val="24"/>
                <w:szCs w:val="24"/>
              </w:rPr>
              <w:br/>
              <w:t>городского  стр</w:t>
            </w:r>
            <w:r w:rsidRPr="00FC05A7">
              <w:rPr>
                <w:sz w:val="24"/>
                <w:szCs w:val="24"/>
              </w:rPr>
              <w:t>а</w:t>
            </w:r>
            <w:r w:rsidRPr="00FC05A7">
              <w:rPr>
                <w:sz w:val="24"/>
                <w:szCs w:val="24"/>
              </w:rPr>
              <w:t>тегического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Значение показателя</w:t>
            </w:r>
          </w:p>
        </w:tc>
      </w:tr>
      <w:tr w:rsidR="00004F9D" w:rsidRPr="00FC05A7" w:rsidTr="004E543A">
        <w:trPr>
          <w:trHeight w:val="158"/>
          <w:tblHeader/>
          <w:tblCellSpacing w:w="5" w:type="nil"/>
        </w:trPr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Текущий</w:t>
            </w:r>
            <w:r w:rsidRPr="00FC05A7">
              <w:rPr>
                <w:sz w:val="24"/>
                <w:szCs w:val="24"/>
              </w:rPr>
              <w:br/>
              <w:t>период</w:t>
            </w:r>
          </w:p>
        </w:tc>
        <w:tc>
          <w:tcPr>
            <w:tcW w:w="109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Плановый      </w:t>
            </w:r>
            <w:r w:rsidRPr="00FC05A7">
              <w:rPr>
                <w:sz w:val="24"/>
                <w:szCs w:val="24"/>
              </w:rPr>
              <w:br/>
              <w:t>период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Цель</w:t>
            </w:r>
          </w:p>
        </w:tc>
      </w:tr>
      <w:tr w:rsidR="00004F9D" w:rsidRPr="00FC05A7" w:rsidTr="004E543A">
        <w:trPr>
          <w:trHeight w:val="158"/>
          <w:tblHeader/>
          <w:tblCellSpacing w:w="5" w:type="nil"/>
        </w:trPr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63201D">
              <w:rPr>
                <w:sz w:val="24"/>
                <w:szCs w:val="24"/>
              </w:rPr>
              <w:t>4</w:t>
            </w:r>
          </w:p>
          <w:p w:rsidR="00004F9D" w:rsidRPr="00FC05A7" w:rsidRDefault="00004F9D" w:rsidP="0017297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факт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63201D">
              <w:rPr>
                <w:sz w:val="24"/>
                <w:szCs w:val="24"/>
              </w:rPr>
              <w:t>5</w:t>
            </w:r>
          </w:p>
          <w:p w:rsidR="00004F9D" w:rsidRPr="00FC05A7" w:rsidRDefault="00004F9D" w:rsidP="0017297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факт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статус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63201D">
              <w:rPr>
                <w:sz w:val="24"/>
                <w:szCs w:val="24"/>
              </w:rPr>
              <w:t>6</w:t>
            </w:r>
          </w:p>
          <w:p w:rsidR="00004F9D" w:rsidRPr="00FC05A7" w:rsidRDefault="00004F9D" w:rsidP="0017297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оценка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63201D">
              <w:rPr>
                <w:sz w:val="24"/>
                <w:szCs w:val="24"/>
              </w:rPr>
              <w:t>7</w:t>
            </w:r>
          </w:p>
          <w:p w:rsidR="00004F9D" w:rsidRPr="00FC05A7" w:rsidRDefault="00004F9D" w:rsidP="0017297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63201D">
              <w:rPr>
                <w:sz w:val="24"/>
                <w:szCs w:val="24"/>
              </w:rPr>
              <w:t>8</w:t>
            </w:r>
          </w:p>
          <w:p w:rsidR="00004F9D" w:rsidRPr="00FC05A7" w:rsidRDefault="00004F9D" w:rsidP="0017297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63201D">
              <w:rPr>
                <w:sz w:val="24"/>
                <w:szCs w:val="24"/>
              </w:rPr>
              <w:t>9</w:t>
            </w:r>
          </w:p>
          <w:p w:rsidR="00004F9D" w:rsidRPr="00FC05A7" w:rsidRDefault="00004F9D" w:rsidP="0017297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2022</w:t>
            </w:r>
          </w:p>
        </w:tc>
      </w:tr>
      <w:tr w:rsidR="00004F9D" w:rsidRPr="00FC05A7" w:rsidTr="00116728">
        <w:trPr>
          <w:trHeight w:val="313"/>
          <w:tblCellSpacing w:w="5" w:type="nil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D" w:rsidRPr="00CF1D96" w:rsidRDefault="00004F9D" w:rsidP="0017297C">
            <w:pPr>
              <w:jc w:val="center"/>
            </w:pPr>
            <w:proofErr w:type="gramStart"/>
            <w:r w:rsidRPr="00CF1D96">
              <w:t>П</w:t>
            </w:r>
            <w:proofErr w:type="gramEnd"/>
            <w:r w:rsidRPr="00CF1D96">
              <w:t xml:space="preserve"> 10.1.1.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D" w:rsidRPr="00CF1D96" w:rsidRDefault="00004F9D" w:rsidP="0017297C">
            <w:r w:rsidRPr="00CF1D96">
              <w:t>Процент выполнения плана по капитальному строительству и кап</w:t>
            </w:r>
            <w:r w:rsidRPr="00CF1D96">
              <w:t>и</w:t>
            </w:r>
            <w:r w:rsidRPr="00CF1D96">
              <w:t>тальным ремонтам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D" w:rsidRPr="00CF1D96" w:rsidRDefault="00004F9D" w:rsidP="0017297C">
            <w:pPr>
              <w:jc w:val="center"/>
            </w:pPr>
            <w:r w:rsidRPr="00CF1D96">
              <w:t>%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9D" w:rsidRPr="00CF1D96" w:rsidRDefault="00004F9D" w:rsidP="00004F9D">
            <w:pPr>
              <w:rPr>
                <w:sz w:val="18"/>
                <w:szCs w:val="18"/>
              </w:rPr>
            </w:pPr>
            <w:r w:rsidRPr="00CF1D96">
              <w:rPr>
                <w:sz w:val="18"/>
                <w:szCs w:val="18"/>
              </w:rPr>
              <w:t>Ч 1.3</w:t>
            </w:r>
            <w:proofErr w:type="gramStart"/>
            <w:r w:rsidRPr="00CF1D96">
              <w:rPr>
                <w:sz w:val="18"/>
                <w:szCs w:val="18"/>
              </w:rPr>
              <w:t xml:space="preserve">  Д</w:t>
            </w:r>
            <w:proofErr w:type="gramEnd"/>
            <w:r w:rsidRPr="00CF1D96">
              <w:rPr>
                <w:sz w:val="18"/>
                <w:szCs w:val="18"/>
              </w:rPr>
              <w:t>ля детей в во</w:t>
            </w:r>
            <w:r w:rsidRPr="00CF1D96">
              <w:rPr>
                <w:sz w:val="18"/>
                <w:szCs w:val="18"/>
              </w:rPr>
              <w:t>з</w:t>
            </w:r>
            <w:r w:rsidRPr="00CF1D96">
              <w:rPr>
                <w:sz w:val="18"/>
                <w:szCs w:val="18"/>
              </w:rPr>
              <w:t>расте 1-7 лет, получа</w:t>
            </w:r>
            <w:r w:rsidRPr="00CF1D96">
              <w:rPr>
                <w:sz w:val="18"/>
                <w:szCs w:val="18"/>
              </w:rPr>
              <w:t>ю</w:t>
            </w:r>
            <w:r w:rsidRPr="00CF1D96">
              <w:rPr>
                <w:sz w:val="18"/>
                <w:szCs w:val="18"/>
              </w:rPr>
              <w:t>щих услуги дошкольного образования в организ</w:t>
            </w:r>
            <w:r w:rsidRPr="00CF1D96">
              <w:rPr>
                <w:sz w:val="18"/>
                <w:szCs w:val="18"/>
              </w:rPr>
              <w:t>а</w:t>
            </w:r>
            <w:r w:rsidRPr="00CF1D96">
              <w:rPr>
                <w:sz w:val="18"/>
                <w:szCs w:val="18"/>
              </w:rPr>
              <w:t>циях различной орган</w:t>
            </w:r>
            <w:r w:rsidRPr="00CF1D96">
              <w:rPr>
                <w:sz w:val="18"/>
                <w:szCs w:val="18"/>
              </w:rPr>
              <w:t>и</w:t>
            </w:r>
            <w:r w:rsidRPr="00CF1D96">
              <w:rPr>
                <w:sz w:val="18"/>
                <w:szCs w:val="18"/>
              </w:rPr>
              <w:t>зационно-правовой фо</w:t>
            </w:r>
            <w:r w:rsidRPr="00CF1D96">
              <w:rPr>
                <w:sz w:val="18"/>
                <w:szCs w:val="18"/>
              </w:rPr>
              <w:t>р</w:t>
            </w:r>
            <w:r w:rsidRPr="00CF1D96">
              <w:rPr>
                <w:sz w:val="18"/>
                <w:szCs w:val="18"/>
              </w:rPr>
              <w:t>мы собственности;          Ч 2.8 Доля горожан, си</w:t>
            </w:r>
            <w:r w:rsidRPr="00CF1D96">
              <w:rPr>
                <w:sz w:val="18"/>
                <w:szCs w:val="18"/>
              </w:rPr>
              <w:t>с</w:t>
            </w:r>
            <w:r w:rsidRPr="00CF1D96">
              <w:rPr>
                <w:sz w:val="18"/>
                <w:szCs w:val="18"/>
              </w:rPr>
              <w:t>тематически занима</w:t>
            </w:r>
            <w:r w:rsidRPr="00CF1D96">
              <w:rPr>
                <w:sz w:val="18"/>
                <w:szCs w:val="18"/>
              </w:rPr>
              <w:t>ю</w:t>
            </w:r>
            <w:r w:rsidRPr="00CF1D96">
              <w:rPr>
                <w:sz w:val="18"/>
                <w:szCs w:val="18"/>
              </w:rPr>
              <w:t xml:space="preserve">щихся физкультурой и спортом;  </w:t>
            </w:r>
          </w:p>
          <w:p w:rsidR="00004F9D" w:rsidRPr="00CF1D96" w:rsidRDefault="00004F9D" w:rsidP="00004F9D">
            <w:pPr>
              <w:rPr>
                <w:sz w:val="18"/>
                <w:szCs w:val="18"/>
              </w:rPr>
            </w:pPr>
            <w:proofErr w:type="gramStart"/>
            <w:r w:rsidRPr="00CF1D96">
              <w:rPr>
                <w:sz w:val="18"/>
                <w:szCs w:val="18"/>
              </w:rPr>
              <w:t xml:space="preserve">Ч 3.7 Доля объектов </w:t>
            </w:r>
            <w:proofErr w:type="spellStart"/>
            <w:r w:rsidRPr="00CF1D96">
              <w:rPr>
                <w:sz w:val="18"/>
                <w:szCs w:val="18"/>
              </w:rPr>
              <w:t>культ-о</w:t>
            </w:r>
            <w:proofErr w:type="spellEnd"/>
            <w:r w:rsidRPr="00CF1D96">
              <w:rPr>
                <w:sz w:val="18"/>
                <w:szCs w:val="18"/>
              </w:rPr>
              <w:t xml:space="preserve"> наследия, нах</w:t>
            </w:r>
            <w:r w:rsidRPr="00CF1D96">
              <w:rPr>
                <w:sz w:val="18"/>
                <w:szCs w:val="18"/>
              </w:rPr>
              <w:t>о</w:t>
            </w:r>
            <w:r w:rsidRPr="00CF1D96">
              <w:rPr>
                <w:sz w:val="18"/>
                <w:szCs w:val="18"/>
              </w:rPr>
              <w:t>дящихся в удовлетвор</w:t>
            </w:r>
            <w:r w:rsidRPr="00CF1D96">
              <w:rPr>
                <w:sz w:val="18"/>
                <w:szCs w:val="18"/>
              </w:rPr>
              <w:t>и</w:t>
            </w:r>
            <w:r w:rsidRPr="00CF1D96">
              <w:rPr>
                <w:sz w:val="18"/>
                <w:szCs w:val="18"/>
              </w:rPr>
              <w:t>тельном состоянии, от общего количества об</w:t>
            </w:r>
            <w:r w:rsidRPr="00CF1D96">
              <w:rPr>
                <w:sz w:val="18"/>
                <w:szCs w:val="18"/>
              </w:rPr>
              <w:t>ъ</w:t>
            </w:r>
            <w:r w:rsidRPr="00CF1D96">
              <w:rPr>
                <w:sz w:val="18"/>
                <w:szCs w:val="18"/>
              </w:rPr>
              <w:t xml:space="preserve">ектов </w:t>
            </w:r>
            <w:proofErr w:type="spellStart"/>
            <w:r w:rsidRPr="00CF1D96">
              <w:rPr>
                <w:sz w:val="18"/>
                <w:szCs w:val="18"/>
              </w:rPr>
              <w:t>культ-о</w:t>
            </w:r>
            <w:proofErr w:type="spellEnd"/>
            <w:r w:rsidRPr="00CF1D96">
              <w:rPr>
                <w:sz w:val="18"/>
                <w:szCs w:val="18"/>
              </w:rPr>
              <w:t xml:space="preserve"> наследия, находящихся в муниц</w:t>
            </w:r>
            <w:r w:rsidRPr="00CF1D96">
              <w:rPr>
                <w:sz w:val="18"/>
                <w:szCs w:val="18"/>
              </w:rPr>
              <w:t>и</w:t>
            </w:r>
            <w:r w:rsidRPr="00CF1D96">
              <w:rPr>
                <w:sz w:val="18"/>
                <w:szCs w:val="18"/>
              </w:rPr>
              <w:t>пальном собственности;                       Т 4 Объем бюджетных инвестиций в развитие городской инженерной инфраструктуры;               Т 1.7 Протяженность новых объектов улично-дорожной сети</w:t>
            </w:r>
            <w:proofErr w:type="gramEnd"/>
          </w:p>
          <w:p w:rsidR="00004F9D" w:rsidRPr="00FC05A7" w:rsidRDefault="00004F9D" w:rsidP="00004F9D">
            <w:pPr>
              <w:pStyle w:val="ConsPlusCell"/>
              <w:rPr>
                <w:sz w:val="24"/>
                <w:szCs w:val="24"/>
              </w:rPr>
            </w:pPr>
            <w:r w:rsidRPr="00CF1D96">
              <w:rPr>
                <w:sz w:val="18"/>
                <w:szCs w:val="18"/>
              </w:rPr>
              <w:t>Т 1.9</w:t>
            </w:r>
            <w:r w:rsidRPr="00CF1D96">
              <w:t xml:space="preserve"> Количество транспортных разв</w:t>
            </w:r>
            <w:r w:rsidRPr="00CF1D96">
              <w:t>я</w:t>
            </w:r>
            <w:r w:rsidRPr="00CF1D96">
              <w:t>зок в разных уровнях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D" w:rsidRPr="00CF1D96" w:rsidRDefault="00004F9D" w:rsidP="0017297C">
            <w:pPr>
              <w:jc w:val="center"/>
            </w:pPr>
            <w:r w:rsidRPr="00CF1D96">
              <w:t>96,0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D" w:rsidRPr="00CF1D96" w:rsidRDefault="0063492D" w:rsidP="0017297C">
            <w:pPr>
              <w:jc w:val="center"/>
            </w:pPr>
            <w:r>
              <w:t>43,7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D" w:rsidRPr="00CF1D96" w:rsidRDefault="0063492D" w:rsidP="0017297C">
            <w:pPr>
              <w:jc w:val="center"/>
            </w:pPr>
            <w:r>
              <w:t>красный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D" w:rsidRPr="00CF1D96" w:rsidRDefault="00004F9D" w:rsidP="0017297C">
            <w:pPr>
              <w:jc w:val="center"/>
            </w:pPr>
            <w:r w:rsidRPr="00CF1D96">
              <w:t>94,0*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D" w:rsidRPr="00CF1D96" w:rsidRDefault="00004F9D" w:rsidP="0017297C">
            <w:pPr>
              <w:jc w:val="center"/>
            </w:pPr>
            <w:r w:rsidRPr="00CF1D96">
              <w:t>94,0*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D" w:rsidRPr="00CF1D96" w:rsidRDefault="00004F9D" w:rsidP="0017297C">
            <w:pPr>
              <w:jc w:val="center"/>
            </w:pPr>
            <w:r w:rsidRPr="00CF1D96">
              <w:t>94,0*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D" w:rsidRPr="00CF1D96" w:rsidRDefault="00004F9D" w:rsidP="0017297C">
            <w:pPr>
              <w:jc w:val="center"/>
            </w:pPr>
            <w:r w:rsidRPr="00CF1D96">
              <w:t>94,0*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D" w:rsidRPr="00CF1D96" w:rsidRDefault="00004F9D" w:rsidP="00116728">
            <w:pPr>
              <w:jc w:val="center"/>
            </w:pPr>
            <w:r w:rsidRPr="00CF1D96">
              <w:t>94,0*</w:t>
            </w:r>
          </w:p>
        </w:tc>
      </w:tr>
      <w:tr w:rsidR="0017297C" w:rsidRPr="00FC05A7" w:rsidTr="00004F9D">
        <w:trPr>
          <w:trHeight w:val="313"/>
          <w:tblCellSpacing w:w="5" w:type="nil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7C" w:rsidRPr="00CF1D96" w:rsidRDefault="0017297C" w:rsidP="0017297C">
            <w:pPr>
              <w:jc w:val="center"/>
            </w:pPr>
            <w:r w:rsidRPr="00CF1D96">
              <w:t>П.10.1.2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7C" w:rsidRPr="00CF1D96" w:rsidRDefault="0017297C" w:rsidP="0017297C">
            <w:r w:rsidRPr="00CF1D96">
              <w:t>Объем незавершенного в установленные сроки  строительства, осущес</w:t>
            </w:r>
            <w:r w:rsidRPr="00CF1D96">
              <w:t>т</w:t>
            </w:r>
            <w:r w:rsidRPr="00CF1D96">
              <w:t>вляемого за счет  бю</w:t>
            </w:r>
            <w:r w:rsidRPr="00CF1D96">
              <w:t>д</w:t>
            </w:r>
            <w:r w:rsidRPr="00CF1D96">
              <w:t>жета городского округа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7C" w:rsidRPr="00CF1D96" w:rsidRDefault="0017297C" w:rsidP="0017297C">
            <w:pPr>
              <w:jc w:val="center"/>
            </w:pPr>
            <w:r w:rsidRPr="00CF1D96">
              <w:t>тыс.</w:t>
            </w:r>
            <w:r>
              <w:t xml:space="preserve"> </w:t>
            </w:r>
            <w:proofErr w:type="spellStart"/>
            <w:r w:rsidRPr="00CF1D96">
              <w:t>руб</w:t>
            </w:r>
            <w:proofErr w:type="spellEnd"/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97C" w:rsidRPr="00FC05A7" w:rsidRDefault="0017297C" w:rsidP="0017297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7C" w:rsidRPr="00CF1D96" w:rsidRDefault="0017297C" w:rsidP="0017297C">
            <w:pPr>
              <w:ind w:hanging="55"/>
              <w:jc w:val="center"/>
            </w:pPr>
            <w:r w:rsidRPr="00CF1D96">
              <w:t>196 067,91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7C" w:rsidRPr="00CF1D96" w:rsidRDefault="00502F56" w:rsidP="0017297C">
            <w:pPr>
              <w:jc w:val="center"/>
            </w:pPr>
            <w:r>
              <w:t>246 670,75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7C" w:rsidRPr="00CF1D96" w:rsidRDefault="00502F56" w:rsidP="0017297C">
            <w:pPr>
              <w:jc w:val="center"/>
            </w:pPr>
            <w:r>
              <w:t>жёлтый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7C" w:rsidRPr="00CF1D96" w:rsidRDefault="00502F56" w:rsidP="0017297C">
            <w:pPr>
              <w:jc w:val="center"/>
            </w:pPr>
            <w:r>
              <w:t>1 000 000,0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7C" w:rsidRPr="00CF1D96" w:rsidRDefault="00502F56" w:rsidP="0017297C">
            <w:pPr>
              <w:jc w:val="center"/>
            </w:pPr>
            <w:r>
              <w:t>700 000,0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7C" w:rsidRPr="00CF1D96" w:rsidRDefault="00502F56" w:rsidP="0017297C">
            <w:pPr>
              <w:jc w:val="center"/>
            </w:pPr>
            <w:r>
              <w:t>200 000,0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7C" w:rsidRPr="00CF1D96" w:rsidRDefault="00502F56" w:rsidP="0017297C">
            <w:pPr>
              <w:jc w:val="center"/>
            </w:pPr>
            <w:r>
              <w:t>200 000,0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7C" w:rsidRDefault="0017297C" w:rsidP="00004F9D">
            <w:pPr>
              <w:jc w:val="center"/>
            </w:pPr>
            <w:r w:rsidRPr="00CF1D96">
              <w:t>Не более</w:t>
            </w:r>
          </w:p>
          <w:p w:rsidR="0017297C" w:rsidRPr="00CF1D96" w:rsidRDefault="0017297C" w:rsidP="00004F9D">
            <w:pPr>
              <w:jc w:val="center"/>
            </w:pPr>
            <w:r w:rsidRPr="00CF1D96">
              <w:t>200 000,0</w:t>
            </w:r>
          </w:p>
        </w:tc>
      </w:tr>
      <w:tr w:rsidR="00004F9D" w:rsidRPr="00FC05A7" w:rsidTr="00004F9D">
        <w:trPr>
          <w:trHeight w:val="313"/>
          <w:tblCellSpacing w:w="5" w:type="nil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D" w:rsidRPr="00CF1D96" w:rsidRDefault="00004F9D" w:rsidP="0017297C">
            <w:pPr>
              <w:jc w:val="center"/>
            </w:pPr>
            <w:r w:rsidRPr="00CF1D96">
              <w:t>П.10.1.3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D" w:rsidRPr="00CF1D96" w:rsidRDefault="00004F9D" w:rsidP="00AC173B">
            <w:r w:rsidRPr="00CF1D96">
              <w:t>Отношение объема н</w:t>
            </w:r>
            <w:r w:rsidRPr="00CF1D96">
              <w:t>е</w:t>
            </w:r>
            <w:r w:rsidRPr="00CF1D96">
              <w:t>завершенного в уст</w:t>
            </w:r>
            <w:r w:rsidRPr="00CF1D96">
              <w:t>а</w:t>
            </w:r>
            <w:r w:rsidRPr="00CF1D96">
              <w:t>новленные сроки  строительства, осущес</w:t>
            </w:r>
            <w:r w:rsidRPr="00CF1D96">
              <w:t>т</w:t>
            </w:r>
            <w:r w:rsidRPr="00CF1D96">
              <w:t>вляемого за счет бю</w:t>
            </w:r>
            <w:r w:rsidRPr="00CF1D96">
              <w:t>д</w:t>
            </w:r>
            <w:r w:rsidRPr="00CF1D96">
              <w:t>жета городского округа, к общему объему расх</w:t>
            </w:r>
            <w:r w:rsidRPr="00CF1D96">
              <w:t>о</w:t>
            </w:r>
            <w:r w:rsidRPr="00CF1D96">
              <w:t>дов бюджета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D" w:rsidRPr="00CF1D96" w:rsidRDefault="00004F9D" w:rsidP="0017297C">
            <w:pPr>
              <w:jc w:val="center"/>
            </w:pPr>
            <w:r w:rsidRPr="00CF1D96">
              <w:t>%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Pr="00FC05A7" w:rsidRDefault="00004F9D" w:rsidP="0017297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D" w:rsidRPr="00CF1D96" w:rsidRDefault="007C4B35" w:rsidP="0017297C">
            <w:pPr>
              <w:jc w:val="center"/>
            </w:pPr>
            <w:r>
              <w:t>55,2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D" w:rsidRPr="00CF1D96" w:rsidRDefault="007C4B35" w:rsidP="0017297C">
            <w:pPr>
              <w:jc w:val="center"/>
            </w:pPr>
            <w:r>
              <w:t>104,7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D" w:rsidRPr="00CF1D96" w:rsidRDefault="00004F9D" w:rsidP="0017297C">
            <w:pPr>
              <w:jc w:val="center"/>
            </w:pPr>
            <w:r>
              <w:t>зелёный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D" w:rsidRPr="00CF1D96" w:rsidRDefault="007C4B35" w:rsidP="0017297C">
            <w:pPr>
              <w:jc w:val="center"/>
            </w:pPr>
            <w:r>
              <w:t>94,4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D" w:rsidRPr="00CF1D96" w:rsidRDefault="004238AB" w:rsidP="0017297C">
            <w:pPr>
              <w:jc w:val="center"/>
            </w:pPr>
            <w:r>
              <w:t>87,3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D" w:rsidRPr="00CF1D96" w:rsidRDefault="004238AB" w:rsidP="0017297C">
            <w:pPr>
              <w:jc w:val="center"/>
            </w:pPr>
            <w:r>
              <w:t>87,3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D" w:rsidRPr="00CF1D96" w:rsidRDefault="0017297C" w:rsidP="0017297C">
            <w:pPr>
              <w:jc w:val="center"/>
            </w:pPr>
            <w:r>
              <w:t>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D" w:rsidRPr="00CF1D96" w:rsidRDefault="00004F9D" w:rsidP="0017297C">
            <w:pPr>
              <w:jc w:val="center"/>
            </w:pPr>
            <w:r w:rsidRPr="00CF1D96">
              <w:t>Не более  50%</w:t>
            </w:r>
          </w:p>
        </w:tc>
      </w:tr>
    </w:tbl>
    <w:p w:rsidR="00004F9D" w:rsidRPr="00CF1D96" w:rsidRDefault="00004F9D" w:rsidP="00EE308D">
      <w:pPr>
        <w:rPr>
          <w:b/>
        </w:rPr>
      </w:pPr>
    </w:p>
    <w:p w:rsidR="00EE308D" w:rsidRPr="00CF1D96" w:rsidRDefault="00EE308D" w:rsidP="00EE308D">
      <w:pPr>
        <w:rPr>
          <w:b/>
        </w:rPr>
      </w:pPr>
    </w:p>
    <w:p w:rsidR="00EE308D" w:rsidRPr="00CF1D96" w:rsidRDefault="00EE308D" w:rsidP="00EE308D">
      <w:pPr>
        <w:rPr>
          <w:sz w:val="18"/>
          <w:szCs w:val="18"/>
        </w:rPr>
      </w:pPr>
      <w:r w:rsidRPr="00CF1D96">
        <w:rPr>
          <w:sz w:val="18"/>
          <w:szCs w:val="18"/>
        </w:rPr>
        <w:t>50% - зеленый</w:t>
      </w:r>
    </w:p>
    <w:p w:rsidR="00EE308D" w:rsidRPr="00CF1D96" w:rsidRDefault="00EE308D" w:rsidP="00EE308D">
      <w:pPr>
        <w:rPr>
          <w:sz w:val="18"/>
          <w:szCs w:val="18"/>
        </w:rPr>
      </w:pPr>
      <w:r w:rsidRPr="00CF1D96">
        <w:rPr>
          <w:sz w:val="18"/>
          <w:szCs w:val="18"/>
        </w:rPr>
        <w:t xml:space="preserve">отклонение от 10% до 30% - </w:t>
      </w:r>
      <w:proofErr w:type="gramStart"/>
      <w:r w:rsidRPr="00CF1D96">
        <w:rPr>
          <w:sz w:val="18"/>
          <w:szCs w:val="18"/>
        </w:rPr>
        <w:t>желтый</w:t>
      </w:r>
      <w:proofErr w:type="gramEnd"/>
    </w:p>
    <w:p w:rsidR="00EE308D" w:rsidRPr="00CF1D96" w:rsidRDefault="00EE308D" w:rsidP="00EE308D">
      <w:pPr>
        <w:rPr>
          <w:sz w:val="18"/>
          <w:szCs w:val="18"/>
        </w:rPr>
      </w:pPr>
      <w:r w:rsidRPr="00CF1D96">
        <w:rPr>
          <w:sz w:val="18"/>
          <w:szCs w:val="18"/>
        </w:rPr>
        <w:t>отклонение от 30% до 50% - красный</w:t>
      </w:r>
    </w:p>
    <w:p w:rsidR="00EE308D" w:rsidRPr="00CF1D96" w:rsidRDefault="00EE308D" w:rsidP="00EE308D">
      <w:pPr>
        <w:jc w:val="both"/>
      </w:pPr>
      <w:r w:rsidRPr="00CF1D96">
        <w:lastRenderedPageBreak/>
        <w:t>* при условии своевременных корректировок бюджета, уменьшения лимитов по результатам проведения конкурсных процедур.</w:t>
      </w:r>
    </w:p>
    <w:p w:rsidR="00EE308D" w:rsidRPr="00CF1D96" w:rsidRDefault="00EE308D" w:rsidP="00EE308D">
      <w:pPr>
        <w:jc w:val="both"/>
      </w:pPr>
    </w:p>
    <w:p w:rsidR="00EE308D" w:rsidRPr="00CF1D96" w:rsidRDefault="00EE308D" w:rsidP="00EE308D">
      <w:r w:rsidRPr="00CF1D96">
        <w:t>** показатель</w:t>
      </w:r>
      <w:r w:rsidRPr="00CF1D96">
        <w:rPr>
          <w:sz w:val="22"/>
          <w:szCs w:val="22"/>
        </w:rPr>
        <w:t xml:space="preserve"> П.10.1.2 </w:t>
      </w:r>
      <w:r w:rsidRPr="00CF1D96">
        <w:t xml:space="preserve"> введен в 2012 году согласно  протоколу заседания комиссии по рассмотрению системы сбалансированных целевых показателей и доклада  «О результатах и  основных направлениях  деятельности»  № 18 от  20.09.2012 . </w:t>
      </w:r>
    </w:p>
    <w:p w:rsidR="00EE308D" w:rsidRPr="00CF1D96" w:rsidRDefault="00EE308D" w:rsidP="00EE308D">
      <w:r w:rsidRPr="00CF1D96">
        <w:t>Данные дает бухгалтерия, сумма незавершенного капитального строительства, которая по состоянию на 01.01.2014 года числится за МКУ «УКСиР» и не передана в структурные подразделения по принадлежности.</w:t>
      </w:r>
    </w:p>
    <w:p w:rsidR="00EE308D" w:rsidRPr="00CF1D96" w:rsidRDefault="00EE308D" w:rsidP="00EE308D"/>
    <w:p w:rsidR="00EE308D" w:rsidRPr="00CF1D96" w:rsidRDefault="00EE308D" w:rsidP="00EE308D">
      <w:r w:rsidRPr="00CF1D96">
        <w:t>*** показатель</w:t>
      </w:r>
      <w:r w:rsidRPr="00CF1D96">
        <w:rPr>
          <w:sz w:val="22"/>
          <w:szCs w:val="22"/>
        </w:rPr>
        <w:t xml:space="preserve"> П.10.1.3 </w:t>
      </w:r>
      <w:r w:rsidRPr="00CF1D96">
        <w:t xml:space="preserve"> введен в 2012 году согласно протоколу заседания комиссии по рассмотрению системы сбалансированных целевых показателей и доклада  «О результатах и  основных направлениях  деятельности» № 18 от  20.09.2012  </w:t>
      </w:r>
    </w:p>
    <w:p w:rsidR="007B66C0" w:rsidRDefault="007B66C0" w:rsidP="007B66C0">
      <w:pPr>
        <w:rPr>
          <w:b/>
          <w:sz w:val="22"/>
          <w:szCs w:val="22"/>
        </w:rPr>
      </w:pPr>
    </w:p>
    <w:p w:rsidR="00EE308D" w:rsidRPr="00CF1D96" w:rsidRDefault="00EE308D" w:rsidP="00EE308D">
      <w:pPr>
        <w:ind w:firstLine="708"/>
      </w:pPr>
    </w:p>
    <w:p w:rsidR="00EE308D" w:rsidRDefault="00EE308D" w:rsidP="00EE308D">
      <w:pPr>
        <w:rPr>
          <w:b/>
        </w:rPr>
      </w:pPr>
    </w:p>
    <w:p w:rsidR="00EE308D" w:rsidRDefault="00EE308D" w:rsidP="00EE308D">
      <w:r w:rsidRPr="00CF1D96">
        <w:rPr>
          <w:b/>
        </w:rPr>
        <w:t>10.2. Создание условий для развития жилищной и социальной инфраструктур города</w:t>
      </w:r>
    </w:p>
    <w:p w:rsidR="006A32E4" w:rsidRDefault="006A32E4" w:rsidP="00EE308D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265"/>
        <w:gridCol w:w="3468"/>
        <w:gridCol w:w="586"/>
        <w:gridCol w:w="2899"/>
        <w:gridCol w:w="819"/>
        <w:gridCol w:w="819"/>
        <w:gridCol w:w="1093"/>
        <w:gridCol w:w="1348"/>
        <w:gridCol w:w="819"/>
        <w:gridCol w:w="819"/>
        <w:gridCol w:w="819"/>
        <w:gridCol w:w="816"/>
      </w:tblGrid>
      <w:tr w:rsidR="006A32E4" w:rsidRPr="00FC05A7" w:rsidTr="006A32E4">
        <w:trPr>
          <w:trHeight w:val="297"/>
          <w:tblCellSpacing w:w="5" w:type="nil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Индекс    </w:t>
            </w:r>
            <w:r w:rsidRPr="00FC05A7">
              <w:rPr>
                <w:sz w:val="24"/>
                <w:szCs w:val="24"/>
              </w:rPr>
              <w:br/>
              <w:t xml:space="preserve">целевого  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Наименование</w:t>
            </w:r>
            <w:r w:rsidRPr="00FC05A7">
              <w:rPr>
                <w:sz w:val="24"/>
                <w:szCs w:val="24"/>
              </w:rPr>
              <w:br/>
              <w:t xml:space="preserve">целевого    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Ед. </w:t>
            </w:r>
            <w:proofErr w:type="spellStart"/>
            <w:r w:rsidRPr="00FC05A7">
              <w:rPr>
                <w:sz w:val="24"/>
                <w:szCs w:val="24"/>
              </w:rPr>
              <w:t>изм</w:t>
            </w:r>
            <w:proofErr w:type="spellEnd"/>
            <w:r w:rsidRPr="00FC05A7">
              <w:rPr>
                <w:sz w:val="24"/>
                <w:szCs w:val="24"/>
              </w:rPr>
              <w:t>.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Индекс, наименование    </w:t>
            </w:r>
            <w:r w:rsidRPr="00FC05A7">
              <w:rPr>
                <w:sz w:val="24"/>
                <w:szCs w:val="24"/>
              </w:rPr>
              <w:br/>
              <w:t>соответствующего</w:t>
            </w:r>
            <w:r w:rsidRPr="00FC05A7">
              <w:rPr>
                <w:sz w:val="24"/>
                <w:szCs w:val="24"/>
              </w:rPr>
              <w:br/>
              <w:t>городского  стратегич</w:t>
            </w:r>
            <w:r w:rsidRPr="00FC05A7">
              <w:rPr>
                <w:sz w:val="24"/>
                <w:szCs w:val="24"/>
              </w:rPr>
              <w:t>е</w:t>
            </w:r>
            <w:r w:rsidRPr="00FC05A7">
              <w:rPr>
                <w:sz w:val="24"/>
                <w:szCs w:val="24"/>
              </w:rPr>
              <w:t>ского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3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Значение показателя</w:t>
            </w:r>
          </w:p>
        </w:tc>
      </w:tr>
      <w:tr w:rsidR="006A32E4" w:rsidRPr="00FC05A7" w:rsidTr="006A32E4">
        <w:trPr>
          <w:trHeight w:val="158"/>
          <w:tblCellSpacing w:w="5" w:type="nil"/>
        </w:trPr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Текущий</w:t>
            </w:r>
            <w:r w:rsidRPr="00FC05A7">
              <w:rPr>
                <w:sz w:val="24"/>
                <w:szCs w:val="24"/>
              </w:rPr>
              <w:br/>
              <w:t>период</w:t>
            </w:r>
          </w:p>
        </w:tc>
        <w:tc>
          <w:tcPr>
            <w:tcW w:w="7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Плановый      </w:t>
            </w:r>
            <w:r w:rsidRPr="00FC05A7">
              <w:rPr>
                <w:sz w:val="24"/>
                <w:szCs w:val="24"/>
              </w:rPr>
              <w:br/>
              <w:t>период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Цель</w:t>
            </w:r>
          </w:p>
        </w:tc>
      </w:tr>
      <w:tr w:rsidR="006A32E4" w:rsidRPr="00FC05A7" w:rsidTr="006A32E4">
        <w:trPr>
          <w:trHeight w:val="158"/>
          <w:tblCellSpacing w:w="5" w:type="nil"/>
        </w:trPr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18505F">
              <w:rPr>
                <w:sz w:val="24"/>
                <w:szCs w:val="24"/>
              </w:rPr>
              <w:t>4</w:t>
            </w:r>
          </w:p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факт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18505F">
              <w:rPr>
                <w:sz w:val="24"/>
                <w:szCs w:val="24"/>
              </w:rPr>
              <w:t>5</w:t>
            </w:r>
          </w:p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факт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статус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18505F">
              <w:rPr>
                <w:sz w:val="24"/>
                <w:szCs w:val="24"/>
              </w:rPr>
              <w:t>6</w:t>
            </w:r>
          </w:p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оценка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18505F">
              <w:rPr>
                <w:sz w:val="24"/>
                <w:szCs w:val="24"/>
              </w:rPr>
              <w:t>7</w:t>
            </w:r>
          </w:p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18505F">
              <w:rPr>
                <w:sz w:val="24"/>
                <w:szCs w:val="24"/>
              </w:rPr>
              <w:t>8</w:t>
            </w:r>
          </w:p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18505F">
              <w:rPr>
                <w:sz w:val="24"/>
                <w:szCs w:val="24"/>
              </w:rPr>
              <w:t>9</w:t>
            </w:r>
          </w:p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2022</w:t>
            </w:r>
          </w:p>
        </w:tc>
      </w:tr>
      <w:tr w:rsidR="006A32E4" w:rsidRPr="00FC05A7" w:rsidTr="006A32E4">
        <w:trPr>
          <w:trHeight w:val="313"/>
          <w:tblCellSpacing w:w="5" w:type="nil"/>
        </w:trPr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E4" w:rsidRPr="00CF1D96" w:rsidRDefault="006A32E4" w:rsidP="006A32E4">
            <w:pPr>
              <w:jc w:val="center"/>
            </w:pPr>
            <w:proofErr w:type="gramStart"/>
            <w:r w:rsidRPr="00CF1D96">
              <w:t>П</w:t>
            </w:r>
            <w:proofErr w:type="gramEnd"/>
            <w:r w:rsidRPr="00CF1D96">
              <w:t xml:space="preserve"> 10.2.1.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E4" w:rsidRPr="00CF1D96" w:rsidRDefault="006A32E4" w:rsidP="006A32E4">
            <w:r w:rsidRPr="00CF1D96">
              <w:t>Доля микрорайонов, предназначенных для застройки согласно генплану, обеспеченных коммунальной инфр</w:t>
            </w:r>
            <w:r w:rsidRPr="00CF1D96">
              <w:t>а</w:t>
            </w:r>
            <w:r w:rsidRPr="00CF1D96">
              <w:t xml:space="preserve">структурой (% от кол-ва мкр., </w:t>
            </w:r>
            <w:r w:rsidRPr="00CF1D96">
              <w:rPr>
                <w:lang w:val="en-US"/>
              </w:rPr>
              <w:t>S</w:t>
            </w:r>
            <w:r w:rsidRPr="00CF1D96">
              <w:t xml:space="preserve"> обе</w:t>
            </w:r>
            <w:r w:rsidRPr="00CF1D96">
              <w:t>с</w:t>
            </w:r>
            <w:r w:rsidRPr="00CF1D96">
              <w:t>печенных мкр.)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E4" w:rsidRPr="00CF1D96" w:rsidRDefault="006A32E4" w:rsidP="006A32E4">
            <w:pPr>
              <w:jc w:val="center"/>
            </w:pPr>
            <w:r w:rsidRPr="00CF1D96">
              <w:t>%</w:t>
            </w: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E4" w:rsidRPr="00CF1D96" w:rsidRDefault="006A32E4" w:rsidP="006A32E4">
            <w:r w:rsidRPr="00CF1D96">
              <w:t>Т 1.1 Площадь земельных уч</w:t>
            </w:r>
            <w:r w:rsidRPr="00CF1D96">
              <w:t>а</w:t>
            </w:r>
            <w:r w:rsidRPr="00CF1D96">
              <w:t xml:space="preserve">стков, предоставленных для жилищного строительства 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E4" w:rsidRPr="00CF1D96" w:rsidRDefault="006A32E4" w:rsidP="006A32E4">
            <w:pPr>
              <w:jc w:val="center"/>
            </w:pPr>
            <w:r w:rsidRPr="00CF1D96">
              <w:t>15%</w:t>
            </w:r>
          </w:p>
          <w:p w:rsidR="006A32E4" w:rsidRPr="00CF1D96" w:rsidRDefault="006A32E4" w:rsidP="006A32E4">
            <w:pPr>
              <w:jc w:val="center"/>
            </w:pPr>
            <w:r w:rsidRPr="00CF1D96">
              <w:t>129,78</w:t>
            </w:r>
          </w:p>
          <w:p w:rsidR="006A32E4" w:rsidRPr="00CF1D96" w:rsidRDefault="006A32E4" w:rsidP="006A32E4">
            <w:pPr>
              <w:jc w:val="center"/>
            </w:pPr>
            <w:r w:rsidRPr="00CF1D96">
              <w:t>га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E4" w:rsidRPr="00CF1D96" w:rsidRDefault="006A32E4" w:rsidP="006A32E4">
            <w:pPr>
              <w:jc w:val="center"/>
            </w:pPr>
            <w:r w:rsidRPr="00CF1D96">
              <w:t>15%</w:t>
            </w:r>
          </w:p>
          <w:p w:rsidR="006A32E4" w:rsidRPr="00CF1D96" w:rsidRDefault="006A32E4" w:rsidP="006A32E4">
            <w:pPr>
              <w:jc w:val="center"/>
            </w:pPr>
            <w:r w:rsidRPr="00CF1D96">
              <w:t>129,78</w:t>
            </w:r>
          </w:p>
          <w:p w:rsidR="006A32E4" w:rsidRPr="00CF1D96" w:rsidRDefault="006A32E4" w:rsidP="006A32E4">
            <w:pPr>
              <w:jc w:val="center"/>
            </w:pPr>
            <w:r w:rsidRPr="00CF1D96">
              <w:t>га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E4" w:rsidRPr="00CF1D96" w:rsidRDefault="006A32E4" w:rsidP="006A32E4">
            <w:pPr>
              <w:jc w:val="center"/>
            </w:pPr>
            <w:r w:rsidRPr="00CF1D96">
              <w:t>зеленый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E4" w:rsidRPr="00CF1D96" w:rsidRDefault="006A32E4" w:rsidP="006A32E4">
            <w:pPr>
              <w:jc w:val="center"/>
            </w:pPr>
            <w:r w:rsidRPr="00CF1D96">
              <w:t>15%</w:t>
            </w:r>
          </w:p>
          <w:p w:rsidR="006A32E4" w:rsidRPr="00CF1D96" w:rsidRDefault="006A32E4" w:rsidP="006A32E4">
            <w:pPr>
              <w:jc w:val="center"/>
            </w:pPr>
            <w:r w:rsidRPr="00CF1D96">
              <w:t>129,78</w:t>
            </w:r>
          </w:p>
          <w:p w:rsidR="006A32E4" w:rsidRPr="00CF1D96" w:rsidRDefault="006A32E4" w:rsidP="006A32E4">
            <w:pPr>
              <w:jc w:val="center"/>
            </w:pPr>
            <w:r w:rsidRPr="00CF1D96">
              <w:t>га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E4" w:rsidRPr="00CF1D96" w:rsidRDefault="006A32E4" w:rsidP="006A32E4">
            <w:pPr>
              <w:jc w:val="center"/>
            </w:pPr>
            <w:r w:rsidRPr="00CF1D96">
              <w:t>15%</w:t>
            </w:r>
          </w:p>
          <w:p w:rsidR="006A32E4" w:rsidRPr="00CF1D96" w:rsidRDefault="006A32E4" w:rsidP="006A32E4">
            <w:pPr>
              <w:jc w:val="center"/>
            </w:pPr>
            <w:r w:rsidRPr="00CF1D96">
              <w:t>129,78</w:t>
            </w:r>
          </w:p>
          <w:p w:rsidR="006A32E4" w:rsidRPr="00CF1D96" w:rsidRDefault="006A32E4" w:rsidP="006A32E4">
            <w:pPr>
              <w:jc w:val="center"/>
            </w:pPr>
            <w:r w:rsidRPr="00CF1D96">
              <w:t>га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E4" w:rsidRPr="00CF1D96" w:rsidRDefault="006A32E4" w:rsidP="006A32E4">
            <w:pPr>
              <w:jc w:val="center"/>
            </w:pPr>
            <w:r w:rsidRPr="00CF1D96">
              <w:t>15%</w:t>
            </w:r>
          </w:p>
          <w:p w:rsidR="006A32E4" w:rsidRPr="00CF1D96" w:rsidRDefault="006A32E4" w:rsidP="006A32E4">
            <w:pPr>
              <w:jc w:val="center"/>
            </w:pPr>
            <w:r w:rsidRPr="00CF1D96">
              <w:t>129,78</w:t>
            </w:r>
          </w:p>
          <w:p w:rsidR="006A32E4" w:rsidRPr="00CF1D96" w:rsidRDefault="006A32E4" w:rsidP="006A32E4">
            <w:pPr>
              <w:jc w:val="center"/>
            </w:pPr>
            <w:r w:rsidRPr="00CF1D96">
              <w:t>га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E4" w:rsidRPr="00CF1D96" w:rsidRDefault="006A32E4" w:rsidP="006A32E4">
            <w:pPr>
              <w:jc w:val="center"/>
            </w:pPr>
            <w:r w:rsidRPr="00CF1D96">
              <w:t>15%</w:t>
            </w:r>
          </w:p>
          <w:p w:rsidR="006A32E4" w:rsidRPr="00CF1D96" w:rsidRDefault="006A32E4" w:rsidP="006A32E4">
            <w:pPr>
              <w:jc w:val="center"/>
            </w:pPr>
            <w:r w:rsidRPr="00CF1D96">
              <w:t>129,78</w:t>
            </w:r>
          </w:p>
          <w:p w:rsidR="006A32E4" w:rsidRPr="00CF1D96" w:rsidRDefault="006A32E4" w:rsidP="006A32E4">
            <w:pPr>
              <w:jc w:val="center"/>
            </w:pPr>
            <w:r w:rsidRPr="00CF1D96">
              <w:t>га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E4" w:rsidRPr="00CF1D96" w:rsidRDefault="006A32E4" w:rsidP="006A32E4">
            <w:pPr>
              <w:jc w:val="center"/>
            </w:pPr>
            <w:r w:rsidRPr="00CF1D96">
              <w:t>50,7%</w:t>
            </w:r>
          </w:p>
          <w:p w:rsidR="006A32E4" w:rsidRPr="00CF1D96" w:rsidRDefault="006A32E4" w:rsidP="006A32E4">
            <w:pPr>
              <w:jc w:val="center"/>
            </w:pPr>
            <w:r>
              <w:t>319,03</w:t>
            </w:r>
            <w:r w:rsidRPr="00CF1D96">
              <w:t xml:space="preserve"> га</w:t>
            </w:r>
          </w:p>
        </w:tc>
      </w:tr>
    </w:tbl>
    <w:p w:rsidR="00EE308D" w:rsidRPr="00CF1D96" w:rsidRDefault="00EE308D" w:rsidP="00EE308D">
      <w:pPr>
        <w:rPr>
          <w:bCs/>
          <w:sz w:val="22"/>
          <w:szCs w:val="22"/>
        </w:rPr>
      </w:pPr>
    </w:p>
    <w:p w:rsidR="00EE308D" w:rsidRPr="00CF1D96" w:rsidRDefault="00EE308D" w:rsidP="00EE308D">
      <w:pPr>
        <w:rPr>
          <w:sz w:val="22"/>
          <w:szCs w:val="22"/>
        </w:rPr>
      </w:pPr>
      <w:r w:rsidRPr="00CF1D96">
        <w:rPr>
          <w:bCs/>
          <w:sz w:val="22"/>
          <w:szCs w:val="22"/>
        </w:rPr>
        <w:t>Примечание:</w:t>
      </w:r>
    </w:p>
    <w:p w:rsidR="00EE308D" w:rsidRPr="00CF1D96" w:rsidRDefault="00EE308D" w:rsidP="001923BD">
      <w:pPr>
        <w:numPr>
          <w:ilvl w:val="0"/>
          <w:numId w:val="8"/>
        </w:numPr>
        <w:rPr>
          <w:sz w:val="22"/>
          <w:szCs w:val="22"/>
        </w:rPr>
      </w:pPr>
      <w:r w:rsidRPr="00CF1D96">
        <w:rPr>
          <w:sz w:val="22"/>
          <w:szCs w:val="22"/>
        </w:rPr>
        <w:t xml:space="preserve">Количество микрорайонов, предназначенных для застройки – 20, общая площадь – </w:t>
      </w:r>
      <w:smartTag w:uri="urn:schemas-microsoft-com:office:smarttags" w:element="metricconverter">
        <w:smartTagPr>
          <w:attr w:name="ProductID" w:val="1 м²"/>
        </w:smartTagPr>
        <w:r w:rsidRPr="00CF1D96">
          <w:rPr>
            <w:sz w:val="22"/>
            <w:szCs w:val="22"/>
          </w:rPr>
          <w:t>628,98 га</w:t>
        </w:r>
      </w:smartTag>
      <w:r w:rsidRPr="00CF1D96">
        <w:rPr>
          <w:sz w:val="22"/>
          <w:szCs w:val="22"/>
        </w:rPr>
        <w:t xml:space="preserve"> </w:t>
      </w:r>
    </w:p>
    <w:p w:rsidR="00EE308D" w:rsidRPr="00CF1D96" w:rsidRDefault="00EE308D" w:rsidP="001923BD">
      <w:pPr>
        <w:numPr>
          <w:ilvl w:val="0"/>
          <w:numId w:val="8"/>
        </w:numPr>
        <w:rPr>
          <w:sz w:val="22"/>
          <w:szCs w:val="22"/>
        </w:rPr>
      </w:pPr>
      <w:r w:rsidRPr="00CF1D96">
        <w:rPr>
          <w:sz w:val="22"/>
          <w:szCs w:val="22"/>
        </w:rPr>
        <w:t>План на  2013, 2014, 2015</w:t>
      </w:r>
      <w:r w:rsidR="00A34692">
        <w:rPr>
          <w:sz w:val="22"/>
          <w:szCs w:val="22"/>
        </w:rPr>
        <w:t xml:space="preserve">, 2016 </w:t>
      </w:r>
      <w:r w:rsidRPr="00CF1D96">
        <w:rPr>
          <w:sz w:val="22"/>
          <w:szCs w:val="22"/>
        </w:rPr>
        <w:t xml:space="preserve">годы – </w:t>
      </w:r>
      <w:r w:rsidR="00AA1748">
        <w:rPr>
          <w:sz w:val="22"/>
          <w:szCs w:val="22"/>
        </w:rPr>
        <w:t>7</w:t>
      </w:r>
      <w:r w:rsidR="002C68D0">
        <w:rPr>
          <w:sz w:val="22"/>
          <w:szCs w:val="22"/>
        </w:rPr>
        <w:t xml:space="preserve"> </w:t>
      </w:r>
      <w:r w:rsidRPr="00CF1D96">
        <w:rPr>
          <w:sz w:val="22"/>
          <w:szCs w:val="22"/>
        </w:rPr>
        <w:t>микрорайона (105, 106, 112, 115, 126</w:t>
      </w:r>
      <w:r w:rsidR="00AA1748">
        <w:rPr>
          <w:sz w:val="22"/>
          <w:szCs w:val="22"/>
        </w:rPr>
        <w:t xml:space="preserve"> - 129</w:t>
      </w:r>
      <w:r w:rsidRPr="00CF1D96">
        <w:rPr>
          <w:sz w:val="22"/>
          <w:szCs w:val="22"/>
        </w:rPr>
        <w:t>) – 129,78 га</w:t>
      </w:r>
    </w:p>
    <w:p w:rsidR="00EE308D" w:rsidRPr="00CF1D96" w:rsidRDefault="00EE308D" w:rsidP="001923BD">
      <w:pPr>
        <w:numPr>
          <w:ilvl w:val="0"/>
          <w:numId w:val="8"/>
        </w:numPr>
        <w:rPr>
          <w:sz w:val="22"/>
          <w:szCs w:val="22"/>
        </w:rPr>
      </w:pPr>
      <w:r w:rsidRPr="00CF1D96">
        <w:rPr>
          <w:sz w:val="22"/>
          <w:szCs w:val="22"/>
        </w:rPr>
        <w:t>Цель до 2020 года – 1</w:t>
      </w:r>
      <w:r w:rsidR="006A32E4">
        <w:rPr>
          <w:sz w:val="22"/>
          <w:szCs w:val="22"/>
        </w:rPr>
        <w:t>6</w:t>
      </w:r>
      <w:r w:rsidRPr="00CF1D96">
        <w:rPr>
          <w:sz w:val="22"/>
          <w:szCs w:val="22"/>
        </w:rPr>
        <w:t xml:space="preserve"> микрорайонов (105, 106, 112,107, 108, 109, 110, 111, 115, 117, 119, 100,126</w:t>
      </w:r>
      <w:r w:rsidR="00AA1748">
        <w:rPr>
          <w:sz w:val="22"/>
          <w:szCs w:val="22"/>
        </w:rPr>
        <w:t xml:space="preserve"> - 129</w:t>
      </w:r>
      <w:r w:rsidRPr="00CF1D96">
        <w:rPr>
          <w:sz w:val="22"/>
          <w:szCs w:val="22"/>
        </w:rPr>
        <w:t xml:space="preserve">) – </w:t>
      </w:r>
      <w:r w:rsidR="006B0FFD">
        <w:rPr>
          <w:sz w:val="22"/>
          <w:szCs w:val="22"/>
        </w:rPr>
        <w:t>319,03</w:t>
      </w:r>
      <w:r w:rsidRPr="00CF1D96">
        <w:rPr>
          <w:sz w:val="22"/>
          <w:szCs w:val="22"/>
        </w:rPr>
        <w:t xml:space="preserve"> га</w:t>
      </w:r>
    </w:p>
    <w:p w:rsidR="00EE308D" w:rsidRPr="00CF1D96" w:rsidRDefault="00EE308D" w:rsidP="00EE308D"/>
    <w:p w:rsidR="00EE308D" w:rsidRPr="00CF1D96" w:rsidRDefault="00EE308D" w:rsidP="00EE308D">
      <w:pPr>
        <w:rPr>
          <w:b/>
        </w:rPr>
      </w:pPr>
      <w:r w:rsidRPr="00CF1D96">
        <w:rPr>
          <w:b/>
        </w:rPr>
        <w:t>ФИНАНСОВАЯ ПОЛИТИКА</w:t>
      </w:r>
    </w:p>
    <w:p w:rsidR="00EE308D" w:rsidRPr="00CF1D96" w:rsidRDefault="00EE308D" w:rsidP="00EE308D">
      <w:pPr>
        <w:rPr>
          <w:b/>
        </w:rPr>
      </w:pPr>
    </w:p>
    <w:p w:rsidR="00EE308D" w:rsidRPr="00CF1D96" w:rsidRDefault="00EE308D" w:rsidP="00EE308D">
      <w:pPr>
        <w:rPr>
          <w:b/>
        </w:rPr>
      </w:pPr>
      <w:r w:rsidRPr="00CF1D96">
        <w:rPr>
          <w:b/>
        </w:rPr>
        <w:t>Ф 10.1. Партнерство в финансировании</w:t>
      </w:r>
    </w:p>
    <w:tbl>
      <w:tblPr>
        <w:tblW w:w="503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70"/>
        <w:gridCol w:w="2495"/>
        <w:gridCol w:w="708"/>
        <w:gridCol w:w="3118"/>
        <w:gridCol w:w="993"/>
        <w:gridCol w:w="993"/>
        <w:gridCol w:w="993"/>
        <w:gridCol w:w="1134"/>
        <w:gridCol w:w="1128"/>
        <w:gridCol w:w="855"/>
        <w:gridCol w:w="993"/>
        <w:gridCol w:w="987"/>
      </w:tblGrid>
      <w:tr w:rsidR="006A32E4" w:rsidRPr="00FC05A7" w:rsidTr="00A34692">
        <w:trPr>
          <w:trHeight w:val="297"/>
          <w:tblCellSpacing w:w="5" w:type="nil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Индекс    </w:t>
            </w:r>
            <w:r w:rsidRPr="00FC05A7">
              <w:rPr>
                <w:sz w:val="24"/>
                <w:szCs w:val="24"/>
              </w:rPr>
              <w:br/>
              <w:t xml:space="preserve">целевого  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Наименование</w:t>
            </w:r>
            <w:r w:rsidRPr="00FC05A7">
              <w:rPr>
                <w:sz w:val="24"/>
                <w:szCs w:val="24"/>
              </w:rPr>
              <w:br/>
              <w:t xml:space="preserve">целевого    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Ед. </w:t>
            </w:r>
            <w:proofErr w:type="spellStart"/>
            <w:r w:rsidRPr="00FC05A7"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Индекс, наименование    </w:t>
            </w:r>
            <w:r w:rsidRPr="00FC05A7">
              <w:rPr>
                <w:sz w:val="24"/>
                <w:szCs w:val="24"/>
              </w:rPr>
              <w:br/>
              <w:t>соответствующего</w:t>
            </w:r>
            <w:r w:rsidRPr="00FC05A7">
              <w:rPr>
                <w:sz w:val="24"/>
                <w:szCs w:val="24"/>
              </w:rPr>
              <w:br/>
              <w:t>городского  стратегического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Значение показателя</w:t>
            </w:r>
          </w:p>
        </w:tc>
      </w:tr>
      <w:tr w:rsidR="006A32E4" w:rsidRPr="00FC05A7" w:rsidTr="00A34692">
        <w:trPr>
          <w:trHeight w:val="158"/>
          <w:tblCellSpacing w:w="5" w:type="nil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Текущий</w:t>
            </w:r>
            <w:r w:rsidRPr="00FC05A7">
              <w:rPr>
                <w:sz w:val="24"/>
                <w:szCs w:val="24"/>
              </w:rPr>
              <w:br/>
              <w:t>период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Плановый      </w:t>
            </w:r>
            <w:r w:rsidRPr="00FC05A7">
              <w:rPr>
                <w:sz w:val="24"/>
                <w:szCs w:val="24"/>
              </w:rPr>
              <w:br/>
              <w:t>период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Цель</w:t>
            </w:r>
          </w:p>
        </w:tc>
      </w:tr>
      <w:tr w:rsidR="006A32E4" w:rsidRPr="00FC05A7" w:rsidTr="00BA6314">
        <w:trPr>
          <w:trHeight w:val="158"/>
          <w:tblCellSpacing w:w="5" w:type="nil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A34692">
              <w:rPr>
                <w:sz w:val="24"/>
                <w:szCs w:val="24"/>
              </w:rPr>
              <w:t>4</w:t>
            </w:r>
          </w:p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факт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A34692">
              <w:rPr>
                <w:sz w:val="24"/>
                <w:szCs w:val="24"/>
              </w:rPr>
              <w:t>5</w:t>
            </w:r>
          </w:p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факт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статус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A34692">
              <w:rPr>
                <w:sz w:val="24"/>
                <w:szCs w:val="24"/>
              </w:rPr>
              <w:t>6</w:t>
            </w:r>
          </w:p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оценка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A34692">
              <w:rPr>
                <w:sz w:val="24"/>
                <w:szCs w:val="24"/>
              </w:rPr>
              <w:t>7</w:t>
            </w:r>
          </w:p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A34692">
              <w:rPr>
                <w:sz w:val="24"/>
                <w:szCs w:val="24"/>
              </w:rPr>
              <w:t>8</w:t>
            </w:r>
          </w:p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A34692">
              <w:rPr>
                <w:sz w:val="24"/>
                <w:szCs w:val="24"/>
              </w:rPr>
              <w:t>9</w:t>
            </w:r>
          </w:p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E4" w:rsidRPr="00FC05A7" w:rsidRDefault="006A32E4" w:rsidP="006A32E4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2022</w:t>
            </w:r>
          </w:p>
        </w:tc>
      </w:tr>
      <w:tr w:rsidR="00A34692" w:rsidRPr="00FC05A7" w:rsidTr="00BA6314">
        <w:trPr>
          <w:trHeight w:val="313"/>
          <w:tblCellSpacing w:w="5" w:type="nil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2" w:rsidRPr="00CF1D96" w:rsidRDefault="00A34692" w:rsidP="006A32E4">
            <w:pPr>
              <w:jc w:val="center"/>
            </w:pPr>
            <w:r w:rsidRPr="00CF1D96">
              <w:t>Ф 10.1.1.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2" w:rsidRPr="00CF1D96" w:rsidRDefault="00A34692" w:rsidP="006A32E4">
            <w:r w:rsidRPr="00CF1D96">
              <w:t xml:space="preserve">Объем привлеченных средств вышестоящих </w:t>
            </w:r>
            <w:r w:rsidRPr="00CF1D96">
              <w:lastRenderedPageBreak/>
              <w:t xml:space="preserve">бюджетов (субсидий)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2" w:rsidRPr="00CF1D96" w:rsidRDefault="00A34692" w:rsidP="006A32E4">
            <w:pPr>
              <w:jc w:val="center"/>
            </w:pPr>
            <w:r w:rsidRPr="00CF1D96">
              <w:lastRenderedPageBreak/>
              <w:t>тыс. руб.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2" w:rsidRPr="00CF1D96" w:rsidRDefault="00A34692" w:rsidP="006A32E4">
            <w:r w:rsidRPr="00CF1D96">
              <w:t>Ф 1.1 Объем привлеченных средств вышестоящих бюджетов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2" w:rsidRDefault="00A34692" w:rsidP="009C1504">
            <w:pPr>
              <w:tabs>
                <w:tab w:val="left" w:pos="1149"/>
              </w:tabs>
              <w:jc w:val="center"/>
            </w:pPr>
            <w:r>
              <w:t>239 740,7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2" w:rsidRDefault="00A34692" w:rsidP="009C1504">
            <w:pPr>
              <w:tabs>
                <w:tab w:val="left" w:pos="1149"/>
              </w:tabs>
              <w:jc w:val="center"/>
            </w:pPr>
            <w:r>
              <w:t>148 826,</w:t>
            </w:r>
            <w:r w:rsidR="009C1504"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2" w:rsidRPr="00CF1D96" w:rsidRDefault="00A34692" w:rsidP="006A32E4">
            <w:pPr>
              <w:jc w:val="center"/>
            </w:pPr>
            <w:r w:rsidRPr="00CF1D96">
              <w:t>красный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2" w:rsidRPr="00CF1D96" w:rsidRDefault="00277D81" w:rsidP="006A32E4">
            <w:pPr>
              <w:jc w:val="center"/>
            </w:pPr>
            <w:r>
              <w:t>872 813,4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2" w:rsidRPr="00CF1D96" w:rsidRDefault="00802147" w:rsidP="006A32E4">
            <w:pPr>
              <w:jc w:val="center"/>
            </w:pPr>
            <w:r>
              <w:t>607 242,4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2" w:rsidRPr="00CF1D96" w:rsidRDefault="00A34692" w:rsidP="006A32E4">
            <w:pPr>
              <w:jc w:val="center"/>
            </w:pPr>
            <w:r>
              <w:t>2</w:t>
            </w:r>
            <w:r w:rsidRPr="00CF1D96">
              <w:t>00 000,0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2" w:rsidRPr="00CF1D96" w:rsidRDefault="00A34692" w:rsidP="006A32E4">
            <w:pPr>
              <w:jc w:val="center"/>
            </w:pPr>
            <w:r>
              <w:t>2</w:t>
            </w:r>
            <w:r w:rsidRPr="00CF1D96">
              <w:t>00 000,0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2" w:rsidRPr="00CF1D96" w:rsidRDefault="00A34692" w:rsidP="006A32E4">
            <w:pPr>
              <w:jc w:val="center"/>
            </w:pPr>
            <w:r w:rsidRPr="00CF1D96">
              <w:t>Не менее     300 000</w:t>
            </w:r>
          </w:p>
        </w:tc>
      </w:tr>
      <w:tr w:rsidR="00A34692" w:rsidRPr="00FC05A7" w:rsidTr="00BA6314">
        <w:trPr>
          <w:trHeight w:val="313"/>
          <w:tblCellSpacing w:w="5" w:type="nil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2" w:rsidRPr="00CF1D96" w:rsidRDefault="00A34692" w:rsidP="006A32E4">
            <w:pPr>
              <w:jc w:val="center"/>
            </w:pPr>
            <w:r w:rsidRPr="00CF1D96">
              <w:lastRenderedPageBreak/>
              <w:t>Ф 10.1.2.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2" w:rsidRPr="00CF1D96" w:rsidRDefault="00A34692" w:rsidP="006A32E4">
            <w:r w:rsidRPr="00CF1D96">
              <w:t>Объем средств вышесто</w:t>
            </w:r>
            <w:r w:rsidRPr="00CF1D96">
              <w:t>я</w:t>
            </w:r>
            <w:r w:rsidRPr="00CF1D96">
              <w:t>щих бюджетов и внебю</w:t>
            </w:r>
            <w:r w:rsidRPr="00CF1D96">
              <w:t>д</w:t>
            </w:r>
            <w:r w:rsidRPr="00CF1D96">
              <w:t>жетных источников, не отраженных в городском бюджете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2" w:rsidRPr="00CF1D96" w:rsidRDefault="00A34692" w:rsidP="006A32E4">
            <w:pPr>
              <w:jc w:val="center"/>
            </w:pPr>
            <w:r w:rsidRPr="00CF1D96">
              <w:t>тыс. руб.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2" w:rsidRPr="00CF1D96" w:rsidRDefault="00A34692" w:rsidP="006A32E4">
            <w:r w:rsidRPr="00CF1D96">
              <w:t>Ф 1.1 Объем привлеченных средств вышестоящих бюджетов</w:t>
            </w:r>
          </w:p>
          <w:p w:rsidR="00A34692" w:rsidRPr="00CF1D96" w:rsidRDefault="00A34692" w:rsidP="006A32E4">
            <w:r w:rsidRPr="00CF1D96">
              <w:t>Ф 1.2 Объем привлеченных средств из внебюджетных исто</w:t>
            </w:r>
            <w:r w:rsidRPr="00CF1D96">
              <w:t>ч</w:t>
            </w:r>
            <w:r w:rsidRPr="00CF1D96">
              <w:t>ников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2" w:rsidRPr="00CF1D96" w:rsidRDefault="00A34692" w:rsidP="009C1504">
            <w:pPr>
              <w:jc w:val="center"/>
            </w:pPr>
            <w:r>
              <w:t>110 436,5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2" w:rsidRPr="00CF1D96" w:rsidRDefault="007E63A1" w:rsidP="006A32E4">
            <w:pPr>
              <w:jc w:val="center"/>
            </w:pPr>
            <w:r>
              <w:t>42 214,7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2" w:rsidRPr="00CF1D96" w:rsidRDefault="00A34692" w:rsidP="006A32E4">
            <w:pPr>
              <w:jc w:val="center"/>
            </w:pPr>
            <w:r>
              <w:t>зелёный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2" w:rsidRPr="00CF1D96" w:rsidRDefault="00BA6314" w:rsidP="006A32E4">
            <w:pPr>
              <w:jc w:val="center"/>
            </w:pPr>
            <w:r>
              <w:t>61 881,6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2" w:rsidRPr="00CF1D96" w:rsidRDefault="00BA6314" w:rsidP="006A32E4">
            <w:pPr>
              <w:jc w:val="center"/>
            </w:pPr>
            <w:r>
              <w:t>2 948 154,2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2" w:rsidRPr="00CF1D96" w:rsidRDefault="00BA6314" w:rsidP="006A32E4">
            <w:pPr>
              <w:jc w:val="center"/>
            </w:pPr>
            <w:r>
              <w:t>3 151 327,3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2" w:rsidRPr="00CF1D96" w:rsidRDefault="00BA6314" w:rsidP="006A32E4">
            <w:pPr>
              <w:jc w:val="center"/>
            </w:pPr>
            <w:r>
              <w:t>3 148 855,9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92" w:rsidRPr="00CF1D96" w:rsidRDefault="00A34692" w:rsidP="006A32E4">
            <w:pPr>
              <w:jc w:val="center"/>
            </w:pPr>
            <w:r w:rsidRPr="00CF1D96">
              <w:t>Не менее 50 000</w:t>
            </w:r>
          </w:p>
        </w:tc>
      </w:tr>
    </w:tbl>
    <w:p w:rsidR="00EE308D" w:rsidRPr="00CF1D96" w:rsidRDefault="00EE308D" w:rsidP="00EE308D">
      <w:pPr>
        <w:rPr>
          <w:b/>
        </w:rPr>
      </w:pPr>
    </w:p>
    <w:p w:rsidR="00EE308D" w:rsidRDefault="00EE308D" w:rsidP="00EE308D">
      <w:pPr>
        <w:rPr>
          <w:b/>
        </w:rPr>
      </w:pPr>
      <w:r w:rsidRPr="00CF1D96">
        <w:rPr>
          <w:b/>
        </w:rPr>
        <w:t>Ф 10.2. Эффективное  расходование бюджетных средств</w:t>
      </w:r>
    </w:p>
    <w:p w:rsidR="00305AE2" w:rsidRPr="00CF1D96" w:rsidRDefault="00305AE2" w:rsidP="00EE308D">
      <w:pPr>
        <w:rPr>
          <w:b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68"/>
        <w:gridCol w:w="2283"/>
        <w:gridCol w:w="638"/>
        <w:gridCol w:w="3117"/>
        <w:gridCol w:w="707"/>
        <w:gridCol w:w="710"/>
        <w:gridCol w:w="993"/>
        <w:gridCol w:w="1557"/>
        <w:gridCol w:w="1137"/>
        <w:gridCol w:w="1133"/>
        <w:gridCol w:w="990"/>
        <w:gridCol w:w="1037"/>
      </w:tblGrid>
      <w:tr w:rsidR="00305AE2" w:rsidRPr="00FC05A7" w:rsidTr="00AD259C">
        <w:trPr>
          <w:trHeight w:val="297"/>
          <w:tblCellSpacing w:w="5" w:type="nil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Индекс    </w:t>
            </w:r>
            <w:r w:rsidRPr="00FC05A7">
              <w:rPr>
                <w:sz w:val="24"/>
                <w:szCs w:val="24"/>
              </w:rPr>
              <w:br/>
              <w:t xml:space="preserve">целевого  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Наименование</w:t>
            </w:r>
            <w:r w:rsidRPr="00FC05A7">
              <w:rPr>
                <w:sz w:val="24"/>
                <w:szCs w:val="24"/>
              </w:rPr>
              <w:br/>
              <w:t xml:space="preserve">целевого    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Ед. </w:t>
            </w:r>
            <w:proofErr w:type="spellStart"/>
            <w:r w:rsidRPr="00FC05A7">
              <w:rPr>
                <w:sz w:val="24"/>
                <w:szCs w:val="24"/>
              </w:rPr>
              <w:t>изм</w:t>
            </w:r>
            <w:proofErr w:type="spellEnd"/>
            <w:r w:rsidRPr="00FC05A7">
              <w:rPr>
                <w:sz w:val="24"/>
                <w:szCs w:val="24"/>
              </w:rPr>
              <w:t>.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Индекс, наименование    </w:t>
            </w:r>
            <w:r w:rsidRPr="00FC05A7">
              <w:rPr>
                <w:sz w:val="24"/>
                <w:szCs w:val="24"/>
              </w:rPr>
              <w:br/>
              <w:t>соответствующего</w:t>
            </w:r>
            <w:r w:rsidRPr="00FC05A7">
              <w:rPr>
                <w:sz w:val="24"/>
                <w:szCs w:val="24"/>
              </w:rPr>
              <w:br/>
              <w:t>городского  стратегического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Значение показателя</w:t>
            </w:r>
          </w:p>
        </w:tc>
      </w:tr>
      <w:tr w:rsidR="00AD259C" w:rsidRPr="00FC05A7" w:rsidTr="00AD259C">
        <w:trPr>
          <w:trHeight w:val="158"/>
          <w:tblCellSpacing w:w="5" w:type="nil"/>
        </w:trPr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Текущий</w:t>
            </w:r>
            <w:r w:rsidRPr="00FC05A7">
              <w:rPr>
                <w:sz w:val="24"/>
                <w:szCs w:val="24"/>
              </w:rPr>
              <w:br/>
              <w:t>период</w:t>
            </w:r>
          </w:p>
        </w:tc>
        <w:tc>
          <w:tcPr>
            <w:tcW w:w="104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Плановый      </w:t>
            </w:r>
            <w:r w:rsidRPr="00FC05A7">
              <w:rPr>
                <w:sz w:val="24"/>
                <w:szCs w:val="24"/>
              </w:rPr>
              <w:br/>
              <w:t>период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Цель</w:t>
            </w:r>
          </w:p>
        </w:tc>
      </w:tr>
      <w:tr w:rsidR="00AD259C" w:rsidRPr="00FC05A7" w:rsidTr="00AD259C">
        <w:trPr>
          <w:trHeight w:val="158"/>
          <w:tblCellSpacing w:w="5" w:type="nil"/>
        </w:trPr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947694">
              <w:rPr>
                <w:sz w:val="24"/>
                <w:szCs w:val="24"/>
              </w:rPr>
              <w:t>4</w:t>
            </w:r>
          </w:p>
          <w:p w:rsidR="00305AE2" w:rsidRPr="00FC05A7" w:rsidRDefault="00305AE2" w:rsidP="00305AE2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факт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947694">
              <w:rPr>
                <w:sz w:val="24"/>
                <w:szCs w:val="24"/>
              </w:rPr>
              <w:t>5</w:t>
            </w:r>
          </w:p>
          <w:p w:rsidR="00305AE2" w:rsidRPr="00FC05A7" w:rsidRDefault="00305AE2" w:rsidP="00305AE2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факт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статус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947694">
              <w:rPr>
                <w:sz w:val="24"/>
                <w:szCs w:val="24"/>
              </w:rPr>
              <w:t>6</w:t>
            </w:r>
          </w:p>
          <w:p w:rsidR="00305AE2" w:rsidRPr="00FC05A7" w:rsidRDefault="00305AE2" w:rsidP="00305AE2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оценка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947694">
              <w:rPr>
                <w:sz w:val="24"/>
                <w:szCs w:val="24"/>
              </w:rPr>
              <w:t>7</w:t>
            </w:r>
          </w:p>
          <w:p w:rsidR="00305AE2" w:rsidRPr="00FC05A7" w:rsidRDefault="00305AE2" w:rsidP="00305AE2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947694">
              <w:rPr>
                <w:sz w:val="24"/>
                <w:szCs w:val="24"/>
              </w:rPr>
              <w:t>8</w:t>
            </w:r>
          </w:p>
          <w:p w:rsidR="00305AE2" w:rsidRPr="00FC05A7" w:rsidRDefault="00305AE2" w:rsidP="00305AE2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947694">
              <w:rPr>
                <w:sz w:val="24"/>
                <w:szCs w:val="24"/>
              </w:rPr>
              <w:t>9</w:t>
            </w:r>
          </w:p>
          <w:p w:rsidR="00305AE2" w:rsidRPr="00FC05A7" w:rsidRDefault="00305AE2" w:rsidP="00305AE2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E2" w:rsidRPr="00FC05A7" w:rsidRDefault="00305AE2" w:rsidP="00305AE2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2022</w:t>
            </w:r>
          </w:p>
        </w:tc>
      </w:tr>
      <w:tr w:rsidR="00AD259C" w:rsidRPr="00FC05A7" w:rsidTr="00AD259C">
        <w:trPr>
          <w:trHeight w:val="692"/>
          <w:tblCellSpacing w:w="5" w:type="nil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305AE2">
            <w:pPr>
              <w:jc w:val="center"/>
            </w:pPr>
            <w:r w:rsidRPr="00CF1D96">
              <w:t>Ф 10.2.1.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AD259C">
            <w:r w:rsidRPr="00CF1D96">
              <w:t>Доля расходов на ос</w:t>
            </w:r>
            <w:r w:rsidRPr="00CF1D96">
              <w:t>у</w:t>
            </w:r>
            <w:r w:rsidRPr="00CF1D96">
              <w:t>ществление функций заказчика-застройщика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305AE2">
            <w:pPr>
              <w:jc w:val="center"/>
            </w:pPr>
            <w:r w:rsidRPr="00CF1D96">
              <w:t>%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305AE2">
            <w:r w:rsidRPr="00CF1D96">
              <w:t>Ф 2.1  Доля расходов на управл</w:t>
            </w:r>
            <w:r w:rsidRPr="00CF1D96">
              <w:t>е</w:t>
            </w:r>
            <w:r w:rsidRPr="00CF1D96">
              <w:t>ние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AD259C">
            <w:pPr>
              <w:jc w:val="center"/>
            </w:pPr>
            <w:r w:rsidRPr="00CF1D96">
              <w:t>3,0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Default="0084798B" w:rsidP="00AD259C">
            <w:pPr>
              <w:jc w:val="center"/>
            </w:pPr>
            <w:r>
              <w:t>4,7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Default="00AD259C" w:rsidP="00AD259C">
            <w:pPr>
              <w:jc w:val="center"/>
            </w:pPr>
            <w:r>
              <w:t>жёлтый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84798B" w:rsidP="00AD259C">
            <w:pPr>
              <w:jc w:val="center"/>
            </w:pPr>
            <w: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AD259C">
            <w:pPr>
              <w:jc w:val="center"/>
            </w:pPr>
            <w:r w:rsidRPr="00CF1D96">
              <w:t>2,</w:t>
            </w:r>
            <w: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AD259C">
            <w:pPr>
              <w:jc w:val="center"/>
            </w:pPr>
            <w:r w:rsidRPr="00CF1D96">
              <w:t>2,05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AD259C">
            <w:pPr>
              <w:jc w:val="center"/>
            </w:pPr>
            <w:r w:rsidRPr="00CF1D96">
              <w:t>2,</w:t>
            </w:r>
            <w: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AD259C">
            <w:pPr>
              <w:jc w:val="center"/>
            </w:pPr>
            <w:r w:rsidRPr="00CF1D96">
              <w:t>Не более 3%</w:t>
            </w:r>
          </w:p>
        </w:tc>
      </w:tr>
      <w:tr w:rsidR="00AD259C" w:rsidRPr="00FC05A7" w:rsidTr="00AD259C">
        <w:trPr>
          <w:trHeight w:val="313"/>
          <w:tblCellSpacing w:w="5" w:type="nil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305AE2">
            <w:pPr>
              <w:jc w:val="center"/>
            </w:pPr>
            <w:r w:rsidRPr="00CF1D96">
              <w:t>Ф 10.2.2.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305AE2">
            <w:r w:rsidRPr="00CF1D96">
              <w:t>Доля закупок на ко</w:t>
            </w:r>
            <w:r w:rsidRPr="00CF1D96">
              <w:t>н</w:t>
            </w:r>
            <w:r w:rsidRPr="00CF1D96">
              <w:t>курсной основе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305AE2">
            <w:pPr>
              <w:jc w:val="center"/>
            </w:pPr>
            <w:r w:rsidRPr="00CF1D96">
              <w:t>%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305AE2">
            <w:r w:rsidRPr="00CF1D96">
              <w:t>Ф 2.2  Доля закупок товаров, р</w:t>
            </w:r>
            <w:r w:rsidRPr="00CF1D96">
              <w:t>а</w:t>
            </w:r>
            <w:r w:rsidRPr="00CF1D96">
              <w:t>бот и услуг на конкурсной основе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28208C" w:rsidP="00AD259C">
            <w:pPr>
              <w:jc w:val="center"/>
            </w:pPr>
            <w:r>
              <w:t>98,5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28208C" w:rsidP="00AD259C">
            <w:pPr>
              <w:jc w:val="center"/>
            </w:pPr>
            <w:r>
              <w:t>99,5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AD259C">
            <w:pPr>
              <w:jc w:val="center"/>
            </w:pPr>
            <w:r w:rsidRPr="00CF1D96">
              <w:t>зеленый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AD259C">
            <w:pPr>
              <w:jc w:val="center"/>
            </w:pPr>
            <w:r w:rsidRPr="00CF1D96">
              <w:t>99,5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AD259C">
            <w:pPr>
              <w:jc w:val="center"/>
            </w:pPr>
            <w:r w:rsidRPr="00CF1D96">
              <w:t>99,5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AD259C">
            <w:pPr>
              <w:jc w:val="center"/>
            </w:pPr>
            <w:r w:rsidRPr="00CF1D96">
              <w:t>99,5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AD259C">
            <w:pPr>
              <w:jc w:val="center"/>
            </w:pPr>
            <w:r w:rsidRPr="00CF1D96">
              <w:t>99,5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AD259C">
            <w:pPr>
              <w:jc w:val="center"/>
            </w:pPr>
            <w:r w:rsidRPr="00CF1D96">
              <w:t>99,5</w:t>
            </w:r>
          </w:p>
        </w:tc>
      </w:tr>
      <w:tr w:rsidR="00AD259C" w:rsidRPr="00FC05A7" w:rsidTr="00AD259C">
        <w:trPr>
          <w:trHeight w:val="313"/>
          <w:tblCellSpacing w:w="5" w:type="nil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305AE2">
            <w:pPr>
              <w:jc w:val="center"/>
            </w:pPr>
            <w:r w:rsidRPr="00CF1D96">
              <w:t>Ф 10.2.3.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305AE2">
            <w:r w:rsidRPr="00CF1D96">
              <w:t>Исполнение бюджета по расходам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305AE2">
            <w:pPr>
              <w:jc w:val="center"/>
            </w:pPr>
            <w:r w:rsidRPr="00CF1D96">
              <w:t>%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305AE2">
            <w:r w:rsidRPr="00CF1D96">
              <w:t>Ф 2.3 Исполнение бюджета по расходам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28208C" w:rsidP="00AD259C">
            <w:pPr>
              <w:jc w:val="center"/>
            </w:pPr>
            <w:r>
              <w:t>97,5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28208C" w:rsidP="00AD259C">
            <w:pPr>
              <w:jc w:val="center"/>
            </w:pPr>
            <w:r>
              <w:t>43,7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28208C" w:rsidP="00AD259C">
            <w:pPr>
              <w:jc w:val="center"/>
            </w:pPr>
            <w:r>
              <w:t>красный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AD259C">
            <w:pPr>
              <w:jc w:val="center"/>
            </w:pPr>
            <w:r w:rsidRPr="00CF1D96">
              <w:t>94,0</w:t>
            </w:r>
            <w:r>
              <w:t>*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AD259C">
            <w:pPr>
              <w:jc w:val="center"/>
            </w:pPr>
            <w:r w:rsidRPr="00CF1D96">
              <w:t>94,0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AD259C">
            <w:pPr>
              <w:jc w:val="center"/>
            </w:pPr>
            <w:r w:rsidRPr="00CF1D96">
              <w:t>94,0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AD259C">
            <w:pPr>
              <w:jc w:val="center"/>
            </w:pPr>
            <w:r w:rsidRPr="00CF1D96">
              <w:t>94,0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C" w:rsidRPr="00CF1D96" w:rsidRDefault="00AD259C" w:rsidP="00AD259C">
            <w:pPr>
              <w:jc w:val="center"/>
            </w:pPr>
            <w:r w:rsidRPr="00CF1D96">
              <w:t>94,0</w:t>
            </w:r>
          </w:p>
        </w:tc>
      </w:tr>
    </w:tbl>
    <w:p w:rsidR="00FF765A" w:rsidRPr="00CF1D96" w:rsidRDefault="00FF765A" w:rsidP="00FF765A">
      <w:pPr>
        <w:rPr>
          <w:sz w:val="18"/>
          <w:szCs w:val="18"/>
        </w:rPr>
      </w:pPr>
      <w:r w:rsidRPr="00CF1D96">
        <w:rPr>
          <w:sz w:val="18"/>
          <w:szCs w:val="18"/>
        </w:rPr>
        <w:t xml:space="preserve">отклонение от 10% до 30% - </w:t>
      </w:r>
      <w:proofErr w:type="gramStart"/>
      <w:r w:rsidRPr="00CF1D96">
        <w:rPr>
          <w:sz w:val="18"/>
          <w:szCs w:val="18"/>
        </w:rPr>
        <w:t>желтый</w:t>
      </w:r>
      <w:proofErr w:type="gramEnd"/>
    </w:p>
    <w:p w:rsidR="00FF765A" w:rsidRDefault="00FF765A" w:rsidP="00EE308D">
      <w:pPr>
        <w:rPr>
          <w:b/>
        </w:rPr>
      </w:pPr>
      <w:r w:rsidRPr="00CF1D96">
        <w:rPr>
          <w:sz w:val="18"/>
          <w:szCs w:val="18"/>
        </w:rPr>
        <w:t>отклонение от 30% до 50% - красный</w:t>
      </w:r>
    </w:p>
    <w:p w:rsidR="00F65B52" w:rsidRPr="00AD259C" w:rsidRDefault="00F65B52" w:rsidP="00EE308D">
      <w:pPr>
        <w:rPr>
          <w:b/>
          <w:color w:val="FF0000"/>
        </w:rPr>
      </w:pPr>
    </w:p>
    <w:p w:rsidR="00EE308D" w:rsidRPr="00CF1D96" w:rsidRDefault="00B84C13" w:rsidP="00EE308D">
      <w:pPr>
        <w:rPr>
          <w:b/>
        </w:rPr>
      </w:pPr>
      <w:r>
        <w:rPr>
          <w:b/>
        </w:rPr>
        <w:br w:type="page"/>
      </w:r>
      <w:r w:rsidR="00EE308D" w:rsidRPr="00CF1D96">
        <w:rPr>
          <w:b/>
        </w:rPr>
        <w:lastRenderedPageBreak/>
        <w:t xml:space="preserve">ПОЛИТИКА ПО ОТНОШЕНИЮ К ФИНАНСОВЫМ ДОНОРАМ </w:t>
      </w:r>
    </w:p>
    <w:p w:rsidR="00EE308D" w:rsidRPr="00CF1D96" w:rsidRDefault="00EE308D" w:rsidP="00EE308D">
      <w:pPr>
        <w:rPr>
          <w:b/>
        </w:rPr>
      </w:pPr>
    </w:p>
    <w:p w:rsidR="00EE308D" w:rsidRDefault="00EE308D" w:rsidP="00EE308D">
      <w:pPr>
        <w:rPr>
          <w:b/>
        </w:rPr>
      </w:pPr>
      <w:r w:rsidRPr="00CF1D96">
        <w:rPr>
          <w:b/>
        </w:rPr>
        <w:t>Д 10.1. Обеспечение информацией о деятельности МКУ «УКСиР»</w:t>
      </w:r>
    </w:p>
    <w:p w:rsidR="00725766" w:rsidRDefault="00725766" w:rsidP="00EE308D">
      <w:pPr>
        <w:rPr>
          <w:b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265"/>
        <w:gridCol w:w="3468"/>
        <w:gridCol w:w="586"/>
        <w:gridCol w:w="2899"/>
        <w:gridCol w:w="819"/>
        <w:gridCol w:w="819"/>
        <w:gridCol w:w="1093"/>
        <w:gridCol w:w="1348"/>
        <w:gridCol w:w="819"/>
        <w:gridCol w:w="819"/>
        <w:gridCol w:w="819"/>
        <w:gridCol w:w="816"/>
      </w:tblGrid>
      <w:tr w:rsidR="00725766" w:rsidRPr="00FC05A7" w:rsidTr="00725766">
        <w:trPr>
          <w:trHeight w:val="297"/>
          <w:tblCellSpacing w:w="5" w:type="nil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Индекс    </w:t>
            </w:r>
            <w:r w:rsidRPr="00FC05A7">
              <w:rPr>
                <w:sz w:val="24"/>
                <w:szCs w:val="24"/>
              </w:rPr>
              <w:br/>
              <w:t xml:space="preserve">целевого  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Наименование</w:t>
            </w:r>
            <w:r w:rsidRPr="00FC05A7">
              <w:rPr>
                <w:sz w:val="24"/>
                <w:szCs w:val="24"/>
              </w:rPr>
              <w:br/>
              <w:t xml:space="preserve">целевого    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Ед. </w:t>
            </w:r>
            <w:proofErr w:type="spellStart"/>
            <w:r w:rsidRPr="00FC05A7">
              <w:rPr>
                <w:sz w:val="24"/>
                <w:szCs w:val="24"/>
              </w:rPr>
              <w:t>изм</w:t>
            </w:r>
            <w:proofErr w:type="spellEnd"/>
            <w:r w:rsidRPr="00FC05A7">
              <w:rPr>
                <w:sz w:val="24"/>
                <w:szCs w:val="24"/>
              </w:rPr>
              <w:t>.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Индекс, наименование    </w:t>
            </w:r>
            <w:r w:rsidRPr="00FC05A7">
              <w:rPr>
                <w:sz w:val="24"/>
                <w:szCs w:val="24"/>
              </w:rPr>
              <w:br/>
              <w:t>соответствующего</w:t>
            </w:r>
            <w:r w:rsidRPr="00FC05A7">
              <w:rPr>
                <w:sz w:val="24"/>
                <w:szCs w:val="24"/>
              </w:rPr>
              <w:br/>
              <w:t>городского  стратегич</w:t>
            </w:r>
            <w:r w:rsidRPr="00FC05A7">
              <w:rPr>
                <w:sz w:val="24"/>
                <w:szCs w:val="24"/>
              </w:rPr>
              <w:t>е</w:t>
            </w:r>
            <w:r w:rsidRPr="00FC05A7">
              <w:rPr>
                <w:sz w:val="24"/>
                <w:szCs w:val="24"/>
              </w:rPr>
              <w:t>ского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3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Значение показателя</w:t>
            </w:r>
          </w:p>
        </w:tc>
      </w:tr>
      <w:tr w:rsidR="00725766" w:rsidRPr="00FC05A7" w:rsidTr="00725766">
        <w:trPr>
          <w:trHeight w:val="158"/>
          <w:tblCellSpacing w:w="5" w:type="nil"/>
        </w:trPr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Текущий</w:t>
            </w:r>
            <w:r w:rsidRPr="00FC05A7">
              <w:rPr>
                <w:sz w:val="24"/>
                <w:szCs w:val="24"/>
              </w:rPr>
              <w:br/>
              <w:t>период</w:t>
            </w:r>
          </w:p>
        </w:tc>
        <w:tc>
          <w:tcPr>
            <w:tcW w:w="7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Плановый      </w:t>
            </w:r>
            <w:r w:rsidRPr="00FC05A7">
              <w:rPr>
                <w:sz w:val="24"/>
                <w:szCs w:val="24"/>
              </w:rPr>
              <w:br/>
              <w:t>период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Цель</w:t>
            </w:r>
          </w:p>
        </w:tc>
      </w:tr>
      <w:tr w:rsidR="00725766" w:rsidRPr="00FC05A7" w:rsidTr="00725766">
        <w:trPr>
          <w:trHeight w:val="158"/>
          <w:tblCellSpacing w:w="5" w:type="nil"/>
        </w:trPr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28208C">
              <w:rPr>
                <w:sz w:val="24"/>
                <w:szCs w:val="24"/>
              </w:rPr>
              <w:t>4</w:t>
            </w:r>
          </w:p>
          <w:p w:rsidR="00725766" w:rsidRPr="00FC05A7" w:rsidRDefault="00725766" w:rsidP="00725766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факт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28208C">
              <w:rPr>
                <w:sz w:val="24"/>
                <w:szCs w:val="24"/>
              </w:rPr>
              <w:t>5</w:t>
            </w:r>
          </w:p>
          <w:p w:rsidR="00725766" w:rsidRPr="00FC05A7" w:rsidRDefault="00725766" w:rsidP="00725766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факт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статус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28208C">
              <w:rPr>
                <w:sz w:val="24"/>
                <w:szCs w:val="24"/>
              </w:rPr>
              <w:t>6</w:t>
            </w:r>
          </w:p>
          <w:p w:rsidR="00725766" w:rsidRPr="00FC05A7" w:rsidRDefault="00725766" w:rsidP="00725766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оценка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28208C">
              <w:rPr>
                <w:sz w:val="24"/>
                <w:szCs w:val="24"/>
              </w:rPr>
              <w:t>7</w:t>
            </w:r>
          </w:p>
          <w:p w:rsidR="00725766" w:rsidRPr="00FC05A7" w:rsidRDefault="00725766" w:rsidP="00725766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28208C">
              <w:rPr>
                <w:sz w:val="24"/>
                <w:szCs w:val="24"/>
              </w:rPr>
              <w:t>8</w:t>
            </w:r>
          </w:p>
          <w:p w:rsidR="00725766" w:rsidRPr="00FC05A7" w:rsidRDefault="00725766" w:rsidP="00725766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28208C">
              <w:rPr>
                <w:sz w:val="24"/>
                <w:szCs w:val="24"/>
              </w:rPr>
              <w:t>9</w:t>
            </w:r>
          </w:p>
          <w:p w:rsidR="00725766" w:rsidRPr="00FC05A7" w:rsidRDefault="00725766" w:rsidP="00725766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66" w:rsidRPr="00FC05A7" w:rsidRDefault="00725766" w:rsidP="00725766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2022</w:t>
            </w:r>
          </w:p>
        </w:tc>
      </w:tr>
      <w:tr w:rsidR="009266A1" w:rsidRPr="00FC05A7" w:rsidTr="00725766">
        <w:trPr>
          <w:trHeight w:val="313"/>
          <w:tblCellSpacing w:w="5" w:type="nil"/>
        </w:trPr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A1" w:rsidRPr="00CF1D96" w:rsidRDefault="009266A1" w:rsidP="00725766">
            <w:pPr>
              <w:jc w:val="center"/>
            </w:pPr>
            <w:r w:rsidRPr="00CF1D96">
              <w:t>Д 10.1.2.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A1" w:rsidRPr="00CF1D96" w:rsidRDefault="009266A1" w:rsidP="00725766">
            <w:r w:rsidRPr="00CF1D96">
              <w:t>Количество сообщений об МКУ «У</w:t>
            </w:r>
            <w:r w:rsidRPr="00CF1D96">
              <w:t>К</w:t>
            </w:r>
            <w:r w:rsidRPr="00CF1D96">
              <w:t xml:space="preserve">СиР» в городском </w:t>
            </w:r>
            <w:proofErr w:type="spellStart"/>
            <w:r w:rsidRPr="00CF1D96">
              <w:t>медийном</w:t>
            </w:r>
            <w:proofErr w:type="spellEnd"/>
            <w:r w:rsidRPr="00CF1D96">
              <w:t xml:space="preserve"> пр</w:t>
            </w:r>
            <w:r w:rsidRPr="00CF1D96">
              <w:t>о</w:t>
            </w:r>
            <w:r w:rsidRPr="00CF1D96">
              <w:t>странстве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A1" w:rsidRPr="00CF1D96" w:rsidRDefault="009266A1" w:rsidP="00725766">
            <w:pPr>
              <w:jc w:val="center"/>
            </w:pPr>
            <w:r w:rsidRPr="00CF1D96">
              <w:t>шт.</w:t>
            </w: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A1" w:rsidRPr="00CF1D96" w:rsidRDefault="009266A1" w:rsidP="00725766">
            <w:r w:rsidRPr="00CF1D96">
              <w:t xml:space="preserve">Д 1.2 Доля сообщений о МСУ в городском </w:t>
            </w:r>
            <w:proofErr w:type="spellStart"/>
            <w:r w:rsidRPr="00CF1D96">
              <w:t>медийном</w:t>
            </w:r>
            <w:proofErr w:type="spellEnd"/>
            <w:r w:rsidRPr="00CF1D96">
              <w:t xml:space="preserve"> простра</w:t>
            </w:r>
            <w:r w:rsidRPr="00CF1D96">
              <w:t>н</w:t>
            </w:r>
            <w:r w:rsidRPr="00CF1D96">
              <w:t>стве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A1" w:rsidRPr="00CF1D96" w:rsidRDefault="0028208C" w:rsidP="00725766">
            <w:pPr>
              <w:jc w:val="center"/>
            </w:pPr>
            <w:r>
              <w:t>54</w:t>
            </w:r>
            <w:r w:rsidR="009266A1">
              <w:t>*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A1" w:rsidRPr="00CF1D96" w:rsidRDefault="0028208C" w:rsidP="00725766">
            <w:pPr>
              <w:jc w:val="center"/>
            </w:pPr>
            <w:r>
              <w:t>108</w:t>
            </w:r>
            <w:r w:rsidR="009266A1">
              <w:t>*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A1" w:rsidRPr="00CF1D96" w:rsidRDefault="009266A1" w:rsidP="00725766">
            <w:pPr>
              <w:jc w:val="center"/>
            </w:pPr>
            <w:r w:rsidRPr="00CF1D96">
              <w:t>зеленый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A1" w:rsidRPr="00CF1D96" w:rsidRDefault="00FC7D70" w:rsidP="00725766">
            <w:pPr>
              <w:jc w:val="center"/>
            </w:pPr>
            <w:r>
              <w:t>70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A1" w:rsidRPr="00CF1D96" w:rsidRDefault="009266A1" w:rsidP="00725766">
            <w:pPr>
              <w:jc w:val="center"/>
            </w:pPr>
            <w:r>
              <w:t>70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A1" w:rsidRPr="00CF1D96" w:rsidRDefault="009266A1" w:rsidP="00055E9C">
            <w:pPr>
              <w:jc w:val="center"/>
            </w:pPr>
            <w:r>
              <w:t>70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A1" w:rsidRPr="00CF1D96" w:rsidRDefault="009266A1" w:rsidP="00055E9C">
            <w:pPr>
              <w:jc w:val="center"/>
            </w:pPr>
            <w:r>
              <w:t>70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A1" w:rsidRPr="00CF1D96" w:rsidRDefault="009266A1" w:rsidP="00055E9C">
            <w:pPr>
              <w:jc w:val="center"/>
            </w:pPr>
            <w:r w:rsidRPr="00CF1D96">
              <w:t>Не м</w:t>
            </w:r>
            <w:r w:rsidRPr="00CF1D96">
              <w:t>е</w:t>
            </w:r>
            <w:r w:rsidRPr="00CF1D96">
              <w:t>нее 70</w:t>
            </w:r>
          </w:p>
        </w:tc>
      </w:tr>
    </w:tbl>
    <w:p w:rsidR="00EE308D" w:rsidRPr="00CF1D96" w:rsidRDefault="00EE308D" w:rsidP="00EE308D">
      <w:pPr>
        <w:rPr>
          <w:sz w:val="18"/>
          <w:szCs w:val="18"/>
        </w:rPr>
      </w:pPr>
      <w:r w:rsidRPr="00CF1D96">
        <w:rPr>
          <w:sz w:val="18"/>
          <w:szCs w:val="18"/>
        </w:rPr>
        <w:t xml:space="preserve">*данные </w:t>
      </w:r>
      <w:r w:rsidR="003648D7">
        <w:rPr>
          <w:sz w:val="18"/>
          <w:szCs w:val="18"/>
        </w:rPr>
        <w:t>МУ ИМА «Череповец»  за 201</w:t>
      </w:r>
      <w:r w:rsidR="0028208C">
        <w:rPr>
          <w:sz w:val="18"/>
          <w:szCs w:val="18"/>
        </w:rPr>
        <w:t>4</w:t>
      </w:r>
      <w:r w:rsidR="003648D7">
        <w:rPr>
          <w:sz w:val="18"/>
          <w:szCs w:val="18"/>
        </w:rPr>
        <w:t xml:space="preserve"> и 201</w:t>
      </w:r>
      <w:r w:rsidR="0028208C">
        <w:rPr>
          <w:sz w:val="18"/>
          <w:szCs w:val="18"/>
        </w:rPr>
        <w:t>5</w:t>
      </w:r>
      <w:r w:rsidR="003648D7">
        <w:rPr>
          <w:sz w:val="18"/>
          <w:szCs w:val="18"/>
        </w:rPr>
        <w:t>годы</w:t>
      </w:r>
    </w:p>
    <w:p w:rsidR="003648D7" w:rsidRDefault="003648D7" w:rsidP="00EE308D">
      <w:pPr>
        <w:rPr>
          <w:b/>
        </w:rPr>
      </w:pPr>
    </w:p>
    <w:p w:rsidR="009266A1" w:rsidRDefault="009266A1" w:rsidP="00EE308D">
      <w:pPr>
        <w:rPr>
          <w:b/>
        </w:rPr>
      </w:pPr>
    </w:p>
    <w:p w:rsidR="009266A1" w:rsidRDefault="009266A1" w:rsidP="00EE308D">
      <w:pPr>
        <w:rPr>
          <w:b/>
        </w:rPr>
      </w:pPr>
    </w:p>
    <w:p w:rsidR="009266A1" w:rsidRDefault="009266A1" w:rsidP="00EE308D">
      <w:pPr>
        <w:rPr>
          <w:b/>
        </w:rPr>
      </w:pPr>
    </w:p>
    <w:p w:rsidR="009266A1" w:rsidRDefault="009266A1" w:rsidP="00EE308D">
      <w:pPr>
        <w:rPr>
          <w:b/>
        </w:rPr>
      </w:pPr>
    </w:p>
    <w:p w:rsidR="00EE308D" w:rsidRPr="00CF1D96" w:rsidRDefault="00EE308D" w:rsidP="00EE308D">
      <w:pPr>
        <w:rPr>
          <w:b/>
        </w:rPr>
      </w:pPr>
      <w:r w:rsidRPr="00CF1D96">
        <w:rPr>
          <w:b/>
        </w:rPr>
        <w:t>ВНУТРЕННЯЯ ПОЛИТИКА</w:t>
      </w:r>
    </w:p>
    <w:p w:rsidR="00EE308D" w:rsidRPr="00CF1D96" w:rsidRDefault="00EE308D" w:rsidP="00EE308D">
      <w:pPr>
        <w:rPr>
          <w:b/>
        </w:rPr>
      </w:pPr>
    </w:p>
    <w:p w:rsidR="00EE308D" w:rsidRDefault="00EE308D" w:rsidP="00EE308D">
      <w:pPr>
        <w:rPr>
          <w:b/>
        </w:rPr>
      </w:pPr>
      <w:r w:rsidRPr="00CF1D96">
        <w:rPr>
          <w:b/>
        </w:rPr>
        <w:t>В 10.1. Внедрение инноваций</w:t>
      </w:r>
    </w:p>
    <w:p w:rsidR="009266A1" w:rsidRDefault="009266A1" w:rsidP="00EE308D">
      <w:pPr>
        <w:rPr>
          <w:b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265"/>
        <w:gridCol w:w="3468"/>
        <w:gridCol w:w="586"/>
        <w:gridCol w:w="2899"/>
        <w:gridCol w:w="819"/>
        <w:gridCol w:w="819"/>
        <w:gridCol w:w="1093"/>
        <w:gridCol w:w="1348"/>
        <w:gridCol w:w="819"/>
        <w:gridCol w:w="819"/>
        <w:gridCol w:w="819"/>
        <w:gridCol w:w="816"/>
      </w:tblGrid>
      <w:tr w:rsidR="009266A1" w:rsidRPr="00FC05A7" w:rsidTr="00055E9C">
        <w:trPr>
          <w:trHeight w:val="297"/>
          <w:tblCellSpacing w:w="5" w:type="nil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Индекс    </w:t>
            </w:r>
            <w:r w:rsidRPr="00FC05A7">
              <w:rPr>
                <w:sz w:val="24"/>
                <w:szCs w:val="24"/>
              </w:rPr>
              <w:br/>
              <w:t xml:space="preserve">целевого  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Наименование</w:t>
            </w:r>
            <w:r w:rsidRPr="00FC05A7">
              <w:rPr>
                <w:sz w:val="24"/>
                <w:szCs w:val="24"/>
              </w:rPr>
              <w:br/>
              <w:t xml:space="preserve">целевого    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Ед. </w:t>
            </w:r>
            <w:proofErr w:type="spellStart"/>
            <w:r w:rsidRPr="00FC05A7">
              <w:rPr>
                <w:sz w:val="24"/>
                <w:szCs w:val="24"/>
              </w:rPr>
              <w:t>изм</w:t>
            </w:r>
            <w:proofErr w:type="spellEnd"/>
            <w:r w:rsidRPr="00FC05A7">
              <w:rPr>
                <w:sz w:val="24"/>
                <w:szCs w:val="24"/>
              </w:rPr>
              <w:t>.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Индекс, наименование    </w:t>
            </w:r>
            <w:r w:rsidRPr="00FC05A7">
              <w:rPr>
                <w:sz w:val="24"/>
                <w:szCs w:val="24"/>
              </w:rPr>
              <w:br/>
              <w:t>соответствующего</w:t>
            </w:r>
            <w:r w:rsidRPr="00FC05A7">
              <w:rPr>
                <w:sz w:val="24"/>
                <w:szCs w:val="24"/>
              </w:rPr>
              <w:br/>
              <w:t>городского  стратегич</w:t>
            </w:r>
            <w:r w:rsidRPr="00FC05A7">
              <w:rPr>
                <w:sz w:val="24"/>
                <w:szCs w:val="24"/>
              </w:rPr>
              <w:t>е</w:t>
            </w:r>
            <w:r w:rsidRPr="00FC05A7">
              <w:rPr>
                <w:sz w:val="24"/>
                <w:szCs w:val="24"/>
              </w:rPr>
              <w:t>ского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3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Значение показателя</w:t>
            </w:r>
          </w:p>
        </w:tc>
      </w:tr>
      <w:tr w:rsidR="009266A1" w:rsidRPr="00FC05A7" w:rsidTr="00055E9C">
        <w:trPr>
          <w:trHeight w:val="158"/>
          <w:tblCellSpacing w:w="5" w:type="nil"/>
        </w:trPr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Текущий</w:t>
            </w:r>
            <w:r w:rsidRPr="00FC05A7">
              <w:rPr>
                <w:sz w:val="24"/>
                <w:szCs w:val="24"/>
              </w:rPr>
              <w:br/>
              <w:t>период</w:t>
            </w:r>
          </w:p>
        </w:tc>
        <w:tc>
          <w:tcPr>
            <w:tcW w:w="7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Плановый      </w:t>
            </w:r>
            <w:r w:rsidRPr="00FC05A7">
              <w:rPr>
                <w:sz w:val="24"/>
                <w:szCs w:val="24"/>
              </w:rPr>
              <w:br/>
              <w:t>период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Цель</w:t>
            </w:r>
          </w:p>
        </w:tc>
      </w:tr>
      <w:tr w:rsidR="009266A1" w:rsidRPr="00FC05A7" w:rsidTr="00055E9C">
        <w:trPr>
          <w:trHeight w:val="158"/>
          <w:tblCellSpacing w:w="5" w:type="nil"/>
        </w:trPr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28208C">
              <w:rPr>
                <w:sz w:val="24"/>
                <w:szCs w:val="24"/>
              </w:rPr>
              <w:t>4</w:t>
            </w:r>
          </w:p>
          <w:p w:rsidR="009266A1" w:rsidRPr="00FC05A7" w:rsidRDefault="009266A1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факт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28208C">
              <w:rPr>
                <w:sz w:val="24"/>
                <w:szCs w:val="24"/>
              </w:rPr>
              <w:t>5</w:t>
            </w:r>
          </w:p>
          <w:p w:rsidR="009266A1" w:rsidRPr="00FC05A7" w:rsidRDefault="009266A1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факт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статус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28208C">
              <w:rPr>
                <w:sz w:val="24"/>
                <w:szCs w:val="24"/>
              </w:rPr>
              <w:t>6</w:t>
            </w:r>
          </w:p>
          <w:p w:rsidR="009266A1" w:rsidRPr="00FC05A7" w:rsidRDefault="009266A1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оценка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28208C">
              <w:rPr>
                <w:sz w:val="24"/>
                <w:szCs w:val="24"/>
              </w:rPr>
              <w:t>7</w:t>
            </w:r>
          </w:p>
          <w:p w:rsidR="009266A1" w:rsidRPr="00FC05A7" w:rsidRDefault="009266A1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28208C">
              <w:rPr>
                <w:sz w:val="24"/>
                <w:szCs w:val="24"/>
              </w:rPr>
              <w:t>8</w:t>
            </w:r>
          </w:p>
          <w:p w:rsidR="009266A1" w:rsidRPr="00FC05A7" w:rsidRDefault="009266A1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28208C">
              <w:rPr>
                <w:sz w:val="24"/>
                <w:szCs w:val="24"/>
              </w:rPr>
              <w:t>9</w:t>
            </w:r>
          </w:p>
          <w:p w:rsidR="009266A1" w:rsidRPr="00FC05A7" w:rsidRDefault="009266A1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FC05A7" w:rsidRDefault="009266A1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2022</w:t>
            </w:r>
          </w:p>
        </w:tc>
      </w:tr>
      <w:tr w:rsidR="009266A1" w:rsidRPr="00FC05A7" w:rsidTr="00055E9C">
        <w:trPr>
          <w:trHeight w:val="313"/>
          <w:tblCellSpacing w:w="5" w:type="nil"/>
        </w:trPr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A1" w:rsidRPr="00CF1D96" w:rsidRDefault="009266A1" w:rsidP="00055E9C">
            <w:r w:rsidRPr="00CF1D96">
              <w:t>В 10.1..1.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A1" w:rsidRPr="00CF1D96" w:rsidRDefault="009266A1" w:rsidP="00055E9C">
            <w:r w:rsidRPr="00CF1D96">
              <w:t>Количество внедренных инноваций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A1" w:rsidRPr="00CF1D96" w:rsidRDefault="009266A1" w:rsidP="00055E9C">
            <w:pPr>
              <w:jc w:val="center"/>
            </w:pPr>
            <w:r w:rsidRPr="00CF1D96">
              <w:t>шт.</w:t>
            </w: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A1" w:rsidRPr="00CF1D96" w:rsidRDefault="009266A1" w:rsidP="00055E9C">
            <w:pPr>
              <w:jc w:val="center"/>
            </w:pPr>
            <w:r w:rsidRPr="00CF1D96">
              <w:t xml:space="preserve">В 2.1 Количество внедренных инноваций 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A1" w:rsidRPr="00CF1D96" w:rsidRDefault="009266A1" w:rsidP="00055E9C">
            <w:pPr>
              <w:jc w:val="center"/>
            </w:pPr>
            <w:r w:rsidRPr="00CF1D96">
              <w:t>**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A1" w:rsidRPr="00CF1D96" w:rsidRDefault="009266A1" w:rsidP="00055E9C">
            <w:pPr>
              <w:jc w:val="center"/>
            </w:pPr>
            <w:r w:rsidRPr="00CF1D96">
              <w:t>**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A1" w:rsidRPr="00CF1D96" w:rsidRDefault="009266A1" w:rsidP="00055E9C">
            <w:pPr>
              <w:jc w:val="center"/>
            </w:pPr>
            <w:r w:rsidRPr="00CF1D96">
              <w:t>зеленый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A1" w:rsidRPr="00CF1D96" w:rsidRDefault="009266A1" w:rsidP="00055E9C">
            <w:pPr>
              <w:jc w:val="center"/>
            </w:pP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A1" w:rsidRPr="00CF1D96" w:rsidRDefault="009266A1" w:rsidP="00055E9C">
            <w:pPr>
              <w:jc w:val="center"/>
            </w:pP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A1" w:rsidRPr="00CF1D96" w:rsidRDefault="009266A1" w:rsidP="00055E9C">
            <w:pPr>
              <w:jc w:val="center"/>
            </w:pP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A1" w:rsidRPr="00CF1D96" w:rsidRDefault="009266A1" w:rsidP="00055E9C">
            <w:pPr>
              <w:jc w:val="center"/>
            </w:pP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A1" w:rsidRPr="00CF1D96" w:rsidRDefault="009266A1" w:rsidP="00055E9C">
            <w:pPr>
              <w:jc w:val="center"/>
            </w:pPr>
          </w:p>
        </w:tc>
      </w:tr>
    </w:tbl>
    <w:p w:rsidR="00EE308D" w:rsidRPr="00CF1D96" w:rsidRDefault="00EE308D" w:rsidP="00EE308D"/>
    <w:p w:rsidR="00EE308D" w:rsidRPr="00CF1D96" w:rsidRDefault="00EE308D" w:rsidP="00EE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F1D96">
        <w:rPr>
          <w:rFonts w:ascii="Times New Roman" w:hAnsi="Times New Roman" w:cs="Times New Roman"/>
          <w:sz w:val="20"/>
          <w:szCs w:val="20"/>
        </w:rPr>
        <w:t xml:space="preserve">* </w:t>
      </w:r>
    </w:p>
    <w:p w:rsidR="00EE308D" w:rsidRPr="00CF1D96" w:rsidRDefault="00EE308D" w:rsidP="001923BD">
      <w:pPr>
        <w:pStyle w:val="25"/>
        <w:numPr>
          <w:ilvl w:val="0"/>
          <w:numId w:val="10"/>
        </w:numPr>
        <w:spacing w:after="0" w:line="240" w:lineRule="auto"/>
        <w:jc w:val="both"/>
      </w:pPr>
      <w:r w:rsidRPr="00CF1D96">
        <w:t xml:space="preserve">Использование системы сквозного автоматизированного проектирования расчетного программного комплекса </w:t>
      </w:r>
      <w:proofErr w:type="spellStart"/>
      <w:r w:rsidRPr="00CF1D96">
        <w:t>Auto</w:t>
      </w:r>
      <w:proofErr w:type="spellEnd"/>
      <w:r w:rsidRPr="00CF1D96">
        <w:t xml:space="preserve"> </w:t>
      </w:r>
      <w:proofErr w:type="spellStart"/>
      <w:r w:rsidRPr="00CF1D96">
        <w:t>CaD</w:t>
      </w:r>
      <w:proofErr w:type="spellEnd"/>
      <w:r w:rsidRPr="00CF1D96">
        <w:t xml:space="preserve"> </w:t>
      </w:r>
      <w:proofErr w:type="spellStart"/>
      <w:r w:rsidRPr="00CF1D96">
        <w:t>Revi</w:t>
      </w:r>
      <w:proofErr w:type="spellEnd"/>
      <w:r w:rsidRPr="00CF1D96">
        <w:t xml:space="preserve">, </w:t>
      </w:r>
      <w:proofErr w:type="spellStart"/>
      <w:r w:rsidRPr="00CF1D96">
        <w:t>Auto</w:t>
      </w:r>
      <w:proofErr w:type="spellEnd"/>
      <w:r w:rsidRPr="00CF1D96">
        <w:t xml:space="preserve"> </w:t>
      </w:r>
      <w:proofErr w:type="spellStart"/>
      <w:r w:rsidRPr="00CF1D96">
        <w:t>CaD</w:t>
      </w:r>
      <w:proofErr w:type="spellEnd"/>
      <w:r w:rsidRPr="00CF1D96">
        <w:t xml:space="preserve"> </w:t>
      </w:r>
      <w:proofErr w:type="spellStart"/>
      <w:r w:rsidRPr="00CF1D96">
        <w:t>Civil</w:t>
      </w:r>
      <w:proofErr w:type="spellEnd"/>
      <w:r w:rsidRPr="00CF1D96">
        <w:t xml:space="preserve"> (трехмерное проектиров</w:t>
      </w:r>
      <w:r w:rsidRPr="00CF1D96">
        <w:t>а</w:t>
      </w:r>
      <w:r w:rsidRPr="00CF1D96">
        <w:t>ние)</w:t>
      </w:r>
    </w:p>
    <w:p w:rsidR="00EE308D" w:rsidRPr="00CF1D96" w:rsidRDefault="00EE308D" w:rsidP="001923BD">
      <w:pPr>
        <w:pStyle w:val="25"/>
        <w:numPr>
          <w:ilvl w:val="0"/>
          <w:numId w:val="10"/>
        </w:numPr>
        <w:spacing w:after="0" w:line="240" w:lineRule="auto"/>
        <w:jc w:val="both"/>
      </w:pPr>
      <w:r w:rsidRPr="00CF1D96">
        <w:t>Использование тахеометра для геодезических съемок, разбивки карт на местности. Приемка работ с инструментальным контролем и составлением цифровой модели – л</w:t>
      </w:r>
      <w:r w:rsidRPr="00CF1D96">
        <w:t>а</w:t>
      </w:r>
      <w:r w:rsidRPr="00CF1D96">
        <w:t>зерное сканирование с автоматическим расчетом объемов.</w:t>
      </w:r>
    </w:p>
    <w:p w:rsidR="00EE308D" w:rsidRPr="00CF1D96" w:rsidRDefault="00EE308D" w:rsidP="00EE308D">
      <w:pPr>
        <w:pStyle w:val="25"/>
        <w:spacing w:after="0" w:line="240" w:lineRule="auto"/>
        <w:ind w:left="0"/>
        <w:jc w:val="both"/>
      </w:pPr>
      <w:r w:rsidRPr="00CF1D96">
        <w:t>** 201</w:t>
      </w:r>
      <w:r w:rsidR="0028208C">
        <w:t>4</w:t>
      </w:r>
      <w:r w:rsidR="009266A1">
        <w:t xml:space="preserve"> -201</w:t>
      </w:r>
      <w:r w:rsidR="0028208C">
        <w:t>6</w:t>
      </w:r>
      <w:r w:rsidRPr="00CF1D96">
        <w:t xml:space="preserve"> год</w:t>
      </w:r>
      <w:r w:rsidR="009266A1">
        <w:t>ы</w:t>
      </w:r>
      <w:r w:rsidRPr="00CF1D96">
        <w:t xml:space="preserve"> - продолжение использования вышеперечисленных внедренных инноваций.</w:t>
      </w:r>
    </w:p>
    <w:p w:rsidR="00EE308D" w:rsidRPr="00CF1D96" w:rsidRDefault="00EE308D" w:rsidP="00EE308D">
      <w:pPr>
        <w:tabs>
          <w:tab w:val="left" w:pos="8505"/>
        </w:tabs>
        <w:rPr>
          <w:b/>
        </w:rPr>
      </w:pPr>
    </w:p>
    <w:p w:rsidR="00EE308D" w:rsidRPr="00CF1D96" w:rsidRDefault="00B84C13" w:rsidP="00EE308D">
      <w:pPr>
        <w:rPr>
          <w:b/>
        </w:rPr>
      </w:pPr>
      <w:r>
        <w:rPr>
          <w:b/>
        </w:rPr>
        <w:br w:type="page"/>
      </w:r>
      <w:r w:rsidR="00EE308D" w:rsidRPr="00CF1D96">
        <w:rPr>
          <w:b/>
        </w:rPr>
        <w:lastRenderedPageBreak/>
        <w:t>ПОЛИТИКА В ОБЛАСТИ ОБУЧЕНИЯ И РОСТА</w:t>
      </w:r>
    </w:p>
    <w:p w:rsidR="00EE308D" w:rsidRPr="00CF1D96" w:rsidRDefault="00EE308D" w:rsidP="00EE308D">
      <w:pPr>
        <w:tabs>
          <w:tab w:val="left" w:pos="8505"/>
        </w:tabs>
        <w:rPr>
          <w:b/>
        </w:rPr>
      </w:pPr>
    </w:p>
    <w:p w:rsidR="00EE308D" w:rsidRDefault="00EE308D" w:rsidP="00EE308D">
      <w:pPr>
        <w:tabs>
          <w:tab w:val="left" w:pos="8505"/>
        </w:tabs>
        <w:rPr>
          <w:b/>
        </w:rPr>
      </w:pPr>
      <w:r w:rsidRPr="00CF1D96">
        <w:rPr>
          <w:b/>
        </w:rPr>
        <w:t>К 10.1. Создание условий для обеспечения кадрами УКСиР</w:t>
      </w:r>
    </w:p>
    <w:p w:rsidR="00055E9C" w:rsidRDefault="00055E9C" w:rsidP="00EE308D">
      <w:pPr>
        <w:tabs>
          <w:tab w:val="left" w:pos="8505"/>
        </w:tabs>
        <w:rPr>
          <w:b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266"/>
        <w:gridCol w:w="3373"/>
        <w:gridCol w:w="713"/>
        <w:gridCol w:w="2731"/>
        <w:gridCol w:w="937"/>
        <w:gridCol w:w="856"/>
        <w:gridCol w:w="1009"/>
        <w:gridCol w:w="1261"/>
        <w:gridCol w:w="856"/>
        <w:gridCol w:w="856"/>
        <w:gridCol w:w="856"/>
        <w:gridCol w:w="856"/>
      </w:tblGrid>
      <w:tr w:rsidR="00055E9C" w:rsidRPr="00FC05A7" w:rsidTr="006B3456">
        <w:trPr>
          <w:trHeight w:val="297"/>
          <w:tblCellSpacing w:w="5" w:type="nil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Индекс    </w:t>
            </w:r>
            <w:r w:rsidRPr="00FC05A7">
              <w:rPr>
                <w:sz w:val="24"/>
                <w:szCs w:val="24"/>
              </w:rPr>
              <w:br/>
              <w:t xml:space="preserve">целевого  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Наименование</w:t>
            </w:r>
            <w:r w:rsidRPr="00FC05A7">
              <w:rPr>
                <w:sz w:val="24"/>
                <w:szCs w:val="24"/>
              </w:rPr>
              <w:br/>
              <w:t xml:space="preserve">целевого    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Ед. </w:t>
            </w:r>
            <w:proofErr w:type="spellStart"/>
            <w:r w:rsidRPr="00FC05A7">
              <w:rPr>
                <w:sz w:val="24"/>
                <w:szCs w:val="24"/>
              </w:rPr>
              <w:t>изм</w:t>
            </w:r>
            <w:proofErr w:type="spellEnd"/>
            <w:r w:rsidRPr="00FC05A7">
              <w:rPr>
                <w:sz w:val="24"/>
                <w:szCs w:val="24"/>
              </w:rPr>
              <w:t>.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Индекс, наименование    </w:t>
            </w:r>
            <w:r w:rsidRPr="00FC05A7">
              <w:rPr>
                <w:sz w:val="24"/>
                <w:szCs w:val="24"/>
              </w:rPr>
              <w:br/>
              <w:t>соответствующего</w:t>
            </w:r>
            <w:r w:rsidRPr="00FC05A7">
              <w:rPr>
                <w:sz w:val="24"/>
                <w:szCs w:val="24"/>
              </w:rPr>
              <w:br/>
              <w:t>городского  стратегич</w:t>
            </w:r>
            <w:r w:rsidRPr="00FC05A7">
              <w:rPr>
                <w:sz w:val="24"/>
                <w:szCs w:val="24"/>
              </w:rPr>
              <w:t>е</w:t>
            </w:r>
            <w:r w:rsidRPr="00FC05A7">
              <w:rPr>
                <w:sz w:val="24"/>
                <w:szCs w:val="24"/>
              </w:rPr>
              <w:t>ского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4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Значение показателя</w:t>
            </w:r>
          </w:p>
        </w:tc>
      </w:tr>
      <w:tr w:rsidR="00055E9C" w:rsidRPr="00FC05A7" w:rsidTr="006B3456">
        <w:trPr>
          <w:trHeight w:val="158"/>
          <w:tblCellSpacing w:w="5" w:type="nil"/>
        </w:trPr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Текущий</w:t>
            </w:r>
            <w:r w:rsidRPr="00FC05A7">
              <w:rPr>
                <w:sz w:val="24"/>
                <w:szCs w:val="24"/>
              </w:rPr>
              <w:br/>
              <w:t>период</w:t>
            </w:r>
          </w:p>
        </w:tc>
        <w:tc>
          <w:tcPr>
            <w:tcW w:w="8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Плановый      </w:t>
            </w:r>
            <w:r w:rsidRPr="00FC05A7">
              <w:rPr>
                <w:sz w:val="24"/>
                <w:szCs w:val="24"/>
              </w:rPr>
              <w:br/>
              <w:t>период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Цель</w:t>
            </w:r>
          </w:p>
        </w:tc>
      </w:tr>
      <w:tr w:rsidR="00055E9C" w:rsidRPr="00FC05A7" w:rsidTr="006B3456">
        <w:trPr>
          <w:trHeight w:val="158"/>
          <w:tblCellSpacing w:w="5" w:type="nil"/>
        </w:trPr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6B3456">
              <w:rPr>
                <w:sz w:val="24"/>
                <w:szCs w:val="24"/>
              </w:rPr>
              <w:t>4</w:t>
            </w:r>
          </w:p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факт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6B3456">
              <w:rPr>
                <w:sz w:val="24"/>
                <w:szCs w:val="24"/>
              </w:rPr>
              <w:t>5</w:t>
            </w:r>
          </w:p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факт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статус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6B3456">
              <w:rPr>
                <w:sz w:val="24"/>
                <w:szCs w:val="24"/>
              </w:rPr>
              <w:t>6</w:t>
            </w:r>
          </w:p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оценка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9960FC">
              <w:rPr>
                <w:sz w:val="24"/>
                <w:szCs w:val="24"/>
              </w:rPr>
              <w:t>7</w:t>
            </w:r>
          </w:p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9960FC">
              <w:rPr>
                <w:sz w:val="24"/>
                <w:szCs w:val="24"/>
              </w:rPr>
              <w:t>8</w:t>
            </w:r>
          </w:p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 w:rsidR="009960FC">
              <w:rPr>
                <w:sz w:val="24"/>
                <w:szCs w:val="24"/>
              </w:rPr>
              <w:t>9</w:t>
            </w:r>
          </w:p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2022</w:t>
            </w:r>
          </w:p>
        </w:tc>
      </w:tr>
      <w:tr w:rsidR="006B3456" w:rsidRPr="00FC05A7" w:rsidTr="006B3456">
        <w:trPr>
          <w:trHeight w:val="313"/>
          <w:tblCellSpacing w:w="5" w:type="nil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pPr>
              <w:jc w:val="center"/>
            </w:pPr>
            <w:r w:rsidRPr="00CF1D96">
              <w:t>К 10.1.1.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r w:rsidRPr="00CF1D96">
              <w:t>Обеспеченность кадрами МКУ «У</w:t>
            </w:r>
            <w:r w:rsidRPr="00CF1D96">
              <w:t>К</w:t>
            </w:r>
            <w:r w:rsidRPr="00CF1D96">
              <w:t>СиР»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pPr>
              <w:jc w:val="center"/>
            </w:pPr>
            <w:r w:rsidRPr="00CF1D96">
              <w:t>чел./%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r w:rsidRPr="00CF1D96">
              <w:t>К 1.1 Обеспеченность кадр</w:t>
            </w:r>
            <w:r w:rsidRPr="00CF1D96">
              <w:t>а</w:t>
            </w:r>
            <w:r w:rsidRPr="00CF1D96">
              <w:t>ми учреждения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6B3456">
            <w:pPr>
              <w:jc w:val="center"/>
            </w:pPr>
            <w:r>
              <w:t>101/95,3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5B3D29" w:rsidP="005B3D29">
            <w:pPr>
              <w:jc w:val="center"/>
            </w:pPr>
            <w:r>
              <w:t>103</w:t>
            </w:r>
            <w:r w:rsidR="006B3456">
              <w:t>/</w:t>
            </w:r>
            <w: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pPr>
              <w:jc w:val="center"/>
            </w:pPr>
            <w:r w:rsidRPr="00CF1D96">
              <w:t>зеленый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9960FC" w:rsidP="009960FC">
            <w:pPr>
              <w:jc w:val="center"/>
            </w:pPr>
            <w:r>
              <w:t>103</w:t>
            </w:r>
            <w:r w:rsidR="006B3456" w:rsidRPr="00CF1D96">
              <w:t>/10</w:t>
            </w:r>
            <w:r>
              <w:t>3</w:t>
            </w:r>
            <w:r w:rsidR="006B3456" w:rsidRPr="00CF1D96">
              <w:t>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pPr>
              <w:jc w:val="center"/>
            </w:pPr>
            <w:r w:rsidRPr="00CF1D96">
              <w:t>99/100,0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pPr>
              <w:jc w:val="center"/>
            </w:pPr>
            <w:r w:rsidRPr="00CF1D96">
              <w:t>99/100,0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pPr>
              <w:jc w:val="center"/>
            </w:pPr>
            <w:r w:rsidRPr="00CF1D96">
              <w:t>99/100,0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pPr>
              <w:jc w:val="center"/>
            </w:pPr>
            <w:r w:rsidRPr="00CF1D96">
              <w:t>99/100,0</w:t>
            </w:r>
          </w:p>
        </w:tc>
      </w:tr>
      <w:tr w:rsidR="006B3456" w:rsidRPr="00FC05A7" w:rsidTr="006B3456">
        <w:trPr>
          <w:trHeight w:val="313"/>
          <w:tblCellSpacing w:w="5" w:type="nil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pPr>
              <w:jc w:val="center"/>
            </w:pPr>
            <w:r w:rsidRPr="00CF1D96">
              <w:t>К 10.1.2.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r w:rsidRPr="00CF1D96">
              <w:t>Текучесть кадров (количество ув</w:t>
            </w:r>
            <w:r w:rsidRPr="00CF1D96">
              <w:t>о</w:t>
            </w:r>
            <w:r w:rsidRPr="00CF1D96">
              <w:t>ленных)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pPr>
              <w:jc w:val="center"/>
            </w:pPr>
            <w:r w:rsidRPr="00CF1D96">
              <w:t>чел./%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r w:rsidRPr="00CF1D96">
              <w:t>К 1.2 Текучесть кадров в у</w:t>
            </w:r>
            <w:r w:rsidRPr="00CF1D96">
              <w:t>ч</w:t>
            </w:r>
            <w:r w:rsidRPr="00CF1D96">
              <w:t xml:space="preserve">реждении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6B3456">
            <w:pPr>
              <w:jc w:val="center"/>
            </w:pPr>
            <w:r>
              <w:t>18/17,8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9960FC" w:rsidP="009960FC">
            <w:pPr>
              <w:jc w:val="center"/>
            </w:pPr>
            <w:r>
              <w:t>13</w:t>
            </w:r>
            <w:r w:rsidR="006B3456">
              <w:t>/1</w:t>
            </w:r>
            <w:r>
              <w:t>2,6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pPr>
              <w:jc w:val="center"/>
            </w:pPr>
            <w:r>
              <w:t>красный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pPr>
              <w:jc w:val="center"/>
            </w:pPr>
            <w:r w:rsidRPr="00CF1D96">
              <w:t>8/8,0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pPr>
              <w:jc w:val="center"/>
            </w:pPr>
            <w:r w:rsidRPr="00CF1D96">
              <w:t>8/8,0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pPr>
              <w:jc w:val="center"/>
            </w:pPr>
            <w:r w:rsidRPr="00CF1D96">
              <w:t>8/8,0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pPr>
              <w:jc w:val="center"/>
            </w:pPr>
            <w:r w:rsidRPr="00CF1D96">
              <w:t>8/8,0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pPr>
              <w:jc w:val="center"/>
            </w:pPr>
            <w:r w:rsidRPr="00CF1D96">
              <w:t>Не б</w:t>
            </w:r>
            <w:r w:rsidRPr="00CF1D96">
              <w:t>о</w:t>
            </w:r>
            <w:r w:rsidRPr="00CF1D96">
              <w:t>лее 10/10,0</w:t>
            </w:r>
          </w:p>
        </w:tc>
      </w:tr>
      <w:tr w:rsidR="006B3456" w:rsidRPr="00FC05A7" w:rsidTr="006B3456">
        <w:trPr>
          <w:trHeight w:val="313"/>
          <w:tblCellSpacing w:w="5" w:type="nil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pPr>
              <w:jc w:val="center"/>
            </w:pPr>
            <w:r w:rsidRPr="00CF1D96">
              <w:t>К 10.1.3.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r w:rsidRPr="00CF1D96">
              <w:t>Средний возраст работников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pPr>
              <w:jc w:val="center"/>
            </w:pPr>
            <w:r w:rsidRPr="00CF1D96">
              <w:t>лет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r w:rsidRPr="00CF1D96">
              <w:t>К 1.3 Средний возраст рабо</w:t>
            </w:r>
            <w:r w:rsidRPr="00CF1D96">
              <w:t>т</w:t>
            </w:r>
            <w:r w:rsidRPr="00CF1D96">
              <w:t>ников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6B3456">
            <w:pPr>
              <w:jc w:val="center"/>
            </w:pPr>
            <w:r>
              <w:t>43,7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9960FC">
            <w:pPr>
              <w:jc w:val="center"/>
            </w:pPr>
            <w:r>
              <w:t>43,</w:t>
            </w:r>
            <w:r w:rsidR="009960FC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pPr>
              <w:jc w:val="center"/>
            </w:pPr>
            <w:r w:rsidRPr="00CF1D96">
              <w:t>зеленый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pPr>
              <w:jc w:val="center"/>
            </w:pPr>
            <w:r w:rsidRPr="00CF1D96">
              <w:t>43</w:t>
            </w:r>
            <w:r w:rsidR="005B3D29">
              <w:t>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pPr>
              <w:jc w:val="center"/>
            </w:pPr>
            <w:r w:rsidRPr="00CF1D96">
              <w:t>43</w:t>
            </w:r>
            <w:r w:rsidR="005B3D29">
              <w:t>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pPr>
              <w:jc w:val="center"/>
            </w:pPr>
            <w:r w:rsidRPr="00CF1D96">
              <w:t>43</w:t>
            </w:r>
            <w:r w:rsidR="005B3D29">
              <w:t>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pPr>
              <w:jc w:val="center"/>
            </w:pPr>
            <w:r w:rsidRPr="00CF1D96">
              <w:t>43</w:t>
            </w:r>
            <w:r w:rsidR="005B3D29">
              <w:t>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56" w:rsidRPr="00CF1D96" w:rsidRDefault="006B3456" w:rsidP="00055E9C">
            <w:pPr>
              <w:jc w:val="center"/>
            </w:pPr>
            <w:r w:rsidRPr="00CF1D96">
              <w:t>39</w:t>
            </w:r>
            <w:r w:rsidR="005B3D29">
              <w:t>,0</w:t>
            </w:r>
          </w:p>
        </w:tc>
      </w:tr>
    </w:tbl>
    <w:p w:rsidR="00055E9C" w:rsidRDefault="00055E9C" w:rsidP="00720109">
      <w:pPr>
        <w:rPr>
          <w:sz w:val="18"/>
          <w:szCs w:val="18"/>
        </w:rPr>
      </w:pPr>
    </w:p>
    <w:p w:rsidR="00720109" w:rsidRPr="00CF1D96" w:rsidRDefault="00720109" w:rsidP="00720109">
      <w:pPr>
        <w:rPr>
          <w:sz w:val="18"/>
          <w:szCs w:val="18"/>
        </w:rPr>
      </w:pPr>
      <w:r w:rsidRPr="00CF1D96">
        <w:rPr>
          <w:sz w:val="18"/>
          <w:szCs w:val="18"/>
        </w:rPr>
        <w:t xml:space="preserve">отклонение от 10% до 30% - </w:t>
      </w:r>
      <w:proofErr w:type="gramStart"/>
      <w:r w:rsidRPr="00CF1D96">
        <w:rPr>
          <w:sz w:val="18"/>
          <w:szCs w:val="18"/>
        </w:rPr>
        <w:t>желтый</w:t>
      </w:r>
      <w:proofErr w:type="gramEnd"/>
    </w:p>
    <w:p w:rsidR="00720109" w:rsidRPr="00CF1D96" w:rsidRDefault="00720109" w:rsidP="00720109">
      <w:pPr>
        <w:tabs>
          <w:tab w:val="left" w:pos="8505"/>
        </w:tabs>
      </w:pPr>
      <w:r w:rsidRPr="00CF1D96">
        <w:rPr>
          <w:sz w:val="18"/>
          <w:szCs w:val="18"/>
        </w:rPr>
        <w:t>отклонение от 30% до 50% - красный</w:t>
      </w:r>
    </w:p>
    <w:p w:rsidR="00720109" w:rsidRDefault="00720109" w:rsidP="00EE308D">
      <w:pPr>
        <w:tabs>
          <w:tab w:val="left" w:pos="8505"/>
        </w:tabs>
      </w:pPr>
    </w:p>
    <w:p w:rsidR="00EE308D" w:rsidRPr="00CF1D96" w:rsidRDefault="00EE308D" w:rsidP="00EE308D">
      <w:pPr>
        <w:tabs>
          <w:tab w:val="left" w:pos="8505"/>
        </w:tabs>
      </w:pPr>
      <w:r w:rsidRPr="00CF1D96">
        <w:t>*</w:t>
      </w:r>
      <w:r w:rsidR="00055E9C">
        <w:t xml:space="preserve"> </w:t>
      </w:r>
      <w:r w:rsidRPr="00CF1D96">
        <w:t>увольнения связаны с выходом специалистов на заслуженный отдых, неудовлетворением заработной платой.</w:t>
      </w:r>
    </w:p>
    <w:p w:rsidR="00EE308D" w:rsidRDefault="00EE308D" w:rsidP="00EE308D">
      <w:pPr>
        <w:tabs>
          <w:tab w:val="left" w:pos="8505"/>
        </w:tabs>
      </w:pPr>
    </w:p>
    <w:p w:rsidR="00EE308D" w:rsidRDefault="00EE308D" w:rsidP="00EE308D">
      <w:pPr>
        <w:tabs>
          <w:tab w:val="left" w:pos="8505"/>
        </w:tabs>
        <w:rPr>
          <w:b/>
        </w:rPr>
      </w:pPr>
      <w:r w:rsidRPr="00CF1D96">
        <w:rPr>
          <w:b/>
        </w:rPr>
        <w:t xml:space="preserve">К 10.2. Развитие компетенций и навыков </w:t>
      </w:r>
    </w:p>
    <w:p w:rsidR="00055E9C" w:rsidRDefault="00055E9C" w:rsidP="00EE308D">
      <w:pPr>
        <w:tabs>
          <w:tab w:val="left" w:pos="8505"/>
        </w:tabs>
        <w:rPr>
          <w:b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268"/>
        <w:gridCol w:w="3373"/>
        <w:gridCol w:w="714"/>
        <w:gridCol w:w="2731"/>
        <w:gridCol w:w="937"/>
        <w:gridCol w:w="856"/>
        <w:gridCol w:w="1009"/>
        <w:gridCol w:w="1261"/>
        <w:gridCol w:w="856"/>
        <w:gridCol w:w="856"/>
        <w:gridCol w:w="856"/>
        <w:gridCol w:w="853"/>
      </w:tblGrid>
      <w:tr w:rsidR="00055E9C" w:rsidRPr="00FC05A7" w:rsidTr="009960FC">
        <w:trPr>
          <w:trHeight w:val="297"/>
          <w:tblCellSpacing w:w="5" w:type="nil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Индекс    </w:t>
            </w:r>
            <w:r w:rsidRPr="00FC05A7">
              <w:rPr>
                <w:sz w:val="24"/>
                <w:szCs w:val="24"/>
              </w:rPr>
              <w:br/>
              <w:t xml:space="preserve">целевого  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Наименование</w:t>
            </w:r>
            <w:r w:rsidRPr="00FC05A7">
              <w:rPr>
                <w:sz w:val="24"/>
                <w:szCs w:val="24"/>
              </w:rPr>
              <w:br/>
              <w:t xml:space="preserve">целевого    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Ед. </w:t>
            </w:r>
            <w:proofErr w:type="spellStart"/>
            <w:r w:rsidRPr="00FC05A7">
              <w:rPr>
                <w:sz w:val="24"/>
                <w:szCs w:val="24"/>
              </w:rPr>
              <w:t>изм</w:t>
            </w:r>
            <w:proofErr w:type="spellEnd"/>
            <w:r w:rsidRPr="00FC05A7">
              <w:rPr>
                <w:sz w:val="24"/>
                <w:szCs w:val="24"/>
              </w:rPr>
              <w:t>.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Индекс, наименование    </w:t>
            </w:r>
            <w:r w:rsidRPr="00FC05A7">
              <w:rPr>
                <w:sz w:val="24"/>
                <w:szCs w:val="24"/>
              </w:rPr>
              <w:br/>
              <w:t>соответствующего</w:t>
            </w:r>
            <w:r w:rsidRPr="00FC05A7">
              <w:rPr>
                <w:sz w:val="24"/>
                <w:szCs w:val="24"/>
              </w:rPr>
              <w:br/>
              <w:t>городского  стратегич</w:t>
            </w:r>
            <w:r w:rsidRPr="00FC05A7">
              <w:rPr>
                <w:sz w:val="24"/>
                <w:szCs w:val="24"/>
              </w:rPr>
              <w:t>е</w:t>
            </w:r>
            <w:r w:rsidRPr="00FC05A7">
              <w:rPr>
                <w:sz w:val="24"/>
                <w:szCs w:val="24"/>
              </w:rPr>
              <w:t>ского</w:t>
            </w:r>
            <w:r w:rsidRPr="00FC05A7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4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Значение показателя</w:t>
            </w:r>
          </w:p>
        </w:tc>
      </w:tr>
      <w:tr w:rsidR="00055E9C" w:rsidRPr="00FC05A7" w:rsidTr="009960FC">
        <w:trPr>
          <w:trHeight w:val="158"/>
          <w:tblCellSpacing w:w="5" w:type="nil"/>
        </w:trPr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Текущий</w:t>
            </w:r>
            <w:r w:rsidRPr="00FC05A7">
              <w:rPr>
                <w:sz w:val="24"/>
                <w:szCs w:val="24"/>
              </w:rPr>
              <w:br/>
              <w:t>период</w:t>
            </w:r>
          </w:p>
        </w:tc>
        <w:tc>
          <w:tcPr>
            <w:tcW w:w="8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 xml:space="preserve">Плановый      </w:t>
            </w:r>
            <w:r w:rsidRPr="00FC05A7">
              <w:rPr>
                <w:sz w:val="24"/>
                <w:szCs w:val="24"/>
              </w:rPr>
              <w:br/>
              <w:t>период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C" w:rsidRPr="00FC05A7" w:rsidRDefault="00055E9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Цель</w:t>
            </w:r>
          </w:p>
        </w:tc>
      </w:tr>
      <w:tr w:rsidR="009960FC" w:rsidRPr="00FC05A7" w:rsidTr="009960FC">
        <w:trPr>
          <w:trHeight w:val="158"/>
          <w:tblCellSpacing w:w="5" w:type="nil"/>
        </w:trPr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FC" w:rsidRPr="00FC05A7" w:rsidRDefault="009960FC" w:rsidP="00055E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FC" w:rsidRPr="00FC05A7" w:rsidRDefault="009960FC" w:rsidP="00055E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FC" w:rsidRPr="00FC05A7" w:rsidRDefault="009960FC" w:rsidP="00055E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FC" w:rsidRPr="00FC05A7" w:rsidRDefault="009960FC" w:rsidP="00055E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FC" w:rsidRPr="00FC05A7" w:rsidRDefault="009960FC" w:rsidP="00042369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2014</w:t>
            </w:r>
          </w:p>
          <w:p w:rsidR="009960FC" w:rsidRPr="00FC05A7" w:rsidRDefault="009960FC" w:rsidP="00042369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факт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FC" w:rsidRPr="00FC05A7" w:rsidRDefault="009960F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  <w:p w:rsidR="009960FC" w:rsidRPr="00FC05A7" w:rsidRDefault="009960F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факт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FC" w:rsidRPr="00FC05A7" w:rsidRDefault="009960F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статус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FC" w:rsidRPr="00FC05A7" w:rsidRDefault="009960F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9960FC" w:rsidRPr="00FC05A7" w:rsidRDefault="009960F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оценка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FC" w:rsidRPr="00FC05A7" w:rsidRDefault="009960F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  <w:p w:rsidR="009960FC" w:rsidRPr="00FC05A7" w:rsidRDefault="009960F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FC" w:rsidRPr="00FC05A7" w:rsidRDefault="009960F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  <w:p w:rsidR="009960FC" w:rsidRPr="00FC05A7" w:rsidRDefault="009960F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FC" w:rsidRPr="00FC05A7" w:rsidRDefault="009960F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9960FC" w:rsidRPr="00FC05A7" w:rsidRDefault="009960F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план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FC" w:rsidRPr="00FC05A7" w:rsidRDefault="009960FC" w:rsidP="00055E9C">
            <w:pPr>
              <w:pStyle w:val="ConsPlusCell"/>
              <w:jc w:val="center"/>
              <w:rPr>
                <w:sz w:val="24"/>
                <w:szCs w:val="24"/>
              </w:rPr>
            </w:pPr>
            <w:r w:rsidRPr="00FC05A7">
              <w:rPr>
                <w:sz w:val="24"/>
                <w:szCs w:val="24"/>
              </w:rPr>
              <w:t>2022</w:t>
            </w:r>
          </w:p>
        </w:tc>
      </w:tr>
      <w:tr w:rsidR="009960FC" w:rsidRPr="00FC05A7" w:rsidTr="009960FC">
        <w:trPr>
          <w:trHeight w:val="313"/>
          <w:tblCellSpacing w:w="5" w:type="nil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FC" w:rsidRPr="00CF1D96" w:rsidRDefault="009960FC" w:rsidP="00055E9C">
            <w:pPr>
              <w:jc w:val="center"/>
            </w:pPr>
            <w:r w:rsidRPr="00CF1D96">
              <w:t>К 10.2.1.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FC" w:rsidRPr="00CF1D96" w:rsidRDefault="009960FC" w:rsidP="00055E9C">
            <w:r w:rsidRPr="00CF1D96">
              <w:t>Доля работников учреждения, пов</w:t>
            </w:r>
            <w:r w:rsidRPr="00CF1D96">
              <w:t>ы</w:t>
            </w:r>
            <w:r w:rsidRPr="00CF1D96">
              <w:t>сивших квалификацию в течение года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FC" w:rsidRPr="00CF1D96" w:rsidRDefault="009960FC" w:rsidP="00055E9C">
            <w:pPr>
              <w:jc w:val="center"/>
            </w:pPr>
            <w:r w:rsidRPr="00CF1D96">
              <w:t>%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FC" w:rsidRPr="00CF1D96" w:rsidRDefault="009960FC" w:rsidP="00055E9C">
            <w:r w:rsidRPr="00CF1D96">
              <w:t>К 2.1 Доля работников учр</w:t>
            </w:r>
            <w:r w:rsidRPr="00CF1D96">
              <w:t>е</w:t>
            </w:r>
            <w:r w:rsidRPr="00CF1D96">
              <w:t>ждений, повысивших квал</w:t>
            </w:r>
            <w:r w:rsidRPr="00CF1D96">
              <w:t>и</w:t>
            </w:r>
            <w:r w:rsidRPr="00CF1D96">
              <w:t>фикацию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FC" w:rsidRPr="00CF1D96" w:rsidRDefault="009960FC" w:rsidP="00042369">
            <w:pPr>
              <w:jc w:val="center"/>
            </w:pPr>
            <w:r>
              <w:t>25,5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FC" w:rsidRPr="00CF1D96" w:rsidRDefault="009960FC" w:rsidP="00055E9C">
            <w:pPr>
              <w:jc w:val="center"/>
            </w:pPr>
            <w:r>
              <w:t>5,8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FC" w:rsidRPr="00CF1D96" w:rsidRDefault="009960FC" w:rsidP="00055E9C">
            <w:pPr>
              <w:jc w:val="center"/>
            </w:pPr>
            <w:r w:rsidRPr="00CF1D96">
              <w:t>зеленый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FC" w:rsidRPr="00CF1D96" w:rsidRDefault="009960FC" w:rsidP="00055E9C">
            <w:pPr>
              <w:jc w:val="center"/>
            </w:pPr>
            <w:r>
              <w:t>14,1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FC" w:rsidRPr="00CF1D96" w:rsidRDefault="009960FC" w:rsidP="00055E9C">
            <w:pPr>
              <w:jc w:val="center"/>
            </w:pPr>
            <w:r w:rsidRPr="00CF1D96">
              <w:t>14,1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FC" w:rsidRPr="00CF1D96" w:rsidRDefault="009960FC" w:rsidP="00055E9C">
            <w:pPr>
              <w:jc w:val="center"/>
            </w:pPr>
            <w:r w:rsidRPr="00CF1D96">
              <w:t>14,1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FC" w:rsidRPr="00CF1D96" w:rsidRDefault="009960FC" w:rsidP="00055E9C">
            <w:pPr>
              <w:jc w:val="center"/>
            </w:pPr>
            <w:r w:rsidRPr="00CF1D96">
              <w:t>14,1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FC" w:rsidRPr="00CF1D96" w:rsidRDefault="009960FC" w:rsidP="00055E9C">
            <w:pPr>
              <w:jc w:val="center"/>
            </w:pPr>
            <w:r w:rsidRPr="00CF1D96">
              <w:t>Не м</w:t>
            </w:r>
            <w:r w:rsidRPr="00CF1D96">
              <w:t>е</w:t>
            </w:r>
            <w:r w:rsidRPr="00CF1D96">
              <w:t>нее 5 %</w:t>
            </w:r>
          </w:p>
        </w:tc>
      </w:tr>
    </w:tbl>
    <w:p w:rsidR="00055E9C" w:rsidRPr="00CF1D96" w:rsidRDefault="00055E9C" w:rsidP="00EE308D">
      <w:pPr>
        <w:tabs>
          <w:tab w:val="left" w:pos="8505"/>
        </w:tabs>
        <w:rPr>
          <w:b/>
        </w:rPr>
      </w:pPr>
    </w:p>
    <w:p w:rsidR="00055E9C" w:rsidRDefault="00EE308D" w:rsidP="00EE308D">
      <w:pPr>
        <w:rPr>
          <w:sz w:val="22"/>
          <w:szCs w:val="22"/>
        </w:rPr>
      </w:pPr>
      <w:r w:rsidRPr="00CF1D96">
        <w:rPr>
          <w:sz w:val="22"/>
          <w:szCs w:val="22"/>
        </w:rPr>
        <w:t>* для</w:t>
      </w:r>
      <w:r w:rsidRPr="00CF1D96">
        <w:rPr>
          <w:b/>
          <w:sz w:val="22"/>
          <w:szCs w:val="22"/>
        </w:rPr>
        <w:t xml:space="preserve"> </w:t>
      </w:r>
      <w:r w:rsidRPr="00CF1D96">
        <w:rPr>
          <w:rStyle w:val="af3"/>
          <w:b w:val="0"/>
          <w:sz w:val="22"/>
          <w:szCs w:val="22"/>
        </w:rPr>
        <w:t xml:space="preserve">подтверждения допуска </w:t>
      </w:r>
      <w:r w:rsidRPr="00CF1D96">
        <w:rPr>
          <w:sz w:val="22"/>
          <w:szCs w:val="22"/>
        </w:rPr>
        <w:t xml:space="preserve"> в  НО «Саморегулируемая  организация", которое дает право на осуществление строительной деятельности с момента вступления </w:t>
      </w:r>
      <w:proofErr w:type="gramStart"/>
      <w:r w:rsidRPr="00CF1D96">
        <w:rPr>
          <w:sz w:val="22"/>
          <w:szCs w:val="22"/>
        </w:rPr>
        <w:t>в</w:t>
      </w:r>
      <w:proofErr w:type="gramEnd"/>
      <w:r w:rsidRPr="00CF1D96">
        <w:rPr>
          <w:sz w:val="22"/>
          <w:szCs w:val="22"/>
        </w:rPr>
        <w:t xml:space="preserve"> </w:t>
      </w:r>
    </w:p>
    <w:p w:rsidR="00055E9C" w:rsidRDefault="00055E9C" w:rsidP="00EE308D">
      <w:pPr>
        <w:rPr>
          <w:sz w:val="22"/>
          <w:szCs w:val="22"/>
        </w:rPr>
      </w:pPr>
    </w:p>
    <w:p w:rsidR="00055E9C" w:rsidRDefault="00055E9C" w:rsidP="00EE308D">
      <w:pPr>
        <w:rPr>
          <w:sz w:val="22"/>
          <w:szCs w:val="22"/>
        </w:rPr>
      </w:pPr>
    </w:p>
    <w:p w:rsidR="00055E9C" w:rsidRDefault="00B84C13" w:rsidP="00EE308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E308D" w:rsidRPr="00CF1D96" w:rsidRDefault="00EE308D" w:rsidP="001923BD">
      <w:pPr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CF1D96">
        <w:rPr>
          <w:b/>
          <w:sz w:val="28"/>
          <w:szCs w:val="28"/>
        </w:rPr>
        <w:t>Перспективы развития курируемой субъектом бюджетного планирования сферы до 2022 года.</w:t>
      </w:r>
    </w:p>
    <w:p w:rsidR="00017E82" w:rsidRDefault="00017E82" w:rsidP="00EE308D">
      <w:pPr>
        <w:ind w:firstLine="708"/>
        <w:jc w:val="both"/>
        <w:rPr>
          <w:b/>
          <w:sz w:val="24"/>
          <w:szCs w:val="24"/>
        </w:rPr>
      </w:pPr>
    </w:p>
    <w:p w:rsidR="00EE308D" w:rsidRPr="00CF1D96" w:rsidRDefault="00EE308D" w:rsidP="00EE308D">
      <w:pPr>
        <w:ind w:firstLine="708"/>
        <w:jc w:val="both"/>
        <w:rPr>
          <w:b/>
          <w:sz w:val="24"/>
          <w:szCs w:val="24"/>
        </w:rPr>
      </w:pPr>
      <w:r w:rsidRPr="00CF1D96">
        <w:rPr>
          <w:b/>
          <w:sz w:val="24"/>
          <w:szCs w:val="24"/>
        </w:rPr>
        <w:t xml:space="preserve">Образованный город. </w:t>
      </w:r>
    </w:p>
    <w:p w:rsidR="00EE308D" w:rsidRPr="00CF1D96" w:rsidRDefault="00EE308D" w:rsidP="00EE308D">
      <w:pPr>
        <w:ind w:firstLine="708"/>
        <w:jc w:val="both"/>
        <w:rPr>
          <w:b/>
          <w:sz w:val="24"/>
          <w:szCs w:val="24"/>
        </w:rPr>
      </w:pPr>
    </w:p>
    <w:p w:rsidR="00EE308D" w:rsidRPr="00CF1D96" w:rsidRDefault="00EE308D" w:rsidP="00EE308D">
      <w:pPr>
        <w:ind w:firstLine="709"/>
        <w:jc w:val="both"/>
        <w:rPr>
          <w:rFonts w:eastAsia="Calibri"/>
          <w:sz w:val="24"/>
          <w:szCs w:val="24"/>
        </w:rPr>
      </w:pPr>
      <w:r w:rsidRPr="00CF1D96">
        <w:rPr>
          <w:rFonts w:eastAsia="Calibri"/>
          <w:sz w:val="24"/>
          <w:szCs w:val="24"/>
        </w:rPr>
        <w:t>Наша главная задача в этой сфере - создание для горожан условий для реализации своих прав на образование. Образование качественное и с</w:t>
      </w:r>
      <w:r w:rsidRPr="00CF1D96">
        <w:rPr>
          <w:rFonts w:eastAsia="Calibri"/>
          <w:sz w:val="24"/>
          <w:szCs w:val="24"/>
        </w:rPr>
        <w:t>о</w:t>
      </w:r>
      <w:r w:rsidRPr="00CF1D96">
        <w:rPr>
          <w:rFonts w:eastAsia="Calibri"/>
          <w:sz w:val="24"/>
          <w:szCs w:val="24"/>
        </w:rPr>
        <w:t xml:space="preserve">временное, соответствующее запросам и потребностям развития экономики. </w:t>
      </w:r>
    </w:p>
    <w:p w:rsidR="00EE308D" w:rsidRPr="00CF1D96" w:rsidRDefault="00EE308D" w:rsidP="00EE308D">
      <w:pPr>
        <w:ind w:firstLine="708"/>
        <w:jc w:val="both"/>
        <w:rPr>
          <w:sz w:val="24"/>
          <w:szCs w:val="24"/>
        </w:rPr>
      </w:pPr>
      <w:r w:rsidRPr="00CF1D96">
        <w:rPr>
          <w:sz w:val="24"/>
          <w:szCs w:val="24"/>
        </w:rPr>
        <w:t>Для достижения поставленных целей в рамках направления «Образованный город» запланированы следующие шаги:</w:t>
      </w:r>
    </w:p>
    <w:p w:rsidR="00EE308D" w:rsidRPr="00CF1D96" w:rsidRDefault="00EE308D" w:rsidP="001923BD">
      <w:pPr>
        <w:numPr>
          <w:ilvl w:val="0"/>
          <w:numId w:val="11"/>
        </w:numPr>
        <w:tabs>
          <w:tab w:val="num" w:pos="0"/>
        </w:tabs>
        <w:jc w:val="both"/>
        <w:rPr>
          <w:bCs/>
          <w:sz w:val="24"/>
          <w:szCs w:val="24"/>
        </w:rPr>
      </w:pPr>
      <w:r w:rsidRPr="00CF1D96">
        <w:rPr>
          <w:bCs/>
          <w:sz w:val="24"/>
          <w:szCs w:val="24"/>
        </w:rPr>
        <w:t xml:space="preserve">Строительство </w:t>
      </w:r>
      <w:r w:rsidR="00EB34F4">
        <w:rPr>
          <w:bCs/>
          <w:sz w:val="24"/>
          <w:szCs w:val="24"/>
        </w:rPr>
        <w:t>2</w:t>
      </w:r>
      <w:r w:rsidRPr="00CF1D96">
        <w:rPr>
          <w:bCs/>
          <w:sz w:val="24"/>
          <w:szCs w:val="24"/>
        </w:rPr>
        <w:t xml:space="preserve">-х детских садов:  № 23 в 106 мкр., № 20  в 112 мкр., </w:t>
      </w:r>
    </w:p>
    <w:p w:rsidR="00EE308D" w:rsidRPr="00CF1D96" w:rsidRDefault="00EE308D" w:rsidP="001923BD">
      <w:pPr>
        <w:numPr>
          <w:ilvl w:val="0"/>
          <w:numId w:val="11"/>
        </w:numPr>
        <w:tabs>
          <w:tab w:val="num" w:pos="0"/>
        </w:tabs>
        <w:jc w:val="both"/>
        <w:rPr>
          <w:bCs/>
          <w:sz w:val="24"/>
          <w:szCs w:val="24"/>
        </w:rPr>
      </w:pPr>
      <w:r w:rsidRPr="00CF1D96">
        <w:rPr>
          <w:bCs/>
          <w:sz w:val="24"/>
          <w:szCs w:val="24"/>
        </w:rPr>
        <w:t xml:space="preserve">Реконструкция </w:t>
      </w:r>
      <w:r w:rsidR="00EB34F4">
        <w:rPr>
          <w:bCs/>
          <w:sz w:val="24"/>
          <w:szCs w:val="24"/>
        </w:rPr>
        <w:t>4</w:t>
      </w:r>
      <w:r w:rsidRPr="00CF1D96">
        <w:rPr>
          <w:bCs/>
          <w:sz w:val="24"/>
          <w:szCs w:val="24"/>
        </w:rPr>
        <w:t>-и зданий  под детские сады:</w:t>
      </w:r>
    </w:p>
    <w:p w:rsidR="00EE308D" w:rsidRPr="00CF1D96" w:rsidRDefault="00EE308D" w:rsidP="001923BD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CF1D96">
        <w:rPr>
          <w:bCs/>
          <w:sz w:val="24"/>
          <w:szCs w:val="24"/>
        </w:rPr>
        <w:t>Металлургов,47,</w:t>
      </w:r>
    </w:p>
    <w:p w:rsidR="00EE308D" w:rsidRPr="00CF1D96" w:rsidRDefault="00EE308D" w:rsidP="001923BD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CF1D96">
        <w:rPr>
          <w:bCs/>
          <w:sz w:val="24"/>
          <w:szCs w:val="24"/>
        </w:rPr>
        <w:t>Строителей,9,</w:t>
      </w:r>
    </w:p>
    <w:p w:rsidR="00EE308D" w:rsidRPr="00CF1D96" w:rsidRDefault="00EE308D" w:rsidP="001923BD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CF1D96">
        <w:rPr>
          <w:bCs/>
          <w:sz w:val="24"/>
          <w:szCs w:val="24"/>
        </w:rPr>
        <w:t>Ломоносова,55,</w:t>
      </w:r>
    </w:p>
    <w:p w:rsidR="00EE308D" w:rsidRPr="00CF1D96" w:rsidRDefault="00EE308D" w:rsidP="001923BD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CF1D96">
        <w:rPr>
          <w:bCs/>
          <w:sz w:val="24"/>
          <w:szCs w:val="24"/>
        </w:rPr>
        <w:t>Ленина,124.</w:t>
      </w:r>
    </w:p>
    <w:p w:rsidR="00EE308D" w:rsidRPr="00CF1D96" w:rsidRDefault="00EE308D" w:rsidP="001923BD">
      <w:pPr>
        <w:numPr>
          <w:ilvl w:val="0"/>
          <w:numId w:val="11"/>
        </w:numPr>
        <w:tabs>
          <w:tab w:val="num" w:pos="0"/>
        </w:tabs>
        <w:jc w:val="both"/>
        <w:rPr>
          <w:sz w:val="24"/>
          <w:szCs w:val="24"/>
        </w:rPr>
      </w:pPr>
      <w:r w:rsidRPr="00CF1D96">
        <w:rPr>
          <w:sz w:val="24"/>
          <w:szCs w:val="24"/>
        </w:rPr>
        <w:t xml:space="preserve">Строительство </w:t>
      </w:r>
      <w:r w:rsidR="00EB34F4">
        <w:rPr>
          <w:sz w:val="24"/>
          <w:szCs w:val="24"/>
        </w:rPr>
        <w:t>3</w:t>
      </w:r>
      <w:r w:rsidRPr="00CF1D96">
        <w:rPr>
          <w:sz w:val="24"/>
          <w:szCs w:val="24"/>
        </w:rPr>
        <w:t>-х  общеобразовательных  школ № 24 в 112 мкр.  (на 1</w:t>
      </w:r>
      <w:r w:rsidR="007D2B7B">
        <w:rPr>
          <w:sz w:val="24"/>
          <w:szCs w:val="24"/>
        </w:rPr>
        <w:t xml:space="preserve">500 мест), </w:t>
      </w:r>
      <w:r w:rsidRPr="00CF1D96">
        <w:rPr>
          <w:sz w:val="24"/>
          <w:szCs w:val="24"/>
        </w:rPr>
        <w:t>в 105 мкр.</w:t>
      </w:r>
      <w:r w:rsidR="00EB34F4">
        <w:rPr>
          <w:sz w:val="24"/>
          <w:szCs w:val="24"/>
        </w:rPr>
        <w:t xml:space="preserve"> и 106 мкр.</w:t>
      </w:r>
    </w:p>
    <w:p w:rsidR="00EE308D" w:rsidRPr="00CF1D96" w:rsidRDefault="00EE308D" w:rsidP="00EE308D">
      <w:pPr>
        <w:ind w:left="720"/>
        <w:jc w:val="both"/>
        <w:rPr>
          <w:sz w:val="24"/>
          <w:szCs w:val="24"/>
        </w:rPr>
      </w:pPr>
    </w:p>
    <w:p w:rsidR="00EE308D" w:rsidRPr="00CF1D96" w:rsidRDefault="00EE308D" w:rsidP="00EE308D">
      <w:pPr>
        <w:ind w:firstLine="360"/>
        <w:jc w:val="both"/>
        <w:rPr>
          <w:b/>
          <w:sz w:val="24"/>
          <w:szCs w:val="24"/>
        </w:rPr>
      </w:pPr>
      <w:r w:rsidRPr="00CF1D96">
        <w:rPr>
          <w:b/>
          <w:sz w:val="24"/>
          <w:szCs w:val="24"/>
        </w:rPr>
        <w:t xml:space="preserve">Здоровый город. </w:t>
      </w:r>
    </w:p>
    <w:p w:rsidR="00EE308D" w:rsidRPr="00CF1D96" w:rsidRDefault="00EE308D" w:rsidP="00EE308D">
      <w:pPr>
        <w:ind w:firstLine="708"/>
        <w:jc w:val="both"/>
        <w:rPr>
          <w:b/>
          <w:sz w:val="24"/>
          <w:szCs w:val="24"/>
        </w:rPr>
      </w:pPr>
    </w:p>
    <w:p w:rsidR="00EE308D" w:rsidRPr="00CF1D96" w:rsidRDefault="00EE308D" w:rsidP="00EE308D">
      <w:pPr>
        <w:ind w:firstLine="708"/>
        <w:jc w:val="both"/>
        <w:rPr>
          <w:rFonts w:eastAsia="Calibri"/>
          <w:sz w:val="24"/>
          <w:szCs w:val="24"/>
        </w:rPr>
      </w:pPr>
      <w:r w:rsidRPr="00CF1D96">
        <w:rPr>
          <w:sz w:val="24"/>
          <w:szCs w:val="24"/>
        </w:rPr>
        <w:t>Хорошее здоровье – самое важное для человека. Залог его профессионального и личного будущего. Первоначально под здоровьем подразум</w:t>
      </w:r>
      <w:r w:rsidRPr="00CF1D96">
        <w:rPr>
          <w:sz w:val="24"/>
          <w:szCs w:val="24"/>
        </w:rPr>
        <w:t>е</w:t>
      </w:r>
      <w:r w:rsidRPr="00CF1D96">
        <w:rPr>
          <w:sz w:val="24"/>
          <w:szCs w:val="24"/>
        </w:rPr>
        <w:t xml:space="preserve">вали отсутствие заболеваний. На самом деле это понятие гораздо шире. Он включает в себя здоровье не только физическое, но также и психическое и социальное здоровье. </w:t>
      </w:r>
      <w:r w:rsidRPr="00CF1D96">
        <w:rPr>
          <w:rFonts w:eastAsia="Calibri"/>
          <w:sz w:val="24"/>
          <w:szCs w:val="24"/>
        </w:rPr>
        <w:t>Цель городской политики в этой сфере - не только увеличение продолжительности жизни горожан, но и улучшение ее кач</w:t>
      </w:r>
      <w:r w:rsidRPr="00CF1D96">
        <w:rPr>
          <w:rFonts w:eastAsia="Calibri"/>
          <w:sz w:val="24"/>
          <w:szCs w:val="24"/>
        </w:rPr>
        <w:t>е</w:t>
      </w:r>
      <w:r w:rsidRPr="00CF1D96">
        <w:rPr>
          <w:rFonts w:eastAsia="Calibri"/>
          <w:sz w:val="24"/>
          <w:szCs w:val="24"/>
        </w:rPr>
        <w:t>ства.</w:t>
      </w:r>
    </w:p>
    <w:p w:rsidR="00EE308D" w:rsidRPr="00CF1D96" w:rsidRDefault="00EE308D" w:rsidP="00EE308D">
      <w:pPr>
        <w:ind w:firstLine="708"/>
        <w:jc w:val="both"/>
        <w:rPr>
          <w:sz w:val="24"/>
          <w:szCs w:val="24"/>
        </w:rPr>
      </w:pPr>
      <w:r w:rsidRPr="00CF1D96">
        <w:rPr>
          <w:sz w:val="24"/>
          <w:szCs w:val="24"/>
        </w:rPr>
        <w:t>Для достижения поставленных целей в рамках направления «Здоровый город» запланировано следующее:</w:t>
      </w:r>
    </w:p>
    <w:p w:rsidR="00EE308D" w:rsidRPr="00CF1D96" w:rsidRDefault="00EE308D" w:rsidP="001923BD">
      <w:pPr>
        <w:numPr>
          <w:ilvl w:val="0"/>
          <w:numId w:val="12"/>
        </w:numPr>
        <w:jc w:val="both"/>
        <w:rPr>
          <w:sz w:val="24"/>
          <w:szCs w:val="24"/>
        </w:rPr>
      </w:pPr>
      <w:r w:rsidRPr="00CF1D96">
        <w:rPr>
          <w:bCs/>
          <w:sz w:val="24"/>
          <w:szCs w:val="24"/>
        </w:rPr>
        <w:t>Строительство поликлиники в Зашекснинском районе (разработка ПСД силами МКУ «УКСиР» в 2013 году)</w:t>
      </w:r>
    </w:p>
    <w:p w:rsidR="00EE308D" w:rsidRPr="00CF1D96" w:rsidRDefault="00EE308D" w:rsidP="001923BD">
      <w:pPr>
        <w:numPr>
          <w:ilvl w:val="0"/>
          <w:numId w:val="12"/>
        </w:numPr>
        <w:jc w:val="both"/>
        <w:rPr>
          <w:sz w:val="24"/>
          <w:szCs w:val="24"/>
        </w:rPr>
      </w:pPr>
      <w:r w:rsidRPr="00CF1D96">
        <w:rPr>
          <w:bCs/>
          <w:sz w:val="24"/>
          <w:szCs w:val="24"/>
        </w:rPr>
        <w:t xml:space="preserve">Строительство </w:t>
      </w:r>
      <w:r w:rsidR="00845C41">
        <w:rPr>
          <w:bCs/>
          <w:sz w:val="24"/>
          <w:szCs w:val="24"/>
        </w:rPr>
        <w:t>пришкольных стадионов</w:t>
      </w:r>
    </w:p>
    <w:p w:rsidR="00EE308D" w:rsidRPr="00CF1D96" w:rsidRDefault="00EE308D" w:rsidP="001923BD">
      <w:pPr>
        <w:numPr>
          <w:ilvl w:val="0"/>
          <w:numId w:val="12"/>
        </w:numPr>
        <w:jc w:val="both"/>
        <w:rPr>
          <w:sz w:val="24"/>
          <w:szCs w:val="24"/>
        </w:rPr>
      </w:pPr>
      <w:r w:rsidRPr="00CF1D96">
        <w:rPr>
          <w:bCs/>
          <w:sz w:val="24"/>
          <w:szCs w:val="24"/>
        </w:rPr>
        <w:t>Строительство всесезонного спортивного центра в районе санатория «Адонис» (строительство АБК  в легких металлических конструкциях),</w:t>
      </w:r>
    </w:p>
    <w:p w:rsidR="00EE308D" w:rsidRPr="00CF1D96" w:rsidRDefault="00EE308D" w:rsidP="001923BD">
      <w:pPr>
        <w:numPr>
          <w:ilvl w:val="0"/>
          <w:numId w:val="12"/>
        </w:numPr>
        <w:jc w:val="both"/>
        <w:rPr>
          <w:sz w:val="24"/>
          <w:szCs w:val="24"/>
        </w:rPr>
      </w:pPr>
      <w:r w:rsidRPr="00CF1D96">
        <w:rPr>
          <w:bCs/>
          <w:sz w:val="24"/>
          <w:szCs w:val="24"/>
        </w:rPr>
        <w:t>Строительство всесезонного спортивного центра на территории  Парка Победы (строительство АБК  в легких металлических конструкциях),</w:t>
      </w:r>
    </w:p>
    <w:p w:rsidR="00EE308D" w:rsidRPr="00CF1D96" w:rsidRDefault="00EE308D" w:rsidP="001923BD">
      <w:pPr>
        <w:numPr>
          <w:ilvl w:val="0"/>
          <w:numId w:val="12"/>
        </w:numPr>
        <w:jc w:val="both"/>
        <w:rPr>
          <w:sz w:val="24"/>
          <w:szCs w:val="24"/>
        </w:rPr>
      </w:pPr>
      <w:r w:rsidRPr="00CF1D96">
        <w:rPr>
          <w:bCs/>
          <w:sz w:val="24"/>
          <w:szCs w:val="24"/>
        </w:rPr>
        <w:t>Строительство всесезонного спортивного центра в районе (строительство АБК  в легких металлических конструкциях)</w:t>
      </w:r>
    </w:p>
    <w:p w:rsidR="00EE308D" w:rsidRPr="00CF1D96" w:rsidRDefault="00EE308D" w:rsidP="001923BD">
      <w:pPr>
        <w:numPr>
          <w:ilvl w:val="0"/>
          <w:numId w:val="12"/>
        </w:numPr>
        <w:jc w:val="both"/>
        <w:rPr>
          <w:sz w:val="24"/>
          <w:szCs w:val="24"/>
        </w:rPr>
      </w:pPr>
      <w:r w:rsidRPr="00CF1D96">
        <w:rPr>
          <w:bCs/>
          <w:sz w:val="24"/>
          <w:szCs w:val="24"/>
        </w:rPr>
        <w:t>Обустройство скверов для отдыха горожан</w:t>
      </w:r>
    </w:p>
    <w:p w:rsidR="00EE308D" w:rsidRPr="00CF1D96" w:rsidRDefault="00EE308D" w:rsidP="001923BD">
      <w:pPr>
        <w:numPr>
          <w:ilvl w:val="0"/>
          <w:numId w:val="12"/>
        </w:numPr>
        <w:jc w:val="both"/>
        <w:rPr>
          <w:sz w:val="24"/>
          <w:szCs w:val="24"/>
        </w:rPr>
      </w:pPr>
      <w:r w:rsidRPr="00CF1D96">
        <w:rPr>
          <w:bCs/>
          <w:sz w:val="24"/>
          <w:szCs w:val="24"/>
        </w:rPr>
        <w:t>Развитие объектов физкультуры и спорта массовой доступности (лыжни, тропы здоровья, велодорожки, хоккейные коробки и т.д.)</w:t>
      </w:r>
    </w:p>
    <w:p w:rsidR="00EE308D" w:rsidRPr="00CF1D96" w:rsidRDefault="00EE308D" w:rsidP="00EE308D">
      <w:pPr>
        <w:jc w:val="both"/>
        <w:rPr>
          <w:bCs/>
          <w:sz w:val="24"/>
          <w:szCs w:val="24"/>
        </w:rPr>
      </w:pPr>
    </w:p>
    <w:p w:rsidR="00EE308D" w:rsidRPr="00CF1D96" w:rsidRDefault="00EE308D" w:rsidP="00EE308D">
      <w:pPr>
        <w:ind w:firstLine="360"/>
        <w:jc w:val="both"/>
        <w:rPr>
          <w:b/>
          <w:sz w:val="24"/>
          <w:szCs w:val="24"/>
        </w:rPr>
      </w:pPr>
      <w:r w:rsidRPr="00CF1D96">
        <w:rPr>
          <w:b/>
          <w:sz w:val="24"/>
          <w:szCs w:val="24"/>
        </w:rPr>
        <w:t>Культурный город.</w:t>
      </w:r>
    </w:p>
    <w:p w:rsidR="00EE308D" w:rsidRPr="00CF1D96" w:rsidRDefault="00EE308D" w:rsidP="00EE308D">
      <w:pPr>
        <w:ind w:firstLine="708"/>
        <w:jc w:val="both"/>
        <w:rPr>
          <w:sz w:val="24"/>
          <w:szCs w:val="24"/>
        </w:rPr>
      </w:pPr>
    </w:p>
    <w:p w:rsidR="00EE308D" w:rsidRPr="00CF1D96" w:rsidRDefault="00EE308D" w:rsidP="00EE308D">
      <w:pPr>
        <w:ind w:firstLine="708"/>
        <w:jc w:val="both"/>
        <w:rPr>
          <w:sz w:val="24"/>
          <w:szCs w:val="24"/>
        </w:rPr>
      </w:pPr>
      <w:r w:rsidRPr="00CF1D96">
        <w:rPr>
          <w:rFonts w:eastAsia="TimesNewRomanPSMT"/>
          <w:sz w:val="24"/>
          <w:szCs w:val="24"/>
        </w:rPr>
        <w:t>Культурная среда сегодня становится все более важной характеристикой современного общества. Череповец обладает богатым и разнообра</w:t>
      </w:r>
      <w:r w:rsidRPr="00CF1D96">
        <w:rPr>
          <w:rFonts w:eastAsia="TimesNewRomanPSMT"/>
          <w:sz w:val="24"/>
          <w:szCs w:val="24"/>
        </w:rPr>
        <w:t>з</w:t>
      </w:r>
      <w:r w:rsidRPr="00CF1D96">
        <w:rPr>
          <w:rFonts w:eastAsia="TimesNewRomanPSMT"/>
          <w:sz w:val="24"/>
          <w:szCs w:val="24"/>
        </w:rPr>
        <w:t xml:space="preserve">ным культурным наследием. У нас есть немалые  ресурсы для развития культуры. Наша задача - </w:t>
      </w:r>
      <w:r w:rsidRPr="00CF1D96">
        <w:rPr>
          <w:sz w:val="24"/>
          <w:szCs w:val="24"/>
        </w:rPr>
        <w:t>сохранить и преумножить культурное достояние г</w:t>
      </w:r>
      <w:r w:rsidRPr="00CF1D96">
        <w:rPr>
          <w:sz w:val="24"/>
          <w:szCs w:val="24"/>
        </w:rPr>
        <w:t>о</w:t>
      </w:r>
      <w:r w:rsidRPr="00CF1D96">
        <w:rPr>
          <w:sz w:val="24"/>
          <w:szCs w:val="24"/>
        </w:rPr>
        <w:t>рода. Обеспечить возможности для реализации культурного и духовного потенциала каждого горожанина.</w:t>
      </w:r>
    </w:p>
    <w:p w:rsidR="00EE308D" w:rsidRPr="00CF1D96" w:rsidRDefault="00EE308D" w:rsidP="00EE308D">
      <w:pPr>
        <w:ind w:firstLine="708"/>
        <w:jc w:val="both"/>
        <w:rPr>
          <w:sz w:val="24"/>
          <w:szCs w:val="24"/>
        </w:rPr>
      </w:pPr>
      <w:r w:rsidRPr="00CF1D96">
        <w:rPr>
          <w:sz w:val="24"/>
          <w:szCs w:val="24"/>
        </w:rPr>
        <w:lastRenderedPageBreak/>
        <w:t>Для достижения этих целей в рамках направления «Культурный город» планируется следующее:</w:t>
      </w:r>
    </w:p>
    <w:p w:rsidR="00EE308D" w:rsidRPr="00CF1D96" w:rsidRDefault="00EE308D" w:rsidP="001923BD">
      <w:pPr>
        <w:numPr>
          <w:ilvl w:val="0"/>
          <w:numId w:val="13"/>
        </w:numPr>
        <w:ind w:left="709" w:hanging="349"/>
        <w:jc w:val="both"/>
        <w:rPr>
          <w:sz w:val="24"/>
          <w:szCs w:val="24"/>
        </w:rPr>
      </w:pPr>
      <w:r w:rsidRPr="00CF1D96">
        <w:rPr>
          <w:bCs/>
          <w:sz w:val="24"/>
          <w:szCs w:val="24"/>
        </w:rPr>
        <w:t xml:space="preserve">Строительство </w:t>
      </w:r>
      <w:proofErr w:type="spellStart"/>
      <w:r w:rsidRPr="00CF1D96">
        <w:rPr>
          <w:bCs/>
          <w:sz w:val="24"/>
          <w:szCs w:val="24"/>
        </w:rPr>
        <w:t>культурно-досугового</w:t>
      </w:r>
      <w:proofErr w:type="spellEnd"/>
      <w:r w:rsidRPr="00CF1D96">
        <w:rPr>
          <w:bCs/>
          <w:sz w:val="24"/>
          <w:szCs w:val="24"/>
        </w:rPr>
        <w:t xml:space="preserve"> центра в Зашекснинском районе 112 мкр., который состоит из библиотеки, школы искусств,  выставо</w:t>
      </w:r>
      <w:r w:rsidRPr="00CF1D96">
        <w:rPr>
          <w:bCs/>
          <w:sz w:val="24"/>
          <w:szCs w:val="24"/>
        </w:rPr>
        <w:t>ч</w:t>
      </w:r>
      <w:r w:rsidRPr="00CF1D96">
        <w:rPr>
          <w:bCs/>
          <w:sz w:val="24"/>
          <w:szCs w:val="24"/>
        </w:rPr>
        <w:t>н</w:t>
      </w:r>
      <w:r w:rsidR="00845C41">
        <w:rPr>
          <w:bCs/>
          <w:sz w:val="24"/>
          <w:szCs w:val="24"/>
        </w:rPr>
        <w:t>ого</w:t>
      </w:r>
      <w:r w:rsidRPr="00CF1D96">
        <w:rPr>
          <w:bCs/>
          <w:sz w:val="24"/>
          <w:szCs w:val="24"/>
        </w:rPr>
        <w:t xml:space="preserve"> зал</w:t>
      </w:r>
      <w:r w:rsidR="00845C41">
        <w:rPr>
          <w:bCs/>
          <w:sz w:val="24"/>
          <w:szCs w:val="24"/>
        </w:rPr>
        <w:t>а</w:t>
      </w:r>
      <w:r w:rsidRPr="00CF1D96">
        <w:rPr>
          <w:bCs/>
          <w:sz w:val="24"/>
          <w:szCs w:val="24"/>
        </w:rPr>
        <w:t>.</w:t>
      </w:r>
    </w:p>
    <w:p w:rsidR="00EE308D" w:rsidRPr="00CF1D96" w:rsidRDefault="00EE308D" w:rsidP="001923BD">
      <w:pPr>
        <w:numPr>
          <w:ilvl w:val="0"/>
          <w:numId w:val="13"/>
        </w:numPr>
        <w:ind w:left="709" w:hanging="349"/>
        <w:jc w:val="both"/>
        <w:rPr>
          <w:sz w:val="24"/>
          <w:szCs w:val="24"/>
        </w:rPr>
      </w:pPr>
      <w:r w:rsidRPr="00CF1D96">
        <w:rPr>
          <w:bCs/>
          <w:sz w:val="24"/>
          <w:szCs w:val="24"/>
        </w:rPr>
        <w:t>Участие в реализации туристических и культурно-рекреационных проектов («Усадьба Гальских»,  «Соляной сад»,  туристско-рекреационный кластер «Центральная городская набережная»).</w:t>
      </w:r>
    </w:p>
    <w:p w:rsidR="00EE308D" w:rsidRPr="00CF1D96" w:rsidRDefault="00EE308D" w:rsidP="00EE308D">
      <w:pPr>
        <w:ind w:left="709"/>
        <w:jc w:val="both"/>
        <w:rPr>
          <w:bCs/>
          <w:sz w:val="24"/>
          <w:szCs w:val="24"/>
        </w:rPr>
      </w:pPr>
    </w:p>
    <w:p w:rsidR="00EE308D" w:rsidRPr="00CF1D96" w:rsidRDefault="00EE308D" w:rsidP="00EE308D">
      <w:pPr>
        <w:ind w:firstLine="360"/>
        <w:jc w:val="both"/>
        <w:rPr>
          <w:b/>
          <w:sz w:val="24"/>
          <w:szCs w:val="24"/>
        </w:rPr>
      </w:pPr>
      <w:r w:rsidRPr="00CF1D96">
        <w:rPr>
          <w:b/>
          <w:sz w:val="24"/>
          <w:szCs w:val="24"/>
        </w:rPr>
        <w:t>Комфортная городская среда.</w:t>
      </w:r>
    </w:p>
    <w:p w:rsidR="00EE308D" w:rsidRPr="00CF1D96" w:rsidRDefault="00EE308D" w:rsidP="00EE308D">
      <w:pPr>
        <w:ind w:firstLine="360"/>
        <w:jc w:val="both"/>
        <w:rPr>
          <w:b/>
          <w:sz w:val="24"/>
          <w:szCs w:val="24"/>
        </w:rPr>
      </w:pPr>
    </w:p>
    <w:p w:rsidR="00EE308D" w:rsidRPr="00CF1D96" w:rsidRDefault="00EE308D" w:rsidP="00EE308D">
      <w:pPr>
        <w:ind w:firstLine="360"/>
        <w:jc w:val="both"/>
        <w:rPr>
          <w:sz w:val="24"/>
          <w:szCs w:val="24"/>
        </w:rPr>
      </w:pPr>
      <w:r w:rsidRPr="00CF1D96">
        <w:rPr>
          <w:b/>
          <w:sz w:val="24"/>
          <w:szCs w:val="24"/>
        </w:rPr>
        <w:tab/>
      </w:r>
      <w:r w:rsidRPr="00CF1D96">
        <w:rPr>
          <w:sz w:val="24"/>
          <w:szCs w:val="24"/>
        </w:rPr>
        <w:t>Для достижения целей в рамках  направления «Комфортная городская среда» МКУ «УКСиР» планирует реализовать  следующие проекты:</w:t>
      </w:r>
    </w:p>
    <w:p w:rsidR="00EE308D" w:rsidRPr="00CF1D96" w:rsidRDefault="00EE308D" w:rsidP="001923BD">
      <w:pPr>
        <w:numPr>
          <w:ilvl w:val="0"/>
          <w:numId w:val="14"/>
        </w:numPr>
        <w:jc w:val="both"/>
        <w:rPr>
          <w:sz w:val="24"/>
          <w:szCs w:val="24"/>
        </w:rPr>
      </w:pPr>
      <w:r w:rsidRPr="00CF1D96">
        <w:rPr>
          <w:sz w:val="24"/>
          <w:szCs w:val="24"/>
        </w:rPr>
        <w:t>Строительство мостового перехода через р. Шексну в створе ул. Архангельской</w:t>
      </w:r>
    </w:p>
    <w:p w:rsidR="00EE308D" w:rsidRPr="00CF1D96" w:rsidRDefault="00EE308D" w:rsidP="001923BD">
      <w:pPr>
        <w:numPr>
          <w:ilvl w:val="0"/>
          <w:numId w:val="14"/>
        </w:numPr>
        <w:jc w:val="both"/>
        <w:rPr>
          <w:sz w:val="24"/>
          <w:szCs w:val="24"/>
        </w:rPr>
      </w:pPr>
      <w:r w:rsidRPr="00CF1D96">
        <w:rPr>
          <w:sz w:val="24"/>
          <w:szCs w:val="24"/>
        </w:rPr>
        <w:t>Строительство полигона  твердых бытовых отходов (ТБО) № 2</w:t>
      </w:r>
    </w:p>
    <w:p w:rsidR="00EE308D" w:rsidRPr="00CF1D96" w:rsidRDefault="00EE308D" w:rsidP="001923BD">
      <w:pPr>
        <w:numPr>
          <w:ilvl w:val="0"/>
          <w:numId w:val="14"/>
        </w:numPr>
        <w:jc w:val="both"/>
        <w:rPr>
          <w:sz w:val="24"/>
          <w:szCs w:val="24"/>
        </w:rPr>
      </w:pPr>
      <w:r w:rsidRPr="00CF1D96">
        <w:rPr>
          <w:sz w:val="24"/>
          <w:szCs w:val="24"/>
        </w:rPr>
        <w:t>Устройство набережной от моста через р.Ягорбу по пр</w:t>
      </w:r>
      <w:proofErr w:type="gramStart"/>
      <w:r w:rsidRPr="00CF1D96">
        <w:rPr>
          <w:sz w:val="24"/>
          <w:szCs w:val="24"/>
        </w:rPr>
        <w:t>.П</w:t>
      </w:r>
      <w:proofErr w:type="gramEnd"/>
      <w:r w:rsidRPr="00CF1D96">
        <w:rPr>
          <w:sz w:val="24"/>
          <w:szCs w:val="24"/>
        </w:rPr>
        <w:t>обеды до Октябрьского моста и др.</w:t>
      </w:r>
    </w:p>
    <w:p w:rsidR="00EE308D" w:rsidRPr="00CF1D96" w:rsidRDefault="00EE308D" w:rsidP="00EE308D">
      <w:pPr>
        <w:jc w:val="both"/>
        <w:rPr>
          <w:sz w:val="24"/>
          <w:szCs w:val="24"/>
        </w:rPr>
      </w:pPr>
    </w:p>
    <w:p w:rsidR="00EE308D" w:rsidRPr="00CF1D96" w:rsidRDefault="00EE308D" w:rsidP="001923BD">
      <w:pPr>
        <w:numPr>
          <w:ilvl w:val="1"/>
          <w:numId w:val="9"/>
        </w:numPr>
        <w:jc w:val="both"/>
        <w:rPr>
          <w:b/>
          <w:sz w:val="28"/>
          <w:szCs w:val="28"/>
        </w:rPr>
      </w:pPr>
      <w:r w:rsidRPr="00CF1D96">
        <w:rPr>
          <w:b/>
          <w:sz w:val="28"/>
          <w:szCs w:val="28"/>
        </w:rPr>
        <w:t xml:space="preserve">Анализ участия субъекта бюджетного планирования в реализации государственных программ федерального, регионального уровней, а также </w:t>
      </w:r>
      <w:proofErr w:type="spellStart"/>
      <w:r w:rsidRPr="00CF1D96">
        <w:rPr>
          <w:b/>
          <w:sz w:val="28"/>
          <w:szCs w:val="28"/>
        </w:rPr>
        <w:t>грантовых</w:t>
      </w:r>
      <w:proofErr w:type="spellEnd"/>
      <w:r w:rsidRPr="00CF1D96">
        <w:rPr>
          <w:b/>
          <w:sz w:val="28"/>
          <w:szCs w:val="28"/>
        </w:rPr>
        <w:t xml:space="preserve"> конкурсах и других мероприятиях, финансируемых из иных (вн</w:t>
      </w:r>
      <w:r w:rsidRPr="00CF1D96">
        <w:rPr>
          <w:b/>
          <w:sz w:val="28"/>
          <w:szCs w:val="28"/>
        </w:rPr>
        <w:t>е</w:t>
      </w:r>
      <w:r w:rsidRPr="00CF1D96">
        <w:rPr>
          <w:b/>
          <w:sz w:val="28"/>
          <w:szCs w:val="28"/>
        </w:rPr>
        <w:t>бюджетных)  источников в 2013 -2014 гг. Перспективы участия  в 2015-2017 гг.</w:t>
      </w:r>
    </w:p>
    <w:p w:rsidR="00EE308D" w:rsidRPr="00797251" w:rsidRDefault="00EE308D" w:rsidP="00EE308D">
      <w:pPr>
        <w:ind w:left="1158"/>
        <w:jc w:val="right"/>
        <w:rPr>
          <w:sz w:val="28"/>
          <w:szCs w:val="28"/>
        </w:rPr>
      </w:pPr>
      <w:r w:rsidRPr="00797251">
        <w:rPr>
          <w:sz w:val="28"/>
          <w:szCs w:val="28"/>
        </w:rPr>
        <w:t>Т</w:t>
      </w:r>
      <w:r>
        <w:rPr>
          <w:sz w:val="28"/>
          <w:szCs w:val="28"/>
        </w:rPr>
        <w:t>абл.</w:t>
      </w:r>
      <w:r w:rsidRPr="00797251">
        <w:rPr>
          <w:sz w:val="28"/>
          <w:szCs w:val="28"/>
        </w:rPr>
        <w:t xml:space="preserve">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4594"/>
        <w:gridCol w:w="3544"/>
        <w:gridCol w:w="3544"/>
        <w:gridCol w:w="2976"/>
      </w:tblGrid>
      <w:tr w:rsidR="00EE308D" w:rsidRPr="00CF1D96" w:rsidTr="00042369">
        <w:tc>
          <w:tcPr>
            <w:tcW w:w="793" w:type="dxa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№ п/</w:t>
            </w:r>
            <w:proofErr w:type="spellStart"/>
            <w:r w:rsidRPr="00CF1D96">
              <w:t>п</w:t>
            </w:r>
            <w:proofErr w:type="spellEnd"/>
          </w:p>
        </w:tc>
        <w:tc>
          <w:tcPr>
            <w:tcW w:w="4594" w:type="dxa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Наименование программы, конкурса, мероприятия</w:t>
            </w:r>
          </w:p>
        </w:tc>
        <w:tc>
          <w:tcPr>
            <w:tcW w:w="3544" w:type="dxa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Основные цели программы, конкурса, мероприятия</w:t>
            </w:r>
          </w:p>
        </w:tc>
        <w:tc>
          <w:tcPr>
            <w:tcW w:w="3544" w:type="dxa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Цели учреждения в рамках достиж</w:t>
            </w:r>
            <w:r w:rsidRPr="00CF1D96">
              <w:t>е</w:t>
            </w:r>
            <w:r w:rsidRPr="00CF1D96">
              <w:t>ния целей программы, конкурса, м</w:t>
            </w:r>
            <w:r w:rsidRPr="00CF1D96">
              <w:t>е</w:t>
            </w:r>
            <w:r w:rsidRPr="00CF1D96">
              <w:t>роприятия</w:t>
            </w:r>
          </w:p>
        </w:tc>
        <w:tc>
          <w:tcPr>
            <w:tcW w:w="2976" w:type="dxa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Достигнутый результат</w:t>
            </w:r>
          </w:p>
        </w:tc>
      </w:tr>
      <w:tr w:rsidR="00EE308D" w:rsidRPr="00CF1D96" w:rsidTr="00042369">
        <w:trPr>
          <w:trHeight w:val="824"/>
        </w:trPr>
        <w:tc>
          <w:tcPr>
            <w:tcW w:w="793" w:type="dxa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1</w:t>
            </w:r>
          </w:p>
        </w:tc>
        <w:tc>
          <w:tcPr>
            <w:tcW w:w="4594" w:type="dxa"/>
            <w:vAlign w:val="center"/>
          </w:tcPr>
          <w:p w:rsidR="00EE308D" w:rsidRPr="00CF1D96" w:rsidRDefault="00EE308D" w:rsidP="00EB534D">
            <w:r w:rsidRPr="00CF1D96">
              <w:t xml:space="preserve">ФЦП «Жилище», подпрограмма «Стимулирование </w:t>
            </w:r>
            <w:proofErr w:type="gramStart"/>
            <w:r w:rsidRPr="00CF1D96">
              <w:t>программ развития жилищного строительства субъектов Российской Федерации</w:t>
            </w:r>
            <w:proofErr w:type="gramEnd"/>
            <w:r w:rsidRPr="00CF1D96">
              <w:t>»</w:t>
            </w:r>
          </w:p>
        </w:tc>
        <w:tc>
          <w:tcPr>
            <w:tcW w:w="3544" w:type="dxa"/>
            <w:vAlign w:val="center"/>
          </w:tcPr>
          <w:p w:rsidR="00EE308D" w:rsidRPr="00CF1D96" w:rsidRDefault="00EE308D" w:rsidP="00EB534D">
            <w:r w:rsidRPr="00CF1D96">
              <w:t>Формирование рынка доступного ж</w:t>
            </w:r>
            <w:r w:rsidRPr="00CF1D96">
              <w:t>и</w:t>
            </w:r>
            <w:r w:rsidRPr="00CF1D96">
              <w:t xml:space="preserve">лья </w:t>
            </w:r>
            <w:proofErr w:type="spellStart"/>
            <w:r w:rsidRPr="00CF1D96">
              <w:t>экономкласса</w:t>
            </w:r>
            <w:proofErr w:type="spellEnd"/>
            <w:r w:rsidRPr="00CF1D96">
              <w:t>, отвечающего тр</w:t>
            </w:r>
            <w:r w:rsidRPr="00CF1D96">
              <w:t>е</w:t>
            </w:r>
            <w:r w:rsidRPr="00CF1D96">
              <w:t xml:space="preserve">бованиям </w:t>
            </w:r>
            <w:proofErr w:type="spellStart"/>
            <w:r w:rsidRPr="00CF1D96">
              <w:t>энергоэффективности</w:t>
            </w:r>
            <w:proofErr w:type="spellEnd"/>
            <w:r w:rsidRPr="00CF1D96">
              <w:t xml:space="preserve"> и </w:t>
            </w:r>
            <w:proofErr w:type="spellStart"/>
            <w:r w:rsidRPr="00CF1D96">
              <w:t>экологичности</w:t>
            </w:r>
            <w:proofErr w:type="spellEnd"/>
            <w:r w:rsidRPr="00CF1D96">
              <w:t>, выполнение госуда</w:t>
            </w:r>
            <w:r w:rsidRPr="00CF1D96">
              <w:t>р</w:t>
            </w:r>
            <w:r w:rsidRPr="00CF1D96">
              <w:t>ственных обязательств по обеспеч</w:t>
            </w:r>
            <w:r w:rsidRPr="00CF1D96">
              <w:t>е</w:t>
            </w:r>
            <w:r w:rsidRPr="00CF1D96">
              <w:t>нию жильем категорий граждан, уст</w:t>
            </w:r>
            <w:r w:rsidRPr="00CF1D96">
              <w:t>а</w:t>
            </w:r>
            <w:r w:rsidRPr="00CF1D96">
              <w:t>новленных федеральным законод</w:t>
            </w:r>
            <w:r w:rsidRPr="00CF1D96">
              <w:t>а</w:t>
            </w:r>
            <w:r w:rsidRPr="00CF1D96">
              <w:t>тельством</w:t>
            </w:r>
            <w:r w:rsidRPr="00CF1D96">
              <w:rPr>
                <w:rFonts w:ascii="Arial" w:hAnsi="Arial" w:cs="Arial"/>
              </w:rPr>
              <w:t xml:space="preserve">, </w:t>
            </w:r>
            <w:r w:rsidRPr="00CF1D96">
              <w:t>модернизация объектов коммунальной инфраструктуры</w:t>
            </w:r>
          </w:p>
        </w:tc>
        <w:tc>
          <w:tcPr>
            <w:tcW w:w="3544" w:type="dxa"/>
            <w:vAlign w:val="center"/>
          </w:tcPr>
          <w:p w:rsidR="007D2B7B" w:rsidRDefault="007D2B7B" w:rsidP="00EB534D">
            <w:r>
              <w:t>Увеличение мест в детских дошкол</w:t>
            </w:r>
            <w:r>
              <w:t>ь</w:t>
            </w:r>
            <w:r>
              <w:t>ных и общеобразовательных учре</w:t>
            </w:r>
            <w:r>
              <w:t>ж</w:t>
            </w:r>
            <w:r>
              <w:t>дениях.</w:t>
            </w:r>
          </w:p>
          <w:p w:rsidR="00EE308D" w:rsidRPr="00CF1D96" w:rsidRDefault="00EE308D" w:rsidP="00EB534D">
            <w:r w:rsidRPr="00CF1D96">
              <w:t>Увеличение  протяженности автом</w:t>
            </w:r>
            <w:r w:rsidRPr="00CF1D96">
              <w:t>о</w:t>
            </w:r>
            <w:r w:rsidRPr="00CF1D96">
              <w:t>бильных дорог местного значения, создание условий для улучшения д</w:t>
            </w:r>
            <w:r w:rsidRPr="00CF1D96">
              <w:t>е</w:t>
            </w:r>
            <w:r w:rsidRPr="00CF1D96">
              <w:t>мографической ситуации в городе</w:t>
            </w:r>
          </w:p>
        </w:tc>
        <w:tc>
          <w:tcPr>
            <w:tcW w:w="2976" w:type="dxa"/>
            <w:vAlign w:val="center"/>
          </w:tcPr>
          <w:p w:rsidR="007D2B7B" w:rsidRDefault="007D2B7B" w:rsidP="00EB534D">
            <w:r>
              <w:t>Строительство социальных объектов (школа и детский сад в 112 мкр.).</w:t>
            </w:r>
          </w:p>
          <w:p w:rsidR="00EE308D" w:rsidRPr="00CF1D96" w:rsidRDefault="00EE308D" w:rsidP="00EB534D">
            <w:r w:rsidRPr="00CF1D96">
              <w:t>Ввод  в эксплуатацию новых автомобильных дорог местного значения, увеличение  колич</w:t>
            </w:r>
            <w:r w:rsidRPr="00CF1D96">
              <w:t>е</w:t>
            </w:r>
            <w:r w:rsidRPr="00CF1D96">
              <w:t>ства мест в детских дошкол</w:t>
            </w:r>
            <w:r w:rsidRPr="00CF1D96">
              <w:t>ь</w:t>
            </w:r>
            <w:r w:rsidRPr="00CF1D96">
              <w:t xml:space="preserve">ных учреждениях </w:t>
            </w:r>
          </w:p>
        </w:tc>
      </w:tr>
      <w:tr w:rsidR="00EE308D" w:rsidRPr="00CF1D96" w:rsidTr="00042369">
        <w:tc>
          <w:tcPr>
            <w:tcW w:w="793" w:type="dxa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2</w:t>
            </w:r>
          </w:p>
        </w:tc>
        <w:tc>
          <w:tcPr>
            <w:tcW w:w="4594" w:type="dxa"/>
            <w:vAlign w:val="center"/>
          </w:tcPr>
          <w:p w:rsidR="005E7580" w:rsidRDefault="005E7580" w:rsidP="005E7580">
            <w:r>
              <w:rPr>
                <w:sz w:val="24"/>
                <w:szCs w:val="24"/>
              </w:rPr>
              <w:t>Государственная программа Вологодской области "Развитие транспортной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мы"</w:t>
            </w:r>
            <w:r>
              <w:t xml:space="preserve"> (постановление от 28.10.2013 № 1100)</w:t>
            </w:r>
          </w:p>
          <w:p w:rsidR="00EE308D" w:rsidRPr="00CF1D96" w:rsidRDefault="00EE308D" w:rsidP="00EB534D"/>
        </w:tc>
        <w:tc>
          <w:tcPr>
            <w:tcW w:w="3544" w:type="dxa"/>
            <w:vAlign w:val="center"/>
          </w:tcPr>
          <w:p w:rsidR="00EE308D" w:rsidRPr="00CF1D96" w:rsidRDefault="00EE308D" w:rsidP="00EB534D">
            <w:r w:rsidRPr="00CF1D96">
              <w:t>Развитие современной и эффективной  транспортной инфраструктуры, п</w:t>
            </w:r>
            <w:r w:rsidRPr="00CF1D96">
              <w:t>о</w:t>
            </w:r>
            <w:r w:rsidRPr="00CF1D96">
              <w:t>вышение  технического уровня авт</w:t>
            </w:r>
            <w:r w:rsidRPr="00CF1D96">
              <w:t>о</w:t>
            </w:r>
            <w:r w:rsidRPr="00CF1D96">
              <w:t>мобильных дорог, их пропускной сп</w:t>
            </w:r>
            <w:r w:rsidRPr="00CF1D96">
              <w:t>о</w:t>
            </w:r>
            <w:r w:rsidRPr="00CF1D96">
              <w:t>собности, уровня безопасности д</w:t>
            </w:r>
            <w:r w:rsidRPr="00CF1D96">
              <w:t>о</w:t>
            </w:r>
            <w:r w:rsidRPr="00CF1D96">
              <w:t>рожного движения</w:t>
            </w:r>
          </w:p>
        </w:tc>
        <w:tc>
          <w:tcPr>
            <w:tcW w:w="3544" w:type="dxa"/>
            <w:vAlign w:val="center"/>
          </w:tcPr>
          <w:p w:rsidR="00EE308D" w:rsidRPr="00CF1D96" w:rsidRDefault="00EE308D" w:rsidP="00EB534D">
            <w:r w:rsidRPr="00CF1D96">
              <w:t>Увеличение  протяженности автом</w:t>
            </w:r>
            <w:r w:rsidRPr="00CF1D96">
              <w:t>о</w:t>
            </w:r>
            <w:r w:rsidRPr="00CF1D96">
              <w:t>бильных дорог местного значения, повышение надежности и безопасн</w:t>
            </w:r>
            <w:r w:rsidRPr="00CF1D96">
              <w:t>о</w:t>
            </w:r>
            <w:r w:rsidRPr="00CF1D96">
              <w:t>сти движения по автомобильным  д</w:t>
            </w:r>
            <w:r w:rsidRPr="00CF1D96">
              <w:t>о</w:t>
            </w:r>
            <w:r w:rsidRPr="00CF1D96">
              <w:t>рогам местного значения</w:t>
            </w:r>
          </w:p>
        </w:tc>
        <w:tc>
          <w:tcPr>
            <w:tcW w:w="2976" w:type="dxa"/>
            <w:vAlign w:val="center"/>
          </w:tcPr>
          <w:p w:rsidR="00EE308D" w:rsidRPr="00CF1D96" w:rsidRDefault="00EE308D" w:rsidP="00EB534D">
            <w:r w:rsidRPr="00CF1D96">
              <w:t xml:space="preserve">Ввод  в эксплуатацию новых автомобильных дорог местного значения </w:t>
            </w:r>
          </w:p>
        </w:tc>
      </w:tr>
      <w:tr w:rsidR="00EE308D" w:rsidRPr="00CF1D96" w:rsidTr="00042369">
        <w:trPr>
          <w:trHeight w:val="743"/>
        </w:trPr>
        <w:tc>
          <w:tcPr>
            <w:tcW w:w="793" w:type="dxa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3</w:t>
            </w:r>
          </w:p>
        </w:tc>
        <w:tc>
          <w:tcPr>
            <w:tcW w:w="4594" w:type="dxa"/>
            <w:vAlign w:val="center"/>
          </w:tcPr>
          <w:p w:rsidR="00EE308D" w:rsidRPr="00CF1D96" w:rsidRDefault="005E7580" w:rsidP="00EB534D">
            <w:r>
              <w:t xml:space="preserve">Государственная программа </w:t>
            </w:r>
            <w:proofErr w:type="gramStart"/>
            <w:r>
              <w:t>ВО</w:t>
            </w:r>
            <w:proofErr w:type="gramEnd"/>
            <w:r w:rsidR="00EE308D" w:rsidRPr="00CF1D96">
              <w:t xml:space="preserve"> </w:t>
            </w:r>
            <w:r w:rsidRPr="005E7580">
              <w:t>"Обеспечение населения Вологодской области доступным жил</w:t>
            </w:r>
            <w:r w:rsidRPr="005E7580">
              <w:t>ь</w:t>
            </w:r>
            <w:r w:rsidRPr="005E7580">
              <w:t>ем и формирование комфортной среды прожив</w:t>
            </w:r>
            <w:r w:rsidRPr="005E7580">
              <w:t>а</w:t>
            </w:r>
            <w:r w:rsidRPr="005E7580">
              <w:t>ния на 2014 - 2020 годы"</w:t>
            </w:r>
            <w:r>
              <w:t xml:space="preserve"> (постановление от </w:t>
            </w:r>
            <w:r>
              <w:lastRenderedPageBreak/>
              <w:t>28.10.2013 № 1105)</w:t>
            </w:r>
          </w:p>
        </w:tc>
        <w:tc>
          <w:tcPr>
            <w:tcW w:w="3544" w:type="dxa"/>
            <w:vAlign w:val="center"/>
          </w:tcPr>
          <w:p w:rsidR="00EE308D" w:rsidRPr="00CF1D96" w:rsidRDefault="00EE308D" w:rsidP="00EB534D">
            <w:pPr>
              <w:pStyle w:val="ConsPlusCell"/>
            </w:pPr>
            <w:r w:rsidRPr="00CF1D96">
              <w:rPr>
                <w:rFonts w:ascii="Courier New" w:hAnsi="Courier New" w:cs="Courier New"/>
              </w:rPr>
              <w:lastRenderedPageBreak/>
              <w:t xml:space="preserve">                                   Р</w:t>
            </w:r>
            <w:r w:rsidRPr="00CF1D96">
              <w:t>азвитие сети инфраструктур для п</w:t>
            </w:r>
            <w:r w:rsidRPr="00CF1D96">
              <w:t>о</w:t>
            </w:r>
            <w:r w:rsidRPr="00CF1D96">
              <w:t>вышения уровня и качества жизни населения области</w:t>
            </w:r>
          </w:p>
          <w:p w:rsidR="00EE308D" w:rsidRPr="00CF1D96" w:rsidRDefault="00EE308D" w:rsidP="00EB534D"/>
        </w:tc>
        <w:tc>
          <w:tcPr>
            <w:tcW w:w="3544" w:type="dxa"/>
            <w:vAlign w:val="center"/>
          </w:tcPr>
          <w:p w:rsidR="00EE308D" w:rsidRPr="00CF1D96" w:rsidRDefault="00EE308D" w:rsidP="00EB534D">
            <w:pPr>
              <w:pStyle w:val="ConsPlusCell"/>
            </w:pPr>
            <w:r w:rsidRPr="00CF1D96">
              <w:rPr>
                <w:rFonts w:ascii="Courier New" w:hAnsi="Courier New" w:cs="Courier New"/>
              </w:rPr>
              <w:lastRenderedPageBreak/>
              <w:t>Р</w:t>
            </w:r>
            <w:r w:rsidRPr="00CF1D96">
              <w:t>азвитие сети инфраструктур для п</w:t>
            </w:r>
            <w:r w:rsidRPr="00CF1D96">
              <w:t>о</w:t>
            </w:r>
            <w:r w:rsidRPr="00CF1D96">
              <w:t>вышения уровня и качества жизни населения города</w:t>
            </w:r>
          </w:p>
          <w:p w:rsidR="00EE308D" w:rsidRPr="00CF1D96" w:rsidRDefault="00EE308D" w:rsidP="00EB534D"/>
        </w:tc>
        <w:tc>
          <w:tcPr>
            <w:tcW w:w="2976" w:type="dxa"/>
            <w:vAlign w:val="center"/>
          </w:tcPr>
          <w:p w:rsidR="00EE308D" w:rsidRPr="00CF1D96" w:rsidRDefault="00042369" w:rsidP="00EB534D">
            <w:pPr>
              <w:pStyle w:val="ConsPlusCell"/>
            </w:pPr>
            <w:r>
              <w:t>С</w:t>
            </w:r>
            <w:r w:rsidR="00EE308D" w:rsidRPr="00CF1D96">
              <w:t>троительство, реконструкция и капитальный ремонт образ</w:t>
            </w:r>
            <w:r w:rsidR="00EE308D" w:rsidRPr="00CF1D96">
              <w:t>о</w:t>
            </w:r>
            <w:r w:rsidR="00EE308D" w:rsidRPr="00CF1D96">
              <w:t>вательных учреждений;</w:t>
            </w:r>
          </w:p>
          <w:p w:rsidR="00EE308D" w:rsidRPr="00CF1D96" w:rsidRDefault="00EE308D" w:rsidP="00EB534D">
            <w:pPr>
              <w:pStyle w:val="ConsPlusCell"/>
            </w:pPr>
            <w:r w:rsidRPr="00CF1D96">
              <w:t xml:space="preserve">строительство, реконструкция и </w:t>
            </w:r>
            <w:r w:rsidRPr="00CF1D96">
              <w:lastRenderedPageBreak/>
              <w:t xml:space="preserve">капитальный ремонт </w:t>
            </w:r>
            <w:proofErr w:type="spellStart"/>
            <w:r w:rsidRPr="00CF1D96">
              <w:t>культу</w:t>
            </w:r>
            <w:r w:rsidRPr="00CF1D96">
              <w:t>р</w:t>
            </w:r>
            <w:r w:rsidRPr="00CF1D96">
              <w:t>но-досуговых</w:t>
            </w:r>
            <w:proofErr w:type="spellEnd"/>
            <w:r w:rsidRPr="00CF1D96">
              <w:t xml:space="preserve"> учреждений;</w:t>
            </w:r>
          </w:p>
          <w:p w:rsidR="00EE308D" w:rsidRPr="00CF1D96" w:rsidRDefault="00EE308D" w:rsidP="00EB534D">
            <w:pPr>
              <w:pStyle w:val="ConsPlusCell"/>
            </w:pPr>
            <w:r w:rsidRPr="00CF1D96">
              <w:t xml:space="preserve"> строительство, реконструкция и капитальный ремонт учре</w:t>
            </w:r>
            <w:r w:rsidRPr="00CF1D96">
              <w:t>ж</w:t>
            </w:r>
            <w:r w:rsidRPr="00CF1D96">
              <w:t>дений социальной защиты н</w:t>
            </w:r>
            <w:r w:rsidRPr="00CF1D96">
              <w:t>а</w:t>
            </w:r>
            <w:r w:rsidRPr="00CF1D96">
              <w:t>селения; строительство, реко</w:t>
            </w:r>
            <w:r w:rsidRPr="00CF1D96">
              <w:t>н</w:t>
            </w:r>
            <w:r w:rsidRPr="00CF1D96">
              <w:t>струкция и капитальный р</w:t>
            </w:r>
            <w:r w:rsidRPr="00CF1D96">
              <w:t>е</w:t>
            </w:r>
            <w:r w:rsidRPr="00CF1D96">
              <w:t>монт физкультурно-оздоровительных учреждений</w:t>
            </w:r>
          </w:p>
        </w:tc>
      </w:tr>
      <w:tr w:rsidR="00042369" w:rsidRPr="00CF1D96" w:rsidTr="00042369">
        <w:trPr>
          <w:trHeight w:val="838"/>
        </w:trPr>
        <w:tc>
          <w:tcPr>
            <w:tcW w:w="793" w:type="dxa"/>
            <w:vAlign w:val="center"/>
          </w:tcPr>
          <w:p w:rsidR="00042369" w:rsidRPr="00CF1D96" w:rsidRDefault="00042369" w:rsidP="00EB534D">
            <w:pPr>
              <w:jc w:val="center"/>
            </w:pPr>
            <w:r w:rsidRPr="00CF1D96">
              <w:lastRenderedPageBreak/>
              <w:t>5</w:t>
            </w:r>
          </w:p>
        </w:tc>
        <w:tc>
          <w:tcPr>
            <w:tcW w:w="4594" w:type="dxa"/>
            <w:vAlign w:val="center"/>
          </w:tcPr>
          <w:p w:rsidR="00042369" w:rsidRPr="00221918" w:rsidRDefault="00042369" w:rsidP="00EB534D">
            <w:r w:rsidRPr="00221918">
              <w:t>ДЦП «Развитие системы отдыха детей, их озд</w:t>
            </w:r>
            <w:r w:rsidRPr="00221918">
              <w:t>о</w:t>
            </w:r>
            <w:r w:rsidRPr="00221918">
              <w:t>ровления и занятости в Вологодской области на 2009 – 2015 годы»</w:t>
            </w:r>
          </w:p>
        </w:tc>
        <w:tc>
          <w:tcPr>
            <w:tcW w:w="3544" w:type="dxa"/>
            <w:vAlign w:val="center"/>
          </w:tcPr>
          <w:p w:rsidR="00042369" w:rsidRPr="00CF1D96" w:rsidRDefault="00042369" w:rsidP="00EB534D">
            <w:pPr>
              <w:pStyle w:val="ConsPlusCell"/>
            </w:pPr>
            <w:r w:rsidRPr="00CF1D96">
              <w:t>обеспечение полноценного и безопа</w:t>
            </w:r>
            <w:r w:rsidRPr="00CF1D96">
              <w:t>с</w:t>
            </w:r>
            <w:r w:rsidRPr="00CF1D96">
              <w:t>ного отдыха детей и их оздоровления в загородных оздоровительных лаг</w:t>
            </w:r>
            <w:r w:rsidRPr="00CF1D96">
              <w:t>е</w:t>
            </w:r>
            <w:r w:rsidRPr="00CF1D96">
              <w:t>рях, находящихся в областной и м</w:t>
            </w:r>
            <w:r w:rsidRPr="00CF1D96">
              <w:t>у</w:t>
            </w:r>
            <w:r w:rsidRPr="00CF1D96">
              <w:t>ниципальной собственности, в обл</w:t>
            </w:r>
            <w:r w:rsidRPr="00CF1D96">
              <w:t>а</w:t>
            </w:r>
            <w:r w:rsidRPr="00CF1D96">
              <w:t>стных детских санаториях системы здравоохранения области</w:t>
            </w:r>
          </w:p>
        </w:tc>
        <w:tc>
          <w:tcPr>
            <w:tcW w:w="3544" w:type="dxa"/>
            <w:vAlign w:val="center"/>
          </w:tcPr>
          <w:p w:rsidR="00042369" w:rsidRPr="00CF1D96" w:rsidRDefault="00042369" w:rsidP="00EB534D">
            <w:pPr>
              <w:pStyle w:val="ConsPlusCell"/>
            </w:pPr>
            <w:r w:rsidRPr="00CF1D96">
              <w:t>Сохранение и развитие сети  муниц</w:t>
            </w:r>
            <w:r w:rsidRPr="00CF1D96">
              <w:t>и</w:t>
            </w:r>
            <w:r w:rsidRPr="00CF1D96">
              <w:t>пальных загородных оздоровительных лагерей, создание условий для бе</w:t>
            </w:r>
            <w:r w:rsidRPr="00CF1D96">
              <w:t>с</w:t>
            </w:r>
            <w:r w:rsidRPr="00CF1D96">
              <w:t>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2976" w:type="dxa"/>
            <w:vAlign w:val="center"/>
          </w:tcPr>
          <w:p w:rsidR="00042369" w:rsidRPr="00CF1D96" w:rsidRDefault="00042369" w:rsidP="00EB534D">
            <w:r w:rsidRPr="00CF1D96">
              <w:t>Строительство и ремонт де</w:t>
            </w:r>
            <w:r w:rsidRPr="00CF1D96">
              <w:t>т</w:t>
            </w:r>
            <w:r w:rsidRPr="00CF1D96">
              <w:t>ских летний загородных лаг</w:t>
            </w:r>
            <w:r w:rsidRPr="00CF1D96">
              <w:t>е</w:t>
            </w:r>
            <w:r w:rsidRPr="00CF1D96">
              <w:t>рей  для улучшения отдыха д</w:t>
            </w:r>
            <w:r w:rsidRPr="00CF1D96">
              <w:t>е</w:t>
            </w:r>
            <w:r w:rsidRPr="00CF1D96">
              <w:t>тей</w:t>
            </w:r>
          </w:p>
        </w:tc>
      </w:tr>
      <w:tr w:rsidR="00042369" w:rsidRPr="00CF1D96" w:rsidTr="00042369">
        <w:tc>
          <w:tcPr>
            <w:tcW w:w="793" w:type="dxa"/>
            <w:vAlign w:val="center"/>
          </w:tcPr>
          <w:p w:rsidR="00042369" w:rsidRPr="00CF1D96" w:rsidRDefault="00042369" w:rsidP="00EB534D">
            <w:pPr>
              <w:ind w:left="-250" w:firstLine="250"/>
              <w:jc w:val="center"/>
            </w:pPr>
            <w:r w:rsidRPr="00CF1D96">
              <w:t>6</w:t>
            </w:r>
          </w:p>
        </w:tc>
        <w:tc>
          <w:tcPr>
            <w:tcW w:w="4594" w:type="dxa"/>
            <w:vAlign w:val="center"/>
          </w:tcPr>
          <w:p w:rsidR="00042369" w:rsidRPr="005F5560" w:rsidRDefault="00042369" w:rsidP="005F5560">
            <w:r w:rsidRPr="005F5560">
              <w:t>ФЦП «Развитие транспортной системы России (2013-2020 годы)», подпрограмма «Автомобил</w:t>
            </w:r>
            <w:r w:rsidRPr="005F5560">
              <w:t>ь</w:t>
            </w:r>
            <w:r w:rsidRPr="005F5560">
              <w:t>ные дороги»</w:t>
            </w:r>
          </w:p>
        </w:tc>
        <w:tc>
          <w:tcPr>
            <w:tcW w:w="3544" w:type="dxa"/>
            <w:vAlign w:val="center"/>
          </w:tcPr>
          <w:p w:rsidR="00042369" w:rsidRPr="00CF1D96" w:rsidRDefault="00042369" w:rsidP="00EB534D">
            <w:r w:rsidRPr="00CF1D96">
              <w:t>Развитие современной и эффективной  транспортной инфраструктуры, п</w:t>
            </w:r>
            <w:r w:rsidRPr="00CF1D96">
              <w:t>о</w:t>
            </w:r>
            <w:r w:rsidRPr="00CF1D96">
              <w:t>вышение  технического уровня авт</w:t>
            </w:r>
            <w:r w:rsidRPr="00CF1D96">
              <w:t>о</w:t>
            </w:r>
            <w:r w:rsidRPr="00CF1D96">
              <w:t>мобильных дорог, их пропускной сп</w:t>
            </w:r>
            <w:r w:rsidRPr="00CF1D96">
              <w:t>о</w:t>
            </w:r>
            <w:r w:rsidRPr="00CF1D96">
              <w:t>собности, уровня безопасности д</w:t>
            </w:r>
            <w:r w:rsidRPr="00CF1D96">
              <w:t>о</w:t>
            </w:r>
            <w:r w:rsidRPr="00CF1D96">
              <w:t>рожного движения</w:t>
            </w:r>
          </w:p>
        </w:tc>
        <w:tc>
          <w:tcPr>
            <w:tcW w:w="3544" w:type="dxa"/>
            <w:vAlign w:val="center"/>
          </w:tcPr>
          <w:p w:rsidR="00042369" w:rsidRPr="00CF1D96" w:rsidRDefault="00042369" w:rsidP="00EB534D">
            <w:r w:rsidRPr="00CF1D96">
              <w:t>Увеличение  протяженности автом</w:t>
            </w:r>
            <w:r w:rsidRPr="00CF1D96">
              <w:t>о</w:t>
            </w:r>
            <w:r w:rsidRPr="00CF1D96">
              <w:t>бильных дорог местного значения, повышение надежности и безопасн</w:t>
            </w:r>
            <w:r w:rsidRPr="00CF1D96">
              <w:t>о</w:t>
            </w:r>
            <w:r w:rsidRPr="00CF1D96">
              <w:t>сти движения по автомобильным  д</w:t>
            </w:r>
            <w:r w:rsidRPr="00CF1D96">
              <w:t>о</w:t>
            </w:r>
            <w:r w:rsidRPr="00CF1D96">
              <w:t>рогам местного значения</w:t>
            </w:r>
          </w:p>
        </w:tc>
        <w:tc>
          <w:tcPr>
            <w:tcW w:w="2976" w:type="dxa"/>
            <w:vAlign w:val="center"/>
          </w:tcPr>
          <w:p w:rsidR="00042369" w:rsidRPr="00CF1D96" w:rsidRDefault="00042369" w:rsidP="00EB534D">
            <w:r w:rsidRPr="00CF1D96">
              <w:t xml:space="preserve">Ввод  в эксплуатацию новых автомобильных дорог местного значения </w:t>
            </w:r>
          </w:p>
        </w:tc>
      </w:tr>
    </w:tbl>
    <w:p w:rsidR="00EE308D" w:rsidRPr="00CF1D96" w:rsidRDefault="00EE308D" w:rsidP="00EE308D">
      <w:pPr>
        <w:ind w:left="1158"/>
        <w:jc w:val="both"/>
        <w:rPr>
          <w:b/>
          <w:sz w:val="28"/>
          <w:szCs w:val="28"/>
        </w:rPr>
      </w:pPr>
    </w:p>
    <w:p w:rsidR="00EE308D" w:rsidRDefault="00EE308D" w:rsidP="00EE308D">
      <w:pPr>
        <w:jc w:val="both"/>
        <w:rPr>
          <w:sz w:val="24"/>
          <w:szCs w:val="24"/>
        </w:rPr>
      </w:pPr>
    </w:p>
    <w:p w:rsidR="00EE308D" w:rsidRPr="00CF1D96" w:rsidRDefault="00EE308D" w:rsidP="00EE308D">
      <w:pPr>
        <w:jc w:val="both"/>
        <w:rPr>
          <w:sz w:val="24"/>
          <w:szCs w:val="24"/>
        </w:rPr>
      </w:pPr>
      <w:r w:rsidRPr="00CF1D96">
        <w:rPr>
          <w:sz w:val="24"/>
          <w:szCs w:val="24"/>
        </w:rPr>
        <w:t>МКУ «УКСиР» участвует в подготовке заявок для направления документов  структурными подразделениями области в федеральные целевые пр</w:t>
      </w:r>
      <w:r w:rsidRPr="00CF1D96">
        <w:rPr>
          <w:sz w:val="24"/>
          <w:szCs w:val="24"/>
        </w:rPr>
        <w:t>о</w:t>
      </w:r>
      <w:r w:rsidRPr="00CF1D96">
        <w:rPr>
          <w:sz w:val="24"/>
          <w:szCs w:val="24"/>
        </w:rPr>
        <w:t>граммы, а также для участия в реализации областных целевых программ, а именно:</w:t>
      </w:r>
    </w:p>
    <w:p w:rsidR="00EE308D" w:rsidRDefault="00EE308D" w:rsidP="00EE308D">
      <w:pPr>
        <w:jc w:val="right"/>
        <w:rPr>
          <w:sz w:val="28"/>
          <w:szCs w:val="28"/>
        </w:rPr>
      </w:pPr>
    </w:p>
    <w:p w:rsidR="00EE308D" w:rsidRDefault="00EE308D" w:rsidP="00EE308D">
      <w:pPr>
        <w:jc w:val="right"/>
        <w:rPr>
          <w:sz w:val="28"/>
          <w:szCs w:val="28"/>
        </w:rPr>
      </w:pPr>
    </w:p>
    <w:p w:rsidR="00EE308D" w:rsidRPr="00797251" w:rsidRDefault="00EE308D" w:rsidP="00EE308D">
      <w:pPr>
        <w:jc w:val="right"/>
        <w:rPr>
          <w:sz w:val="28"/>
          <w:szCs w:val="28"/>
        </w:rPr>
      </w:pPr>
      <w:r w:rsidRPr="00797251">
        <w:rPr>
          <w:sz w:val="28"/>
          <w:szCs w:val="28"/>
        </w:rPr>
        <w:t>Т</w:t>
      </w:r>
      <w:r>
        <w:rPr>
          <w:sz w:val="28"/>
          <w:szCs w:val="28"/>
        </w:rPr>
        <w:t>абл.</w:t>
      </w:r>
      <w:r w:rsidRPr="0079725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tbl>
      <w:tblPr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3207"/>
        <w:gridCol w:w="709"/>
        <w:gridCol w:w="707"/>
        <w:gridCol w:w="817"/>
        <w:gridCol w:w="795"/>
        <w:gridCol w:w="6"/>
        <w:gridCol w:w="908"/>
        <w:gridCol w:w="924"/>
        <w:gridCol w:w="975"/>
        <w:gridCol w:w="8"/>
        <w:gridCol w:w="7"/>
        <w:gridCol w:w="852"/>
        <w:gridCol w:w="929"/>
        <w:gridCol w:w="16"/>
        <w:gridCol w:w="910"/>
        <w:gridCol w:w="1125"/>
        <w:gridCol w:w="9"/>
        <w:gridCol w:w="6"/>
        <w:gridCol w:w="1149"/>
        <w:gridCol w:w="8"/>
        <w:gridCol w:w="23"/>
        <w:gridCol w:w="14"/>
        <w:gridCol w:w="1120"/>
        <w:gridCol w:w="27"/>
      </w:tblGrid>
      <w:tr w:rsidR="00EE308D" w:rsidRPr="00CF1D96" w:rsidTr="00042369">
        <w:trPr>
          <w:gridAfter w:val="1"/>
          <w:wAfter w:w="27" w:type="dxa"/>
          <w:tblHeader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№ п/</w:t>
            </w:r>
            <w:proofErr w:type="spellStart"/>
            <w:r w:rsidRPr="00CF1D96">
              <w:t>п</w:t>
            </w:r>
            <w:proofErr w:type="spellEnd"/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Наименование программы, ко</w:t>
            </w:r>
            <w:r w:rsidRPr="00CF1D96">
              <w:t>н</w:t>
            </w:r>
            <w:r w:rsidRPr="00CF1D96">
              <w:t>курса, мероприятия</w:t>
            </w:r>
          </w:p>
        </w:tc>
        <w:tc>
          <w:tcPr>
            <w:tcW w:w="12017" w:type="dxa"/>
            <w:gridSpan w:val="22"/>
            <w:tcBorders>
              <w:left w:val="single" w:sz="4" w:space="0" w:color="auto"/>
            </w:tcBorders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Объемы финансирования, тыс</w:t>
            </w:r>
            <w:proofErr w:type="gramStart"/>
            <w:r w:rsidRPr="00CF1D96">
              <w:t>.р</w:t>
            </w:r>
            <w:proofErr w:type="gramEnd"/>
            <w:r w:rsidRPr="00CF1D96">
              <w:t>уб.</w:t>
            </w:r>
          </w:p>
        </w:tc>
      </w:tr>
      <w:tr w:rsidR="00EE308D" w:rsidRPr="00CF1D96" w:rsidTr="00042369">
        <w:trPr>
          <w:gridAfter w:val="1"/>
          <w:wAfter w:w="27" w:type="dxa"/>
          <w:tblHeader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D" w:rsidRPr="00CF1D96" w:rsidRDefault="00EE308D" w:rsidP="00EB534D">
            <w:pPr>
              <w:jc w:val="center"/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D" w:rsidRPr="00CF1D96" w:rsidRDefault="00EE308D" w:rsidP="00EB534D">
            <w:pPr>
              <w:jc w:val="center"/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2010</w:t>
            </w:r>
          </w:p>
        </w:tc>
        <w:tc>
          <w:tcPr>
            <w:tcW w:w="1618" w:type="dxa"/>
            <w:gridSpan w:val="3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2011</w:t>
            </w:r>
          </w:p>
        </w:tc>
        <w:tc>
          <w:tcPr>
            <w:tcW w:w="1832" w:type="dxa"/>
            <w:gridSpan w:val="2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2012</w:t>
            </w:r>
          </w:p>
        </w:tc>
        <w:tc>
          <w:tcPr>
            <w:tcW w:w="1842" w:type="dxa"/>
            <w:gridSpan w:val="4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2013</w:t>
            </w:r>
          </w:p>
        </w:tc>
        <w:tc>
          <w:tcPr>
            <w:tcW w:w="1855" w:type="dxa"/>
            <w:gridSpan w:val="3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2014</w:t>
            </w:r>
          </w:p>
        </w:tc>
        <w:tc>
          <w:tcPr>
            <w:tcW w:w="1134" w:type="dxa"/>
            <w:gridSpan w:val="2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2015</w:t>
            </w:r>
          </w:p>
        </w:tc>
        <w:tc>
          <w:tcPr>
            <w:tcW w:w="1186" w:type="dxa"/>
            <w:gridSpan w:val="4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2016</w:t>
            </w:r>
          </w:p>
        </w:tc>
        <w:tc>
          <w:tcPr>
            <w:tcW w:w="1134" w:type="dxa"/>
            <w:gridSpan w:val="2"/>
          </w:tcPr>
          <w:p w:rsidR="00EE308D" w:rsidRPr="00CF1D96" w:rsidRDefault="00EE308D" w:rsidP="00EB534D">
            <w:pPr>
              <w:jc w:val="center"/>
            </w:pPr>
            <w:r w:rsidRPr="00CF1D96">
              <w:t>2017</w:t>
            </w:r>
          </w:p>
        </w:tc>
      </w:tr>
      <w:tr w:rsidR="00EE308D" w:rsidRPr="00CF1D96" w:rsidTr="00042369">
        <w:trPr>
          <w:gridAfter w:val="1"/>
          <w:wAfter w:w="27" w:type="dxa"/>
          <w:tblHeader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D" w:rsidRPr="00CF1D96" w:rsidRDefault="00EE308D" w:rsidP="00EB534D">
            <w:pPr>
              <w:jc w:val="center"/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D" w:rsidRPr="00CF1D96" w:rsidRDefault="00EE308D" w:rsidP="00EB534D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план</w:t>
            </w:r>
          </w:p>
        </w:tc>
        <w:tc>
          <w:tcPr>
            <w:tcW w:w="707" w:type="dxa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план</w:t>
            </w:r>
          </w:p>
        </w:tc>
        <w:tc>
          <w:tcPr>
            <w:tcW w:w="817" w:type="dxa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план</w:t>
            </w:r>
          </w:p>
        </w:tc>
        <w:tc>
          <w:tcPr>
            <w:tcW w:w="801" w:type="dxa"/>
            <w:gridSpan w:val="2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факт</w:t>
            </w:r>
          </w:p>
        </w:tc>
        <w:tc>
          <w:tcPr>
            <w:tcW w:w="908" w:type="dxa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план</w:t>
            </w:r>
          </w:p>
        </w:tc>
        <w:tc>
          <w:tcPr>
            <w:tcW w:w="924" w:type="dxa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факт</w:t>
            </w:r>
          </w:p>
        </w:tc>
        <w:tc>
          <w:tcPr>
            <w:tcW w:w="983" w:type="dxa"/>
            <w:gridSpan w:val="2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план</w:t>
            </w:r>
          </w:p>
        </w:tc>
        <w:tc>
          <w:tcPr>
            <w:tcW w:w="859" w:type="dxa"/>
            <w:gridSpan w:val="2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факт</w:t>
            </w:r>
          </w:p>
        </w:tc>
        <w:tc>
          <w:tcPr>
            <w:tcW w:w="945" w:type="dxa"/>
            <w:gridSpan w:val="2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план</w:t>
            </w:r>
          </w:p>
        </w:tc>
        <w:tc>
          <w:tcPr>
            <w:tcW w:w="910" w:type="dxa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факт</w:t>
            </w:r>
          </w:p>
        </w:tc>
        <w:tc>
          <w:tcPr>
            <w:tcW w:w="1134" w:type="dxa"/>
            <w:gridSpan w:val="2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план</w:t>
            </w:r>
          </w:p>
        </w:tc>
        <w:tc>
          <w:tcPr>
            <w:tcW w:w="1186" w:type="dxa"/>
            <w:gridSpan w:val="4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план</w:t>
            </w:r>
          </w:p>
        </w:tc>
        <w:tc>
          <w:tcPr>
            <w:tcW w:w="1134" w:type="dxa"/>
            <w:gridSpan w:val="2"/>
          </w:tcPr>
          <w:p w:rsidR="00EE308D" w:rsidRPr="00CF1D96" w:rsidRDefault="00EE308D" w:rsidP="00EB534D">
            <w:pPr>
              <w:jc w:val="center"/>
            </w:pPr>
            <w:r w:rsidRPr="00CF1D96">
              <w:t>план</w:t>
            </w:r>
          </w:p>
        </w:tc>
      </w:tr>
      <w:tr w:rsidR="00EE308D" w:rsidRPr="00CF1D96" w:rsidTr="00536D32">
        <w:trPr>
          <w:gridAfter w:val="1"/>
          <w:wAfter w:w="27" w:type="dxa"/>
        </w:trPr>
        <w:tc>
          <w:tcPr>
            <w:tcW w:w="15753" w:type="dxa"/>
            <w:gridSpan w:val="24"/>
            <w:shd w:val="clear" w:color="auto" w:fill="EAF1DD"/>
            <w:vAlign w:val="center"/>
          </w:tcPr>
          <w:p w:rsidR="00EE308D" w:rsidRPr="00CF1D96" w:rsidRDefault="00EE308D" w:rsidP="001923BD">
            <w:pPr>
              <w:numPr>
                <w:ilvl w:val="0"/>
                <w:numId w:val="15"/>
              </w:numPr>
              <w:rPr>
                <w:b/>
              </w:rPr>
            </w:pPr>
            <w:r w:rsidRPr="00CF1D96">
              <w:rPr>
                <w:b/>
              </w:rPr>
              <w:t>Федеральные программы</w:t>
            </w:r>
          </w:p>
          <w:p w:rsidR="00EE308D" w:rsidRPr="00CF1D96" w:rsidRDefault="00EE308D" w:rsidP="00EB534D">
            <w:pPr>
              <w:ind w:left="720"/>
              <w:rPr>
                <w:b/>
              </w:rPr>
            </w:pPr>
          </w:p>
        </w:tc>
      </w:tr>
      <w:tr w:rsidR="00EE308D" w:rsidRPr="00CF1D96" w:rsidTr="00536D32">
        <w:trPr>
          <w:gridAfter w:val="1"/>
          <w:wAfter w:w="27" w:type="dxa"/>
        </w:trPr>
        <w:tc>
          <w:tcPr>
            <w:tcW w:w="529" w:type="dxa"/>
            <w:vMerge w:val="restart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t>1</w:t>
            </w:r>
          </w:p>
        </w:tc>
        <w:tc>
          <w:tcPr>
            <w:tcW w:w="3207" w:type="dxa"/>
            <w:vMerge w:val="restart"/>
          </w:tcPr>
          <w:p w:rsidR="00EE308D" w:rsidRPr="00CF1D96" w:rsidRDefault="00EE308D" w:rsidP="00EB534D"/>
          <w:p w:rsidR="00EE308D" w:rsidRPr="00CF1D96" w:rsidRDefault="00EE308D" w:rsidP="00042369">
            <w:r w:rsidRPr="00CF1D96">
              <w:lastRenderedPageBreak/>
              <w:t>ФЦП «Жилище», подпрограмма «Стимулирование программ ра</w:t>
            </w:r>
            <w:r w:rsidRPr="00CF1D96">
              <w:t>з</w:t>
            </w:r>
            <w:r w:rsidRPr="00CF1D96">
              <w:t>вития жилищного строительства субъектов Российской Федер</w:t>
            </w:r>
            <w:r w:rsidRPr="00CF1D96">
              <w:t>а</w:t>
            </w:r>
            <w:r w:rsidRPr="00CF1D96">
              <w:t>ции»  на 201</w:t>
            </w:r>
            <w:r w:rsidR="00042369">
              <w:t>5</w:t>
            </w:r>
            <w:r w:rsidRPr="00CF1D96">
              <w:t>-</w:t>
            </w:r>
            <w:r w:rsidR="00042369">
              <w:t>2020</w:t>
            </w:r>
            <w:r w:rsidRPr="00CF1D96">
              <w:t xml:space="preserve"> гг.</w:t>
            </w:r>
          </w:p>
        </w:tc>
        <w:tc>
          <w:tcPr>
            <w:tcW w:w="709" w:type="dxa"/>
            <w:vAlign w:val="center"/>
          </w:tcPr>
          <w:p w:rsidR="00EE308D" w:rsidRPr="00CF1D96" w:rsidRDefault="00EE308D" w:rsidP="00EB534D">
            <w:pPr>
              <w:jc w:val="center"/>
            </w:pPr>
          </w:p>
        </w:tc>
        <w:tc>
          <w:tcPr>
            <w:tcW w:w="707" w:type="dxa"/>
            <w:vAlign w:val="center"/>
          </w:tcPr>
          <w:p w:rsidR="00EE308D" w:rsidRPr="00CF1D96" w:rsidRDefault="00EE308D" w:rsidP="00EB534D">
            <w:pPr>
              <w:jc w:val="center"/>
            </w:pPr>
          </w:p>
        </w:tc>
        <w:tc>
          <w:tcPr>
            <w:tcW w:w="817" w:type="dxa"/>
            <w:vAlign w:val="center"/>
          </w:tcPr>
          <w:p w:rsidR="00EE308D" w:rsidRPr="00CF1D96" w:rsidRDefault="00EE308D" w:rsidP="00EB534D">
            <w:pPr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EE308D" w:rsidRPr="00CF1D96" w:rsidRDefault="00EE308D" w:rsidP="00EB534D">
            <w:pPr>
              <w:jc w:val="center"/>
            </w:pPr>
          </w:p>
        </w:tc>
        <w:tc>
          <w:tcPr>
            <w:tcW w:w="908" w:type="dxa"/>
            <w:vAlign w:val="center"/>
          </w:tcPr>
          <w:p w:rsidR="00EE308D" w:rsidRPr="00CF1D96" w:rsidRDefault="00EE308D" w:rsidP="00EB534D">
            <w:pPr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 xml:space="preserve">8 772,0      </w:t>
            </w:r>
          </w:p>
        </w:tc>
        <w:tc>
          <w:tcPr>
            <w:tcW w:w="924" w:type="dxa"/>
            <w:vAlign w:val="center"/>
          </w:tcPr>
          <w:p w:rsidR="00EE308D" w:rsidRPr="00CF1D96" w:rsidRDefault="00EE308D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983" w:type="dxa"/>
            <w:gridSpan w:val="2"/>
            <w:vAlign w:val="center"/>
          </w:tcPr>
          <w:p w:rsidR="00EE308D" w:rsidRPr="00CF1D96" w:rsidRDefault="00EE308D" w:rsidP="00EB534D">
            <w:pPr>
              <w:ind w:right="-111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249 539,0</w:t>
            </w:r>
          </w:p>
        </w:tc>
        <w:tc>
          <w:tcPr>
            <w:tcW w:w="859" w:type="dxa"/>
            <w:gridSpan w:val="2"/>
            <w:vAlign w:val="center"/>
          </w:tcPr>
          <w:p w:rsidR="00EE308D" w:rsidRPr="00CF1D96" w:rsidRDefault="00EE308D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EE308D" w:rsidRPr="00CF1D96" w:rsidRDefault="00EE308D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121 529,4</w:t>
            </w:r>
          </w:p>
        </w:tc>
        <w:tc>
          <w:tcPr>
            <w:tcW w:w="910" w:type="dxa"/>
            <w:vAlign w:val="center"/>
          </w:tcPr>
          <w:p w:rsidR="00EE308D" w:rsidRPr="00CF1D96" w:rsidRDefault="00EE308D" w:rsidP="00EB534D">
            <w:pPr>
              <w:jc w:val="center"/>
              <w:rPr>
                <w:b/>
                <w:i/>
              </w:rPr>
            </w:pPr>
            <w:r w:rsidRPr="00CF1D96">
              <w:rPr>
                <w:b/>
                <w:i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E308D" w:rsidRPr="00CF1D96" w:rsidRDefault="00EE308D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129 671,4</w:t>
            </w:r>
          </w:p>
        </w:tc>
        <w:tc>
          <w:tcPr>
            <w:tcW w:w="1186" w:type="dxa"/>
            <w:gridSpan w:val="4"/>
            <w:vAlign w:val="center"/>
          </w:tcPr>
          <w:p w:rsidR="00EE308D" w:rsidRPr="00CF1D96" w:rsidRDefault="00EE308D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139 267,6</w:t>
            </w:r>
          </w:p>
        </w:tc>
        <w:tc>
          <w:tcPr>
            <w:tcW w:w="1134" w:type="dxa"/>
            <w:gridSpan w:val="2"/>
            <w:vAlign w:val="center"/>
          </w:tcPr>
          <w:p w:rsidR="00EE308D" w:rsidRPr="00CF1D96" w:rsidRDefault="00EE308D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149 573,4</w:t>
            </w:r>
          </w:p>
        </w:tc>
      </w:tr>
      <w:tr w:rsidR="00EE308D" w:rsidRPr="00CF1D96" w:rsidTr="00536D32">
        <w:trPr>
          <w:gridAfter w:val="1"/>
          <w:wAfter w:w="27" w:type="dxa"/>
          <w:trHeight w:val="1591"/>
        </w:trPr>
        <w:tc>
          <w:tcPr>
            <w:tcW w:w="529" w:type="dxa"/>
            <w:vMerge/>
            <w:vAlign w:val="center"/>
          </w:tcPr>
          <w:p w:rsidR="00EE308D" w:rsidRPr="00CF1D96" w:rsidRDefault="00EE308D" w:rsidP="00EB534D">
            <w:pPr>
              <w:jc w:val="center"/>
            </w:pPr>
          </w:p>
        </w:tc>
        <w:tc>
          <w:tcPr>
            <w:tcW w:w="3207" w:type="dxa"/>
            <w:vMerge/>
          </w:tcPr>
          <w:p w:rsidR="00EE308D" w:rsidRPr="00CF1D96" w:rsidRDefault="00EE308D" w:rsidP="00EB534D"/>
        </w:tc>
        <w:tc>
          <w:tcPr>
            <w:tcW w:w="709" w:type="dxa"/>
            <w:vAlign w:val="center"/>
          </w:tcPr>
          <w:p w:rsidR="00EE308D" w:rsidRPr="00CF1D96" w:rsidRDefault="00EE308D" w:rsidP="00EB534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EE308D" w:rsidRPr="00CF1D96" w:rsidRDefault="00EE308D" w:rsidP="00EB534D">
            <w:pPr>
              <w:ind w:right="-7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EE308D" w:rsidRPr="00CF1D96" w:rsidRDefault="00EE308D" w:rsidP="00EB534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EE308D" w:rsidRPr="00CF1D96" w:rsidRDefault="00EE308D" w:rsidP="00EB534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E308D" w:rsidRPr="00CF1D96" w:rsidRDefault="00EE308D" w:rsidP="00EB534D">
            <w:pPr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 xml:space="preserve">Жилой </w:t>
            </w:r>
            <w:proofErr w:type="spellStart"/>
            <w:r w:rsidRPr="00CF1D96">
              <w:rPr>
                <w:sz w:val="16"/>
                <w:szCs w:val="16"/>
              </w:rPr>
              <w:t>д</w:t>
            </w:r>
            <w:proofErr w:type="spellEnd"/>
            <w:r w:rsidRPr="00CF1D96">
              <w:rPr>
                <w:sz w:val="16"/>
                <w:szCs w:val="16"/>
              </w:rPr>
              <w:t xml:space="preserve"> № 20 в 106 мкр. инжене</w:t>
            </w:r>
            <w:r w:rsidRPr="00CF1D96">
              <w:rPr>
                <w:sz w:val="16"/>
                <w:szCs w:val="16"/>
              </w:rPr>
              <w:t>р</w:t>
            </w:r>
            <w:r w:rsidRPr="00CF1D96">
              <w:rPr>
                <w:sz w:val="16"/>
                <w:szCs w:val="16"/>
              </w:rPr>
              <w:t>ные сети</w:t>
            </w:r>
          </w:p>
        </w:tc>
        <w:tc>
          <w:tcPr>
            <w:tcW w:w="924" w:type="dxa"/>
            <w:vAlign w:val="center"/>
          </w:tcPr>
          <w:p w:rsidR="00EE308D" w:rsidRPr="00CF1D96" w:rsidRDefault="00EE308D" w:rsidP="00EB53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EE308D" w:rsidRPr="00CF1D96" w:rsidRDefault="00EE308D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ул</w:t>
            </w:r>
            <w:proofErr w:type="gramStart"/>
            <w:r w:rsidRPr="00CF1D96">
              <w:rPr>
                <w:sz w:val="16"/>
                <w:szCs w:val="16"/>
              </w:rPr>
              <w:t>.Р</w:t>
            </w:r>
            <w:proofErr w:type="gramEnd"/>
            <w:r w:rsidRPr="00CF1D96">
              <w:rPr>
                <w:sz w:val="16"/>
                <w:szCs w:val="16"/>
              </w:rPr>
              <w:t>ыбин.      61 557,5;</w:t>
            </w:r>
          </w:p>
          <w:p w:rsidR="00EE308D" w:rsidRPr="00CF1D96" w:rsidRDefault="00EE308D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Монтклер 29 489,2; ул. Раахе 41 899,0;</w:t>
            </w:r>
          </w:p>
          <w:p w:rsidR="00EE308D" w:rsidRPr="00CF1D96" w:rsidRDefault="00EE308D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 xml:space="preserve">Д/с 35  </w:t>
            </w:r>
          </w:p>
          <w:p w:rsidR="00EE308D" w:rsidRPr="00CF1D96" w:rsidRDefault="00EE308D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116 593,3</w:t>
            </w:r>
          </w:p>
          <w:p w:rsidR="00EE308D" w:rsidRPr="00CF1D96" w:rsidRDefault="00EE308D" w:rsidP="00EB53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EE308D" w:rsidRPr="00CF1D96" w:rsidRDefault="00EE308D" w:rsidP="00EB53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E308D" w:rsidRPr="00CF1D96" w:rsidRDefault="00EE308D" w:rsidP="00EB53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EE308D" w:rsidRPr="00CF1D96" w:rsidRDefault="00EE308D" w:rsidP="00EB534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E308D" w:rsidRPr="00CF1D96" w:rsidRDefault="00EE308D" w:rsidP="00EB53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EE308D" w:rsidRPr="00CF1D96" w:rsidRDefault="00EE308D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 xml:space="preserve">129 671,4 *1,074 = </w:t>
            </w:r>
          </w:p>
          <w:p w:rsidR="00EE308D" w:rsidRPr="00CF1D96" w:rsidRDefault="00EE308D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139 267,6</w:t>
            </w:r>
          </w:p>
        </w:tc>
        <w:tc>
          <w:tcPr>
            <w:tcW w:w="1134" w:type="dxa"/>
            <w:gridSpan w:val="2"/>
            <w:vAlign w:val="center"/>
          </w:tcPr>
          <w:p w:rsidR="00EE308D" w:rsidRPr="00CF1D96" w:rsidRDefault="00EE308D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 xml:space="preserve">139 267,6     * 1,074 =  </w:t>
            </w:r>
          </w:p>
          <w:p w:rsidR="00EE308D" w:rsidRPr="00CF1D96" w:rsidRDefault="00EE308D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149 573,4</w:t>
            </w:r>
          </w:p>
        </w:tc>
      </w:tr>
      <w:tr w:rsidR="00EE308D" w:rsidRPr="00CF1D96" w:rsidTr="00536D32">
        <w:trPr>
          <w:gridAfter w:val="1"/>
          <w:wAfter w:w="27" w:type="dxa"/>
          <w:trHeight w:val="211"/>
        </w:trPr>
        <w:tc>
          <w:tcPr>
            <w:tcW w:w="529" w:type="dxa"/>
            <w:vMerge w:val="restart"/>
            <w:vAlign w:val="center"/>
          </w:tcPr>
          <w:p w:rsidR="00EE308D" w:rsidRPr="00CF1D96" w:rsidRDefault="00EE308D" w:rsidP="00EB534D">
            <w:pPr>
              <w:jc w:val="center"/>
            </w:pPr>
            <w:r w:rsidRPr="00CF1D96">
              <w:lastRenderedPageBreak/>
              <w:t>2</w:t>
            </w:r>
          </w:p>
        </w:tc>
        <w:tc>
          <w:tcPr>
            <w:tcW w:w="3207" w:type="dxa"/>
            <w:vMerge w:val="restart"/>
            <w:vAlign w:val="center"/>
          </w:tcPr>
          <w:p w:rsidR="00EE308D" w:rsidRPr="00CF1D96" w:rsidRDefault="00EE308D" w:rsidP="00EB534D">
            <w:r w:rsidRPr="00CF1D96">
              <w:t>ФЦП «Развитие транспортной системы России (2010-2015 г</w:t>
            </w:r>
            <w:r w:rsidRPr="00CF1D96">
              <w:t>о</w:t>
            </w:r>
            <w:r w:rsidRPr="00CF1D96">
              <w:t>ды)», подпрограмма «Автом</w:t>
            </w:r>
            <w:r w:rsidRPr="00CF1D96">
              <w:t>о</w:t>
            </w:r>
            <w:r w:rsidRPr="00CF1D96">
              <w:t>бильные дороги»</w:t>
            </w:r>
          </w:p>
        </w:tc>
        <w:tc>
          <w:tcPr>
            <w:tcW w:w="709" w:type="dxa"/>
            <w:vMerge w:val="restart"/>
            <w:vAlign w:val="center"/>
          </w:tcPr>
          <w:p w:rsidR="00EE308D" w:rsidRPr="00CF1D96" w:rsidRDefault="00EE308D" w:rsidP="00EB534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EE308D" w:rsidRPr="00CF1D96" w:rsidRDefault="00EE308D" w:rsidP="00EB534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EE308D" w:rsidRPr="00CF1D96" w:rsidRDefault="00EE308D" w:rsidP="00EB534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Merge w:val="restart"/>
            <w:vAlign w:val="center"/>
          </w:tcPr>
          <w:p w:rsidR="00EE308D" w:rsidRPr="00CF1D96" w:rsidRDefault="00EE308D" w:rsidP="00EB534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E308D" w:rsidRPr="00CF1D96" w:rsidRDefault="00EE308D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924" w:type="dxa"/>
            <w:vAlign w:val="center"/>
          </w:tcPr>
          <w:p w:rsidR="00EE308D" w:rsidRPr="00CF1D96" w:rsidRDefault="00EE308D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983" w:type="dxa"/>
            <w:gridSpan w:val="2"/>
            <w:vAlign w:val="center"/>
          </w:tcPr>
          <w:p w:rsidR="00EE308D" w:rsidRPr="00CF1D96" w:rsidRDefault="00EE308D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vAlign w:val="center"/>
          </w:tcPr>
          <w:p w:rsidR="00EE308D" w:rsidRPr="00CF1D96" w:rsidRDefault="00EE308D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EE308D" w:rsidRPr="00CF1D96" w:rsidRDefault="00EE308D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910" w:type="dxa"/>
            <w:vAlign w:val="center"/>
          </w:tcPr>
          <w:p w:rsidR="00EE308D" w:rsidRPr="00CF1D96" w:rsidRDefault="00EE308D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E308D" w:rsidRPr="00CF1D96" w:rsidRDefault="00EE308D" w:rsidP="00EB534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EE308D" w:rsidRPr="00CF1D96" w:rsidRDefault="00EE308D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3 071 884,0</w:t>
            </w:r>
          </w:p>
        </w:tc>
        <w:tc>
          <w:tcPr>
            <w:tcW w:w="1134" w:type="dxa"/>
            <w:gridSpan w:val="2"/>
            <w:vAlign w:val="center"/>
          </w:tcPr>
          <w:p w:rsidR="00EE308D" w:rsidRPr="00CF1D96" w:rsidRDefault="00EE308D" w:rsidP="00EB534D">
            <w:pPr>
              <w:ind w:right="-76"/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2 932 278,0</w:t>
            </w:r>
          </w:p>
        </w:tc>
      </w:tr>
      <w:tr w:rsidR="00536D32" w:rsidRPr="00CF1D96" w:rsidTr="00536D32">
        <w:trPr>
          <w:trHeight w:val="839"/>
        </w:trPr>
        <w:tc>
          <w:tcPr>
            <w:tcW w:w="529" w:type="dxa"/>
            <w:vMerge/>
            <w:vAlign w:val="center"/>
          </w:tcPr>
          <w:p w:rsidR="00536D32" w:rsidRPr="00CF1D96" w:rsidRDefault="00536D32" w:rsidP="00EB534D">
            <w:pPr>
              <w:jc w:val="center"/>
            </w:pPr>
          </w:p>
        </w:tc>
        <w:tc>
          <w:tcPr>
            <w:tcW w:w="3207" w:type="dxa"/>
            <w:vMerge/>
            <w:vAlign w:val="center"/>
          </w:tcPr>
          <w:p w:rsidR="00536D32" w:rsidRPr="00CF1D96" w:rsidRDefault="00536D32" w:rsidP="00EB534D"/>
        </w:tc>
        <w:tc>
          <w:tcPr>
            <w:tcW w:w="709" w:type="dxa"/>
            <w:vMerge/>
            <w:vAlign w:val="center"/>
          </w:tcPr>
          <w:p w:rsidR="00536D32" w:rsidRPr="00CF1D96" w:rsidRDefault="00536D32" w:rsidP="00EB534D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536D32" w:rsidRPr="00CF1D96" w:rsidRDefault="00536D32" w:rsidP="00EB534D">
            <w:pPr>
              <w:jc w:val="center"/>
            </w:pPr>
          </w:p>
        </w:tc>
        <w:tc>
          <w:tcPr>
            <w:tcW w:w="817" w:type="dxa"/>
            <w:vMerge/>
            <w:vAlign w:val="center"/>
          </w:tcPr>
          <w:p w:rsidR="00536D32" w:rsidRPr="00CF1D96" w:rsidRDefault="00536D32" w:rsidP="00EB534D">
            <w:pPr>
              <w:jc w:val="center"/>
            </w:pPr>
          </w:p>
        </w:tc>
        <w:tc>
          <w:tcPr>
            <w:tcW w:w="801" w:type="dxa"/>
            <w:gridSpan w:val="2"/>
            <w:vMerge/>
            <w:vAlign w:val="center"/>
          </w:tcPr>
          <w:p w:rsidR="00536D32" w:rsidRPr="00CF1D96" w:rsidRDefault="00536D32" w:rsidP="00EB534D">
            <w:pPr>
              <w:jc w:val="center"/>
            </w:pPr>
          </w:p>
        </w:tc>
        <w:tc>
          <w:tcPr>
            <w:tcW w:w="1832" w:type="dxa"/>
            <w:gridSpan w:val="2"/>
            <w:vAlign w:val="center"/>
          </w:tcPr>
          <w:p w:rsidR="00536D32" w:rsidRPr="00CF1D96" w:rsidRDefault="00536D32" w:rsidP="00EB534D">
            <w:pPr>
              <w:jc w:val="center"/>
            </w:pPr>
            <w:r w:rsidRPr="00CF1D96">
              <w:t>Разработка ПСД</w:t>
            </w:r>
          </w:p>
        </w:tc>
        <w:tc>
          <w:tcPr>
            <w:tcW w:w="1842" w:type="dxa"/>
            <w:gridSpan w:val="4"/>
            <w:vAlign w:val="center"/>
          </w:tcPr>
          <w:p w:rsidR="00536D32" w:rsidRPr="00CF1D96" w:rsidRDefault="00536D32" w:rsidP="00EB534D">
            <w:pPr>
              <w:jc w:val="center"/>
            </w:pPr>
            <w:r w:rsidRPr="00CF1D96">
              <w:t>Проведение эк</w:t>
            </w:r>
            <w:r w:rsidRPr="00CF1D96">
              <w:t>с</w:t>
            </w:r>
            <w:r w:rsidRPr="00CF1D96">
              <w:t>пертизы проекта</w:t>
            </w:r>
          </w:p>
        </w:tc>
        <w:tc>
          <w:tcPr>
            <w:tcW w:w="1855" w:type="dxa"/>
            <w:gridSpan w:val="3"/>
            <w:vAlign w:val="center"/>
          </w:tcPr>
          <w:p w:rsidR="00536D32" w:rsidRPr="00CF1D96" w:rsidRDefault="00536D32" w:rsidP="00EB534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6D32" w:rsidRPr="00CF1D96" w:rsidRDefault="00042369" w:rsidP="00EB534D">
            <w:pPr>
              <w:ind w:right="-76"/>
              <w:jc w:val="center"/>
            </w:pPr>
            <w:r>
              <w:t>114 646,9</w:t>
            </w:r>
          </w:p>
        </w:tc>
        <w:tc>
          <w:tcPr>
            <w:tcW w:w="2347" w:type="dxa"/>
            <w:gridSpan w:val="7"/>
            <w:vAlign w:val="center"/>
          </w:tcPr>
          <w:p w:rsidR="00536D32" w:rsidRPr="00CF1D96" w:rsidRDefault="00536D32" w:rsidP="00CA5E56">
            <w:pPr>
              <w:ind w:right="-76"/>
              <w:jc w:val="center"/>
            </w:pPr>
          </w:p>
        </w:tc>
      </w:tr>
      <w:tr w:rsidR="00536D32" w:rsidRPr="00CF1D96" w:rsidTr="00536D32">
        <w:trPr>
          <w:trHeight w:val="268"/>
        </w:trPr>
        <w:tc>
          <w:tcPr>
            <w:tcW w:w="529" w:type="dxa"/>
            <w:vMerge w:val="restart"/>
            <w:vAlign w:val="center"/>
          </w:tcPr>
          <w:p w:rsidR="00536D32" w:rsidRPr="00CF1D96" w:rsidRDefault="00536D32" w:rsidP="00EB534D">
            <w:pPr>
              <w:jc w:val="center"/>
            </w:pPr>
            <w:r w:rsidRPr="00CF1D96">
              <w:t>3</w:t>
            </w:r>
          </w:p>
        </w:tc>
        <w:tc>
          <w:tcPr>
            <w:tcW w:w="3207" w:type="dxa"/>
            <w:vMerge w:val="restart"/>
            <w:vAlign w:val="center"/>
          </w:tcPr>
          <w:p w:rsidR="00536D32" w:rsidRPr="00CF1D96" w:rsidRDefault="00536D32" w:rsidP="00EB534D">
            <w:r w:rsidRPr="00CF1D96">
              <w:t>ФЦП «Развитие образования», направление программы «Моде</w:t>
            </w:r>
            <w:r w:rsidRPr="00CF1D96">
              <w:t>р</w:t>
            </w:r>
            <w:r w:rsidRPr="00CF1D96">
              <w:t>низация региональных систем д</w:t>
            </w:r>
            <w:r w:rsidRPr="00CF1D96">
              <w:t>о</w:t>
            </w:r>
            <w:r w:rsidRPr="00CF1D96">
              <w:t>школьного образования»</w:t>
            </w:r>
          </w:p>
        </w:tc>
        <w:tc>
          <w:tcPr>
            <w:tcW w:w="6708" w:type="dxa"/>
            <w:gridSpan w:val="11"/>
            <w:vMerge w:val="restart"/>
            <w:vAlign w:val="center"/>
          </w:tcPr>
          <w:p w:rsidR="00536D32" w:rsidRPr="00CF1D96" w:rsidRDefault="00536D32" w:rsidP="00EB534D">
            <w:pPr>
              <w:jc w:val="center"/>
            </w:pPr>
            <w:r w:rsidRPr="00CF1D96">
              <w:t>Программа действует с 2013 года</w:t>
            </w:r>
          </w:p>
        </w:tc>
        <w:tc>
          <w:tcPr>
            <w:tcW w:w="929" w:type="dxa"/>
            <w:vAlign w:val="center"/>
          </w:tcPr>
          <w:p w:rsidR="00536D32" w:rsidRPr="00CF1D96" w:rsidRDefault="00536D32" w:rsidP="00EB534D">
            <w:pPr>
              <w:ind w:right="-128"/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233 333,7</w:t>
            </w:r>
          </w:p>
        </w:tc>
        <w:tc>
          <w:tcPr>
            <w:tcW w:w="926" w:type="dxa"/>
            <w:gridSpan w:val="2"/>
            <w:vAlign w:val="center"/>
          </w:tcPr>
          <w:p w:rsidR="00536D32" w:rsidRPr="00CF1D96" w:rsidRDefault="00536D32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124 406,0</w:t>
            </w:r>
          </w:p>
        </w:tc>
        <w:tc>
          <w:tcPr>
            <w:tcW w:w="1134" w:type="dxa"/>
            <w:gridSpan w:val="2"/>
            <w:vAlign w:val="center"/>
          </w:tcPr>
          <w:p w:rsidR="00536D32" w:rsidRPr="00CF1D96" w:rsidRDefault="00536D32" w:rsidP="00EB534D">
            <w:pPr>
              <w:ind w:right="-76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782 399,5</w:t>
            </w:r>
          </w:p>
        </w:tc>
        <w:tc>
          <w:tcPr>
            <w:tcW w:w="1200" w:type="dxa"/>
            <w:gridSpan w:val="5"/>
            <w:vAlign w:val="center"/>
          </w:tcPr>
          <w:p w:rsidR="00536D32" w:rsidRPr="00CF1D96" w:rsidRDefault="00536D32" w:rsidP="00EB534D">
            <w:pPr>
              <w:ind w:right="-76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612 573,41</w:t>
            </w:r>
          </w:p>
        </w:tc>
        <w:tc>
          <w:tcPr>
            <w:tcW w:w="1147" w:type="dxa"/>
            <w:gridSpan w:val="2"/>
            <w:vAlign w:val="center"/>
          </w:tcPr>
          <w:p w:rsidR="00536D32" w:rsidRPr="00CF1D96" w:rsidRDefault="00536D32" w:rsidP="00EB534D">
            <w:pPr>
              <w:ind w:right="-76"/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042369" w:rsidRPr="00CF1D96" w:rsidTr="00536D32">
        <w:tc>
          <w:tcPr>
            <w:tcW w:w="529" w:type="dxa"/>
            <w:vMerge/>
            <w:vAlign w:val="center"/>
          </w:tcPr>
          <w:p w:rsidR="00042369" w:rsidRPr="00CF1D96" w:rsidRDefault="00042369" w:rsidP="00EB534D">
            <w:pPr>
              <w:jc w:val="center"/>
            </w:pPr>
          </w:p>
        </w:tc>
        <w:tc>
          <w:tcPr>
            <w:tcW w:w="3207" w:type="dxa"/>
            <w:vMerge/>
            <w:vAlign w:val="center"/>
          </w:tcPr>
          <w:p w:rsidR="00042369" w:rsidRPr="00CF1D96" w:rsidRDefault="00042369" w:rsidP="00EB534D"/>
        </w:tc>
        <w:tc>
          <w:tcPr>
            <w:tcW w:w="6708" w:type="dxa"/>
            <w:gridSpan w:val="11"/>
            <w:vMerge/>
            <w:vAlign w:val="center"/>
          </w:tcPr>
          <w:p w:rsidR="00042369" w:rsidRPr="00CF1D96" w:rsidRDefault="00042369" w:rsidP="00EB534D">
            <w:pPr>
              <w:jc w:val="center"/>
            </w:pPr>
          </w:p>
        </w:tc>
        <w:tc>
          <w:tcPr>
            <w:tcW w:w="929" w:type="dxa"/>
            <w:vAlign w:val="center"/>
          </w:tcPr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  <w:proofErr w:type="spellStart"/>
            <w:r w:rsidRPr="00CF1D96">
              <w:rPr>
                <w:sz w:val="16"/>
                <w:szCs w:val="16"/>
              </w:rPr>
              <w:t>д</w:t>
            </w:r>
            <w:proofErr w:type="spellEnd"/>
            <w:r w:rsidRPr="00CF1D96">
              <w:rPr>
                <w:sz w:val="16"/>
                <w:szCs w:val="16"/>
              </w:rPr>
              <w:t>/с № 27  в 115 мкр.-     234 200,0;</w:t>
            </w:r>
          </w:p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Бард</w:t>
            </w:r>
            <w:r w:rsidRPr="00CF1D96">
              <w:rPr>
                <w:sz w:val="16"/>
                <w:szCs w:val="16"/>
              </w:rPr>
              <w:t>и</w:t>
            </w:r>
            <w:r w:rsidRPr="00CF1D96">
              <w:rPr>
                <w:sz w:val="16"/>
                <w:szCs w:val="16"/>
              </w:rPr>
              <w:t>на,14-60 173,7;</w:t>
            </w:r>
          </w:p>
          <w:p w:rsidR="00042369" w:rsidRDefault="00042369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Гагар</w:t>
            </w:r>
            <w:r w:rsidRPr="00CF1D96">
              <w:rPr>
                <w:sz w:val="16"/>
                <w:szCs w:val="16"/>
              </w:rPr>
              <w:t>и</w:t>
            </w:r>
            <w:r w:rsidRPr="00CF1D96">
              <w:rPr>
                <w:sz w:val="16"/>
                <w:szCs w:val="16"/>
              </w:rPr>
              <w:t>на,16а-58 160,0</w:t>
            </w:r>
          </w:p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  <w:proofErr w:type="spellStart"/>
            <w:r w:rsidRPr="00CF1D96">
              <w:rPr>
                <w:sz w:val="16"/>
                <w:szCs w:val="16"/>
              </w:rPr>
              <w:t>д</w:t>
            </w:r>
            <w:proofErr w:type="spellEnd"/>
            <w:r w:rsidRPr="00CF1D96">
              <w:rPr>
                <w:sz w:val="16"/>
                <w:szCs w:val="16"/>
              </w:rPr>
              <w:t>/с № 27  в 115 мкр.</w:t>
            </w:r>
          </w:p>
        </w:tc>
        <w:tc>
          <w:tcPr>
            <w:tcW w:w="1134" w:type="dxa"/>
            <w:gridSpan w:val="2"/>
            <w:vAlign w:val="center"/>
          </w:tcPr>
          <w:p w:rsidR="00042369" w:rsidRPr="00CF1D96" w:rsidRDefault="00042369" w:rsidP="00EB534D">
            <w:pPr>
              <w:ind w:right="-76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5"/>
            <w:vAlign w:val="center"/>
          </w:tcPr>
          <w:p w:rsidR="00042369" w:rsidRPr="00CF1D96" w:rsidRDefault="00042369" w:rsidP="00EB534D">
            <w:pPr>
              <w:ind w:right="-76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42369" w:rsidRPr="00CF1D96" w:rsidRDefault="00042369" w:rsidP="00042369">
            <w:pPr>
              <w:ind w:right="-76"/>
              <w:jc w:val="center"/>
              <w:rPr>
                <w:sz w:val="16"/>
                <w:szCs w:val="16"/>
              </w:rPr>
            </w:pPr>
          </w:p>
        </w:tc>
      </w:tr>
      <w:tr w:rsidR="00042369" w:rsidRPr="00CF1D96" w:rsidTr="00536D32">
        <w:tc>
          <w:tcPr>
            <w:tcW w:w="529" w:type="dxa"/>
            <w:vMerge w:val="restart"/>
            <w:vAlign w:val="center"/>
          </w:tcPr>
          <w:p w:rsidR="00042369" w:rsidRPr="00CF1D96" w:rsidRDefault="00042369" w:rsidP="00EB534D">
            <w:pPr>
              <w:jc w:val="center"/>
            </w:pPr>
            <w:r w:rsidRPr="00CF1D96">
              <w:t>4</w:t>
            </w:r>
          </w:p>
        </w:tc>
        <w:tc>
          <w:tcPr>
            <w:tcW w:w="3207" w:type="dxa"/>
            <w:vMerge w:val="restart"/>
            <w:vAlign w:val="center"/>
          </w:tcPr>
          <w:p w:rsidR="00042369" w:rsidRPr="00CF1D96" w:rsidRDefault="00042369" w:rsidP="00EB534D">
            <w:r w:rsidRPr="00CF1D96">
              <w:t>ФЦП «Развитие  внутреннего и въездного туризма в Российской Федерации (2011-20418 годы»)</w:t>
            </w:r>
          </w:p>
        </w:tc>
        <w:tc>
          <w:tcPr>
            <w:tcW w:w="6708" w:type="dxa"/>
            <w:gridSpan w:val="11"/>
            <w:vMerge w:val="restart"/>
            <w:vAlign w:val="center"/>
          </w:tcPr>
          <w:p w:rsidR="00042369" w:rsidRPr="00CF1D96" w:rsidRDefault="00042369" w:rsidP="00EB534D">
            <w:pPr>
              <w:jc w:val="center"/>
            </w:pPr>
            <w:r w:rsidRPr="00CF1D96">
              <w:t>Планируемое участие  в программе с 2015 года</w:t>
            </w:r>
          </w:p>
        </w:tc>
        <w:tc>
          <w:tcPr>
            <w:tcW w:w="929" w:type="dxa"/>
            <w:vAlign w:val="center"/>
          </w:tcPr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7 850,0</w:t>
            </w:r>
          </w:p>
        </w:tc>
        <w:tc>
          <w:tcPr>
            <w:tcW w:w="926" w:type="dxa"/>
            <w:gridSpan w:val="2"/>
            <w:vAlign w:val="center"/>
          </w:tcPr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2 500,0</w:t>
            </w:r>
          </w:p>
        </w:tc>
        <w:tc>
          <w:tcPr>
            <w:tcW w:w="1134" w:type="dxa"/>
            <w:gridSpan w:val="2"/>
            <w:vAlign w:val="center"/>
          </w:tcPr>
          <w:p w:rsidR="00042369" w:rsidRPr="00CF1D96" w:rsidRDefault="00042369" w:rsidP="00EB534D">
            <w:pPr>
              <w:ind w:right="-76"/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152,2</w:t>
            </w:r>
          </w:p>
        </w:tc>
        <w:tc>
          <w:tcPr>
            <w:tcW w:w="1200" w:type="dxa"/>
            <w:gridSpan w:val="5"/>
            <w:vAlign w:val="center"/>
          </w:tcPr>
          <w:p w:rsidR="00042369" w:rsidRPr="00CF1D96" w:rsidRDefault="00042369" w:rsidP="00EB534D">
            <w:pPr>
              <w:ind w:right="-76"/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99,7</w:t>
            </w:r>
          </w:p>
        </w:tc>
        <w:tc>
          <w:tcPr>
            <w:tcW w:w="1147" w:type="dxa"/>
            <w:gridSpan w:val="2"/>
            <w:vAlign w:val="center"/>
          </w:tcPr>
          <w:p w:rsidR="00042369" w:rsidRPr="00CF1D96" w:rsidRDefault="00042369" w:rsidP="00EB534D">
            <w:pPr>
              <w:ind w:right="-76"/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6,0</w:t>
            </w:r>
          </w:p>
        </w:tc>
      </w:tr>
      <w:tr w:rsidR="00042369" w:rsidRPr="00CF1D96" w:rsidTr="00536D32">
        <w:tc>
          <w:tcPr>
            <w:tcW w:w="529" w:type="dxa"/>
            <w:vMerge/>
            <w:vAlign w:val="center"/>
          </w:tcPr>
          <w:p w:rsidR="00042369" w:rsidRPr="00CF1D96" w:rsidRDefault="00042369" w:rsidP="00EB534D">
            <w:pPr>
              <w:jc w:val="center"/>
            </w:pPr>
          </w:p>
        </w:tc>
        <w:tc>
          <w:tcPr>
            <w:tcW w:w="3207" w:type="dxa"/>
            <w:vMerge/>
            <w:vAlign w:val="center"/>
          </w:tcPr>
          <w:p w:rsidR="00042369" w:rsidRPr="00CF1D96" w:rsidRDefault="00042369" w:rsidP="00EB534D"/>
        </w:tc>
        <w:tc>
          <w:tcPr>
            <w:tcW w:w="6708" w:type="dxa"/>
            <w:gridSpan w:val="11"/>
            <w:vMerge/>
            <w:vAlign w:val="center"/>
          </w:tcPr>
          <w:p w:rsidR="00042369" w:rsidRPr="00CF1D96" w:rsidRDefault="00042369" w:rsidP="00EB534D">
            <w:pPr>
              <w:jc w:val="center"/>
            </w:pPr>
          </w:p>
        </w:tc>
        <w:tc>
          <w:tcPr>
            <w:tcW w:w="5336" w:type="dxa"/>
            <w:gridSpan w:val="12"/>
            <w:vAlign w:val="center"/>
          </w:tcPr>
          <w:p w:rsidR="00042369" w:rsidRPr="00CF1D96" w:rsidRDefault="00042369" w:rsidP="00EB534D">
            <w:pPr>
              <w:ind w:right="-76"/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Туристско-рекреационный кластер</w:t>
            </w:r>
          </w:p>
          <w:p w:rsidR="00042369" w:rsidRPr="00CF1D96" w:rsidRDefault="00042369" w:rsidP="00EB534D">
            <w:pPr>
              <w:ind w:right="-76"/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 xml:space="preserve"> «Центральная городская набережная»</w:t>
            </w:r>
          </w:p>
        </w:tc>
      </w:tr>
      <w:tr w:rsidR="00042369" w:rsidRPr="00CF1D96" w:rsidTr="00536D32">
        <w:trPr>
          <w:gridAfter w:val="1"/>
          <w:wAfter w:w="27" w:type="dxa"/>
        </w:trPr>
        <w:tc>
          <w:tcPr>
            <w:tcW w:w="15753" w:type="dxa"/>
            <w:gridSpan w:val="24"/>
            <w:shd w:val="clear" w:color="auto" w:fill="EAF1DD"/>
            <w:vAlign w:val="center"/>
          </w:tcPr>
          <w:p w:rsidR="00042369" w:rsidRPr="00CF1D96" w:rsidRDefault="00042369" w:rsidP="001923BD">
            <w:pPr>
              <w:numPr>
                <w:ilvl w:val="0"/>
                <w:numId w:val="15"/>
              </w:numPr>
              <w:rPr>
                <w:b/>
              </w:rPr>
            </w:pPr>
            <w:r w:rsidRPr="00CF1D96">
              <w:rPr>
                <w:b/>
              </w:rPr>
              <w:t>Областные программы</w:t>
            </w:r>
          </w:p>
          <w:p w:rsidR="00042369" w:rsidRPr="00CF1D96" w:rsidRDefault="00042369" w:rsidP="00EB534D">
            <w:pPr>
              <w:ind w:left="720"/>
              <w:rPr>
                <w:b/>
              </w:rPr>
            </w:pPr>
          </w:p>
        </w:tc>
      </w:tr>
      <w:tr w:rsidR="00042369" w:rsidRPr="00CF1D96" w:rsidTr="00536D32">
        <w:trPr>
          <w:gridAfter w:val="1"/>
          <w:wAfter w:w="27" w:type="dxa"/>
          <w:trHeight w:val="278"/>
        </w:trPr>
        <w:tc>
          <w:tcPr>
            <w:tcW w:w="529" w:type="dxa"/>
            <w:vMerge w:val="restart"/>
            <w:vAlign w:val="center"/>
          </w:tcPr>
          <w:p w:rsidR="00042369" w:rsidRPr="00CF1D96" w:rsidRDefault="00042369" w:rsidP="00EB534D">
            <w:pPr>
              <w:jc w:val="center"/>
            </w:pPr>
            <w:r w:rsidRPr="00CF1D96">
              <w:t>3</w:t>
            </w:r>
          </w:p>
        </w:tc>
        <w:tc>
          <w:tcPr>
            <w:tcW w:w="3207" w:type="dxa"/>
            <w:vMerge w:val="restart"/>
            <w:vAlign w:val="center"/>
          </w:tcPr>
          <w:p w:rsidR="00042369" w:rsidRPr="00CF1D96" w:rsidRDefault="00042369" w:rsidP="00EB534D">
            <w:r w:rsidRPr="00CF1D96">
              <w:t>Дорожный  фонд Вологодской области</w:t>
            </w:r>
          </w:p>
        </w:tc>
        <w:tc>
          <w:tcPr>
            <w:tcW w:w="3028" w:type="dxa"/>
            <w:gridSpan w:val="4"/>
            <w:vMerge w:val="restart"/>
            <w:vAlign w:val="center"/>
          </w:tcPr>
          <w:p w:rsidR="00042369" w:rsidRPr="00CF1D96" w:rsidRDefault="00042369" w:rsidP="00EB534D">
            <w:pPr>
              <w:rPr>
                <w:sz w:val="16"/>
                <w:szCs w:val="16"/>
              </w:rPr>
            </w:pPr>
            <w:r w:rsidRPr="00CF1D96">
              <w:t>Дорожный фонд Вологодской области  действует    с   2012 года</w:t>
            </w:r>
          </w:p>
        </w:tc>
        <w:tc>
          <w:tcPr>
            <w:tcW w:w="914" w:type="dxa"/>
            <w:gridSpan w:val="2"/>
            <w:vAlign w:val="center"/>
          </w:tcPr>
          <w:p w:rsidR="00042369" w:rsidRPr="00CF1D96" w:rsidRDefault="00042369" w:rsidP="00EB534D">
            <w:pPr>
              <w:rPr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359 431,5</w:t>
            </w:r>
          </w:p>
        </w:tc>
        <w:tc>
          <w:tcPr>
            <w:tcW w:w="924" w:type="dxa"/>
            <w:vAlign w:val="center"/>
          </w:tcPr>
          <w:p w:rsidR="00042369" w:rsidRPr="00CF1D96" w:rsidRDefault="00042369" w:rsidP="00EB534D">
            <w:pPr>
              <w:ind w:right="-177"/>
              <w:rPr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359 431,5</w:t>
            </w:r>
          </w:p>
        </w:tc>
        <w:tc>
          <w:tcPr>
            <w:tcW w:w="983" w:type="dxa"/>
            <w:gridSpan w:val="2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</w:rPr>
            </w:pPr>
            <w:r w:rsidRPr="00CF1D96">
              <w:rPr>
                <w:b/>
                <w:i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910" w:type="dxa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135 000,0</w:t>
            </w:r>
          </w:p>
        </w:tc>
        <w:tc>
          <w:tcPr>
            <w:tcW w:w="1186" w:type="dxa"/>
            <w:gridSpan w:val="4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42369" w:rsidRPr="00CF1D96" w:rsidTr="00042369">
        <w:trPr>
          <w:gridAfter w:val="1"/>
          <w:wAfter w:w="27" w:type="dxa"/>
          <w:trHeight w:val="278"/>
        </w:trPr>
        <w:tc>
          <w:tcPr>
            <w:tcW w:w="529" w:type="dxa"/>
            <w:vMerge/>
            <w:vAlign w:val="center"/>
          </w:tcPr>
          <w:p w:rsidR="00042369" w:rsidRPr="00CF1D96" w:rsidRDefault="00042369" w:rsidP="00EB534D">
            <w:pPr>
              <w:jc w:val="center"/>
            </w:pPr>
          </w:p>
        </w:tc>
        <w:tc>
          <w:tcPr>
            <w:tcW w:w="3207" w:type="dxa"/>
            <w:vMerge/>
            <w:vAlign w:val="center"/>
          </w:tcPr>
          <w:p w:rsidR="00042369" w:rsidRPr="00CF1D96" w:rsidRDefault="00042369" w:rsidP="00EB534D"/>
        </w:tc>
        <w:tc>
          <w:tcPr>
            <w:tcW w:w="3028" w:type="dxa"/>
            <w:gridSpan w:val="4"/>
            <w:vMerge/>
            <w:vAlign w:val="center"/>
          </w:tcPr>
          <w:p w:rsidR="00042369" w:rsidRPr="00CF1D96" w:rsidRDefault="00042369" w:rsidP="00EB534D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 xml:space="preserve">Мост </w:t>
            </w:r>
            <w:proofErr w:type="spellStart"/>
            <w:r w:rsidRPr="00CF1D96">
              <w:rPr>
                <w:sz w:val="16"/>
                <w:szCs w:val="16"/>
              </w:rPr>
              <w:t>ч</w:t>
            </w:r>
            <w:proofErr w:type="gramStart"/>
            <w:r w:rsidRPr="00CF1D96">
              <w:rPr>
                <w:sz w:val="16"/>
                <w:szCs w:val="16"/>
              </w:rPr>
              <w:t>.Я</w:t>
            </w:r>
            <w:proofErr w:type="gramEnd"/>
            <w:r w:rsidRPr="00CF1D96">
              <w:rPr>
                <w:sz w:val="16"/>
                <w:szCs w:val="16"/>
              </w:rPr>
              <w:t>горбу</w:t>
            </w:r>
            <w:proofErr w:type="spellEnd"/>
          </w:p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467 521,7</w:t>
            </w:r>
          </w:p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У.Рыбин</w:t>
            </w:r>
            <w:r>
              <w:rPr>
                <w:sz w:val="16"/>
                <w:szCs w:val="16"/>
              </w:rPr>
              <w:t xml:space="preserve"> </w:t>
            </w:r>
            <w:r w:rsidRPr="00CF1D96">
              <w:rPr>
                <w:sz w:val="16"/>
                <w:szCs w:val="16"/>
              </w:rPr>
              <w:t>71743,7</w:t>
            </w:r>
          </w:p>
          <w:p w:rsidR="00042369" w:rsidRPr="00CF1D96" w:rsidRDefault="00042369" w:rsidP="00EB534D">
            <w:pPr>
              <w:rPr>
                <w:sz w:val="16"/>
                <w:szCs w:val="16"/>
              </w:rPr>
            </w:pPr>
            <w:proofErr w:type="spellStart"/>
            <w:r w:rsidRPr="00CF1D96">
              <w:rPr>
                <w:sz w:val="16"/>
                <w:szCs w:val="16"/>
              </w:rPr>
              <w:t>У.Раахе</w:t>
            </w:r>
            <w:proofErr w:type="spellEnd"/>
            <w:r w:rsidRPr="00CF1D96">
              <w:rPr>
                <w:sz w:val="16"/>
                <w:szCs w:val="16"/>
              </w:rPr>
              <w:t xml:space="preserve"> 77 687,84</w:t>
            </w:r>
          </w:p>
        </w:tc>
        <w:tc>
          <w:tcPr>
            <w:tcW w:w="924" w:type="dxa"/>
            <w:vAlign w:val="center"/>
          </w:tcPr>
          <w:p w:rsidR="00042369" w:rsidRPr="00CF1D96" w:rsidRDefault="00042369" w:rsidP="00EB534D">
            <w:pPr>
              <w:ind w:right="-61"/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 xml:space="preserve">Мост </w:t>
            </w:r>
            <w:proofErr w:type="spellStart"/>
            <w:r w:rsidRPr="00CF1D96">
              <w:rPr>
                <w:sz w:val="16"/>
                <w:szCs w:val="16"/>
              </w:rPr>
              <w:t>ч</w:t>
            </w:r>
            <w:proofErr w:type="gramStart"/>
            <w:r w:rsidRPr="00CF1D96">
              <w:rPr>
                <w:sz w:val="16"/>
                <w:szCs w:val="16"/>
              </w:rPr>
              <w:t>.Я</w:t>
            </w:r>
            <w:proofErr w:type="gramEnd"/>
            <w:r w:rsidRPr="00CF1D96">
              <w:rPr>
                <w:sz w:val="16"/>
                <w:szCs w:val="16"/>
              </w:rPr>
              <w:t>горбу</w:t>
            </w:r>
            <w:proofErr w:type="spellEnd"/>
          </w:p>
          <w:p w:rsidR="00042369" w:rsidRPr="00CF1D96" w:rsidRDefault="00042369" w:rsidP="00EB534D">
            <w:pPr>
              <w:ind w:right="-36"/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467 521,7</w:t>
            </w:r>
          </w:p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У.Рыбин</w:t>
            </w:r>
            <w:r>
              <w:rPr>
                <w:sz w:val="16"/>
                <w:szCs w:val="16"/>
              </w:rPr>
              <w:t xml:space="preserve"> </w:t>
            </w:r>
            <w:r w:rsidRPr="00CF1D96">
              <w:rPr>
                <w:sz w:val="16"/>
                <w:szCs w:val="16"/>
              </w:rPr>
              <w:t xml:space="preserve">71743,7    </w:t>
            </w:r>
          </w:p>
          <w:p w:rsidR="00042369" w:rsidRPr="00CF1D96" w:rsidRDefault="00042369" w:rsidP="00EB534D">
            <w:pPr>
              <w:ind w:right="-36"/>
              <w:rPr>
                <w:sz w:val="16"/>
                <w:szCs w:val="16"/>
              </w:rPr>
            </w:pPr>
            <w:proofErr w:type="spellStart"/>
            <w:r w:rsidRPr="00CF1D96">
              <w:rPr>
                <w:sz w:val="16"/>
                <w:szCs w:val="16"/>
              </w:rPr>
              <w:t>У.Раахе</w:t>
            </w:r>
            <w:proofErr w:type="spellEnd"/>
            <w:r w:rsidRPr="00CF1D96">
              <w:rPr>
                <w:sz w:val="16"/>
                <w:szCs w:val="16"/>
              </w:rPr>
              <w:t xml:space="preserve"> 77 687,84</w:t>
            </w:r>
          </w:p>
        </w:tc>
        <w:tc>
          <w:tcPr>
            <w:tcW w:w="1842" w:type="dxa"/>
            <w:gridSpan w:val="4"/>
            <w:vAlign w:val="center"/>
          </w:tcPr>
          <w:p w:rsidR="00042369" w:rsidRPr="00CF1D96" w:rsidRDefault="00042369" w:rsidP="00EB534D">
            <w:pPr>
              <w:jc w:val="center"/>
            </w:pPr>
            <w:r w:rsidRPr="00CF1D96">
              <w:rPr>
                <w:sz w:val="16"/>
                <w:szCs w:val="16"/>
              </w:rPr>
              <w:t>Погашение задолже</w:t>
            </w:r>
            <w:r w:rsidRPr="00CF1D96">
              <w:rPr>
                <w:sz w:val="16"/>
                <w:szCs w:val="16"/>
              </w:rPr>
              <w:t>н</w:t>
            </w:r>
            <w:r w:rsidRPr="00CF1D96">
              <w:rPr>
                <w:sz w:val="16"/>
                <w:szCs w:val="16"/>
              </w:rPr>
              <w:t>ности на 2012 год</w:t>
            </w:r>
          </w:p>
        </w:tc>
        <w:tc>
          <w:tcPr>
            <w:tcW w:w="945" w:type="dxa"/>
            <w:gridSpan w:val="2"/>
            <w:vAlign w:val="center"/>
          </w:tcPr>
          <w:p w:rsidR="00042369" w:rsidRPr="00CF1D96" w:rsidRDefault="00042369" w:rsidP="00EB534D">
            <w:pPr>
              <w:ind w:left="-30" w:right="-92"/>
              <w:jc w:val="center"/>
            </w:pPr>
            <w:r w:rsidRPr="00CF1D96">
              <w:t>40 455,28</w:t>
            </w:r>
          </w:p>
        </w:tc>
        <w:tc>
          <w:tcPr>
            <w:tcW w:w="910" w:type="dxa"/>
            <w:vAlign w:val="center"/>
          </w:tcPr>
          <w:p w:rsidR="00042369" w:rsidRPr="00CF1D96" w:rsidRDefault="00042369" w:rsidP="00EB534D">
            <w:pPr>
              <w:jc w:val="center"/>
            </w:pPr>
            <w:r w:rsidRPr="00CF1D96">
              <w:t>0,0</w:t>
            </w:r>
          </w:p>
        </w:tc>
        <w:tc>
          <w:tcPr>
            <w:tcW w:w="1140" w:type="dxa"/>
            <w:gridSpan w:val="3"/>
            <w:vAlign w:val="center"/>
          </w:tcPr>
          <w:p w:rsidR="00042369" w:rsidRPr="00CF1D96" w:rsidRDefault="00141691" w:rsidP="00EB534D">
            <w:pPr>
              <w:jc w:val="center"/>
            </w:pPr>
            <w:r>
              <w:t>-</w:t>
            </w:r>
          </w:p>
        </w:tc>
        <w:tc>
          <w:tcPr>
            <w:tcW w:w="1157" w:type="dxa"/>
            <w:gridSpan w:val="2"/>
            <w:vAlign w:val="center"/>
          </w:tcPr>
          <w:p w:rsidR="00042369" w:rsidRPr="00CF1D96" w:rsidRDefault="00042369" w:rsidP="00EB534D">
            <w:pPr>
              <w:jc w:val="center"/>
            </w:pPr>
            <w:r>
              <w:t>137 701,7</w:t>
            </w:r>
          </w:p>
        </w:tc>
        <w:tc>
          <w:tcPr>
            <w:tcW w:w="1157" w:type="dxa"/>
            <w:gridSpan w:val="3"/>
            <w:vAlign w:val="center"/>
          </w:tcPr>
          <w:p w:rsidR="00042369" w:rsidRPr="00CF1D96" w:rsidRDefault="00141691" w:rsidP="00EB534D">
            <w:pPr>
              <w:jc w:val="center"/>
            </w:pPr>
            <w:r>
              <w:t>40 663,98</w:t>
            </w:r>
          </w:p>
        </w:tc>
      </w:tr>
      <w:tr w:rsidR="00042369" w:rsidRPr="00CF1D96" w:rsidTr="00536D32">
        <w:trPr>
          <w:gridAfter w:val="1"/>
          <w:wAfter w:w="27" w:type="dxa"/>
          <w:trHeight w:val="848"/>
        </w:trPr>
        <w:tc>
          <w:tcPr>
            <w:tcW w:w="529" w:type="dxa"/>
            <w:vMerge w:val="restart"/>
            <w:vAlign w:val="center"/>
          </w:tcPr>
          <w:p w:rsidR="00042369" w:rsidRPr="00CF1D96" w:rsidRDefault="00042369" w:rsidP="00EB534D">
            <w:pPr>
              <w:jc w:val="center"/>
            </w:pPr>
            <w:r w:rsidRPr="00CF1D96">
              <w:t>4</w:t>
            </w:r>
          </w:p>
        </w:tc>
        <w:tc>
          <w:tcPr>
            <w:tcW w:w="3207" w:type="dxa"/>
            <w:vMerge w:val="restart"/>
            <w:vAlign w:val="center"/>
          </w:tcPr>
          <w:p w:rsidR="00042369" w:rsidRPr="00CF1D96" w:rsidRDefault="00042369" w:rsidP="00EB534D">
            <w:r w:rsidRPr="00CF1D96">
              <w:t>ДЦП «Инвестиции в объекты к</w:t>
            </w:r>
            <w:r w:rsidRPr="00CF1D96">
              <w:t>а</w:t>
            </w:r>
            <w:r w:rsidRPr="00CF1D96">
              <w:t xml:space="preserve">питального строительства на 2010-2014 годы и перспективу до </w:t>
            </w:r>
            <w:r w:rsidRPr="00CF1D96">
              <w:lastRenderedPageBreak/>
              <w:t>2020 года»</w:t>
            </w:r>
          </w:p>
        </w:tc>
        <w:tc>
          <w:tcPr>
            <w:tcW w:w="709" w:type="dxa"/>
            <w:vAlign w:val="center"/>
          </w:tcPr>
          <w:p w:rsidR="00042369" w:rsidRPr="00CF1D96" w:rsidRDefault="00042369" w:rsidP="00EB534D">
            <w:pPr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lastRenderedPageBreak/>
              <w:t>10 000</w:t>
            </w:r>
          </w:p>
        </w:tc>
        <w:tc>
          <w:tcPr>
            <w:tcW w:w="707" w:type="dxa"/>
            <w:vAlign w:val="center"/>
          </w:tcPr>
          <w:p w:rsidR="00042369" w:rsidRPr="00CF1D96" w:rsidRDefault="00042369" w:rsidP="00EB534D">
            <w:pPr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10 000</w:t>
            </w:r>
          </w:p>
        </w:tc>
        <w:tc>
          <w:tcPr>
            <w:tcW w:w="817" w:type="dxa"/>
            <w:vAlign w:val="center"/>
          </w:tcPr>
          <w:p w:rsidR="00042369" w:rsidRPr="00CF1D96" w:rsidRDefault="00042369" w:rsidP="00EB534D">
            <w:pPr>
              <w:ind w:left="-19" w:right="-200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354 724,3</w:t>
            </w:r>
          </w:p>
        </w:tc>
        <w:tc>
          <w:tcPr>
            <w:tcW w:w="801" w:type="dxa"/>
            <w:gridSpan w:val="2"/>
            <w:vAlign w:val="center"/>
          </w:tcPr>
          <w:p w:rsidR="00042369" w:rsidRPr="00CF1D96" w:rsidRDefault="00042369" w:rsidP="00EB534D">
            <w:pPr>
              <w:ind w:left="-108" w:right="-108" w:firstLine="108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354 724,3</w:t>
            </w:r>
          </w:p>
        </w:tc>
        <w:tc>
          <w:tcPr>
            <w:tcW w:w="908" w:type="dxa"/>
            <w:vAlign w:val="center"/>
          </w:tcPr>
          <w:p w:rsidR="00042369" w:rsidRPr="00CF1D96" w:rsidRDefault="00042369" w:rsidP="00EB534D">
            <w:pPr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242 300</w:t>
            </w:r>
          </w:p>
        </w:tc>
        <w:tc>
          <w:tcPr>
            <w:tcW w:w="924" w:type="dxa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</w:rPr>
            </w:pPr>
            <w:r w:rsidRPr="00CF1D96">
              <w:rPr>
                <w:b/>
                <w:i/>
                <w:sz w:val="16"/>
                <w:szCs w:val="16"/>
              </w:rPr>
              <w:t>242 300</w:t>
            </w:r>
          </w:p>
        </w:tc>
        <w:tc>
          <w:tcPr>
            <w:tcW w:w="983" w:type="dxa"/>
            <w:gridSpan w:val="2"/>
            <w:vAlign w:val="center"/>
          </w:tcPr>
          <w:p w:rsidR="00042369" w:rsidRPr="00CF1D96" w:rsidRDefault="00042369" w:rsidP="00EB534D">
            <w:pPr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71 451,5</w:t>
            </w:r>
          </w:p>
        </w:tc>
        <w:tc>
          <w:tcPr>
            <w:tcW w:w="859" w:type="dxa"/>
            <w:gridSpan w:val="2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</w:rPr>
            </w:pPr>
            <w:r w:rsidRPr="00CF1D96">
              <w:rPr>
                <w:b/>
                <w:i/>
                <w:sz w:val="16"/>
                <w:szCs w:val="16"/>
              </w:rPr>
              <w:t>26 713,3</w:t>
            </w:r>
          </w:p>
        </w:tc>
        <w:tc>
          <w:tcPr>
            <w:tcW w:w="945" w:type="dxa"/>
            <w:gridSpan w:val="2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042369" w:rsidRPr="00CF1D96" w:rsidRDefault="00042369" w:rsidP="00EB534D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0" w:type="dxa"/>
            <w:gridSpan w:val="5"/>
            <w:vAlign w:val="center"/>
          </w:tcPr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</w:p>
        </w:tc>
      </w:tr>
      <w:tr w:rsidR="00141691" w:rsidRPr="00CF1D96" w:rsidTr="00077732">
        <w:trPr>
          <w:gridAfter w:val="1"/>
          <w:wAfter w:w="27" w:type="dxa"/>
          <w:trHeight w:val="848"/>
        </w:trPr>
        <w:tc>
          <w:tcPr>
            <w:tcW w:w="529" w:type="dxa"/>
            <w:vMerge/>
            <w:vAlign w:val="center"/>
          </w:tcPr>
          <w:p w:rsidR="00141691" w:rsidRPr="00CF1D96" w:rsidRDefault="00141691" w:rsidP="00EB534D">
            <w:pPr>
              <w:jc w:val="center"/>
            </w:pPr>
          </w:p>
        </w:tc>
        <w:tc>
          <w:tcPr>
            <w:tcW w:w="3207" w:type="dxa"/>
            <w:vMerge/>
            <w:vAlign w:val="center"/>
          </w:tcPr>
          <w:p w:rsidR="00141691" w:rsidRPr="00CF1D96" w:rsidRDefault="00141691" w:rsidP="00EB534D"/>
        </w:tc>
        <w:tc>
          <w:tcPr>
            <w:tcW w:w="709" w:type="dxa"/>
            <w:vAlign w:val="center"/>
          </w:tcPr>
          <w:p w:rsidR="00141691" w:rsidRPr="00CF1D96" w:rsidRDefault="00141691" w:rsidP="00EB534D">
            <w:pPr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Севе</w:t>
            </w:r>
            <w:r w:rsidRPr="00CF1D96">
              <w:rPr>
                <w:sz w:val="16"/>
                <w:szCs w:val="16"/>
              </w:rPr>
              <w:t>р</w:t>
            </w:r>
            <w:r w:rsidRPr="00CF1D96">
              <w:rPr>
                <w:sz w:val="16"/>
                <w:szCs w:val="16"/>
              </w:rPr>
              <w:t>ное шоссе, 67 10000;</w:t>
            </w:r>
          </w:p>
        </w:tc>
        <w:tc>
          <w:tcPr>
            <w:tcW w:w="707" w:type="dxa"/>
            <w:vAlign w:val="center"/>
          </w:tcPr>
          <w:p w:rsidR="00141691" w:rsidRPr="00CF1D96" w:rsidRDefault="00141691" w:rsidP="00EB534D">
            <w:pPr>
              <w:ind w:right="-73" w:hanging="2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Севе</w:t>
            </w:r>
            <w:r w:rsidRPr="00CF1D96">
              <w:rPr>
                <w:sz w:val="16"/>
                <w:szCs w:val="16"/>
              </w:rPr>
              <w:t>р</w:t>
            </w:r>
            <w:r w:rsidRPr="00CF1D96">
              <w:rPr>
                <w:sz w:val="16"/>
                <w:szCs w:val="16"/>
              </w:rPr>
              <w:t>ное шоссе, 67 10000;</w:t>
            </w:r>
          </w:p>
        </w:tc>
        <w:tc>
          <w:tcPr>
            <w:tcW w:w="817" w:type="dxa"/>
            <w:vAlign w:val="center"/>
          </w:tcPr>
          <w:p w:rsidR="00141691" w:rsidRPr="00CF1D96" w:rsidRDefault="00141691" w:rsidP="00EB534D">
            <w:pPr>
              <w:ind w:right="-109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 xml:space="preserve">Мост </w:t>
            </w:r>
            <w:proofErr w:type="spellStart"/>
            <w:proofErr w:type="gramStart"/>
            <w:r w:rsidRPr="00CF1D96">
              <w:rPr>
                <w:sz w:val="16"/>
                <w:szCs w:val="16"/>
              </w:rPr>
              <w:t>ч</w:t>
            </w:r>
            <w:proofErr w:type="gramEnd"/>
            <w:r w:rsidRPr="00CF1D96">
              <w:rPr>
                <w:sz w:val="16"/>
                <w:szCs w:val="16"/>
              </w:rPr>
              <w:t>.р.Яг</w:t>
            </w:r>
            <w:proofErr w:type="spellEnd"/>
            <w:r w:rsidRPr="00CF1D96">
              <w:rPr>
                <w:sz w:val="16"/>
                <w:szCs w:val="16"/>
              </w:rPr>
              <w:t>. 354724,3</w:t>
            </w:r>
          </w:p>
        </w:tc>
        <w:tc>
          <w:tcPr>
            <w:tcW w:w="801" w:type="dxa"/>
            <w:gridSpan w:val="2"/>
            <w:vAlign w:val="center"/>
          </w:tcPr>
          <w:p w:rsidR="00141691" w:rsidRPr="00CF1D96" w:rsidRDefault="00141691" w:rsidP="00EB534D">
            <w:pPr>
              <w:ind w:right="-96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 xml:space="preserve">Мост </w:t>
            </w:r>
            <w:proofErr w:type="spellStart"/>
            <w:proofErr w:type="gramStart"/>
            <w:r w:rsidRPr="00CF1D96">
              <w:rPr>
                <w:sz w:val="16"/>
                <w:szCs w:val="16"/>
              </w:rPr>
              <w:t>ч</w:t>
            </w:r>
            <w:proofErr w:type="gramEnd"/>
            <w:r w:rsidRPr="00CF1D96">
              <w:rPr>
                <w:sz w:val="16"/>
                <w:szCs w:val="16"/>
              </w:rPr>
              <w:t>.р.Яг</w:t>
            </w:r>
            <w:proofErr w:type="spellEnd"/>
            <w:r w:rsidRPr="00CF1D96">
              <w:rPr>
                <w:sz w:val="16"/>
                <w:szCs w:val="16"/>
              </w:rPr>
              <w:t>. 354724,3</w:t>
            </w:r>
          </w:p>
        </w:tc>
        <w:tc>
          <w:tcPr>
            <w:tcW w:w="908" w:type="dxa"/>
            <w:vAlign w:val="center"/>
          </w:tcPr>
          <w:p w:rsidR="00141691" w:rsidRPr="00CF1D96" w:rsidRDefault="00141691" w:rsidP="00EB534D">
            <w:pPr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Д/с № 35 30000,0</w:t>
            </w:r>
          </w:p>
          <w:p w:rsidR="00141691" w:rsidRDefault="00141691" w:rsidP="00EB534D">
            <w:pPr>
              <w:rPr>
                <w:sz w:val="16"/>
                <w:szCs w:val="16"/>
              </w:rPr>
            </w:pPr>
            <w:proofErr w:type="spellStart"/>
            <w:r w:rsidRPr="00CF1D96">
              <w:rPr>
                <w:sz w:val="16"/>
                <w:szCs w:val="16"/>
              </w:rPr>
              <w:t>Ус</w:t>
            </w:r>
            <w:proofErr w:type="gramStart"/>
            <w:r w:rsidRPr="00CF1D96">
              <w:rPr>
                <w:sz w:val="16"/>
                <w:szCs w:val="16"/>
              </w:rPr>
              <w:t>.Г</w:t>
            </w:r>
            <w:proofErr w:type="gramEnd"/>
            <w:r w:rsidRPr="00CF1D96">
              <w:rPr>
                <w:sz w:val="16"/>
                <w:szCs w:val="16"/>
              </w:rPr>
              <w:t>ал</w:t>
            </w:r>
            <w:proofErr w:type="spellEnd"/>
            <w:r w:rsidRPr="00CF1D96">
              <w:rPr>
                <w:sz w:val="16"/>
                <w:szCs w:val="16"/>
              </w:rPr>
              <w:t xml:space="preserve">. </w:t>
            </w:r>
          </w:p>
          <w:p w:rsidR="00141691" w:rsidRPr="00CF1D96" w:rsidRDefault="00141691" w:rsidP="00EB534D">
            <w:pPr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CF1D96">
              <w:rPr>
                <w:sz w:val="16"/>
                <w:szCs w:val="16"/>
              </w:rPr>
              <w:t xml:space="preserve">300,0   </w:t>
            </w:r>
          </w:p>
          <w:p w:rsidR="00141691" w:rsidRPr="00CF1D96" w:rsidRDefault="00141691" w:rsidP="00EB534D">
            <w:pPr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 xml:space="preserve">Мост </w:t>
            </w:r>
            <w:proofErr w:type="spellStart"/>
            <w:proofErr w:type="gramStart"/>
            <w:r w:rsidRPr="00CF1D96">
              <w:rPr>
                <w:sz w:val="16"/>
                <w:szCs w:val="16"/>
              </w:rPr>
              <w:t>ч</w:t>
            </w:r>
            <w:proofErr w:type="gramEnd"/>
            <w:r w:rsidRPr="00CF1D96">
              <w:rPr>
                <w:sz w:val="16"/>
                <w:szCs w:val="16"/>
              </w:rPr>
              <w:t>.Яг</w:t>
            </w:r>
            <w:proofErr w:type="spellEnd"/>
            <w:r w:rsidRPr="00CF1D96">
              <w:rPr>
                <w:sz w:val="16"/>
                <w:szCs w:val="16"/>
              </w:rPr>
              <w:t xml:space="preserve">. </w:t>
            </w:r>
            <w:proofErr w:type="spellStart"/>
            <w:r w:rsidRPr="00CF1D96">
              <w:rPr>
                <w:sz w:val="16"/>
                <w:szCs w:val="16"/>
              </w:rPr>
              <w:t>кр.з</w:t>
            </w:r>
            <w:proofErr w:type="spellEnd"/>
            <w:r w:rsidRPr="00CF1D96">
              <w:rPr>
                <w:sz w:val="16"/>
                <w:szCs w:val="16"/>
              </w:rPr>
              <w:t>.    210 000</w:t>
            </w:r>
          </w:p>
        </w:tc>
        <w:tc>
          <w:tcPr>
            <w:tcW w:w="924" w:type="dxa"/>
            <w:vAlign w:val="center"/>
          </w:tcPr>
          <w:p w:rsidR="00141691" w:rsidRPr="00CF1D96" w:rsidRDefault="00141691" w:rsidP="00EB534D">
            <w:pPr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Д/с№35 30000,0</w:t>
            </w:r>
          </w:p>
          <w:p w:rsidR="00141691" w:rsidRDefault="00141691" w:rsidP="00EB534D">
            <w:pPr>
              <w:rPr>
                <w:sz w:val="16"/>
                <w:szCs w:val="16"/>
              </w:rPr>
            </w:pPr>
            <w:proofErr w:type="spellStart"/>
            <w:r w:rsidRPr="00CF1D96">
              <w:rPr>
                <w:sz w:val="16"/>
                <w:szCs w:val="16"/>
              </w:rPr>
              <w:t>Ус</w:t>
            </w:r>
            <w:proofErr w:type="gramStart"/>
            <w:r w:rsidRPr="00CF1D96">
              <w:rPr>
                <w:sz w:val="16"/>
                <w:szCs w:val="16"/>
              </w:rPr>
              <w:t>.Г</w:t>
            </w:r>
            <w:proofErr w:type="gramEnd"/>
            <w:r w:rsidRPr="00CF1D96">
              <w:rPr>
                <w:sz w:val="16"/>
                <w:szCs w:val="16"/>
              </w:rPr>
              <w:t>ал</w:t>
            </w:r>
            <w:proofErr w:type="spellEnd"/>
            <w:r w:rsidRPr="00CF1D96">
              <w:rPr>
                <w:sz w:val="16"/>
                <w:szCs w:val="16"/>
              </w:rPr>
              <w:t xml:space="preserve">. </w:t>
            </w:r>
          </w:p>
          <w:p w:rsidR="00141691" w:rsidRPr="00CF1D96" w:rsidRDefault="00141691" w:rsidP="00EB534D">
            <w:pPr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CF1D96">
              <w:rPr>
                <w:sz w:val="16"/>
                <w:szCs w:val="16"/>
              </w:rPr>
              <w:t>300,0</w:t>
            </w:r>
          </w:p>
          <w:p w:rsidR="00141691" w:rsidRPr="00CF1D96" w:rsidRDefault="00141691" w:rsidP="00EB534D">
            <w:pPr>
              <w:ind w:right="-36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 xml:space="preserve">Мост </w:t>
            </w:r>
          </w:p>
          <w:p w:rsidR="00141691" w:rsidRPr="00575BF6" w:rsidRDefault="00141691" w:rsidP="00EB534D">
            <w:pPr>
              <w:ind w:right="-36"/>
              <w:rPr>
                <w:sz w:val="16"/>
                <w:szCs w:val="16"/>
              </w:rPr>
            </w:pPr>
            <w:proofErr w:type="spellStart"/>
            <w:r w:rsidRPr="00CF1D96">
              <w:rPr>
                <w:sz w:val="16"/>
                <w:szCs w:val="16"/>
              </w:rPr>
              <w:t>ч.Яг</w:t>
            </w:r>
            <w:proofErr w:type="spellEnd"/>
            <w:r w:rsidRPr="00CF1D96">
              <w:rPr>
                <w:sz w:val="16"/>
                <w:szCs w:val="16"/>
              </w:rPr>
              <w:t xml:space="preserve">. </w:t>
            </w:r>
            <w:proofErr w:type="spellStart"/>
            <w:r w:rsidRPr="00CF1D96">
              <w:rPr>
                <w:sz w:val="16"/>
                <w:szCs w:val="16"/>
              </w:rPr>
              <w:t>кр.з</w:t>
            </w:r>
            <w:proofErr w:type="spellEnd"/>
            <w:r w:rsidRPr="00CF1D96">
              <w:rPr>
                <w:sz w:val="16"/>
                <w:szCs w:val="16"/>
              </w:rPr>
              <w:t>.    210 000</w:t>
            </w:r>
          </w:p>
        </w:tc>
        <w:tc>
          <w:tcPr>
            <w:tcW w:w="983" w:type="dxa"/>
            <w:gridSpan w:val="2"/>
            <w:vAlign w:val="center"/>
          </w:tcPr>
          <w:p w:rsidR="00141691" w:rsidRPr="00CF1D96" w:rsidRDefault="00141691" w:rsidP="00EB534D">
            <w:pPr>
              <w:jc w:val="center"/>
            </w:pPr>
            <w:r w:rsidRPr="00CF1D96">
              <w:rPr>
                <w:sz w:val="16"/>
                <w:szCs w:val="16"/>
              </w:rPr>
              <w:t>Д/с№35</w:t>
            </w:r>
          </w:p>
        </w:tc>
        <w:tc>
          <w:tcPr>
            <w:tcW w:w="859" w:type="dxa"/>
            <w:gridSpan w:val="2"/>
            <w:vAlign w:val="center"/>
          </w:tcPr>
          <w:p w:rsidR="00141691" w:rsidRPr="00CF1D96" w:rsidRDefault="00141691" w:rsidP="00EB534D">
            <w:pPr>
              <w:jc w:val="center"/>
            </w:pPr>
            <w:r w:rsidRPr="00CF1D96">
              <w:rPr>
                <w:sz w:val="16"/>
                <w:szCs w:val="16"/>
              </w:rPr>
              <w:t>Д/с№35</w:t>
            </w:r>
          </w:p>
        </w:tc>
        <w:tc>
          <w:tcPr>
            <w:tcW w:w="945" w:type="dxa"/>
            <w:gridSpan w:val="2"/>
            <w:vAlign w:val="center"/>
          </w:tcPr>
          <w:p w:rsidR="00141691" w:rsidRPr="00CF1D96" w:rsidRDefault="00141691" w:rsidP="00EB534D">
            <w:pPr>
              <w:jc w:val="center"/>
            </w:pPr>
          </w:p>
        </w:tc>
        <w:tc>
          <w:tcPr>
            <w:tcW w:w="910" w:type="dxa"/>
            <w:vAlign w:val="center"/>
          </w:tcPr>
          <w:p w:rsidR="00141691" w:rsidRPr="00CF1D96" w:rsidRDefault="00141691" w:rsidP="00EB534D">
            <w:pPr>
              <w:jc w:val="center"/>
            </w:pPr>
          </w:p>
        </w:tc>
        <w:tc>
          <w:tcPr>
            <w:tcW w:w="1125" w:type="dxa"/>
            <w:vAlign w:val="center"/>
          </w:tcPr>
          <w:p w:rsidR="00141691" w:rsidRPr="00CF1D96" w:rsidRDefault="00141691" w:rsidP="00EB53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141691" w:rsidRPr="00CF1D96" w:rsidRDefault="00141691" w:rsidP="00EB53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4"/>
            <w:vAlign w:val="center"/>
          </w:tcPr>
          <w:p w:rsidR="00141691" w:rsidRPr="00CF1D96" w:rsidRDefault="00141691" w:rsidP="00EB534D">
            <w:pPr>
              <w:jc w:val="center"/>
              <w:rPr>
                <w:sz w:val="16"/>
                <w:szCs w:val="16"/>
              </w:rPr>
            </w:pPr>
          </w:p>
        </w:tc>
      </w:tr>
      <w:tr w:rsidR="00042369" w:rsidRPr="00CF1D96" w:rsidTr="00536D32">
        <w:trPr>
          <w:gridAfter w:val="1"/>
          <w:wAfter w:w="27" w:type="dxa"/>
          <w:trHeight w:val="847"/>
        </w:trPr>
        <w:tc>
          <w:tcPr>
            <w:tcW w:w="529" w:type="dxa"/>
            <w:vMerge w:val="restart"/>
            <w:vAlign w:val="center"/>
          </w:tcPr>
          <w:p w:rsidR="00042369" w:rsidRPr="00CF1D96" w:rsidRDefault="00042369" w:rsidP="00EB534D">
            <w:pPr>
              <w:jc w:val="center"/>
            </w:pPr>
            <w:r w:rsidRPr="00CF1D96">
              <w:lastRenderedPageBreak/>
              <w:t>5</w:t>
            </w:r>
          </w:p>
        </w:tc>
        <w:tc>
          <w:tcPr>
            <w:tcW w:w="3207" w:type="dxa"/>
            <w:vMerge w:val="restart"/>
            <w:vAlign w:val="center"/>
          </w:tcPr>
          <w:p w:rsidR="00042369" w:rsidRPr="00CF1D96" w:rsidRDefault="00042369" w:rsidP="00EB534D">
            <w:r w:rsidRPr="00CF1D96">
              <w:t>ДЦП «Развитие системы отдыха детей, их оздоровления и занят</w:t>
            </w:r>
            <w:r w:rsidRPr="00CF1D96">
              <w:t>о</w:t>
            </w:r>
            <w:r w:rsidRPr="00CF1D96">
              <w:t>сти в Вологодской области на 2009 – 2015 годы»</w:t>
            </w:r>
          </w:p>
        </w:tc>
        <w:tc>
          <w:tcPr>
            <w:tcW w:w="709" w:type="dxa"/>
            <w:vMerge w:val="restart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042369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042369" w:rsidRPr="00CF1D96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1 274,0</w:t>
            </w:r>
          </w:p>
          <w:p w:rsidR="00042369" w:rsidRPr="00CF1D96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1 274,0</w:t>
            </w:r>
          </w:p>
        </w:tc>
        <w:tc>
          <w:tcPr>
            <w:tcW w:w="908" w:type="dxa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2 891,7</w:t>
            </w:r>
          </w:p>
        </w:tc>
        <w:tc>
          <w:tcPr>
            <w:tcW w:w="924" w:type="dxa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2 784,6</w:t>
            </w:r>
          </w:p>
        </w:tc>
        <w:tc>
          <w:tcPr>
            <w:tcW w:w="983" w:type="dxa"/>
            <w:gridSpan w:val="2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5 022,6</w:t>
            </w:r>
          </w:p>
        </w:tc>
        <w:tc>
          <w:tcPr>
            <w:tcW w:w="859" w:type="dxa"/>
            <w:gridSpan w:val="2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3 993,4</w:t>
            </w:r>
          </w:p>
        </w:tc>
        <w:tc>
          <w:tcPr>
            <w:tcW w:w="945" w:type="dxa"/>
            <w:gridSpan w:val="2"/>
            <w:vAlign w:val="center"/>
          </w:tcPr>
          <w:p w:rsidR="00042369" w:rsidRPr="00CF1D96" w:rsidRDefault="00141691" w:rsidP="00EB534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800</w:t>
            </w:r>
          </w:p>
        </w:tc>
        <w:tc>
          <w:tcPr>
            <w:tcW w:w="910" w:type="dxa"/>
            <w:vAlign w:val="center"/>
          </w:tcPr>
          <w:p w:rsidR="00042369" w:rsidRPr="00CF1D96" w:rsidRDefault="00141691" w:rsidP="00EB534D">
            <w:pPr>
              <w:ind w:right="-10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042369" w:rsidRPr="00CF1D96" w:rsidRDefault="00042369" w:rsidP="00EB534D">
            <w:pPr>
              <w:ind w:left="-133" w:right="-173" w:firstLine="13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5 542,6</w:t>
            </w:r>
          </w:p>
        </w:tc>
      </w:tr>
      <w:tr w:rsidR="00042369" w:rsidRPr="00CF1D96" w:rsidTr="00536D32">
        <w:trPr>
          <w:gridAfter w:val="1"/>
          <w:wAfter w:w="27" w:type="dxa"/>
          <w:trHeight w:val="847"/>
        </w:trPr>
        <w:tc>
          <w:tcPr>
            <w:tcW w:w="529" w:type="dxa"/>
            <w:vMerge/>
            <w:vAlign w:val="center"/>
          </w:tcPr>
          <w:p w:rsidR="00042369" w:rsidRPr="00CF1D96" w:rsidRDefault="00042369" w:rsidP="00EB534D">
            <w:pPr>
              <w:jc w:val="center"/>
            </w:pPr>
          </w:p>
        </w:tc>
        <w:tc>
          <w:tcPr>
            <w:tcW w:w="3207" w:type="dxa"/>
            <w:vMerge/>
            <w:vAlign w:val="center"/>
          </w:tcPr>
          <w:p w:rsidR="00042369" w:rsidRPr="00CF1D96" w:rsidRDefault="00042369" w:rsidP="00EB534D"/>
        </w:tc>
        <w:tc>
          <w:tcPr>
            <w:tcW w:w="709" w:type="dxa"/>
            <w:vMerge/>
            <w:vAlign w:val="center"/>
          </w:tcPr>
          <w:p w:rsidR="00042369" w:rsidRPr="00CF1D96" w:rsidRDefault="00042369" w:rsidP="00EB534D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042369" w:rsidRPr="00CF1D96" w:rsidRDefault="00042369" w:rsidP="00EB534D">
            <w:pPr>
              <w:jc w:val="center"/>
            </w:pPr>
          </w:p>
        </w:tc>
        <w:tc>
          <w:tcPr>
            <w:tcW w:w="817" w:type="dxa"/>
            <w:vAlign w:val="center"/>
          </w:tcPr>
          <w:p w:rsidR="00042369" w:rsidRDefault="00042369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 xml:space="preserve">Искра </w:t>
            </w:r>
          </w:p>
          <w:p w:rsidR="00042369" w:rsidRPr="00CF1D96" w:rsidRDefault="00042369" w:rsidP="00EB534D">
            <w:pPr>
              <w:jc w:val="center"/>
            </w:pPr>
            <w:r w:rsidRPr="00CF1D9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CF1D96">
              <w:rPr>
                <w:sz w:val="16"/>
                <w:szCs w:val="16"/>
              </w:rPr>
              <w:t>274,0</w:t>
            </w:r>
          </w:p>
        </w:tc>
        <w:tc>
          <w:tcPr>
            <w:tcW w:w="801" w:type="dxa"/>
            <w:gridSpan w:val="2"/>
            <w:vAlign w:val="center"/>
          </w:tcPr>
          <w:p w:rsidR="00042369" w:rsidRDefault="00042369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 xml:space="preserve">Искра </w:t>
            </w:r>
          </w:p>
          <w:p w:rsidR="00042369" w:rsidRPr="00CF1D96" w:rsidRDefault="00042369" w:rsidP="00EB534D">
            <w:pPr>
              <w:jc w:val="center"/>
            </w:pPr>
            <w:r w:rsidRPr="00CF1D9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CF1D96">
              <w:rPr>
                <w:sz w:val="16"/>
                <w:szCs w:val="16"/>
              </w:rPr>
              <w:t>274,0</w:t>
            </w:r>
          </w:p>
        </w:tc>
        <w:tc>
          <w:tcPr>
            <w:tcW w:w="908" w:type="dxa"/>
            <w:vAlign w:val="center"/>
          </w:tcPr>
          <w:p w:rsidR="00042369" w:rsidRDefault="00042369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Жемч</w:t>
            </w:r>
            <w:r w:rsidRPr="00CF1D96">
              <w:rPr>
                <w:sz w:val="16"/>
                <w:szCs w:val="16"/>
              </w:rPr>
              <w:t>у</w:t>
            </w:r>
            <w:r w:rsidRPr="00CF1D96">
              <w:rPr>
                <w:sz w:val="16"/>
                <w:szCs w:val="16"/>
              </w:rPr>
              <w:t xml:space="preserve">жина </w:t>
            </w:r>
            <w:proofErr w:type="spellStart"/>
            <w:r w:rsidRPr="00CF1D96">
              <w:rPr>
                <w:sz w:val="16"/>
                <w:szCs w:val="16"/>
              </w:rPr>
              <w:t>Мологи</w:t>
            </w:r>
            <w:proofErr w:type="spellEnd"/>
            <w:r w:rsidRPr="00CF1D96">
              <w:rPr>
                <w:sz w:val="16"/>
                <w:szCs w:val="16"/>
              </w:rPr>
              <w:t xml:space="preserve"> </w:t>
            </w:r>
          </w:p>
          <w:p w:rsidR="00042369" w:rsidRPr="00CF1D96" w:rsidRDefault="00042369" w:rsidP="00EB534D">
            <w:pPr>
              <w:jc w:val="center"/>
            </w:pPr>
            <w:r w:rsidRPr="00CF1D9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CF1D96">
              <w:rPr>
                <w:sz w:val="16"/>
                <w:szCs w:val="16"/>
              </w:rPr>
              <w:t>591,7, Искра  1300,0</w:t>
            </w:r>
          </w:p>
        </w:tc>
        <w:tc>
          <w:tcPr>
            <w:tcW w:w="924" w:type="dxa"/>
            <w:vAlign w:val="center"/>
          </w:tcPr>
          <w:p w:rsidR="00042369" w:rsidRDefault="00042369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Жемч</w:t>
            </w:r>
            <w:r w:rsidRPr="00CF1D96">
              <w:rPr>
                <w:sz w:val="16"/>
                <w:szCs w:val="16"/>
              </w:rPr>
              <w:t>у</w:t>
            </w:r>
            <w:r w:rsidRPr="00CF1D96">
              <w:rPr>
                <w:sz w:val="16"/>
                <w:szCs w:val="16"/>
              </w:rPr>
              <w:t xml:space="preserve">жина </w:t>
            </w:r>
            <w:proofErr w:type="spellStart"/>
            <w:r w:rsidRPr="00CF1D96">
              <w:rPr>
                <w:sz w:val="16"/>
                <w:szCs w:val="16"/>
              </w:rPr>
              <w:t>Мологи</w:t>
            </w:r>
            <w:proofErr w:type="spellEnd"/>
            <w:r w:rsidRPr="00CF1D96">
              <w:rPr>
                <w:sz w:val="16"/>
                <w:szCs w:val="16"/>
              </w:rPr>
              <w:t xml:space="preserve"> </w:t>
            </w:r>
          </w:p>
          <w:p w:rsidR="00042369" w:rsidRPr="00CF1D96" w:rsidRDefault="00042369" w:rsidP="00EB534D">
            <w:pPr>
              <w:jc w:val="center"/>
            </w:pPr>
            <w:r w:rsidRPr="00CF1D9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CF1D96">
              <w:rPr>
                <w:sz w:val="16"/>
                <w:szCs w:val="16"/>
              </w:rPr>
              <w:t>591,6, Искра  1193,0</w:t>
            </w:r>
          </w:p>
        </w:tc>
        <w:tc>
          <w:tcPr>
            <w:tcW w:w="983" w:type="dxa"/>
            <w:gridSpan w:val="2"/>
            <w:vAlign w:val="center"/>
          </w:tcPr>
          <w:p w:rsidR="00042369" w:rsidRPr="00CF1D96" w:rsidRDefault="00042369" w:rsidP="00EB534D">
            <w:pPr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Закон области</w:t>
            </w:r>
          </w:p>
        </w:tc>
        <w:tc>
          <w:tcPr>
            <w:tcW w:w="859" w:type="dxa"/>
            <w:gridSpan w:val="2"/>
            <w:vAlign w:val="center"/>
          </w:tcPr>
          <w:p w:rsidR="00042369" w:rsidRPr="00CF1D96" w:rsidRDefault="00042369" w:rsidP="00EB534D">
            <w:pPr>
              <w:ind w:left="-61" w:right="-108"/>
              <w:jc w:val="center"/>
              <w:rPr>
                <w:sz w:val="16"/>
                <w:szCs w:val="16"/>
              </w:rPr>
            </w:pPr>
          </w:p>
          <w:p w:rsidR="00042369" w:rsidRPr="00CF1D96" w:rsidRDefault="00042369" w:rsidP="00EB534D">
            <w:pPr>
              <w:ind w:left="-61" w:right="-108"/>
              <w:jc w:val="center"/>
              <w:rPr>
                <w:sz w:val="16"/>
                <w:szCs w:val="16"/>
              </w:rPr>
            </w:pPr>
            <w:proofErr w:type="spellStart"/>
            <w:r w:rsidRPr="00CF1D96">
              <w:rPr>
                <w:sz w:val="16"/>
                <w:szCs w:val="16"/>
              </w:rPr>
              <w:t>Жемчу</w:t>
            </w:r>
            <w:proofErr w:type="spellEnd"/>
          </w:p>
          <w:p w:rsidR="00042369" w:rsidRDefault="00042369" w:rsidP="00EB534D">
            <w:pPr>
              <w:ind w:left="-61" w:right="-108"/>
              <w:jc w:val="center"/>
              <w:rPr>
                <w:sz w:val="16"/>
                <w:szCs w:val="16"/>
              </w:rPr>
            </w:pPr>
            <w:proofErr w:type="spellStart"/>
            <w:r w:rsidRPr="00CF1D96">
              <w:rPr>
                <w:sz w:val="16"/>
                <w:szCs w:val="16"/>
              </w:rPr>
              <w:t>жина</w:t>
            </w:r>
            <w:proofErr w:type="spellEnd"/>
            <w:r w:rsidRPr="00CF1D96">
              <w:rPr>
                <w:sz w:val="16"/>
                <w:szCs w:val="16"/>
              </w:rPr>
              <w:t xml:space="preserve"> </w:t>
            </w:r>
          </w:p>
          <w:p w:rsidR="00042369" w:rsidRPr="00CF1D96" w:rsidRDefault="00042369" w:rsidP="00EB534D">
            <w:pPr>
              <w:ind w:left="-61" w:right="-108"/>
              <w:jc w:val="center"/>
              <w:rPr>
                <w:sz w:val="16"/>
                <w:szCs w:val="16"/>
              </w:rPr>
            </w:pPr>
            <w:proofErr w:type="spellStart"/>
            <w:r w:rsidRPr="00CF1D96">
              <w:rPr>
                <w:sz w:val="16"/>
                <w:szCs w:val="16"/>
              </w:rPr>
              <w:t>Мологи</w:t>
            </w:r>
            <w:proofErr w:type="spellEnd"/>
            <w:r w:rsidRPr="00CF1D96">
              <w:rPr>
                <w:sz w:val="16"/>
                <w:szCs w:val="16"/>
              </w:rPr>
              <w:t xml:space="preserve"> </w:t>
            </w:r>
          </w:p>
          <w:p w:rsidR="00042369" w:rsidRPr="00CF1D96" w:rsidRDefault="00042369" w:rsidP="00EB534D">
            <w:pPr>
              <w:ind w:left="-61" w:right="-108"/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3 152,1 Искра  841,3</w:t>
            </w:r>
          </w:p>
          <w:p w:rsidR="00042369" w:rsidRPr="00CF1D96" w:rsidRDefault="00042369" w:rsidP="00EB534D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042369" w:rsidRPr="00CF1D96" w:rsidRDefault="00042369" w:rsidP="00EB534D">
            <w:pPr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Закон области</w:t>
            </w:r>
          </w:p>
        </w:tc>
        <w:tc>
          <w:tcPr>
            <w:tcW w:w="910" w:type="dxa"/>
            <w:vAlign w:val="center"/>
          </w:tcPr>
          <w:p w:rsidR="00042369" w:rsidRPr="00CF1D96" w:rsidRDefault="00042369" w:rsidP="00EB534D">
            <w:pPr>
              <w:ind w:left="-61" w:right="-108"/>
              <w:jc w:val="center"/>
              <w:rPr>
                <w:sz w:val="16"/>
                <w:szCs w:val="16"/>
              </w:rPr>
            </w:pPr>
            <w:proofErr w:type="spellStart"/>
            <w:r w:rsidRPr="00CF1D96">
              <w:rPr>
                <w:sz w:val="16"/>
                <w:szCs w:val="16"/>
              </w:rPr>
              <w:t>Жемчу</w:t>
            </w:r>
            <w:proofErr w:type="spellEnd"/>
          </w:p>
          <w:p w:rsidR="00042369" w:rsidRPr="00CF1D96" w:rsidRDefault="00042369" w:rsidP="00EB534D">
            <w:pPr>
              <w:ind w:left="-61" w:right="-108"/>
              <w:jc w:val="center"/>
              <w:rPr>
                <w:sz w:val="16"/>
                <w:szCs w:val="16"/>
              </w:rPr>
            </w:pPr>
            <w:proofErr w:type="spellStart"/>
            <w:r w:rsidRPr="00CF1D96">
              <w:rPr>
                <w:sz w:val="16"/>
                <w:szCs w:val="16"/>
              </w:rPr>
              <w:t>жина</w:t>
            </w:r>
            <w:proofErr w:type="spellEnd"/>
            <w:r w:rsidRPr="00CF1D96">
              <w:rPr>
                <w:sz w:val="16"/>
                <w:szCs w:val="16"/>
              </w:rPr>
              <w:t xml:space="preserve"> </w:t>
            </w:r>
          </w:p>
          <w:p w:rsidR="00042369" w:rsidRPr="00CF1D96" w:rsidRDefault="00042369" w:rsidP="00EB534D">
            <w:pPr>
              <w:ind w:left="-61" w:right="-108"/>
              <w:jc w:val="center"/>
              <w:rPr>
                <w:sz w:val="16"/>
                <w:szCs w:val="16"/>
              </w:rPr>
            </w:pPr>
            <w:proofErr w:type="spellStart"/>
            <w:r w:rsidRPr="00CF1D96">
              <w:rPr>
                <w:sz w:val="16"/>
                <w:szCs w:val="16"/>
              </w:rPr>
              <w:t>Мологи</w:t>
            </w:r>
            <w:proofErr w:type="spellEnd"/>
            <w:r w:rsidRPr="00CF1D96">
              <w:rPr>
                <w:sz w:val="16"/>
                <w:szCs w:val="16"/>
              </w:rPr>
              <w:t xml:space="preserve"> </w:t>
            </w:r>
          </w:p>
          <w:p w:rsidR="00042369" w:rsidRPr="00CF1D96" w:rsidRDefault="00042369" w:rsidP="00EB534D">
            <w:pPr>
              <w:jc w:val="center"/>
            </w:pPr>
            <w:r w:rsidRPr="00CF1D96">
              <w:rPr>
                <w:sz w:val="16"/>
                <w:szCs w:val="16"/>
              </w:rPr>
              <w:t>4 742,6 Искра  800,0</w:t>
            </w:r>
          </w:p>
        </w:tc>
        <w:tc>
          <w:tcPr>
            <w:tcW w:w="1134" w:type="dxa"/>
            <w:gridSpan w:val="2"/>
            <w:vAlign w:val="center"/>
          </w:tcPr>
          <w:p w:rsidR="00042369" w:rsidRPr="00CF1D96" w:rsidRDefault="00042369" w:rsidP="00EB34F4">
            <w:pPr>
              <w:jc w:val="center"/>
            </w:pPr>
          </w:p>
        </w:tc>
        <w:tc>
          <w:tcPr>
            <w:tcW w:w="1186" w:type="dxa"/>
            <w:gridSpan w:val="4"/>
            <w:vAlign w:val="center"/>
          </w:tcPr>
          <w:p w:rsidR="00042369" w:rsidRPr="00CF1D96" w:rsidRDefault="00042369" w:rsidP="00EB534D">
            <w:pPr>
              <w:ind w:left="31" w:right="-173"/>
            </w:pPr>
          </w:p>
        </w:tc>
        <w:tc>
          <w:tcPr>
            <w:tcW w:w="1134" w:type="dxa"/>
            <w:gridSpan w:val="2"/>
            <w:vAlign w:val="center"/>
          </w:tcPr>
          <w:p w:rsidR="00042369" w:rsidRPr="00CF1D96" w:rsidRDefault="00042369" w:rsidP="00141691">
            <w:pPr>
              <w:ind w:left="-43" w:right="-31"/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Закон</w:t>
            </w:r>
          </w:p>
          <w:p w:rsidR="00042369" w:rsidRPr="00CF1D96" w:rsidRDefault="00042369" w:rsidP="00141691">
            <w:pPr>
              <w:ind w:left="-43" w:right="-31"/>
              <w:jc w:val="center"/>
            </w:pPr>
            <w:r w:rsidRPr="00CF1D96">
              <w:rPr>
                <w:sz w:val="16"/>
                <w:szCs w:val="16"/>
              </w:rPr>
              <w:t>области</w:t>
            </w:r>
          </w:p>
        </w:tc>
      </w:tr>
      <w:tr w:rsidR="00042369" w:rsidRPr="00CF1D96" w:rsidTr="00536D32">
        <w:trPr>
          <w:gridAfter w:val="1"/>
          <w:wAfter w:w="27" w:type="dxa"/>
          <w:trHeight w:val="280"/>
        </w:trPr>
        <w:tc>
          <w:tcPr>
            <w:tcW w:w="529" w:type="dxa"/>
            <w:vAlign w:val="center"/>
          </w:tcPr>
          <w:p w:rsidR="00042369" w:rsidRPr="00CF1D96" w:rsidRDefault="00042369" w:rsidP="00EB534D">
            <w:pPr>
              <w:jc w:val="center"/>
            </w:pPr>
            <w:r w:rsidRPr="00CF1D96">
              <w:t>6</w:t>
            </w:r>
          </w:p>
        </w:tc>
        <w:tc>
          <w:tcPr>
            <w:tcW w:w="3207" w:type="dxa"/>
            <w:vAlign w:val="center"/>
          </w:tcPr>
          <w:p w:rsidR="00042369" w:rsidRPr="00CF1D96" w:rsidRDefault="00042369" w:rsidP="00EB534D">
            <w:r w:rsidRPr="00CF1D96">
              <w:t>ДЦП «Профилактика преступл</w:t>
            </w:r>
            <w:r w:rsidRPr="00CF1D96">
              <w:t>е</w:t>
            </w:r>
            <w:r w:rsidRPr="00CF1D96">
              <w:t>ний и иных правонарушений в Вологодской области на 2013-2016 годы», раздел: внедрение и эксплуатация аппаратно-программного комплекса «Без</w:t>
            </w:r>
            <w:r w:rsidRPr="00CF1D96">
              <w:t>о</w:t>
            </w:r>
            <w:r w:rsidRPr="00CF1D96">
              <w:t>пасный город»</w:t>
            </w:r>
          </w:p>
          <w:p w:rsidR="00042369" w:rsidRPr="00CF1D96" w:rsidRDefault="00042369" w:rsidP="00EB534D"/>
        </w:tc>
        <w:tc>
          <w:tcPr>
            <w:tcW w:w="4866" w:type="dxa"/>
            <w:gridSpan w:val="7"/>
            <w:vAlign w:val="center"/>
          </w:tcPr>
          <w:p w:rsidR="00042369" w:rsidRPr="00CF1D96" w:rsidRDefault="00042369" w:rsidP="00EB534D">
            <w:pPr>
              <w:jc w:val="center"/>
            </w:pPr>
            <w:r w:rsidRPr="00CF1D96">
              <w:t>Программа действует с 2013 года</w:t>
            </w:r>
          </w:p>
        </w:tc>
        <w:tc>
          <w:tcPr>
            <w:tcW w:w="990" w:type="dxa"/>
            <w:gridSpan w:val="3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 xml:space="preserve">12 676,0   </w:t>
            </w:r>
          </w:p>
        </w:tc>
        <w:tc>
          <w:tcPr>
            <w:tcW w:w="852" w:type="dxa"/>
            <w:vAlign w:val="center"/>
          </w:tcPr>
          <w:p w:rsidR="00042369" w:rsidRPr="00CF1D96" w:rsidRDefault="00042369" w:rsidP="00EB534D">
            <w:pPr>
              <w:ind w:left="-49"/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8 632,3</w:t>
            </w:r>
          </w:p>
        </w:tc>
        <w:tc>
          <w:tcPr>
            <w:tcW w:w="945" w:type="dxa"/>
            <w:gridSpan w:val="2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54" w:type="dxa"/>
            <w:gridSpan w:val="8"/>
            <w:vAlign w:val="center"/>
          </w:tcPr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</w:p>
        </w:tc>
      </w:tr>
      <w:tr w:rsidR="00042369" w:rsidRPr="00CF1D96" w:rsidTr="00536D32">
        <w:trPr>
          <w:gridAfter w:val="1"/>
          <w:wAfter w:w="27" w:type="dxa"/>
          <w:trHeight w:val="280"/>
        </w:trPr>
        <w:tc>
          <w:tcPr>
            <w:tcW w:w="529" w:type="dxa"/>
            <w:vMerge w:val="restart"/>
            <w:vAlign w:val="center"/>
          </w:tcPr>
          <w:p w:rsidR="00042369" w:rsidRPr="00CF1D96" w:rsidRDefault="00042369" w:rsidP="00EB534D">
            <w:pPr>
              <w:jc w:val="center"/>
            </w:pPr>
            <w:r w:rsidRPr="00CF1D96">
              <w:t>7</w:t>
            </w:r>
          </w:p>
        </w:tc>
        <w:tc>
          <w:tcPr>
            <w:tcW w:w="3207" w:type="dxa"/>
            <w:vMerge w:val="restart"/>
            <w:vAlign w:val="center"/>
          </w:tcPr>
          <w:p w:rsidR="00042369" w:rsidRPr="00CF1D96" w:rsidRDefault="00042369" w:rsidP="00EB534D">
            <w:r w:rsidRPr="00CF1D96">
              <w:t>ГП «Совершенствование госуда</w:t>
            </w:r>
            <w:r w:rsidRPr="00CF1D96">
              <w:t>р</w:t>
            </w:r>
            <w:r w:rsidRPr="00CF1D96">
              <w:t>ственного управления в Волого</w:t>
            </w:r>
            <w:r w:rsidRPr="00CF1D96">
              <w:t>д</w:t>
            </w:r>
            <w:r w:rsidRPr="00CF1D96">
              <w:t>ской области на 2013-2018 годы» (МФЦ)</w:t>
            </w:r>
          </w:p>
        </w:tc>
        <w:tc>
          <w:tcPr>
            <w:tcW w:w="4866" w:type="dxa"/>
            <w:gridSpan w:val="7"/>
            <w:vMerge w:val="restart"/>
            <w:vAlign w:val="center"/>
          </w:tcPr>
          <w:p w:rsidR="00042369" w:rsidRPr="00CF1D96" w:rsidRDefault="00042369" w:rsidP="00EB534D">
            <w:pPr>
              <w:jc w:val="center"/>
            </w:pPr>
            <w:r w:rsidRPr="00CF1D96">
              <w:t>Программа действует с 2013 года</w:t>
            </w:r>
          </w:p>
        </w:tc>
        <w:tc>
          <w:tcPr>
            <w:tcW w:w="975" w:type="dxa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25 172,7</w:t>
            </w:r>
          </w:p>
        </w:tc>
        <w:tc>
          <w:tcPr>
            <w:tcW w:w="867" w:type="dxa"/>
            <w:gridSpan w:val="3"/>
            <w:vAlign w:val="center"/>
          </w:tcPr>
          <w:p w:rsidR="00042369" w:rsidRPr="00CF1D96" w:rsidRDefault="00042369" w:rsidP="00EB534D">
            <w:pPr>
              <w:ind w:left="-61"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26 581,7</w:t>
            </w:r>
          </w:p>
        </w:tc>
        <w:tc>
          <w:tcPr>
            <w:tcW w:w="945" w:type="dxa"/>
            <w:gridSpan w:val="2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  <w:r w:rsidRPr="00CF1D96">
              <w:rPr>
                <w:b/>
                <w:i/>
                <w:sz w:val="16"/>
                <w:szCs w:val="16"/>
              </w:rPr>
              <w:t>25 172,7</w:t>
            </w:r>
          </w:p>
        </w:tc>
        <w:tc>
          <w:tcPr>
            <w:tcW w:w="910" w:type="dxa"/>
            <w:vAlign w:val="center"/>
          </w:tcPr>
          <w:p w:rsidR="00042369" w:rsidRPr="00CF1D96" w:rsidRDefault="00042369" w:rsidP="00EB534D">
            <w:pPr>
              <w:ind w:left="-61"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23 651,6</w:t>
            </w:r>
          </w:p>
        </w:tc>
        <w:tc>
          <w:tcPr>
            <w:tcW w:w="1134" w:type="dxa"/>
            <w:gridSpan w:val="2"/>
            <w:vAlign w:val="center"/>
          </w:tcPr>
          <w:p w:rsidR="00042369" w:rsidRPr="00CF1D96" w:rsidRDefault="00042369" w:rsidP="00EB534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</w:p>
        </w:tc>
      </w:tr>
      <w:tr w:rsidR="00042369" w:rsidRPr="00CF1D96" w:rsidTr="00536D32">
        <w:trPr>
          <w:gridAfter w:val="1"/>
          <w:wAfter w:w="27" w:type="dxa"/>
          <w:trHeight w:val="280"/>
        </w:trPr>
        <w:tc>
          <w:tcPr>
            <w:tcW w:w="529" w:type="dxa"/>
            <w:vMerge/>
            <w:vAlign w:val="center"/>
          </w:tcPr>
          <w:p w:rsidR="00042369" w:rsidRPr="00CF1D96" w:rsidRDefault="00042369" w:rsidP="00EB534D">
            <w:pPr>
              <w:jc w:val="center"/>
            </w:pPr>
          </w:p>
        </w:tc>
        <w:tc>
          <w:tcPr>
            <w:tcW w:w="3207" w:type="dxa"/>
            <w:vMerge/>
            <w:vAlign w:val="center"/>
          </w:tcPr>
          <w:p w:rsidR="00042369" w:rsidRPr="00CF1D96" w:rsidRDefault="00042369" w:rsidP="00EB534D"/>
        </w:tc>
        <w:tc>
          <w:tcPr>
            <w:tcW w:w="4866" w:type="dxa"/>
            <w:gridSpan w:val="7"/>
            <w:vMerge/>
            <w:vAlign w:val="center"/>
          </w:tcPr>
          <w:p w:rsidR="00042369" w:rsidRPr="00CF1D96" w:rsidRDefault="00042369" w:rsidP="00EB534D">
            <w:pPr>
              <w:jc w:val="center"/>
            </w:pPr>
          </w:p>
        </w:tc>
        <w:tc>
          <w:tcPr>
            <w:tcW w:w="975" w:type="dxa"/>
            <w:vAlign w:val="center"/>
          </w:tcPr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042369" w:rsidRPr="00CF1D96" w:rsidRDefault="00042369" w:rsidP="00EB534D">
            <w:pPr>
              <w:ind w:left="-82" w:right="-108" w:firstLine="33"/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19 906,9</w:t>
            </w:r>
          </w:p>
          <w:p w:rsidR="00042369" w:rsidRPr="00CF1D96" w:rsidRDefault="00042369" w:rsidP="00EB534D">
            <w:pPr>
              <w:ind w:left="-82" w:right="-108"/>
              <w:jc w:val="center"/>
              <w:rPr>
                <w:sz w:val="16"/>
                <w:szCs w:val="16"/>
              </w:rPr>
            </w:pPr>
            <w:proofErr w:type="gramStart"/>
            <w:r w:rsidRPr="00CF1D96">
              <w:rPr>
                <w:sz w:val="16"/>
                <w:szCs w:val="16"/>
              </w:rPr>
              <w:t>(+</w:t>
            </w:r>
            <w:proofErr w:type="spellStart"/>
            <w:r w:rsidRPr="00CF1D96">
              <w:rPr>
                <w:sz w:val="16"/>
                <w:szCs w:val="16"/>
              </w:rPr>
              <w:t>оборудо</w:t>
            </w:r>
            <w:proofErr w:type="spellEnd"/>
            <w:proofErr w:type="gramEnd"/>
          </w:p>
          <w:p w:rsidR="00042369" w:rsidRPr="00CF1D96" w:rsidRDefault="00042369" w:rsidP="00EB534D">
            <w:pPr>
              <w:ind w:left="-82" w:right="-108"/>
              <w:jc w:val="center"/>
              <w:rPr>
                <w:sz w:val="16"/>
                <w:szCs w:val="16"/>
              </w:rPr>
            </w:pPr>
            <w:proofErr w:type="spellStart"/>
            <w:r w:rsidRPr="00CF1D96">
              <w:rPr>
                <w:sz w:val="16"/>
                <w:szCs w:val="16"/>
              </w:rPr>
              <w:t>вание</w:t>
            </w:r>
            <w:proofErr w:type="spellEnd"/>
            <w:r w:rsidRPr="00CF1D96">
              <w:rPr>
                <w:sz w:val="16"/>
                <w:szCs w:val="16"/>
              </w:rPr>
              <w:t xml:space="preserve">   </w:t>
            </w:r>
          </w:p>
          <w:p w:rsidR="00042369" w:rsidRDefault="00042369" w:rsidP="00EB534D">
            <w:pPr>
              <w:ind w:left="-49" w:right="-108"/>
              <w:jc w:val="center"/>
              <w:rPr>
                <w:sz w:val="16"/>
                <w:szCs w:val="16"/>
              </w:rPr>
            </w:pPr>
            <w:proofErr w:type="gramStart"/>
            <w:r w:rsidRPr="00CF1D96">
              <w:rPr>
                <w:sz w:val="16"/>
                <w:szCs w:val="16"/>
              </w:rPr>
              <w:t>5 500,0)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</w:p>
          <w:p w:rsidR="00042369" w:rsidRPr="00CF1D96" w:rsidRDefault="00042369" w:rsidP="00EB534D">
            <w:pPr>
              <w:ind w:left="-4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</w:p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25 172,7</w:t>
            </w:r>
            <w:r w:rsidRPr="00CF1D96">
              <w:rPr>
                <w:sz w:val="16"/>
                <w:szCs w:val="16"/>
              </w:rPr>
              <w:br/>
            </w:r>
          </w:p>
        </w:tc>
        <w:tc>
          <w:tcPr>
            <w:tcW w:w="910" w:type="dxa"/>
            <w:vAlign w:val="center"/>
          </w:tcPr>
          <w:p w:rsidR="00042369" w:rsidRPr="00CF1D96" w:rsidRDefault="00042369" w:rsidP="00EB534D">
            <w:pPr>
              <w:ind w:left="-49" w:right="-108"/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13 540,667</w:t>
            </w:r>
          </w:p>
          <w:p w:rsidR="00042369" w:rsidRPr="00CF1D96" w:rsidRDefault="00042369" w:rsidP="00EB534D">
            <w:pPr>
              <w:ind w:left="-49" w:right="-108"/>
              <w:jc w:val="center"/>
              <w:rPr>
                <w:sz w:val="16"/>
                <w:szCs w:val="16"/>
              </w:rPr>
            </w:pPr>
            <w:proofErr w:type="gramStart"/>
            <w:r w:rsidRPr="00CF1D96">
              <w:rPr>
                <w:sz w:val="16"/>
                <w:szCs w:val="16"/>
              </w:rPr>
              <w:t>(+</w:t>
            </w:r>
            <w:proofErr w:type="spellStart"/>
            <w:r w:rsidRPr="00CF1D96">
              <w:rPr>
                <w:sz w:val="16"/>
                <w:szCs w:val="16"/>
              </w:rPr>
              <w:t>оборудо</w:t>
            </w:r>
            <w:proofErr w:type="spellEnd"/>
            <w:proofErr w:type="gramEnd"/>
          </w:p>
          <w:p w:rsidR="00042369" w:rsidRDefault="00042369" w:rsidP="00EB534D">
            <w:pPr>
              <w:ind w:left="-49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F1D96">
              <w:rPr>
                <w:sz w:val="16"/>
                <w:szCs w:val="16"/>
              </w:rPr>
              <w:t>вание</w:t>
            </w:r>
            <w:proofErr w:type="spellEnd"/>
            <w:r w:rsidRPr="00CF1D96">
              <w:rPr>
                <w:sz w:val="16"/>
                <w:szCs w:val="16"/>
              </w:rPr>
              <w:t xml:space="preserve"> 4 459,9)</w:t>
            </w:r>
            <w:proofErr w:type="gramEnd"/>
          </w:p>
          <w:p w:rsidR="00042369" w:rsidRPr="00CF1D96" w:rsidRDefault="00042369" w:rsidP="00EB534D">
            <w:pPr>
              <w:ind w:left="-4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6"/>
            <w:vAlign w:val="center"/>
          </w:tcPr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* стоимость объекта уточн</w:t>
            </w:r>
            <w:r w:rsidRPr="00CF1D96">
              <w:rPr>
                <w:sz w:val="16"/>
                <w:szCs w:val="16"/>
              </w:rPr>
              <w:t>я</w:t>
            </w:r>
            <w:r w:rsidRPr="00CF1D96">
              <w:rPr>
                <w:sz w:val="16"/>
                <w:szCs w:val="16"/>
              </w:rPr>
              <w:t>ется</w:t>
            </w:r>
          </w:p>
        </w:tc>
      </w:tr>
      <w:tr w:rsidR="00042369" w:rsidRPr="00CF1D96" w:rsidTr="00536D32">
        <w:trPr>
          <w:gridAfter w:val="1"/>
          <w:wAfter w:w="27" w:type="dxa"/>
          <w:trHeight w:val="280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042369" w:rsidRPr="00CF1D96" w:rsidRDefault="00042369" w:rsidP="00EB534D">
            <w:pPr>
              <w:jc w:val="center"/>
            </w:pPr>
            <w:r w:rsidRPr="00CF1D96">
              <w:t>8</w:t>
            </w:r>
          </w:p>
        </w:tc>
        <w:tc>
          <w:tcPr>
            <w:tcW w:w="3207" w:type="dxa"/>
            <w:vMerge w:val="restart"/>
            <w:vAlign w:val="center"/>
          </w:tcPr>
          <w:p w:rsidR="00042369" w:rsidRPr="00CF1D96" w:rsidRDefault="00042369" w:rsidP="00EB534D">
            <w:r w:rsidRPr="00CF1D96">
              <w:t>Программа модернизация здрав</w:t>
            </w:r>
            <w:r w:rsidRPr="00CF1D96">
              <w:t>о</w:t>
            </w:r>
            <w:r w:rsidRPr="00CF1D96">
              <w:t>охранения Вологодской области на 2011-2012 годы, утвержденная постановлением Правительства Вологодской области от 04.03.2011 № 18</w:t>
            </w:r>
          </w:p>
        </w:tc>
        <w:tc>
          <w:tcPr>
            <w:tcW w:w="709" w:type="dxa"/>
            <w:vAlign w:val="center"/>
          </w:tcPr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2 450,0</w:t>
            </w:r>
          </w:p>
        </w:tc>
        <w:tc>
          <w:tcPr>
            <w:tcW w:w="707" w:type="dxa"/>
            <w:vAlign w:val="center"/>
          </w:tcPr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1 944,6</w:t>
            </w:r>
          </w:p>
        </w:tc>
        <w:tc>
          <w:tcPr>
            <w:tcW w:w="817" w:type="dxa"/>
            <w:vAlign w:val="center"/>
          </w:tcPr>
          <w:p w:rsidR="00042369" w:rsidRPr="00CF1D96" w:rsidRDefault="00042369" w:rsidP="00EB534D">
            <w:pPr>
              <w:ind w:left="-193" w:right="-108" w:firstLine="3"/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143 287,4</w:t>
            </w:r>
          </w:p>
        </w:tc>
        <w:tc>
          <w:tcPr>
            <w:tcW w:w="801" w:type="dxa"/>
            <w:gridSpan w:val="2"/>
            <w:vAlign w:val="center"/>
          </w:tcPr>
          <w:p w:rsidR="00042369" w:rsidRPr="00CF1D96" w:rsidRDefault="00042369" w:rsidP="00EB534D">
            <w:pPr>
              <w:ind w:left="-108"/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143 273,4</w:t>
            </w:r>
          </w:p>
        </w:tc>
        <w:tc>
          <w:tcPr>
            <w:tcW w:w="908" w:type="dxa"/>
            <w:vAlign w:val="center"/>
          </w:tcPr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 xml:space="preserve"> </w:t>
            </w:r>
            <w:r w:rsidRPr="00CF1D96">
              <w:rPr>
                <w:sz w:val="16"/>
                <w:szCs w:val="16"/>
              </w:rPr>
              <w:t>477,8</w:t>
            </w:r>
          </w:p>
        </w:tc>
        <w:tc>
          <w:tcPr>
            <w:tcW w:w="924" w:type="dxa"/>
            <w:vAlign w:val="center"/>
          </w:tcPr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 xml:space="preserve"> </w:t>
            </w:r>
            <w:r w:rsidRPr="00CF1D96">
              <w:rPr>
                <w:sz w:val="16"/>
                <w:szCs w:val="16"/>
              </w:rPr>
              <w:t>477,8</w:t>
            </w:r>
          </w:p>
        </w:tc>
        <w:tc>
          <w:tcPr>
            <w:tcW w:w="7151" w:type="dxa"/>
            <w:gridSpan w:val="15"/>
            <w:vAlign w:val="center"/>
          </w:tcPr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</w:p>
        </w:tc>
      </w:tr>
      <w:tr w:rsidR="00042369" w:rsidRPr="00CF1D96" w:rsidTr="00536D32">
        <w:trPr>
          <w:gridAfter w:val="1"/>
          <w:wAfter w:w="27" w:type="dxa"/>
          <w:trHeight w:val="280"/>
        </w:trPr>
        <w:tc>
          <w:tcPr>
            <w:tcW w:w="529" w:type="dxa"/>
            <w:vMerge/>
            <w:shd w:val="clear" w:color="auto" w:fill="auto"/>
            <w:vAlign w:val="center"/>
          </w:tcPr>
          <w:p w:rsidR="00042369" w:rsidRPr="00CF1D96" w:rsidRDefault="00042369" w:rsidP="00EB534D">
            <w:pPr>
              <w:jc w:val="center"/>
            </w:pPr>
          </w:p>
        </w:tc>
        <w:tc>
          <w:tcPr>
            <w:tcW w:w="3207" w:type="dxa"/>
            <w:vMerge/>
            <w:vAlign w:val="center"/>
          </w:tcPr>
          <w:p w:rsidR="00042369" w:rsidRPr="00CF1D96" w:rsidRDefault="00042369" w:rsidP="00EB534D"/>
        </w:tc>
        <w:tc>
          <w:tcPr>
            <w:tcW w:w="709" w:type="dxa"/>
            <w:vAlign w:val="center"/>
          </w:tcPr>
          <w:p w:rsidR="00042369" w:rsidRDefault="00042369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 xml:space="preserve">ПСД </w:t>
            </w:r>
          </w:p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CF1D96">
              <w:rPr>
                <w:sz w:val="16"/>
                <w:szCs w:val="16"/>
              </w:rPr>
              <w:t>450,0</w:t>
            </w:r>
          </w:p>
        </w:tc>
        <w:tc>
          <w:tcPr>
            <w:tcW w:w="707" w:type="dxa"/>
            <w:vAlign w:val="center"/>
          </w:tcPr>
          <w:p w:rsidR="00042369" w:rsidRDefault="00042369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 xml:space="preserve">ПСД </w:t>
            </w:r>
          </w:p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CF1D96">
              <w:rPr>
                <w:sz w:val="16"/>
                <w:szCs w:val="16"/>
              </w:rPr>
              <w:t>944,6</w:t>
            </w:r>
          </w:p>
        </w:tc>
        <w:tc>
          <w:tcPr>
            <w:tcW w:w="3450" w:type="dxa"/>
            <w:gridSpan w:val="5"/>
            <w:vAlign w:val="center"/>
          </w:tcPr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  <w:r w:rsidRPr="00CF1D96">
              <w:rPr>
                <w:sz w:val="16"/>
                <w:szCs w:val="16"/>
              </w:rPr>
              <w:t xml:space="preserve">ПСД и СМР:                                                              ГБ № 1; ГБ № 2; Детская ГБ,  </w:t>
            </w:r>
            <w:proofErr w:type="spellStart"/>
            <w:r w:rsidRPr="00CF1D96">
              <w:rPr>
                <w:sz w:val="16"/>
                <w:szCs w:val="16"/>
              </w:rPr>
              <w:t>Мед-сан</w:t>
            </w:r>
            <w:proofErr w:type="gramStart"/>
            <w:r w:rsidRPr="00CF1D96">
              <w:rPr>
                <w:sz w:val="16"/>
                <w:szCs w:val="16"/>
              </w:rPr>
              <w:t>.ч</w:t>
            </w:r>
            <w:proofErr w:type="gramEnd"/>
            <w:r w:rsidRPr="00CF1D96">
              <w:rPr>
                <w:sz w:val="16"/>
                <w:szCs w:val="16"/>
              </w:rPr>
              <w:t>асть</w:t>
            </w:r>
            <w:proofErr w:type="spellEnd"/>
            <w:r w:rsidRPr="00CF1D96">
              <w:rPr>
                <w:sz w:val="16"/>
                <w:szCs w:val="16"/>
              </w:rPr>
              <w:t xml:space="preserve"> «Северсталь», ГП № 1, ГП № 7, ДГП № 4, ДГП № 2, ДГБ, наружные инженерные сети и благоустройство территории</w:t>
            </w:r>
          </w:p>
        </w:tc>
        <w:tc>
          <w:tcPr>
            <w:tcW w:w="7151" w:type="dxa"/>
            <w:gridSpan w:val="15"/>
            <w:vAlign w:val="center"/>
          </w:tcPr>
          <w:p w:rsidR="00042369" w:rsidRPr="00CF1D96" w:rsidRDefault="00042369" w:rsidP="00EB534D">
            <w:pPr>
              <w:jc w:val="center"/>
              <w:rPr>
                <w:sz w:val="16"/>
                <w:szCs w:val="16"/>
              </w:rPr>
            </w:pPr>
            <w:r w:rsidRPr="00CF1D96">
              <w:t>Объекты переданы в областную собственность</w:t>
            </w:r>
          </w:p>
        </w:tc>
      </w:tr>
    </w:tbl>
    <w:p w:rsidR="00EE308D" w:rsidRPr="00CF1D96" w:rsidRDefault="00EE308D" w:rsidP="00EE308D">
      <w:pPr>
        <w:jc w:val="both"/>
      </w:pPr>
    </w:p>
    <w:sectPr w:rsidR="00EE308D" w:rsidRPr="00CF1D96" w:rsidSect="000B0EC2">
      <w:footerReference w:type="even" r:id="rId8"/>
      <w:footerReference w:type="default" r:id="rId9"/>
      <w:footerReference w:type="first" r:id="rId10"/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369" w:rsidRDefault="00042369">
      <w:r>
        <w:separator/>
      </w:r>
    </w:p>
  </w:endnote>
  <w:endnote w:type="continuationSeparator" w:id="1">
    <w:p w:rsidR="00042369" w:rsidRDefault="00042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69" w:rsidRDefault="002D3387" w:rsidP="00C263D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4236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2369" w:rsidRDefault="00042369" w:rsidP="00A5630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69" w:rsidRDefault="002D3387">
    <w:pPr>
      <w:pStyle w:val="a8"/>
      <w:jc w:val="center"/>
    </w:pPr>
    <w:fldSimple w:instr=" PAGE   \* MERGEFORMAT ">
      <w:r w:rsidR="00BF431B">
        <w:rPr>
          <w:noProof/>
        </w:rPr>
        <w:t>11</w:t>
      </w:r>
    </w:fldSimple>
  </w:p>
  <w:p w:rsidR="00042369" w:rsidRDefault="00042369" w:rsidP="00A5630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69" w:rsidRDefault="002D3387">
    <w:pPr>
      <w:pStyle w:val="a8"/>
      <w:jc w:val="center"/>
    </w:pPr>
    <w:fldSimple w:instr=" PAGE   \* MERGEFORMAT ">
      <w:r w:rsidR="00BF431B">
        <w:rPr>
          <w:noProof/>
        </w:rPr>
        <w:t>1</w:t>
      </w:r>
    </w:fldSimple>
  </w:p>
  <w:p w:rsidR="00042369" w:rsidRDefault="000423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369" w:rsidRDefault="00042369">
      <w:r>
        <w:separator/>
      </w:r>
    </w:p>
  </w:footnote>
  <w:footnote w:type="continuationSeparator" w:id="1">
    <w:p w:rsidR="00042369" w:rsidRDefault="00042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C0973A9"/>
    <w:multiLevelType w:val="hybridMultilevel"/>
    <w:tmpl w:val="EC261704"/>
    <w:lvl w:ilvl="0" w:tplc="B010D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E035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92"/>
        </w:tabs>
        <w:ind w:left="43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1FB7C8C"/>
    <w:multiLevelType w:val="hybridMultilevel"/>
    <w:tmpl w:val="F99C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361FB"/>
    <w:multiLevelType w:val="multilevel"/>
    <w:tmpl w:val="608C4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22182AB7"/>
    <w:multiLevelType w:val="hybridMultilevel"/>
    <w:tmpl w:val="F99C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B73E4"/>
    <w:multiLevelType w:val="hybridMultilevel"/>
    <w:tmpl w:val="2176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51EEF"/>
    <w:multiLevelType w:val="hybridMultilevel"/>
    <w:tmpl w:val="CBE6BC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7D41EC"/>
    <w:multiLevelType w:val="hybridMultilevel"/>
    <w:tmpl w:val="57AA817E"/>
    <w:lvl w:ilvl="0" w:tplc="B010D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61BA7"/>
    <w:multiLevelType w:val="multilevel"/>
    <w:tmpl w:val="DAD6F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0">
    <w:nsid w:val="3FA44914"/>
    <w:multiLevelType w:val="hybridMultilevel"/>
    <w:tmpl w:val="842CEBE4"/>
    <w:lvl w:ilvl="0" w:tplc="B010D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B2110"/>
    <w:multiLevelType w:val="hybridMultilevel"/>
    <w:tmpl w:val="52BEA14A"/>
    <w:lvl w:ilvl="0" w:tplc="B010D7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302095"/>
    <w:multiLevelType w:val="hybridMultilevel"/>
    <w:tmpl w:val="7E88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F7943"/>
    <w:multiLevelType w:val="hybridMultilevel"/>
    <w:tmpl w:val="8F78917C"/>
    <w:lvl w:ilvl="0" w:tplc="B010D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239EC"/>
    <w:multiLevelType w:val="hybridMultilevel"/>
    <w:tmpl w:val="AD08A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D76E3"/>
    <w:multiLevelType w:val="hybridMultilevel"/>
    <w:tmpl w:val="534A955E"/>
    <w:lvl w:ilvl="0" w:tplc="B010D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F0337"/>
    <w:multiLevelType w:val="hybridMultilevel"/>
    <w:tmpl w:val="2716DE04"/>
    <w:lvl w:ilvl="0" w:tplc="B010D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15"/>
  </w:num>
  <w:num w:numId="9">
    <w:abstractNumId w:val="9"/>
  </w:num>
  <w:num w:numId="10">
    <w:abstractNumId w:val="14"/>
  </w:num>
  <w:num w:numId="11">
    <w:abstractNumId w:val="16"/>
  </w:num>
  <w:num w:numId="12">
    <w:abstractNumId w:val="13"/>
  </w:num>
  <w:num w:numId="13">
    <w:abstractNumId w:val="10"/>
  </w:num>
  <w:num w:numId="14">
    <w:abstractNumId w:val="11"/>
  </w:num>
  <w:num w:numId="15">
    <w:abstractNumId w:val="4"/>
  </w:num>
  <w:num w:numId="1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5F7"/>
    <w:rsid w:val="000017A7"/>
    <w:rsid w:val="00001A7A"/>
    <w:rsid w:val="00004021"/>
    <w:rsid w:val="00004A78"/>
    <w:rsid w:val="00004F9D"/>
    <w:rsid w:val="0000541C"/>
    <w:rsid w:val="00005F3B"/>
    <w:rsid w:val="00010A44"/>
    <w:rsid w:val="00011009"/>
    <w:rsid w:val="000116E0"/>
    <w:rsid w:val="0001170F"/>
    <w:rsid w:val="00012929"/>
    <w:rsid w:val="00013125"/>
    <w:rsid w:val="00015068"/>
    <w:rsid w:val="00015EAC"/>
    <w:rsid w:val="00016256"/>
    <w:rsid w:val="00016D4E"/>
    <w:rsid w:val="00017373"/>
    <w:rsid w:val="00017E82"/>
    <w:rsid w:val="000200A9"/>
    <w:rsid w:val="00020E2E"/>
    <w:rsid w:val="000216F6"/>
    <w:rsid w:val="00021BC1"/>
    <w:rsid w:val="00022FB9"/>
    <w:rsid w:val="00023381"/>
    <w:rsid w:val="00023F20"/>
    <w:rsid w:val="00024518"/>
    <w:rsid w:val="00024D1F"/>
    <w:rsid w:val="00026200"/>
    <w:rsid w:val="00026C66"/>
    <w:rsid w:val="000324A5"/>
    <w:rsid w:val="00034249"/>
    <w:rsid w:val="00034472"/>
    <w:rsid w:val="000350F4"/>
    <w:rsid w:val="000360FF"/>
    <w:rsid w:val="00036EA9"/>
    <w:rsid w:val="000379E0"/>
    <w:rsid w:val="000404E4"/>
    <w:rsid w:val="00042369"/>
    <w:rsid w:val="0004242E"/>
    <w:rsid w:val="00042AA0"/>
    <w:rsid w:val="0005023F"/>
    <w:rsid w:val="00050BF1"/>
    <w:rsid w:val="00051E59"/>
    <w:rsid w:val="000545BE"/>
    <w:rsid w:val="00055544"/>
    <w:rsid w:val="00055E9C"/>
    <w:rsid w:val="00060324"/>
    <w:rsid w:val="0006131C"/>
    <w:rsid w:val="00063E7C"/>
    <w:rsid w:val="00064849"/>
    <w:rsid w:val="00064D67"/>
    <w:rsid w:val="0006609C"/>
    <w:rsid w:val="00067819"/>
    <w:rsid w:val="000709C8"/>
    <w:rsid w:val="00073368"/>
    <w:rsid w:val="00073948"/>
    <w:rsid w:val="00073BD0"/>
    <w:rsid w:val="00075B7B"/>
    <w:rsid w:val="00076805"/>
    <w:rsid w:val="00077170"/>
    <w:rsid w:val="00077DFE"/>
    <w:rsid w:val="00081BC1"/>
    <w:rsid w:val="00082D70"/>
    <w:rsid w:val="00082DAD"/>
    <w:rsid w:val="00082EA5"/>
    <w:rsid w:val="0008302D"/>
    <w:rsid w:val="00084DCC"/>
    <w:rsid w:val="0008607E"/>
    <w:rsid w:val="00087079"/>
    <w:rsid w:val="0008715B"/>
    <w:rsid w:val="00091309"/>
    <w:rsid w:val="00093A8F"/>
    <w:rsid w:val="000946C1"/>
    <w:rsid w:val="000A0522"/>
    <w:rsid w:val="000A1CCC"/>
    <w:rsid w:val="000A2748"/>
    <w:rsid w:val="000A33F0"/>
    <w:rsid w:val="000A4312"/>
    <w:rsid w:val="000A5AA2"/>
    <w:rsid w:val="000A79DF"/>
    <w:rsid w:val="000B0EC2"/>
    <w:rsid w:val="000B311C"/>
    <w:rsid w:val="000B34A0"/>
    <w:rsid w:val="000B47A5"/>
    <w:rsid w:val="000B5883"/>
    <w:rsid w:val="000B6A1B"/>
    <w:rsid w:val="000B7674"/>
    <w:rsid w:val="000C3F70"/>
    <w:rsid w:val="000C4479"/>
    <w:rsid w:val="000C5BD1"/>
    <w:rsid w:val="000C5FC4"/>
    <w:rsid w:val="000C682F"/>
    <w:rsid w:val="000C7186"/>
    <w:rsid w:val="000C7467"/>
    <w:rsid w:val="000C7C1E"/>
    <w:rsid w:val="000D0E84"/>
    <w:rsid w:val="000D14DA"/>
    <w:rsid w:val="000D1877"/>
    <w:rsid w:val="000D195F"/>
    <w:rsid w:val="000D355A"/>
    <w:rsid w:val="000D3794"/>
    <w:rsid w:val="000D4C2A"/>
    <w:rsid w:val="000D541A"/>
    <w:rsid w:val="000D58AE"/>
    <w:rsid w:val="000D6529"/>
    <w:rsid w:val="000D6E00"/>
    <w:rsid w:val="000D6E98"/>
    <w:rsid w:val="000E2144"/>
    <w:rsid w:val="000E4508"/>
    <w:rsid w:val="000E4648"/>
    <w:rsid w:val="000E4669"/>
    <w:rsid w:val="000E4B44"/>
    <w:rsid w:val="000E605C"/>
    <w:rsid w:val="000E6BD0"/>
    <w:rsid w:val="000F1A50"/>
    <w:rsid w:val="000F2FCF"/>
    <w:rsid w:val="000F401D"/>
    <w:rsid w:val="000F45B8"/>
    <w:rsid w:val="000F55DD"/>
    <w:rsid w:val="000F7283"/>
    <w:rsid w:val="00101774"/>
    <w:rsid w:val="00101855"/>
    <w:rsid w:val="00102B57"/>
    <w:rsid w:val="0010538D"/>
    <w:rsid w:val="0010577F"/>
    <w:rsid w:val="00106458"/>
    <w:rsid w:val="00106FDE"/>
    <w:rsid w:val="001105C3"/>
    <w:rsid w:val="00111623"/>
    <w:rsid w:val="001126F5"/>
    <w:rsid w:val="00112BFA"/>
    <w:rsid w:val="001142E2"/>
    <w:rsid w:val="00115840"/>
    <w:rsid w:val="00116728"/>
    <w:rsid w:val="00121657"/>
    <w:rsid w:val="0012180A"/>
    <w:rsid w:val="00122050"/>
    <w:rsid w:val="00123C37"/>
    <w:rsid w:val="00123FD5"/>
    <w:rsid w:val="001249DC"/>
    <w:rsid w:val="0012504B"/>
    <w:rsid w:val="00125542"/>
    <w:rsid w:val="0012554F"/>
    <w:rsid w:val="00127827"/>
    <w:rsid w:val="00127DFE"/>
    <w:rsid w:val="00127EBA"/>
    <w:rsid w:val="001318D9"/>
    <w:rsid w:val="00131DAD"/>
    <w:rsid w:val="00132287"/>
    <w:rsid w:val="001328C1"/>
    <w:rsid w:val="00134758"/>
    <w:rsid w:val="001359B8"/>
    <w:rsid w:val="00135C67"/>
    <w:rsid w:val="00141691"/>
    <w:rsid w:val="00141EE9"/>
    <w:rsid w:val="00142070"/>
    <w:rsid w:val="001441B6"/>
    <w:rsid w:val="00145468"/>
    <w:rsid w:val="00146395"/>
    <w:rsid w:val="00150E58"/>
    <w:rsid w:val="00151488"/>
    <w:rsid w:val="0015202A"/>
    <w:rsid w:val="0015266D"/>
    <w:rsid w:val="0015350F"/>
    <w:rsid w:val="0015463D"/>
    <w:rsid w:val="00154786"/>
    <w:rsid w:val="00160069"/>
    <w:rsid w:val="00160811"/>
    <w:rsid w:val="001609C5"/>
    <w:rsid w:val="00160BC4"/>
    <w:rsid w:val="00161702"/>
    <w:rsid w:val="00163625"/>
    <w:rsid w:val="0016521B"/>
    <w:rsid w:val="00166093"/>
    <w:rsid w:val="001700AF"/>
    <w:rsid w:val="0017045E"/>
    <w:rsid w:val="00170862"/>
    <w:rsid w:val="00172070"/>
    <w:rsid w:val="0017297C"/>
    <w:rsid w:val="0017366D"/>
    <w:rsid w:val="00175CE8"/>
    <w:rsid w:val="001808C6"/>
    <w:rsid w:val="001811AD"/>
    <w:rsid w:val="00181CD1"/>
    <w:rsid w:val="0018306C"/>
    <w:rsid w:val="001837FF"/>
    <w:rsid w:val="00184A90"/>
    <w:rsid w:val="00184E48"/>
    <w:rsid w:val="0018505F"/>
    <w:rsid w:val="00185871"/>
    <w:rsid w:val="0018690E"/>
    <w:rsid w:val="00186FB5"/>
    <w:rsid w:val="00190097"/>
    <w:rsid w:val="0019137C"/>
    <w:rsid w:val="0019185A"/>
    <w:rsid w:val="001923BD"/>
    <w:rsid w:val="001935C8"/>
    <w:rsid w:val="001940CB"/>
    <w:rsid w:val="0019434E"/>
    <w:rsid w:val="00194479"/>
    <w:rsid w:val="0019455F"/>
    <w:rsid w:val="0019578D"/>
    <w:rsid w:val="00195DDB"/>
    <w:rsid w:val="001977EC"/>
    <w:rsid w:val="001A0A53"/>
    <w:rsid w:val="001A2F4A"/>
    <w:rsid w:val="001A305A"/>
    <w:rsid w:val="001A4AC4"/>
    <w:rsid w:val="001A5668"/>
    <w:rsid w:val="001A7C05"/>
    <w:rsid w:val="001B08CC"/>
    <w:rsid w:val="001B1215"/>
    <w:rsid w:val="001B26D5"/>
    <w:rsid w:val="001B2A30"/>
    <w:rsid w:val="001B3A59"/>
    <w:rsid w:val="001B57B7"/>
    <w:rsid w:val="001B618B"/>
    <w:rsid w:val="001B61AF"/>
    <w:rsid w:val="001B724E"/>
    <w:rsid w:val="001C0370"/>
    <w:rsid w:val="001C1545"/>
    <w:rsid w:val="001C38DB"/>
    <w:rsid w:val="001C3A21"/>
    <w:rsid w:val="001C3C7C"/>
    <w:rsid w:val="001C416F"/>
    <w:rsid w:val="001C5DC1"/>
    <w:rsid w:val="001C6BC0"/>
    <w:rsid w:val="001D0544"/>
    <w:rsid w:val="001D21E6"/>
    <w:rsid w:val="001D34DC"/>
    <w:rsid w:val="001D40DC"/>
    <w:rsid w:val="001D4F6C"/>
    <w:rsid w:val="001D5070"/>
    <w:rsid w:val="001D5FBE"/>
    <w:rsid w:val="001D66EA"/>
    <w:rsid w:val="001D709E"/>
    <w:rsid w:val="001D713E"/>
    <w:rsid w:val="001E0D76"/>
    <w:rsid w:val="001E0F71"/>
    <w:rsid w:val="001E1E1E"/>
    <w:rsid w:val="001E1F43"/>
    <w:rsid w:val="001E1FD7"/>
    <w:rsid w:val="001E328B"/>
    <w:rsid w:val="001E366C"/>
    <w:rsid w:val="001E3E63"/>
    <w:rsid w:val="001E4D95"/>
    <w:rsid w:val="001E6741"/>
    <w:rsid w:val="001E6B61"/>
    <w:rsid w:val="001E6EAC"/>
    <w:rsid w:val="001E6F3B"/>
    <w:rsid w:val="001E700D"/>
    <w:rsid w:val="001F2B0D"/>
    <w:rsid w:val="001F3267"/>
    <w:rsid w:val="001F3900"/>
    <w:rsid w:val="001F3977"/>
    <w:rsid w:val="001F6EF0"/>
    <w:rsid w:val="00200739"/>
    <w:rsid w:val="002046E6"/>
    <w:rsid w:val="00206536"/>
    <w:rsid w:val="00207E47"/>
    <w:rsid w:val="0021160F"/>
    <w:rsid w:val="00211EE5"/>
    <w:rsid w:val="00214932"/>
    <w:rsid w:val="0021548A"/>
    <w:rsid w:val="00215CBD"/>
    <w:rsid w:val="002165C9"/>
    <w:rsid w:val="00221918"/>
    <w:rsid w:val="00221D92"/>
    <w:rsid w:val="00223C7F"/>
    <w:rsid w:val="002241E5"/>
    <w:rsid w:val="00225D6B"/>
    <w:rsid w:val="00226217"/>
    <w:rsid w:val="00226FD9"/>
    <w:rsid w:val="00227C61"/>
    <w:rsid w:val="002325C2"/>
    <w:rsid w:val="002332FA"/>
    <w:rsid w:val="00233739"/>
    <w:rsid w:val="0023448D"/>
    <w:rsid w:val="00234803"/>
    <w:rsid w:val="00236ABF"/>
    <w:rsid w:val="00236C77"/>
    <w:rsid w:val="00236F05"/>
    <w:rsid w:val="00241FA6"/>
    <w:rsid w:val="00244CED"/>
    <w:rsid w:val="002460C1"/>
    <w:rsid w:val="002468D4"/>
    <w:rsid w:val="0024777B"/>
    <w:rsid w:val="002505F6"/>
    <w:rsid w:val="00252084"/>
    <w:rsid w:val="00252193"/>
    <w:rsid w:val="00253F65"/>
    <w:rsid w:val="002551BA"/>
    <w:rsid w:val="00255B2B"/>
    <w:rsid w:val="00256856"/>
    <w:rsid w:val="00256FFC"/>
    <w:rsid w:val="0025721F"/>
    <w:rsid w:val="00262A51"/>
    <w:rsid w:val="00263BC6"/>
    <w:rsid w:val="00264B24"/>
    <w:rsid w:val="00264B32"/>
    <w:rsid w:val="00265383"/>
    <w:rsid w:val="002653A3"/>
    <w:rsid w:val="00265400"/>
    <w:rsid w:val="00266414"/>
    <w:rsid w:val="00267A20"/>
    <w:rsid w:val="00270FC2"/>
    <w:rsid w:val="0027477B"/>
    <w:rsid w:val="002749E0"/>
    <w:rsid w:val="00276191"/>
    <w:rsid w:val="002773FA"/>
    <w:rsid w:val="002776F4"/>
    <w:rsid w:val="00277D81"/>
    <w:rsid w:val="00280579"/>
    <w:rsid w:val="002806BB"/>
    <w:rsid w:val="00280888"/>
    <w:rsid w:val="00281A6C"/>
    <w:rsid w:val="00281B0E"/>
    <w:rsid w:val="00281E00"/>
    <w:rsid w:val="0028208C"/>
    <w:rsid w:val="00283A82"/>
    <w:rsid w:val="00285341"/>
    <w:rsid w:val="00287A73"/>
    <w:rsid w:val="00287EC5"/>
    <w:rsid w:val="00290D47"/>
    <w:rsid w:val="0029120F"/>
    <w:rsid w:val="00294271"/>
    <w:rsid w:val="00294924"/>
    <w:rsid w:val="002956C3"/>
    <w:rsid w:val="00296337"/>
    <w:rsid w:val="002971C0"/>
    <w:rsid w:val="002A3210"/>
    <w:rsid w:val="002A5245"/>
    <w:rsid w:val="002A6A4A"/>
    <w:rsid w:val="002A7768"/>
    <w:rsid w:val="002B2209"/>
    <w:rsid w:val="002B2649"/>
    <w:rsid w:val="002B2D48"/>
    <w:rsid w:val="002B6E87"/>
    <w:rsid w:val="002B6FD8"/>
    <w:rsid w:val="002C0F55"/>
    <w:rsid w:val="002C1D76"/>
    <w:rsid w:val="002C46FD"/>
    <w:rsid w:val="002C4DBD"/>
    <w:rsid w:val="002C5761"/>
    <w:rsid w:val="002C59AB"/>
    <w:rsid w:val="002C68D0"/>
    <w:rsid w:val="002C79D2"/>
    <w:rsid w:val="002D080C"/>
    <w:rsid w:val="002D20CC"/>
    <w:rsid w:val="002D3387"/>
    <w:rsid w:val="002D4642"/>
    <w:rsid w:val="002D50FF"/>
    <w:rsid w:val="002D6123"/>
    <w:rsid w:val="002D7332"/>
    <w:rsid w:val="002D7798"/>
    <w:rsid w:val="002D783F"/>
    <w:rsid w:val="002E0053"/>
    <w:rsid w:val="002E0E9B"/>
    <w:rsid w:val="002E1DF8"/>
    <w:rsid w:val="002E1FA1"/>
    <w:rsid w:val="002E4BA5"/>
    <w:rsid w:val="002E5211"/>
    <w:rsid w:val="002E69C0"/>
    <w:rsid w:val="002E71EC"/>
    <w:rsid w:val="002E7298"/>
    <w:rsid w:val="002E7724"/>
    <w:rsid w:val="002F033D"/>
    <w:rsid w:val="002F1ECD"/>
    <w:rsid w:val="002F247B"/>
    <w:rsid w:val="002F4C16"/>
    <w:rsid w:val="002F5986"/>
    <w:rsid w:val="0030050C"/>
    <w:rsid w:val="00300D6C"/>
    <w:rsid w:val="00301848"/>
    <w:rsid w:val="00301C59"/>
    <w:rsid w:val="00301F17"/>
    <w:rsid w:val="003029D8"/>
    <w:rsid w:val="003029F1"/>
    <w:rsid w:val="003031B6"/>
    <w:rsid w:val="0030389D"/>
    <w:rsid w:val="003044C6"/>
    <w:rsid w:val="00305600"/>
    <w:rsid w:val="00305AE2"/>
    <w:rsid w:val="0031285E"/>
    <w:rsid w:val="0031504A"/>
    <w:rsid w:val="00315A5C"/>
    <w:rsid w:val="00315AFC"/>
    <w:rsid w:val="00315E3D"/>
    <w:rsid w:val="003165BB"/>
    <w:rsid w:val="00316D75"/>
    <w:rsid w:val="003173A5"/>
    <w:rsid w:val="003174F2"/>
    <w:rsid w:val="003178BF"/>
    <w:rsid w:val="00321E9D"/>
    <w:rsid w:val="0032312A"/>
    <w:rsid w:val="003241B7"/>
    <w:rsid w:val="00324232"/>
    <w:rsid w:val="003256C9"/>
    <w:rsid w:val="003306E9"/>
    <w:rsid w:val="00330C93"/>
    <w:rsid w:val="003312F6"/>
    <w:rsid w:val="00332048"/>
    <w:rsid w:val="003343F6"/>
    <w:rsid w:val="003345F6"/>
    <w:rsid w:val="00334A32"/>
    <w:rsid w:val="00335CD1"/>
    <w:rsid w:val="003360D5"/>
    <w:rsid w:val="00337FF3"/>
    <w:rsid w:val="003406E8"/>
    <w:rsid w:val="00340FE0"/>
    <w:rsid w:val="00342115"/>
    <w:rsid w:val="00343AED"/>
    <w:rsid w:val="0034438D"/>
    <w:rsid w:val="00345901"/>
    <w:rsid w:val="00345BF4"/>
    <w:rsid w:val="00347A61"/>
    <w:rsid w:val="00350932"/>
    <w:rsid w:val="00352628"/>
    <w:rsid w:val="0035383E"/>
    <w:rsid w:val="0035515D"/>
    <w:rsid w:val="003571E4"/>
    <w:rsid w:val="003571ED"/>
    <w:rsid w:val="00361971"/>
    <w:rsid w:val="003636CD"/>
    <w:rsid w:val="003648D7"/>
    <w:rsid w:val="00367B28"/>
    <w:rsid w:val="0037172B"/>
    <w:rsid w:val="00372578"/>
    <w:rsid w:val="003731BE"/>
    <w:rsid w:val="0037394F"/>
    <w:rsid w:val="003750B7"/>
    <w:rsid w:val="00375783"/>
    <w:rsid w:val="00376666"/>
    <w:rsid w:val="0037679D"/>
    <w:rsid w:val="00376C05"/>
    <w:rsid w:val="003775ED"/>
    <w:rsid w:val="003805D8"/>
    <w:rsid w:val="00383B2C"/>
    <w:rsid w:val="0038423F"/>
    <w:rsid w:val="00384315"/>
    <w:rsid w:val="003857C5"/>
    <w:rsid w:val="00385801"/>
    <w:rsid w:val="003864E6"/>
    <w:rsid w:val="00386AE4"/>
    <w:rsid w:val="0039004E"/>
    <w:rsid w:val="00390B95"/>
    <w:rsid w:val="0039127F"/>
    <w:rsid w:val="003928D7"/>
    <w:rsid w:val="00393032"/>
    <w:rsid w:val="003A0588"/>
    <w:rsid w:val="003A0A1D"/>
    <w:rsid w:val="003A109E"/>
    <w:rsid w:val="003A270D"/>
    <w:rsid w:val="003A4088"/>
    <w:rsid w:val="003A5C39"/>
    <w:rsid w:val="003A651E"/>
    <w:rsid w:val="003A6AC2"/>
    <w:rsid w:val="003B1A43"/>
    <w:rsid w:val="003B3B1D"/>
    <w:rsid w:val="003B479C"/>
    <w:rsid w:val="003B4A8C"/>
    <w:rsid w:val="003B6C6F"/>
    <w:rsid w:val="003C1ED5"/>
    <w:rsid w:val="003C208E"/>
    <w:rsid w:val="003C2821"/>
    <w:rsid w:val="003C30A3"/>
    <w:rsid w:val="003C317C"/>
    <w:rsid w:val="003C364A"/>
    <w:rsid w:val="003C4113"/>
    <w:rsid w:val="003C4194"/>
    <w:rsid w:val="003C50D6"/>
    <w:rsid w:val="003C62B0"/>
    <w:rsid w:val="003D1A58"/>
    <w:rsid w:val="003D1E2F"/>
    <w:rsid w:val="003D24E2"/>
    <w:rsid w:val="003D4FF7"/>
    <w:rsid w:val="003D64D0"/>
    <w:rsid w:val="003E0560"/>
    <w:rsid w:val="003E0C78"/>
    <w:rsid w:val="003E178E"/>
    <w:rsid w:val="003E185C"/>
    <w:rsid w:val="003E1D09"/>
    <w:rsid w:val="003E267C"/>
    <w:rsid w:val="003E41E6"/>
    <w:rsid w:val="003E4600"/>
    <w:rsid w:val="003F213A"/>
    <w:rsid w:val="003F2BE7"/>
    <w:rsid w:val="003F3598"/>
    <w:rsid w:val="003F556E"/>
    <w:rsid w:val="003F5D81"/>
    <w:rsid w:val="003F6757"/>
    <w:rsid w:val="00400124"/>
    <w:rsid w:val="00400D0B"/>
    <w:rsid w:val="00402222"/>
    <w:rsid w:val="004028F3"/>
    <w:rsid w:val="00402B97"/>
    <w:rsid w:val="004034DC"/>
    <w:rsid w:val="00406F3C"/>
    <w:rsid w:val="00407030"/>
    <w:rsid w:val="004079A5"/>
    <w:rsid w:val="00407A92"/>
    <w:rsid w:val="00410505"/>
    <w:rsid w:val="0041123A"/>
    <w:rsid w:val="00411F50"/>
    <w:rsid w:val="004122B0"/>
    <w:rsid w:val="00414315"/>
    <w:rsid w:val="00416638"/>
    <w:rsid w:val="00421227"/>
    <w:rsid w:val="004224F4"/>
    <w:rsid w:val="00422669"/>
    <w:rsid w:val="004238AB"/>
    <w:rsid w:val="00425A71"/>
    <w:rsid w:val="00426869"/>
    <w:rsid w:val="0042752C"/>
    <w:rsid w:val="004317E1"/>
    <w:rsid w:val="0043220C"/>
    <w:rsid w:val="00433B51"/>
    <w:rsid w:val="00436703"/>
    <w:rsid w:val="0043764B"/>
    <w:rsid w:val="004419B8"/>
    <w:rsid w:val="00442FBA"/>
    <w:rsid w:val="00446676"/>
    <w:rsid w:val="00446CBB"/>
    <w:rsid w:val="00447F68"/>
    <w:rsid w:val="00450047"/>
    <w:rsid w:val="00450BF1"/>
    <w:rsid w:val="00450EE7"/>
    <w:rsid w:val="004527D8"/>
    <w:rsid w:val="004531A3"/>
    <w:rsid w:val="00453F56"/>
    <w:rsid w:val="00455B35"/>
    <w:rsid w:val="00455BA3"/>
    <w:rsid w:val="00463E60"/>
    <w:rsid w:val="00466B47"/>
    <w:rsid w:val="004701E5"/>
    <w:rsid w:val="00473397"/>
    <w:rsid w:val="004733CA"/>
    <w:rsid w:val="004746C1"/>
    <w:rsid w:val="00480E62"/>
    <w:rsid w:val="00482775"/>
    <w:rsid w:val="00485F54"/>
    <w:rsid w:val="0048622B"/>
    <w:rsid w:val="004877E9"/>
    <w:rsid w:val="0049378C"/>
    <w:rsid w:val="004940DA"/>
    <w:rsid w:val="004941D4"/>
    <w:rsid w:val="00494D46"/>
    <w:rsid w:val="00494F29"/>
    <w:rsid w:val="004951A8"/>
    <w:rsid w:val="00495BDB"/>
    <w:rsid w:val="004A1BC9"/>
    <w:rsid w:val="004A25C1"/>
    <w:rsid w:val="004A2A6B"/>
    <w:rsid w:val="004A2BD5"/>
    <w:rsid w:val="004A511E"/>
    <w:rsid w:val="004A5D3F"/>
    <w:rsid w:val="004A65B3"/>
    <w:rsid w:val="004A7608"/>
    <w:rsid w:val="004B0ABF"/>
    <w:rsid w:val="004B3CF6"/>
    <w:rsid w:val="004B5521"/>
    <w:rsid w:val="004B5F29"/>
    <w:rsid w:val="004B5FED"/>
    <w:rsid w:val="004B748E"/>
    <w:rsid w:val="004C0378"/>
    <w:rsid w:val="004C1D6B"/>
    <w:rsid w:val="004C4B3B"/>
    <w:rsid w:val="004C5318"/>
    <w:rsid w:val="004C532E"/>
    <w:rsid w:val="004C5B2F"/>
    <w:rsid w:val="004C681C"/>
    <w:rsid w:val="004C6DDB"/>
    <w:rsid w:val="004C7621"/>
    <w:rsid w:val="004D2478"/>
    <w:rsid w:val="004D2B60"/>
    <w:rsid w:val="004D4D53"/>
    <w:rsid w:val="004D5920"/>
    <w:rsid w:val="004D64BD"/>
    <w:rsid w:val="004E010B"/>
    <w:rsid w:val="004E02E0"/>
    <w:rsid w:val="004E03E4"/>
    <w:rsid w:val="004E0834"/>
    <w:rsid w:val="004E085C"/>
    <w:rsid w:val="004E3076"/>
    <w:rsid w:val="004E4521"/>
    <w:rsid w:val="004E4FD9"/>
    <w:rsid w:val="004E543A"/>
    <w:rsid w:val="004E5B94"/>
    <w:rsid w:val="004E66AE"/>
    <w:rsid w:val="004E7687"/>
    <w:rsid w:val="004F0085"/>
    <w:rsid w:val="004F0447"/>
    <w:rsid w:val="004F2871"/>
    <w:rsid w:val="004F3B01"/>
    <w:rsid w:val="004F4C53"/>
    <w:rsid w:val="004F60E2"/>
    <w:rsid w:val="004F671A"/>
    <w:rsid w:val="004F722D"/>
    <w:rsid w:val="00502F56"/>
    <w:rsid w:val="005039CA"/>
    <w:rsid w:val="0050442D"/>
    <w:rsid w:val="00504CF4"/>
    <w:rsid w:val="00510978"/>
    <w:rsid w:val="00510ADC"/>
    <w:rsid w:val="00510C81"/>
    <w:rsid w:val="005113B5"/>
    <w:rsid w:val="005125A9"/>
    <w:rsid w:val="00512847"/>
    <w:rsid w:val="005146BA"/>
    <w:rsid w:val="00515930"/>
    <w:rsid w:val="00516B82"/>
    <w:rsid w:val="0052067D"/>
    <w:rsid w:val="00520684"/>
    <w:rsid w:val="00520798"/>
    <w:rsid w:val="00523176"/>
    <w:rsid w:val="00525DDB"/>
    <w:rsid w:val="00526AD4"/>
    <w:rsid w:val="00531B8B"/>
    <w:rsid w:val="00532EF0"/>
    <w:rsid w:val="00534DC0"/>
    <w:rsid w:val="00535C13"/>
    <w:rsid w:val="00536D32"/>
    <w:rsid w:val="00537476"/>
    <w:rsid w:val="00541516"/>
    <w:rsid w:val="00541E71"/>
    <w:rsid w:val="005434B0"/>
    <w:rsid w:val="00543960"/>
    <w:rsid w:val="005452F6"/>
    <w:rsid w:val="00545E03"/>
    <w:rsid w:val="0055080F"/>
    <w:rsid w:val="00551786"/>
    <w:rsid w:val="005523FD"/>
    <w:rsid w:val="0055304C"/>
    <w:rsid w:val="00553B58"/>
    <w:rsid w:val="00553BB7"/>
    <w:rsid w:val="00554C05"/>
    <w:rsid w:val="005553C3"/>
    <w:rsid w:val="00555643"/>
    <w:rsid w:val="00556645"/>
    <w:rsid w:val="005568E0"/>
    <w:rsid w:val="00556F96"/>
    <w:rsid w:val="00557364"/>
    <w:rsid w:val="00562033"/>
    <w:rsid w:val="00567885"/>
    <w:rsid w:val="00567BE5"/>
    <w:rsid w:val="00572BAC"/>
    <w:rsid w:val="005743AD"/>
    <w:rsid w:val="005767B6"/>
    <w:rsid w:val="00576844"/>
    <w:rsid w:val="005775E8"/>
    <w:rsid w:val="0057762D"/>
    <w:rsid w:val="00580084"/>
    <w:rsid w:val="00580743"/>
    <w:rsid w:val="005814D8"/>
    <w:rsid w:val="00582DEB"/>
    <w:rsid w:val="00584A34"/>
    <w:rsid w:val="00586C9B"/>
    <w:rsid w:val="005929E4"/>
    <w:rsid w:val="00594084"/>
    <w:rsid w:val="0059427C"/>
    <w:rsid w:val="005A0616"/>
    <w:rsid w:val="005A1B8F"/>
    <w:rsid w:val="005A2156"/>
    <w:rsid w:val="005A31A9"/>
    <w:rsid w:val="005A3C08"/>
    <w:rsid w:val="005A5F55"/>
    <w:rsid w:val="005A6257"/>
    <w:rsid w:val="005A6C7D"/>
    <w:rsid w:val="005A78C4"/>
    <w:rsid w:val="005A7ED1"/>
    <w:rsid w:val="005B0742"/>
    <w:rsid w:val="005B15AD"/>
    <w:rsid w:val="005B2173"/>
    <w:rsid w:val="005B22F8"/>
    <w:rsid w:val="005B23A7"/>
    <w:rsid w:val="005B2761"/>
    <w:rsid w:val="005B2970"/>
    <w:rsid w:val="005B3D29"/>
    <w:rsid w:val="005B4199"/>
    <w:rsid w:val="005B53C3"/>
    <w:rsid w:val="005B6398"/>
    <w:rsid w:val="005C3A35"/>
    <w:rsid w:val="005C5DB5"/>
    <w:rsid w:val="005C7FE7"/>
    <w:rsid w:val="005D185F"/>
    <w:rsid w:val="005D2563"/>
    <w:rsid w:val="005D3B4D"/>
    <w:rsid w:val="005D3D43"/>
    <w:rsid w:val="005D4AA8"/>
    <w:rsid w:val="005D6E1E"/>
    <w:rsid w:val="005E09EA"/>
    <w:rsid w:val="005E130B"/>
    <w:rsid w:val="005E1777"/>
    <w:rsid w:val="005E216E"/>
    <w:rsid w:val="005E29DE"/>
    <w:rsid w:val="005E2ACF"/>
    <w:rsid w:val="005E2EB2"/>
    <w:rsid w:val="005E47EF"/>
    <w:rsid w:val="005E671A"/>
    <w:rsid w:val="005E742C"/>
    <w:rsid w:val="005E7580"/>
    <w:rsid w:val="005F1C2C"/>
    <w:rsid w:val="005F4D7E"/>
    <w:rsid w:val="005F53D4"/>
    <w:rsid w:val="005F5560"/>
    <w:rsid w:val="005F5BD7"/>
    <w:rsid w:val="005F65CF"/>
    <w:rsid w:val="00600ECA"/>
    <w:rsid w:val="006014E3"/>
    <w:rsid w:val="00601B89"/>
    <w:rsid w:val="006027D6"/>
    <w:rsid w:val="0060468F"/>
    <w:rsid w:val="0060605D"/>
    <w:rsid w:val="00606530"/>
    <w:rsid w:val="00606CF6"/>
    <w:rsid w:val="00607A8A"/>
    <w:rsid w:val="00607B78"/>
    <w:rsid w:val="00607E28"/>
    <w:rsid w:val="00607F58"/>
    <w:rsid w:val="006144C7"/>
    <w:rsid w:val="00614A1A"/>
    <w:rsid w:val="00615C23"/>
    <w:rsid w:val="00616798"/>
    <w:rsid w:val="0062055E"/>
    <w:rsid w:val="00620AEE"/>
    <w:rsid w:val="006216A6"/>
    <w:rsid w:val="00622B92"/>
    <w:rsid w:val="00622FA5"/>
    <w:rsid w:val="00623DF2"/>
    <w:rsid w:val="00623E8C"/>
    <w:rsid w:val="006244B1"/>
    <w:rsid w:val="00627060"/>
    <w:rsid w:val="006310C2"/>
    <w:rsid w:val="00631407"/>
    <w:rsid w:val="0063201D"/>
    <w:rsid w:val="0063254E"/>
    <w:rsid w:val="006344E3"/>
    <w:rsid w:val="0063492D"/>
    <w:rsid w:val="00634976"/>
    <w:rsid w:val="006350D5"/>
    <w:rsid w:val="006357AA"/>
    <w:rsid w:val="00636098"/>
    <w:rsid w:val="00636240"/>
    <w:rsid w:val="00637BEE"/>
    <w:rsid w:val="00637D06"/>
    <w:rsid w:val="00640B8B"/>
    <w:rsid w:val="00641E84"/>
    <w:rsid w:val="006463F6"/>
    <w:rsid w:val="00646C73"/>
    <w:rsid w:val="00646DA4"/>
    <w:rsid w:val="00653648"/>
    <w:rsid w:val="006605D3"/>
    <w:rsid w:val="006622E0"/>
    <w:rsid w:val="00662751"/>
    <w:rsid w:val="0066705B"/>
    <w:rsid w:val="0067049C"/>
    <w:rsid w:val="00671012"/>
    <w:rsid w:val="00671758"/>
    <w:rsid w:val="006727A9"/>
    <w:rsid w:val="0067287F"/>
    <w:rsid w:val="006744F8"/>
    <w:rsid w:val="006758FC"/>
    <w:rsid w:val="00680AD0"/>
    <w:rsid w:val="0068185A"/>
    <w:rsid w:val="0068347A"/>
    <w:rsid w:val="00684E9B"/>
    <w:rsid w:val="006856F8"/>
    <w:rsid w:val="00685775"/>
    <w:rsid w:val="00685A87"/>
    <w:rsid w:val="006867A3"/>
    <w:rsid w:val="00686E03"/>
    <w:rsid w:val="0069205B"/>
    <w:rsid w:val="006922BD"/>
    <w:rsid w:val="00694A15"/>
    <w:rsid w:val="00694C13"/>
    <w:rsid w:val="00696544"/>
    <w:rsid w:val="00696A2C"/>
    <w:rsid w:val="00696F8E"/>
    <w:rsid w:val="006A097D"/>
    <w:rsid w:val="006A32E4"/>
    <w:rsid w:val="006A3432"/>
    <w:rsid w:val="006A44EB"/>
    <w:rsid w:val="006A5A0F"/>
    <w:rsid w:val="006A623C"/>
    <w:rsid w:val="006A6EBC"/>
    <w:rsid w:val="006A75FD"/>
    <w:rsid w:val="006B0119"/>
    <w:rsid w:val="006B0DA2"/>
    <w:rsid w:val="006B0DE1"/>
    <w:rsid w:val="006B0FFD"/>
    <w:rsid w:val="006B3456"/>
    <w:rsid w:val="006B47D0"/>
    <w:rsid w:val="006B5403"/>
    <w:rsid w:val="006B72E3"/>
    <w:rsid w:val="006C0715"/>
    <w:rsid w:val="006C0BED"/>
    <w:rsid w:val="006C37BB"/>
    <w:rsid w:val="006C61BE"/>
    <w:rsid w:val="006C687B"/>
    <w:rsid w:val="006D1D04"/>
    <w:rsid w:val="006D1D7F"/>
    <w:rsid w:val="006D2B48"/>
    <w:rsid w:val="006D3E39"/>
    <w:rsid w:val="006D6966"/>
    <w:rsid w:val="006D7774"/>
    <w:rsid w:val="006E09B7"/>
    <w:rsid w:val="006E14D0"/>
    <w:rsid w:val="006E3C64"/>
    <w:rsid w:val="006E5929"/>
    <w:rsid w:val="006E6323"/>
    <w:rsid w:val="006E6559"/>
    <w:rsid w:val="006E6BE1"/>
    <w:rsid w:val="006E7456"/>
    <w:rsid w:val="006E7CF8"/>
    <w:rsid w:val="006F2AF9"/>
    <w:rsid w:val="006F2B0E"/>
    <w:rsid w:val="006F4C0C"/>
    <w:rsid w:val="006F5815"/>
    <w:rsid w:val="006F7415"/>
    <w:rsid w:val="00700A29"/>
    <w:rsid w:val="00700C38"/>
    <w:rsid w:val="00701E14"/>
    <w:rsid w:val="00702414"/>
    <w:rsid w:val="00702C7A"/>
    <w:rsid w:val="00705A06"/>
    <w:rsid w:val="00706F0F"/>
    <w:rsid w:val="007079F1"/>
    <w:rsid w:val="00707CD8"/>
    <w:rsid w:val="007129A7"/>
    <w:rsid w:val="0071408F"/>
    <w:rsid w:val="007140FD"/>
    <w:rsid w:val="007153A5"/>
    <w:rsid w:val="0071572C"/>
    <w:rsid w:val="007159F6"/>
    <w:rsid w:val="00717A4C"/>
    <w:rsid w:val="00720109"/>
    <w:rsid w:val="00720431"/>
    <w:rsid w:val="00722575"/>
    <w:rsid w:val="00725766"/>
    <w:rsid w:val="00725800"/>
    <w:rsid w:val="00727667"/>
    <w:rsid w:val="00727933"/>
    <w:rsid w:val="0073073E"/>
    <w:rsid w:val="00730C37"/>
    <w:rsid w:val="00730D23"/>
    <w:rsid w:val="0073136E"/>
    <w:rsid w:val="00731E9B"/>
    <w:rsid w:val="007323C6"/>
    <w:rsid w:val="00732ADD"/>
    <w:rsid w:val="00733335"/>
    <w:rsid w:val="007337F6"/>
    <w:rsid w:val="0073511F"/>
    <w:rsid w:val="00735513"/>
    <w:rsid w:val="00736611"/>
    <w:rsid w:val="0074172B"/>
    <w:rsid w:val="007419BB"/>
    <w:rsid w:val="00741CFA"/>
    <w:rsid w:val="00741F0C"/>
    <w:rsid w:val="00742878"/>
    <w:rsid w:val="00743160"/>
    <w:rsid w:val="00744388"/>
    <w:rsid w:val="00746CBC"/>
    <w:rsid w:val="0074716C"/>
    <w:rsid w:val="00747D61"/>
    <w:rsid w:val="00750A3B"/>
    <w:rsid w:val="00754675"/>
    <w:rsid w:val="0075503E"/>
    <w:rsid w:val="00762328"/>
    <w:rsid w:val="00764E41"/>
    <w:rsid w:val="00765A5B"/>
    <w:rsid w:val="00765B55"/>
    <w:rsid w:val="0076741B"/>
    <w:rsid w:val="007705E6"/>
    <w:rsid w:val="007709CC"/>
    <w:rsid w:val="00772416"/>
    <w:rsid w:val="00773776"/>
    <w:rsid w:val="00776AAE"/>
    <w:rsid w:val="0078012C"/>
    <w:rsid w:val="00780CED"/>
    <w:rsid w:val="00780D04"/>
    <w:rsid w:val="0078208A"/>
    <w:rsid w:val="00782EAC"/>
    <w:rsid w:val="007847B8"/>
    <w:rsid w:val="0078539E"/>
    <w:rsid w:val="00786556"/>
    <w:rsid w:val="00787E6A"/>
    <w:rsid w:val="00787EA4"/>
    <w:rsid w:val="00790990"/>
    <w:rsid w:val="007913A5"/>
    <w:rsid w:val="00793CD8"/>
    <w:rsid w:val="00796A1A"/>
    <w:rsid w:val="0079716C"/>
    <w:rsid w:val="00797A81"/>
    <w:rsid w:val="007A20B3"/>
    <w:rsid w:val="007A2C73"/>
    <w:rsid w:val="007A3D1D"/>
    <w:rsid w:val="007A6B8D"/>
    <w:rsid w:val="007A7FF8"/>
    <w:rsid w:val="007B1205"/>
    <w:rsid w:val="007B1B92"/>
    <w:rsid w:val="007B38EA"/>
    <w:rsid w:val="007B5BB4"/>
    <w:rsid w:val="007B6318"/>
    <w:rsid w:val="007B66C0"/>
    <w:rsid w:val="007B672B"/>
    <w:rsid w:val="007C0D62"/>
    <w:rsid w:val="007C1990"/>
    <w:rsid w:val="007C19E8"/>
    <w:rsid w:val="007C23E0"/>
    <w:rsid w:val="007C40E3"/>
    <w:rsid w:val="007C4B35"/>
    <w:rsid w:val="007C59C2"/>
    <w:rsid w:val="007C5A29"/>
    <w:rsid w:val="007C7F73"/>
    <w:rsid w:val="007D168B"/>
    <w:rsid w:val="007D2B7B"/>
    <w:rsid w:val="007D4718"/>
    <w:rsid w:val="007D494F"/>
    <w:rsid w:val="007D4F08"/>
    <w:rsid w:val="007D5758"/>
    <w:rsid w:val="007D6EE8"/>
    <w:rsid w:val="007D7094"/>
    <w:rsid w:val="007D763D"/>
    <w:rsid w:val="007D79D9"/>
    <w:rsid w:val="007E0DB6"/>
    <w:rsid w:val="007E334D"/>
    <w:rsid w:val="007E3D13"/>
    <w:rsid w:val="007E4A4E"/>
    <w:rsid w:val="007E4B83"/>
    <w:rsid w:val="007E4D95"/>
    <w:rsid w:val="007E5001"/>
    <w:rsid w:val="007E63A1"/>
    <w:rsid w:val="007F01E2"/>
    <w:rsid w:val="007F3A25"/>
    <w:rsid w:val="007F3B0F"/>
    <w:rsid w:val="007F3CED"/>
    <w:rsid w:val="007F3DD1"/>
    <w:rsid w:val="007F42FA"/>
    <w:rsid w:val="007F62EC"/>
    <w:rsid w:val="007F7FB8"/>
    <w:rsid w:val="0080169E"/>
    <w:rsid w:val="00801CBF"/>
    <w:rsid w:val="00802147"/>
    <w:rsid w:val="00802AC4"/>
    <w:rsid w:val="00802C52"/>
    <w:rsid w:val="00803374"/>
    <w:rsid w:val="008100A7"/>
    <w:rsid w:val="008130B1"/>
    <w:rsid w:val="00814DFE"/>
    <w:rsid w:val="00814E2E"/>
    <w:rsid w:val="008151B1"/>
    <w:rsid w:val="008160BC"/>
    <w:rsid w:val="00816609"/>
    <w:rsid w:val="008207A4"/>
    <w:rsid w:val="00822154"/>
    <w:rsid w:val="00822B2B"/>
    <w:rsid w:val="008247CE"/>
    <w:rsid w:val="008248F0"/>
    <w:rsid w:val="008259B1"/>
    <w:rsid w:val="0083037D"/>
    <w:rsid w:val="00831370"/>
    <w:rsid w:val="00832D55"/>
    <w:rsid w:val="0083342C"/>
    <w:rsid w:val="008334AC"/>
    <w:rsid w:val="00833CDF"/>
    <w:rsid w:val="008345EF"/>
    <w:rsid w:val="00834D15"/>
    <w:rsid w:val="0083580B"/>
    <w:rsid w:val="00835842"/>
    <w:rsid w:val="00837D4C"/>
    <w:rsid w:val="00840C6D"/>
    <w:rsid w:val="008416D7"/>
    <w:rsid w:val="00843D21"/>
    <w:rsid w:val="00845C41"/>
    <w:rsid w:val="0084798B"/>
    <w:rsid w:val="00847B0C"/>
    <w:rsid w:val="008506CB"/>
    <w:rsid w:val="00851800"/>
    <w:rsid w:val="00854C6E"/>
    <w:rsid w:val="00855456"/>
    <w:rsid w:val="00860E44"/>
    <w:rsid w:val="00863AD4"/>
    <w:rsid w:val="008667A8"/>
    <w:rsid w:val="00870FC6"/>
    <w:rsid w:val="00873146"/>
    <w:rsid w:val="00884EC3"/>
    <w:rsid w:val="008876A7"/>
    <w:rsid w:val="0088777A"/>
    <w:rsid w:val="00890028"/>
    <w:rsid w:val="00890334"/>
    <w:rsid w:val="00891307"/>
    <w:rsid w:val="0089197E"/>
    <w:rsid w:val="00892059"/>
    <w:rsid w:val="008929EF"/>
    <w:rsid w:val="00895AE7"/>
    <w:rsid w:val="00896249"/>
    <w:rsid w:val="0089739C"/>
    <w:rsid w:val="008A1640"/>
    <w:rsid w:val="008A1B5F"/>
    <w:rsid w:val="008A2E05"/>
    <w:rsid w:val="008A697C"/>
    <w:rsid w:val="008A77A4"/>
    <w:rsid w:val="008B18C0"/>
    <w:rsid w:val="008B3B8B"/>
    <w:rsid w:val="008B6968"/>
    <w:rsid w:val="008B7FEC"/>
    <w:rsid w:val="008C07DD"/>
    <w:rsid w:val="008C116B"/>
    <w:rsid w:val="008C1B7E"/>
    <w:rsid w:val="008C24B9"/>
    <w:rsid w:val="008C41E2"/>
    <w:rsid w:val="008C5596"/>
    <w:rsid w:val="008C6245"/>
    <w:rsid w:val="008D2EFE"/>
    <w:rsid w:val="008D36E6"/>
    <w:rsid w:val="008D523A"/>
    <w:rsid w:val="008D7504"/>
    <w:rsid w:val="008E0747"/>
    <w:rsid w:val="008E136A"/>
    <w:rsid w:val="008E307E"/>
    <w:rsid w:val="008E3C3A"/>
    <w:rsid w:val="008E5448"/>
    <w:rsid w:val="008E56A8"/>
    <w:rsid w:val="008E5DFF"/>
    <w:rsid w:val="008E6894"/>
    <w:rsid w:val="008E7687"/>
    <w:rsid w:val="008F061A"/>
    <w:rsid w:val="008F084A"/>
    <w:rsid w:val="008F0B68"/>
    <w:rsid w:val="008F1A88"/>
    <w:rsid w:val="008F1D01"/>
    <w:rsid w:val="008F33F2"/>
    <w:rsid w:val="008F621C"/>
    <w:rsid w:val="008F72B3"/>
    <w:rsid w:val="009002CD"/>
    <w:rsid w:val="00900B82"/>
    <w:rsid w:val="00901E06"/>
    <w:rsid w:val="0090295B"/>
    <w:rsid w:val="009045FF"/>
    <w:rsid w:val="00904D31"/>
    <w:rsid w:val="0090504B"/>
    <w:rsid w:val="00905E8B"/>
    <w:rsid w:val="0090616B"/>
    <w:rsid w:val="0091082F"/>
    <w:rsid w:val="0091373C"/>
    <w:rsid w:val="00913B35"/>
    <w:rsid w:val="00914483"/>
    <w:rsid w:val="00914EF7"/>
    <w:rsid w:val="0091737A"/>
    <w:rsid w:val="009200CD"/>
    <w:rsid w:val="00920261"/>
    <w:rsid w:val="0092130D"/>
    <w:rsid w:val="00921330"/>
    <w:rsid w:val="00923724"/>
    <w:rsid w:val="0092529F"/>
    <w:rsid w:val="0092546A"/>
    <w:rsid w:val="009266A1"/>
    <w:rsid w:val="00926FB6"/>
    <w:rsid w:val="00933E55"/>
    <w:rsid w:val="009406C9"/>
    <w:rsid w:val="0094274D"/>
    <w:rsid w:val="00943BCA"/>
    <w:rsid w:val="00944BE8"/>
    <w:rsid w:val="00946970"/>
    <w:rsid w:val="00947694"/>
    <w:rsid w:val="00947FA6"/>
    <w:rsid w:val="009522D8"/>
    <w:rsid w:val="00952561"/>
    <w:rsid w:val="0095295A"/>
    <w:rsid w:val="00953E53"/>
    <w:rsid w:val="00957FB8"/>
    <w:rsid w:val="0096243A"/>
    <w:rsid w:val="00964713"/>
    <w:rsid w:val="00964910"/>
    <w:rsid w:val="009650CB"/>
    <w:rsid w:val="0096656F"/>
    <w:rsid w:val="00967051"/>
    <w:rsid w:val="00967926"/>
    <w:rsid w:val="00970791"/>
    <w:rsid w:val="00971F66"/>
    <w:rsid w:val="00972C26"/>
    <w:rsid w:val="00974DCE"/>
    <w:rsid w:val="00982132"/>
    <w:rsid w:val="0098440D"/>
    <w:rsid w:val="0098591E"/>
    <w:rsid w:val="009863EB"/>
    <w:rsid w:val="00987C4F"/>
    <w:rsid w:val="00987D32"/>
    <w:rsid w:val="00987ED1"/>
    <w:rsid w:val="00990FD4"/>
    <w:rsid w:val="00991074"/>
    <w:rsid w:val="00991166"/>
    <w:rsid w:val="00992C26"/>
    <w:rsid w:val="00993140"/>
    <w:rsid w:val="0099325F"/>
    <w:rsid w:val="00993602"/>
    <w:rsid w:val="009945BE"/>
    <w:rsid w:val="009952F3"/>
    <w:rsid w:val="009960FC"/>
    <w:rsid w:val="0099690E"/>
    <w:rsid w:val="009A09E0"/>
    <w:rsid w:val="009A1088"/>
    <w:rsid w:val="009A1726"/>
    <w:rsid w:val="009A25F7"/>
    <w:rsid w:val="009A61A5"/>
    <w:rsid w:val="009A6CB7"/>
    <w:rsid w:val="009A7F9B"/>
    <w:rsid w:val="009B01F9"/>
    <w:rsid w:val="009B1E3C"/>
    <w:rsid w:val="009B254E"/>
    <w:rsid w:val="009B25BE"/>
    <w:rsid w:val="009B3A10"/>
    <w:rsid w:val="009B5916"/>
    <w:rsid w:val="009C0590"/>
    <w:rsid w:val="009C097F"/>
    <w:rsid w:val="009C0EAD"/>
    <w:rsid w:val="009C1504"/>
    <w:rsid w:val="009C205D"/>
    <w:rsid w:val="009C4056"/>
    <w:rsid w:val="009C49C6"/>
    <w:rsid w:val="009C4D18"/>
    <w:rsid w:val="009C697A"/>
    <w:rsid w:val="009C7525"/>
    <w:rsid w:val="009C7CB0"/>
    <w:rsid w:val="009D0637"/>
    <w:rsid w:val="009D1BDA"/>
    <w:rsid w:val="009D24F8"/>
    <w:rsid w:val="009D39CE"/>
    <w:rsid w:val="009D6009"/>
    <w:rsid w:val="009D68A0"/>
    <w:rsid w:val="009E15B7"/>
    <w:rsid w:val="009E2D28"/>
    <w:rsid w:val="009E5D27"/>
    <w:rsid w:val="009E63D6"/>
    <w:rsid w:val="009E6EBA"/>
    <w:rsid w:val="009E73D7"/>
    <w:rsid w:val="009F0383"/>
    <w:rsid w:val="009F03B0"/>
    <w:rsid w:val="009F0589"/>
    <w:rsid w:val="009F2667"/>
    <w:rsid w:val="009F2A5C"/>
    <w:rsid w:val="009F2FDE"/>
    <w:rsid w:val="009F3606"/>
    <w:rsid w:val="009F69F1"/>
    <w:rsid w:val="009F6F4A"/>
    <w:rsid w:val="00A007E9"/>
    <w:rsid w:val="00A00A26"/>
    <w:rsid w:val="00A02E9A"/>
    <w:rsid w:val="00A03297"/>
    <w:rsid w:val="00A05531"/>
    <w:rsid w:val="00A05BB7"/>
    <w:rsid w:val="00A06D3D"/>
    <w:rsid w:val="00A07D1A"/>
    <w:rsid w:val="00A114B7"/>
    <w:rsid w:val="00A1229A"/>
    <w:rsid w:val="00A12BBA"/>
    <w:rsid w:val="00A12C86"/>
    <w:rsid w:val="00A144E2"/>
    <w:rsid w:val="00A14905"/>
    <w:rsid w:val="00A15FE9"/>
    <w:rsid w:val="00A20604"/>
    <w:rsid w:val="00A20A14"/>
    <w:rsid w:val="00A2134B"/>
    <w:rsid w:val="00A2441D"/>
    <w:rsid w:val="00A24925"/>
    <w:rsid w:val="00A24C99"/>
    <w:rsid w:val="00A259CD"/>
    <w:rsid w:val="00A267C8"/>
    <w:rsid w:val="00A305E3"/>
    <w:rsid w:val="00A30AB1"/>
    <w:rsid w:val="00A34692"/>
    <w:rsid w:val="00A34984"/>
    <w:rsid w:val="00A35D47"/>
    <w:rsid w:val="00A363C8"/>
    <w:rsid w:val="00A4108B"/>
    <w:rsid w:val="00A41D70"/>
    <w:rsid w:val="00A41F63"/>
    <w:rsid w:val="00A42F61"/>
    <w:rsid w:val="00A45F12"/>
    <w:rsid w:val="00A4781A"/>
    <w:rsid w:val="00A556C2"/>
    <w:rsid w:val="00A56309"/>
    <w:rsid w:val="00A57DAB"/>
    <w:rsid w:val="00A60247"/>
    <w:rsid w:val="00A622C9"/>
    <w:rsid w:val="00A63171"/>
    <w:rsid w:val="00A63737"/>
    <w:rsid w:val="00A642C5"/>
    <w:rsid w:val="00A64A5D"/>
    <w:rsid w:val="00A66A8B"/>
    <w:rsid w:val="00A702DC"/>
    <w:rsid w:val="00A70D93"/>
    <w:rsid w:val="00A70E00"/>
    <w:rsid w:val="00A71A29"/>
    <w:rsid w:val="00A7203E"/>
    <w:rsid w:val="00A734E8"/>
    <w:rsid w:val="00A73C7F"/>
    <w:rsid w:val="00A74778"/>
    <w:rsid w:val="00A75F66"/>
    <w:rsid w:val="00A76F7E"/>
    <w:rsid w:val="00A82706"/>
    <w:rsid w:val="00A83645"/>
    <w:rsid w:val="00A837BF"/>
    <w:rsid w:val="00A84578"/>
    <w:rsid w:val="00A85606"/>
    <w:rsid w:val="00A87D13"/>
    <w:rsid w:val="00A91947"/>
    <w:rsid w:val="00A941DB"/>
    <w:rsid w:val="00A9439B"/>
    <w:rsid w:val="00A961CD"/>
    <w:rsid w:val="00A971CE"/>
    <w:rsid w:val="00A978FF"/>
    <w:rsid w:val="00AA1748"/>
    <w:rsid w:val="00AA2F3A"/>
    <w:rsid w:val="00AA7EF0"/>
    <w:rsid w:val="00AB0A56"/>
    <w:rsid w:val="00AB0B5F"/>
    <w:rsid w:val="00AB2AC5"/>
    <w:rsid w:val="00AB353E"/>
    <w:rsid w:val="00AB3ED2"/>
    <w:rsid w:val="00AB4DE0"/>
    <w:rsid w:val="00AB5981"/>
    <w:rsid w:val="00AB5D7C"/>
    <w:rsid w:val="00AC173B"/>
    <w:rsid w:val="00AC2031"/>
    <w:rsid w:val="00AC2355"/>
    <w:rsid w:val="00AC4AA5"/>
    <w:rsid w:val="00AC6085"/>
    <w:rsid w:val="00AC6289"/>
    <w:rsid w:val="00AC7AC0"/>
    <w:rsid w:val="00AD1B40"/>
    <w:rsid w:val="00AD1ED4"/>
    <w:rsid w:val="00AD1EEB"/>
    <w:rsid w:val="00AD22C9"/>
    <w:rsid w:val="00AD238A"/>
    <w:rsid w:val="00AD259C"/>
    <w:rsid w:val="00AD4976"/>
    <w:rsid w:val="00AD5567"/>
    <w:rsid w:val="00AD5D59"/>
    <w:rsid w:val="00AD6A54"/>
    <w:rsid w:val="00AE722A"/>
    <w:rsid w:val="00AF7D97"/>
    <w:rsid w:val="00B0046D"/>
    <w:rsid w:val="00B0066B"/>
    <w:rsid w:val="00B018F4"/>
    <w:rsid w:val="00B01D1D"/>
    <w:rsid w:val="00B02397"/>
    <w:rsid w:val="00B03304"/>
    <w:rsid w:val="00B03E1B"/>
    <w:rsid w:val="00B049EF"/>
    <w:rsid w:val="00B05AA4"/>
    <w:rsid w:val="00B06D1F"/>
    <w:rsid w:val="00B07A78"/>
    <w:rsid w:val="00B07FF6"/>
    <w:rsid w:val="00B12CDC"/>
    <w:rsid w:val="00B16B8F"/>
    <w:rsid w:val="00B17C03"/>
    <w:rsid w:val="00B206ED"/>
    <w:rsid w:val="00B2074A"/>
    <w:rsid w:val="00B22A03"/>
    <w:rsid w:val="00B24305"/>
    <w:rsid w:val="00B25491"/>
    <w:rsid w:val="00B264E8"/>
    <w:rsid w:val="00B302FB"/>
    <w:rsid w:val="00B30EC8"/>
    <w:rsid w:val="00B31712"/>
    <w:rsid w:val="00B3354E"/>
    <w:rsid w:val="00B339FF"/>
    <w:rsid w:val="00B355D6"/>
    <w:rsid w:val="00B35B67"/>
    <w:rsid w:val="00B367AB"/>
    <w:rsid w:val="00B37AEB"/>
    <w:rsid w:val="00B407C1"/>
    <w:rsid w:val="00B411F2"/>
    <w:rsid w:val="00B422BD"/>
    <w:rsid w:val="00B4420C"/>
    <w:rsid w:val="00B4487E"/>
    <w:rsid w:val="00B45E22"/>
    <w:rsid w:val="00B47426"/>
    <w:rsid w:val="00B50156"/>
    <w:rsid w:val="00B50A3E"/>
    <w:rsid w:val="00B50A77"/>
    <w:rsid w:val="00B53251"/>
    <w:rsid w:val="00B560DB"/>
    <w:rsid w:val="00B5744B"/>
    <w:rsid w:val="00B60C7C"/>
    <w:rsid w:val="00B61DFD"/>
    <w:rsid w:val="00B63BF3"/>
    <w:rsid w:val="00B64049"/>
    <w:rsid w:val="00B64783"/>
    <w:rsid w:val="00B647F1"/>
    <w:rsid w:val="00B66484"/>
    <w:rsid w:val="00B67BB9"/>
    <w:rsid w:val="00B734C7"/>
    <w:rsid w:val="00B801A9"/>
    <w:rsid w:val="00B80B81"/>
    <w:rsid w:val="00B80C21"/>
    <w:rsid w:val="00B83D52"/>
    <w:rsid w:val="00B8466A"/>
    <w:rsid w:val="00B84C13"/>
    <w:rsid w:val="00B84C3F"/>
    <w:rsid w:val="00B854BF"/>
    <w:rsid w:val="00B858B2"/>
    <w:rsid w:val="00B85FE6"/>
    <w:rsid w:val="00B86EE5"/>
    <w:rsid w:val="00B87359"/>
    <w:rsid w:val="00B8738C"/>
    <w:rsid w:val="00B91FC7"/>
    <w:rsid w:val="00B93730"/>
    <w:rsid w:val="00B94546"/>
    <w:rsid w:val="00B9537F"/>
    <w:rsid w:val="00B97F2A"/>
    <w:rsid w:val="00BA0661"/>
    <w:rsid w:val="00BA0EA6"/>
    <w:rsid w:val="00BA10FF"/>
    <w:rsid w:val="00BA2980"/>
    <w:rsid w:val="00BA2A64"/>
    <w:rsid w:val="00BA38C2"/>
    <w:rsid w:val="00BA5556"/>
    <w:rsid w:val="00BA5749"/>
    <w:rsid w:val="00BA6314"/>
    <w:rsid w:val="00BA63F3"/>
    <w:rsid w:val="00BA64E1"/>
    <w:rsid w:val="00BB04F1"/>
    <w:rsid w:val="00BB0762"/>
    <w:rsid w:val="00BB1EC5"/>
    <w:rsid w:val="00BB27D4"/>
    <w:rsid w:val="00BB39CD"/>
    <w:rsid w:val="00BB4C2C"/>
    <w:rsid w:val="00BB5A6A"/>
    <w:rsid w:val="00BB64EA"/>
    <w:rsid w:val="00BB7213"/>
    <w:rsid w:val="00BB7506"/>
    <w:rsid w:val="00BC2D8E"/>
    <w:rsid w:val="00BC32E9"/>
    <w:rsid w:val="00BC53E9"/>
    <w:rsid w:val="00BC58AB"/>
    <w:rsid w:val="00BC65DF"/>
    <w:rsid w:val="00BC76C3"/>
    <w:rsid w:val="00BD39A9"/>
    <w:rsid w:val="00BD5C6E"/>
    <w:rsid w:val="00BD6BDF"/>
    <w:rsid w:val="00BE11CD"/>
    <w:rsid w:val="00BE1DC1"/>
    <w:rsid w:val="00BE2353"/>
    <w:rsid w:val="00BE3731"/>
    <w:rsid w:val="00BE56D8"/>
    <w:rsid w:val="00BE581E"/>
    <w:rsid w:val="00BE62B2"/>
    <w:rsid w:val="00BE6CB3"/>
    <w:rsid w:val="00BE70EC"/>
    <w:rsid w:val="00BE77FB"/>
    <w:rsid w:val="00BF207D"/>
    <w:rsid w:val="00BF3E48"/>
    <w:rsid w:val="00BF422B"/>
    <w:rsid w:val="00BF431B"/>
    <w:rsid w:val="00BF49F3"/>
    <w:rsid w:val="00BF5B8F"/>
    <w:rsid w:val="00BF5BD0"/>
    <w:rsid w:val="00BF74DC"/>
    <w:rsid w:val="00C0009A"/>
    <w:rsid w:val="00C01955"/>
    <w:rsid w:val="00C04621"/>
    <w:rsid w:val="00C0483E"/>
    <w:rsid w:val="00C050BC"/>
    <w:rsid w:val="00C0656D"/>
    <w:rsid w:val="00C07206"/>
    <w:rsid w:val="00C073BE"/>
    <w:rsid w:val="00C11FD0"/>
    <w:rsid w:val="00C15BB6"/>
    <w:rsid w:val="00C16294"/>
    <w:rsid w:val="00C21DDC"/>
    <w:rsid w:val="00C21E04"/>
    <w:rsid w:val="00C2293C"/>
    <w:rsid w:val="00C22952"/>
    <w:rsid w:val="00C23B8F"/>
    <w:rsid w:val="00C263DA"/>
    <w:rsid w:val="00C2747D"/>
    <w:rsid w:val="00C305CC"/>
    <w:rsid w:val="00C359AC"/>
    <w:rsid w:val="00C36836"/>
    <w:rsid w:val="00C377AB"/>
    <w:rsid w:val="00C40BED"/>
    <w:rsid w:val="00C411DB"/>
    <w:rsid w:val="00C4131A"/>
    <w:rsid w:val="00C41F97"/>
    <w:rsid w:val="00C4307F"/>
    <w:rsid w:val="00C43239"/>
    <w:rsid w:val="00C4413E"/>
    <w:rsid w:val="00C45841"/>
    <w:rsid w:val="00C501FE"/>
    <w:rsid w:val="00C50348"/>
    <w:rsid w:val="00C50597"/>
    <w:rsid w:val="00C510B8"/>
    <w:rsid w:val="00C514F2"/>
    <w:rsid w:val="00C5307E"/>
    <w:rsid w:val="00C53B67"/>
    <w:rsid w:val="00C57A67"/>
    <w:rsid w:val="00C60408"/>
    <w:rsid w:val="00C607FA"/>
    <w:rsid w:val="00C60B2E"/>
    <w:rsid w:val="00C61B95"/>
    <w:rsid w:val="00C630FD"/>
    <w:rsid w:val="00C6488E"/>
    <w:rsid w:val="00C64EAC"/>
    <w:rsid w:val="00C6503D"/>
    <w:rsid w:val="00C70663"/>
    <w:rsid w:val="00C71FFF"/>
    <w:rsid w:val="00C72A03"/>
    <w:rsid w:val="00C72B22"/>
    <w:rsid w:val="00C72E22"/>
    <w:rsid w:val="00C72EA4"/>
    <w:rsid w:val="00C73956"/>
    <w:rsid w:val="00C76789"/>
    <w:rsid w:val="00C772BC"/>
    <w:rsid w:val="00C81ECA"/>
    <w:rsid w:val="00C82867"/>
    <w:rsid w:val="00C8629E"/>
    <w:rsid w:val="00C86399"/>
    <w:rsid w:val="00C90737"/>
    <w:rsid w:val="00C924C3"/>
    <w:rsid w:val="00C93D27"/>
    <w:rsid w:val="00C9402A"/>
    <w:rsid w:val="00C95B72"/>
    <w:rsid w:val="00C97457"/>
    <w:rsid w:val="00C97A2F"/>
    <w:rsid w:val="00CA09F4"/>
    <w:rsid w:val="00CA0F5F"/>
    <w:rsid w:val="00CA2E13"/>
    <w:rsid w:val="00CA3245"/>
    <w:rsid w:val="00CA4E47"/>
    <w:rsid w:val="00CA507F"/>
    <w:rsid w:val="00CA5B20"/>
    <w:rsid w:val="00CA5D98"/>
    <w:rsid w:val="00CA5E56"/>
    <w:rsid w:val="00CA73C8"/>
    <w:rsid w:val="00CB134D"/>
    <w:rsid w:val="00CB1B8C"/>
    <w:rsid w:val="00CB22C9"/>
    <w:rsid w:val="00CB5AB4"/>
    <w:rsid w:val="00CB7970"/>
    <w:rsid w:val="00CB7B13"/>
    <w:rsid w:val="00CC1E82"/>
    <w:rsid w:val="00CC20B2"/>
    <w:rsid w:val="00CC3CCB"/>
    <w:rsid w:val="00CC4FB4"/>
    <w:rsid w:val="00CC67D4"/>
    <w:rsid w:val="00CD032F"/>
    <w:rsid w:val="00CD1393"/>
    <w:rsid w:val="00CD18EA"/>
    <w:rsid w:val="00CD1DEF"/>
    <w:rsid w:val="00CD20E3"/>
    <w:rsid w:val="00CD32C6"/>
    <w:rsid w:val="00CD393A"/>
    <w:rsid w:val="00CD5F35"/>
    <w:rsid w:val="00CE1096"/>
    <w:rsid w:val="00CE11A8"/>
    <w:rsid w:val="00CE13D9"/>
    <w:rsid w:val="00CE529B"/>
    <w:rsid w:val="00CE5B67"/>
    <w:rsid w:val="00CE5D7A"/>
    <w:rsid w:val="00CE6F16"/>
    <w:rsid w:val="00CE7F2E"/>
    <w:rsid w:val="00CF03C1"/>
    <w:rsid w:val="00CF28D4"/>
    <w:rsid w:val="00D0020E"/>
    <w:rsid w:val="00D002D8"/>
    <w:rsid w:val="00D00D0F"/>
    <w:rsid w:val="00D0287E"/>
    <w:rsid w:val="00D0298D"/>
    <w:rsid w:val="00D0485A"/>
    <w:rsid w:val="00D066F6"/>
    <w:rsid w:val="00D06D43"/>
    <w:rsid w:val="00D07A00"/>
    <w:rsid w:val="00D1411F"/>
    <w:rsid w:val="00D14120"/>
    <w:rsid w:val="00D14DAE"/>
    <w:rsid w:val="00D1505B"/>
    <w:rsid w:val="00D16577"/>
    <w:rsid w:val="00D16990"/>
    <w:rsid w:val="00D169CC"/>
    <w:rsid w:val="00D209D7"/>
    <w:rsid w:val="00D23189"/>
    <w:rsid w:val="00D240EF"/>
    <w:rsid w:val="00D274E7"/>
    <w:rsid w:val="00D27724"/>
    <w:rsid w:val="00D27843"/>
    <w:rsid w:val="00D278FD"/>
    <w:rsid w:val="00D31263"/>
    <w:rsid w:val="00D3152B"/>
    <w:rsid w:val="00D32528"/>
    <w:rsid w:val="00D32630"/>
    <w:rsid w:val="00D35A90"/>
    <w:rsid w:val="00D35D53"/>
    <w:rsid w:val="00D35FFE"/>
    <w:rsid w:val="00D36471"/>
    <w:rsid w:val="00D4142F"/>
    <w:rsid w:val="00D41D2A"/>
    <w:rsid w:val="00D42254"/>
    <w:rsid w:val="00D42CDA"/>
    <w:rsid w:val="00D44E8F"/>
    <w:rsid w:val="00D44ED1"/>
    <w:rsid w:val="00D45239"/>
    <w:rsid w:val="00D45B1A"/>
    <w:rsid w:val="00D507E4"/>
    <w:rsid w:val="00D50B5A"/>
    <w:rsid w:val="00D5258C"/>
    <w:rsid w:val="00D54A21"/>
    <w:rsid w:val="00D551A4"/>
    <w:rsid w:val="00D5689A"/>
    <w:rsid w:val="00D62BAE"/>
    <w:rsid w:val="00D65204"/>
    <w:rsid w:val="00D65DC5"/>
    <w:rsid w:val="00D662CF"/>
    <w:rsid w:val="00D66DD8"/>
    <w:rsid w:val="00D675C2"/>
    <w:rsid w:val="00D67A40"/>
    <w:rsid w:val="00D67C79"/>
    <w:rsid w:val="00D70A2F"/>
    <w:rsid w:val="00D72D16"/>
    <w:rsid w:val="00D73288"/>
    <w:rsid w:val="00D73437"/>
    <w:rsid w:val="00D763CC"/>
    <w:rsid w:val="00D76821"/>
    <w:rsid w:val="00D76C4D"/>
    <w:rsid w:val="00D815A7"/>
    <w:rsid w:val="00D826C3"/>
    <w:rsid w:val="00D82709"/>
    <w:rsid w:val="00D82DBB"/>
    <w:rsid w:val="00D8546B"/>
    <w:rsid w:val="00D85637"/>
    <w:rsid w:val="00D90B9B"/>
    <w:rsid w:val="00D93515"/>
    <w:rsid w:val="00D93868"/>
    <w:rsid w:val="00D93BA3"/>
    <w:rsid w:val="00D943E0"/>
    <w:rsid w:val="00D95AFA"/>
    <w:rsid w:val="00D9660D"/>
    <w:rsid w:val="00D96E69"/>
    <w:rsid w:val="00DA08E1"/>
    <w:rsid w:val="00DA0D53"/>
    <w:rsid w:val="00DA2D14"/>
    <w:rsid w:val="00DA40B6"/>
    <w:rsid w:val="00DA506A"/>
    <w:rsid w:val="00DA5C6E"/>
    <w:rsid w:val="00DB0186"/>
    <w:rsid w:val="00DB541F"/>
    <w:rsid w:val="00DB5C30"/>
    <w:rsid w:val="00DC107B"/>
    <w:rsid w:val="00DC2252"/>
    <w:rsid w:val="00DC22C9"/>
    <w:rsid w:val="00DC4E87"/>
    <w:rsid w:val="00DC5C36"/>
    <w:rsid w:val="00DC5F3E"/>
    <w:rsid w:val="00DC7381"/>
    <w:rsid w:val="00DD2906"/>
    <w:rsid w:val="00DD4C18"/>
    <w:rsid w:val="00DD5F71"/>
    <w:rsid w:val="00DD72B2"/>
    <w:rsid w:val="00DE0F14"/>
    <w:rsid w:val="00DE29A6"/>
    <w:rsid w:val="00DE3EA2"/>
    <w:rsid w:val="00DE775C"/>
    <w:rsid w:val="00DE7B5B"/>
    <w:rsid w:val="00DF008F"/>
    <w:rsid w:val="00DF2460"/>
    <w:rsid w:val="00DF2FED"/>
    <w:rsid w:val="00DF427F"/>
    <w:rsid w:val="00DF5099"/>
    <w:rsid w:val="00E012BE"/>
    <w:rsid w:val="00E03E5C"/>
    <w:rsid w:val="00E03EAB"/>
    <w:rsid w:val="00E0467D"/>
    <w:rsid w:val="00E05A2D"/>
    <w:rsid w:val="00E0718C"/>
    <w:rsid w:val="00E07238"/>
    <w:rsid w:val="00E108DB"/>
    <w:rsid w:val="00E119B4"/>
    <w:rsid w:val="00E135E0"/>
    <w:rsid w:val="00E13B37"/>
    <w:rsid w:val="00E13BA4"/>
    <w:rsid w:val="00E14586"/>
    <w:rsid w:val="00E14944"/>
    <w:rsid w:val="00E14E41"/>
    <w:rsid w:val="00E1567F"/>
    <w:rsid w:val="00E16B20"/>
    <w:rsid w:val="00E17AF3"/>
    <w:rsid w:val="00E20AA4"/>
    <w:rsid w:val="00E20B6B"/>
    <w:rsid w:val="00E2212E"/>
    <w:rsid w:val="00E239F4"/>
    <w:rsid w:val="00E25AAF"/>
    <w:rsid w:val="00E26744"/>
    <w:rsid w:val="00E26F21"/>
    <w:rsid w:val="00E273AA"/>
    <w:rsid w:val="00E2765A"/>
    <w:rsid w:val="00E27EE5"/>
    <w:rsid w:val="00E300EF"/>
    <w:rsid w:val="00E31AD7"/>
    <w:rsid w:val="00E3263D"/>
    <w:rsid w:val="00E32A6F"/>
    <w:rsid w:val="00E33C42"/>
    <w:rsid w:val="00E33CF8"/>
    <w:rsid w:val="00E3435E"/>
    <w:rsid w:val="00E3460D"/>
    <w:rsid w:val="00E3468C"/>
    <w:rsid w:val="00E34DF1"/>
    <w:rsid w:val="00E41767"/>
    <w:rsid w:val="00E42A14"/>
    <w:rsid w:val="00E434E8"/>
    <w:rsid w:val="00E45ECD"/>
    <w:rsid w:val="00E46B0E"/>
    <w:rsid w:val="00E46C27"/>
    <w:rsid w:val="00E47448"/>
    <w:rsid w:val="00E504F0"/>
    <w:rsid w:val="00E5268A"/>
    <w:rsid w:val="00E543BE"/>
    <w:rsid w:val="00E56D8E"/>
    <w:rsid w:val="00E57200"/>
    <w:rsid w:val="00E6024A"/>
    <w:rsid w:val="00E60CB9"/>
    <w:rsid w:val="00E63361"/>
    <w:rsid w:val="00E65124"/>
    <w:rsid w:val="00E65836"/>
    <w:rsid w:val="00E663F1"/>
    <w:rsid w:val="00E67669"/>
    <w:rsid w:val="00E67EBE"/>
    <w:rsid w:val="00E71497"/>
    <w:rsid w:val="00E71633"/>
    <w:rsid w:val="00E719D6"/>
    <w:rsid w:val="00E738FA"/>
    <w:rsid w:val="00E748A9"/>
    <w:rsid w:val="00E76FA5"/>
    <w:rsid w:val="00E77529"/>
    <w:rsid w:val="00E77AD1"/>
    <w:rsid w:val="00E832E4"/>
    <w:rsid w:val="00E8459C"/>
    <w:rsid w:val="00E85A99"/>
    <w:rsid w:val="00E864A2"/>
    <w:rsid w:val="00E87879"/>
    <w:rsid w:val="00E910FF"/>
    <w:rsid w:val="00E92178"/>
    <w:rsid w:val="00E935E5"/>
    <w:rsid w:val="00E94EE0"/>
    <w:rsid w:val="00EA0C6D"/>
    <w:rsid w:val="00EA2221"/>
    <w:rsid w:val="00EA330D"/>
    <w:rsid w:val="00EA3DC1"/>
    <w:rsid w:val="00EA45CA"/>
    <w:rsid w:val="00EA663E"/>
    <w:rsid w:val="00EA74EE"/>
    <w:rsid w:val="00EB0FB1"/>
    <w:rsid w:val="00EB12A8"/>
    <w:rsid w:val="00EB3044"/>
    <w:rsid w:val="00EB34F4"/>
    <w:rsid w:val="00EB46E1"/>
    <w:rsid w:val="00EB534D"/>
    <w:rsid w:val="00EB654E"/>
    <w:rsid w:val="00EC078D"/>
    <w:rsid w:val="00EC2458"/>
    <w:rsid w:val="00EC39E1"/>
    <w:rsid w:val="00EC5B4A"/>
    <w:rsid w:val="00EC5CCD"/>
    <w:rsid w:val="00EC6E3A"/>
    <w:rsid w:val="00ED0115"/>
    <w:rsid w:val="00ED03C2"/>
    <w:rsid w:val="00ED087F"/>
    <w:rsid w:val="00ED089D"/>
    <w:rsid w:val="00ED27D7"/>
    <w:rsid w:val="00ED4DA1"/>
    <w:rsid w:val="00ED5799"/>
    <w:rsid w:val="00ED751A"/>
    <w:rsid w:val="00EE26CC"/>
    <w:rsid w:val="00EE308D"/>
    <w:rsid w:val="00EE5B41"/>
    <w:rsid w:val="00EF08A7"/>
    <w:rsid w:val="00EF243C"/>
    <w:rsid w:val="00EF269F"/>
    <w:rsid w:val="00EF3D13"/>
    <w:rsid w:val="00EF738A"/>
    <w:rsid w:val="00F000D1"/>
    <w:rsid w:val="00F01498"/>
    <w:rsid w:val="00F0437E"/>
    <w:rsid w:val="00F048C8"/>
    <w:rsid w:val="00F04997"/>
    <w:rsid w:val="00F0617B"/>
    <w:rsid w:val="00F11878"/>
    <w:rsid w:val="00F123BC"/>
    <w:rsid w:val="00F172EF"/>
    <w:rsid w:val="00F1745D"/>
    <w:rsid w:val="00F20193"/>
    <w:rsid w:val="00F214BF"/>
    <w:rsid w:val="00F216CF"/>
    <w:rsid w:val="00F21D65"/>
    <w:rsid w:val="00F23572"/>
    <w:rsid w:val="00F23B6B"/>
    <w:rsid w:val="00F23BBA"/>
    <w:rsid w:val="00F23D83"/>
    <w:rsid w:val="00F2485A"/>
    <w:rsid w:val="00F258E3"/>
    <w:rsid w:val="00F268D2"/>
    <w:rsid w:val="00F3074B"/>
    <w:rsid w:val="00F30ADB"/>
    <w:rsid w:val="00F31A3B"/>
    <w:rsid w:val="00F330AE"/>
    <w:rsid w:val="00F33F63"/>
    <w:rsid w:val="00F35C20"/>
    <w:rsid w:val="00F37C20"/>
    <w:rsid w:val="00F37DD0"/>
    <w:rsid w:val="00F42885"/>
    <w:rsid w:val="00F4359C"/>
    <w:rsid w:val="00F442D0"/>
    <w:rsid w:val="00F44B3B"/>
    <w:rsid w:val="00F460C6"/>
    <w:rsid w:val="00F464FB"/>
    <w:rsid w:val="00F500A7"/>
    <w:rsid w:val="00F50C7D"/>
    <w:rsid w:val="00F53011"/>
    <w:rsid w:val="00F53EDB"/>
    <w:rsid w:val="00F54176"/>
    <w:rsid w:val="00F54504"/>
    <w:rsid w:val="00F54B72"/>
    <w:rsid w:val="00F54D76"/>
    <w:rsid w:val="00F610E0"/>
    <w:rsid w:val="00F61273"/>
    <w:rsid w:val="00F61832"/>
    <w:rsid w:val="00F6238E"/>
    <w:rsid w:val="00F64928"/>
    <w:rsid w:val="00F64D9D"/>
    <w:rsid w:val="00F65B52"/>
    <w:rsid w:val="00F67EED"/>
    <w:rsid w:val="00F70E98"/>
    <w:rsid w:val="00F720C6"/>
    <w:rsid w:val="00F7364D"/>
    <w:rsid w:val="00F74C6D"/>
    <w:rsid w:val="00F754DE"/>
    <w:rsid w:val="00F75E9E"/>
    <w:rsid w:val="00F82CE7"/>
    <w:rsid w:val="00F8434E"/>
    <w:rsid w:val="00F86808"/>
    <w:rsid w:val="00F9039D"/>
    <w:rsid w:val="00F906FA"/>
    <w:rsid w:val="00F91393"/>
    <w:rsid w:val="00F924B4"/>
    <w:rsid w:val="00F924BC"/>
    <w:rsid w:val="00F92C39"/>
    <w:rsid w:val="00F94F92"/>
    <w:rsid w:val="00F95049"/>
    <w:rsid w:val="00F957CE"/>
    <w:rsid w:val="00F969A3"/>
    <w:rsid w:val="00F97F80"/>
    <w:rsid w:val="00FA0801"/>
    <w:rsid w:val="00FA0F17"/>
    <w:rsid w:val="00FA216F"/>
    <w:rsid w:val="00FA6FC9"/>
    <w:rsid w:val="00FB0340"/>
    <w:rsid w:val="00FB44A6"/>
    <w:rsid w:val="00FB46C9"/>
    <w:rsid w:val="00FB4941"/>
    <w:rsid w:val="00FB4F3B"/>
    <w:rsid w:val="00FC05AF"/>
    <w:rsid w:val="00FC15AF"/>
    <w:rsid w:val="00FC1AB9"/>
    <w:rsid w:val="00FC1F60"/>
    <w:rsid w:val="00FC1FC4"/>
    <w:rsid w:val="00FC20E3"/>
    <w:rsid w:val="00FC3656"/>
    <w:rsid w:val="00FC591E"/>
    <w:rsid w:val="00FC5F5E"/>
    <w:rsid w:val="00FC6C96"/>
    <w:rsid w:val="00FC6DEA"/>
    <w:rsid w:val="00FC7D70"/>
    <w:rsid w:val="00FD0B57"/>
    <w:rsid w:val="00FD1133"/>
    <w:rsid w:val="00FD2C8E"/>
    <w:rsid w:val="00FD302B"/>
    <w:rsid w:val="00FD3389"/>
    <w:rsid w:val="00FD4996"/>
    <w:rsid w:val="00FD5688"/>
    <w:rsid w:val="00FD5905"/>
    <w:rsid w:val="00FD5D91"/>
    <w:rsid w:val="00FD60F3"/>
    <w:rsid w:val="00FD69C5"/>
    <w:rsid w:val="00FD7511"/>
    <w:rsid w:val="00FD7DB0"/>
    <w:rsid w:val="00FE0833"/>
    <w:rsid w:val="00FE2E5C"/>
    <w:rsid w:val="00FE4263"/>
    <w:rsid w:val="00FE42C3"/>
    <w:rsid w:val="00FE477F"/>
    <w:rsid w:val="00FE4D39"/>
    <w:rsid w:val="00FE553C"/>
    <w:rsid w:val="00FE5567"/>
    <w:rsid w:val="00FF0683"/>
    <w:rsid w:val="00FF0BD2"/>
    <w:rsid w:val="00FF1577"/>
    <w:rsid w:val="00FF1730"/>
    <w:rsid w:val="00FF3124"/>
    <w:rsid w:val="00FF37CA"/>
    <w:rsid w:val="00FF56DF"/>
    <w:rsid w:val="00FF5F38"/>
    <w:rsid w:val="00FF6593"/>
    <w:rsid w:val="00FF70A4"/>
    <w:rsid w:val="00FF74FF"/>
    <w:rsid w:val="00F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F7"/>
  </w:style>
  <w:style w:type="paragraph" w:styleId="1">
    <w:name w:val="heading 1"/>
    <w:basedOn w:val="a"/>
    <w:next w:val="a"/>
    <w:qFormat/>
    <w:rsid w:val="00DC10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13D9"/>
    <w:pPr>
      <w:keepNext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CE13D9"/>
    <w:pPr>
      <w:keepNext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8D7504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CE13D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E13D9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E13D9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unhideWhenUsed/>
    <w:qFormat/>
    <w:rsid w:val="00CE13D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3D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5F7"/>
    <w:pPr>
      <w:jc w:val="both"/>
    </w:pPr>
    <w:rPr>
      <w:sz w:val="28"/>
    </w:rPr>
  </w:style>
  <w:style w:type="paragraph" w:styleId="a4">
    <w:name w:val="List"/>
    <w:basedOn w:val="a"/>
    <w:rsid w:val="00450EE7"/>
    <w:pPr>
      <w:ind w:left="283" w:hanging="283"/>
    </w:pPr>
  </w:style>
  <w:style w:type="paragraph" w:styleId="21">
    <w:name w:val="List 2"/>
    <w:basedOn w:val="a"/>
    <w:rsid w:val="00450EE7"/>
    <w:pPr>
      <w:ind w:left="566" w:hanging="283"/>
    </w:pPr>
  </w:style>
  <w:style w:type="paragraph" w:styleId="a5">
    <w:name w:val="Body Text Indent"/>
    <w:basedOn w:val="a"/>
    <w:rsid w:val="00450EE7"/>
    <w:pPr>
      <w:spacing w:after="120"/>
      <w:ind w:left="283"/>
    </w:pPr>
  </w:style>
  <w:style w:type="paragraph" w:styleId="22">
    <w:name w:val="Body Text First Indent 2"/>
    <w:basedOn w:val="a5"/>
    <w:rsid w:val="00450EE7"/>
    <w:pPr>
      <w:ind w:firstLine="210"/>
    </w:pPr>
  </w:style>
  <w:style w:type="paragraph" w:styleId="a6">
    <w:name w:val="Balloon Text"/>
    <w:basedOn w:val="a"/>
    <w:link w:val="a7"/>
    <w:uiPriority w:val="99"/>
    <w:rsid w:val="00036EA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F42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A56309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9D0637"/>
    <w:pPr>
      <w:numPr>
        <w:numId w:val="1"/>
      </w:numPr>
    </w:pPr>
  </w:style>
  <w:style w:type="character" w:styleId="aa">
    <w:name w:val="page number"/>
    <w:basedOn w:val="a0"/>
    <w:rsid w:val="00A56309"/>
  </w:style>
  <w:style w:type="table" w:styleId="ab">
    <w:name w:val="Table Grid"/>
    <w:basedOn w:val="a1"/>
    <w:rsid w:val="003C3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2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rsid w:val="006D1D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3FD5"/>
  </w:style>
  <w:style w:type="character" w:customStyle="1" w:styleId="80">
    <w:name w:val="Заголовок 8 Знак"/>
    <w:basedOn w:val="a0"/>
    <w:link w:val="8"/>
    <w:uiPriority w:val="99"/>
    <w:rsid w:val="00CE13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CE13D9"/>
    <w:rPr>
      <w:b/>
      <w:sz w:val="40"/>
    </w:rPr>
  </w:style>
  <w:style w:type="character" w:customStyle="1" w:styleId="30">
    <w:name w:val="Заголовок 3 Знак"/>
    <w:basedOn w:val="a0"/>
    <w:link w:val="3"/>
    <w:rsid w:val="00CE13D9"/>
    <w:rPr>
      <w:b/>
      <w:sz w:val="48"/>
    </w:rPr>
  </w:style>
  <w:style w:type="character" w:customStyle="1" w:styleId="50">
    <w:name w:val="Заголовок 5 Знак"/>
    <w:basedOn w:val="a0"/>
    <w:link w:val="5"/>
    <w:rsid w:val="00CE13D9"/>
    <w:rPr>
      <w:b/>
      <w:sz w:val="28"/>
    </w:rPr>
  </w:style>
  <w:style w:type="character" w:customStyle="1" w:styleId="60">
    <w:name w:val="Заголовок 6 Знак"/>
    <w:basedOn w:val="a0"/>
    <w:link w:val="6"/>
    <w:rsid w:val="00CE13D9"/>
    <w:rPr>
      <w:b/>
    </w:rPr>
  </w:style>
  <w:style w:type="character" w:customStyle="1" w:styleId="70">
    <w:name w:val="Заголовок 7 Знак"/>
    <w:basedOn w:val="a0"/>
    <w:link w:val="7"/>
    <w:rsid w:val="00CE13D9"/>
    <w:rPr>
      <w:b/>
      <w:sz w:val="22"/>
    </w:rPr>
  </w:style>
  <w:style w:type="character" w:customStyle="1" w:styleId="90">
    <w:name w:val="Заголовок 9 Знак"/>
    <w:basedOn w:val="a0"/>
    <w:link w:val="9"/>
    <w:rsid w:val="00CE13D9"/>
    <w:rPr>
      <w:b/>
      <w:sz w:val="22"/>
    </w:rPr>
  </w:style>
  <w:style w:type="paragraph" w:styleId="23">
    <w:name w:val="Body Text 2"/>
    <w:basedOn w:val="a"/>
    <w:link w:val="24"/>
    <w:rsid w:val="00CE13D9"/>
    <w:rPr>
      <w:b/>
      <w:sz w:val="22"/>
    </w:rPr>
  </w:style>
  <w:style w:type="character" w:customStyle="1" w:styleId="24">
    <w:name w:val="Основной текст 2 Знак"/>
    <w:basedOn w:val="a0"/>
    <w:link w:val="23"/>
    <w:rsid w:val="00CE13D9"/>
    <w:rPr>
      <w:b/>
      <w:sz w:val="22"/>
    </w:rPr>
  </w:style>
  <w:style w:type="paragraph" w:styleId="31">
    <w:name w:val="Body Text 3"/>
    <w:basedOn w:val="a"/>
    <w:link w:val="32"/>
    <w:rsid w:val="00CE13D9"/>
    <w:rPr>
      <w:i/>
      <w:sz w:val="16"/>
    </w:rPr>
  </w:style>
  <w:style w:type="character" w:customStyle="1" w:styleId="32">
    <w:name w:val="Основной текст 3 Знак"/>
    <w:basedOn w:val="a0"/>
    <w:link w:val="31"/>
    <w:rsid w:val="00CE13D9"/>
    <w:rPr>
      <w:i/>
      <w:sz w:val="16"/>
    </w:rPr>
  </w:style>
  <w:style w:type="paragraph" w:styleId="ad">
    <w:name w:val="footnote text"/>
    <w:basedOn w:val="a"/>
    <w:link w:val="ae"/>
    <w:uiPriority w:val="99"/>
    <w:semiHidden/>
    <w:rsid w:val="00CE13D9"/>
  </w:style>
  <w:style w:type="character" w:customStyle="1" w:styleId="ae">
    <w:name w:val="Текст сноски Знак"/>
    <w:basedOn w:val="a0"/>
    <w:link w:val="ad"/>
    <w:uiPriority w:val="99"/>
    <w:semiHidden/>
    <w:rsid w:val="00CE13D9"/>
  </w:style>
  <w:style w:type="paragraph" w:styleId="af">
    <w:name w:val="Title"/>
    <w:basedOn w:val="a"/>
    <w:link w:val="af0"/>
    <w:qFormat/>
    <w:rsid w:val="00CE13D9"/>
    <w:pPr>
      <w:jc w:val="center"/>
    </w:pPr>
    <w:rPr>
      <w:b/>
      <w:bCs/>
      <w:sz w:val="22"/>
    </w:rPr>
  </w:style>
  <w:style w:type="character" w:customStyle="1" w:styleId="af0">
    <w:name w:val="Название Знак"/>
    <w:basedOn w:val="a0"/>
    <w:link w:val="af"/>
    <w:rsid w:val="00CE13D9"/>
    <w:rPr>
      <w:b/>
      <w:bCs/>
      <w:sz w:val="22"/>
    </w:rPr>
  </w:style>
  <w:style w:type="character" w:customStyle="1" w:styleId="a7">
    <w:name w:val="Текст выноски Знак"/>
    <w:basedOn w:val="a0"/>
    <w:link w:val="a6"/>
    <w:uiPriority w:val="99"/>
    <w:rsid w:val="00CE13D9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CE13D9"/>
    <w:pPr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CE13D9"/>
    <w:pPr>
      <w:ind w:left="720"/>
      <w:contextualSpacing/>
    </w:pPr>
  </w:style>
  <w:style w:type="paragraph" w:styleId="25">
    <w:name w:val="Body Text Indent 2"/>
    <w:basedOn w:val="a"/>
    <w:link w:val="26"/>
    <w:uiPriority w:val="99"/>
    <w:unhideWhenUsed/>
    <w:rsid w:val="00F92C3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F92C39"/>
  </w:style>
  <w:style w:type="character" w:styleId="af2">
    <w:name w:val="footnote reference"/>
    <w:uiPriority w:val="99"/>
    <w:rsid w:val="004E7687"/>
    <w:rPr>
      <w:vertAlign w:val="superscript"/>
    </w:rPr>
  </w:style>
  <w:style w:type="character" w:styleId="af3">
    <w:name w:val="Strong"/>
    <w:basedOn w:val="a0"/>
    <w:uiPriority w:val="22"/>
    <w:qFormat/>
    <w:rsid w:val="003E0C78"/>
    <w:rPr>
      <w:b/>
      <w:bCs/>
    </w:rPr>
  </w:style>
  <w:style w:type="paragraph" w:customStyle="1" w:styleId="ConsPlusCell">
    <w:name w:val="ConsPlusCell"/>
    <w:uiPriority w:val="99"/>
    <w:rsid w:val="00087079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4753">
                  <w:marLeft w:val="4286"/>
                  <w:marRight w:val="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604">
                      <w:marLeft w:val="0"/>
                      <w:marRight w:val="0"/>
                      <w:marTop w:val="25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8EEE-DBE6-4BC0-A98A-9192DC76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2848</Words>
  <Characters>18999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/>
  <LinksUpToDate>false</LinksUpToDate>
  <CharactersWithSpaces>21804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/>
  <dc:creator>valent</dc:creator>
  <cp:keywords/>
  <dc:description/>
  <cp:lastModifiedBy>Комарова Ирина</cp:lastModifiedBy>
  <cp:revision>5</cp:revision>
  <cp:lastPrinted>2016-07-11T12:53:00Z</cp:lastPrinted>
  <dcterms:created xsi:type="dcterms:W3CDTF">2016-08-15T09:01:00Z</dcterms:created>
  <dcterms:modified xsi:type="dcterms:W3CDTF">2016-09-14T12:59:00Z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-1585551669</vt:i4>
  </property>
  <property fmtid="{D5CDD505-2E9C-101B-9397-08002B2CF9AE}" pid="3" name="_NewReviewCycle">
    <vt:lpwstr/>
  </property>
  <property fmtid="{D5CDD505-2E9C-101B-9397-08002B2CF9AE}" pid="4" name="_EmailSubject">
    <vt:lpwstr>ДРОНДы</vt:lpwstr>
  </property>
  <property fmtid="{D5CDD505-2E9C-101B-9397-08002B2CF9AE}" pid="5" name="_AuthorEmail">
    <vt:lpwstr>davydchenkoie@cherepovetscity.ru</vt:lpwstr>
  </property>
  <property fmtid="{D5CDD505-2E9C-101B-9397-08002B2CF9AE}" pid="6" name="_AuthorEmailDisplayName">
    <vt:lpwstr>Давыдченко Ирина Евгеньевна</vt:lpwstr>
  </property>
</Properties>
</file>