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E2" w:rsidRDefault="00D20FE0">
      <w:pPr>
        <w:jc w:val="center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AE2" w:rsidRDefault="008C2AE2"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75pt;height:48.75pt" o:ole="">
                                  <v:imagedata r:id="rId5" o:title=""/>
                                </v:shape>
                                <o:OLEObject Type="Embed" ProgID="CorelDRAW.Graphic.9" ShapeID="_x0000_i1025" DrawAspect="Content" ObjectID="_1527582613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3.45pt;margin-top:-.65pt;width:54.4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+nsgIAALg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4TwJ4hgsJZgWIblczFwEmh4v90qbd0x2yC4y&#10;rKDxDpzu77SxydD06GJjCVnwtnXNb8WzA3CcTiA0XLU2m4Tr5Y8kSNbxOiYeieZrjwR57t0UK+LN&#10;i3Axyy/z1SoPf9q4IUkbXlVM2DBHXYXkz/p2UPikiJOytGx5ZeFsSlptN6tWoT0FXRfuOxTkzM1/&#10;noYrAnB5QSmMSHAbJV4xjxceKcjMSxZB7AVhcpvMA5KQvHhO6Y4L9u+U0JDhZBbNJi39llvgvtfc&#10;aNpxA5Oj5V2G45MTTa0C16JyrTWUt9P6rBQ2/adSQLuPjXZ6tRKdxGrGzQgoVsQbWT2CcpUEZYEI&#10;YdzBopHqO0YDjI4M6287qhhG7XsB6k9CQuyscRsyW0SwUeeWzbmFihKgMmwwmpYrM82nXa/4toFI&#10;03sT8gZeTM2dmp+yOrwzGA+O1GGU2flzvndeTwN3+QsAAP//AwBQSwMEFAAGAAgAAAAhAAvMYcDf&#10;AAAACgEAAA8AAABkcnMvZG93bnJldi54bWxMj8FOwzAQRO9I/IO1SNxaO2lTaIhTIRBXUAutxM2N&#10;t0lEvI5itwl/z3KC42qeZt4Wm8l14oJDaD1pSOYKBFLlbUu1ho/3l9k9iBANWdN5Qg3fGGBTXl8V&#10;Jrd+pC1edrEWXEIhNxqaGPtcylA16EyY+x6Js5MfnIl8DrW0gxm53HUyVWolnWmJFxrT41OD1dfu&#10;7DTsX0+fh6V6q59d1o9+UpLcWmp9ezM9PoCIOMU/GH71WR1Kdjr6M9kgOg3LdLVmVMMsWYBgIFtk&#10;dyCOTCZJCrIs5P8Xyh8AAAD//wMAUEsBAi0AFAAGAAgAAAAhALaDOJL+AAAA4QEAABMAAAAAAAAA&#10;AAAAAAAAAAAAAFtDb250ZW50X1R5cGVzXS54bWxQSwECLQAUAAYACAAAACEAOP0h/9YAAACUAQAA&#10;CwAAAAAAAAAAAAAAAAAvAQAAX3JlbHMvLnJlbHNQSwECLQAUAAYACAAAACEAWE0Pp7ICAAC4BQAA&#10;DgAAAAAAAAAAAAAAAAAuAgAAZHJzL2Uyb0RvYy54bWxQSwECLQAUAAYACAAAACEAC8xhwN8AAAAK&#10;AQAADwAAAAAAAAAAAAAAAAAMBQAAZHJzL2Rvd25yZXYueG1sUEsFBgAAAAAEAAQA8wAAABgGAAAA&#10;AA==&#10;" filled="f" stroked="f">
                <v:textbox>
                  <w:txbxContent>
                    <w:p w:rsidR="008C2AE2" w:rsidRDefault="008C2AE2">
                      <w:r>
                        <w:object w:dxaOrig="811" w:dyaOrig="1007">
                          <v:shape id="_x0000_i1025" type="#_x0000_t75" style="width:39.75pt;height:48.75pt" o:ole="">
                            <v:imagedata r:id="rId5" o:title=""/>
                          </v:shape>
                          <o:OLEObject Type="Embed" ProgID="CorelDRAW.Graphic.9" ShapeID="_x0000_i1025" DrawAspect="Content" ObjectID="_1527582613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8C2AE2" w:rsidRDefault="008C2AE2">
      <w:pPr>
        <w:pStyle w:val="1"/>
        <w:rPr>
          <w:spacing w:val="20"/>
          <w:lang w:val="en-US"/>
        </w:rPr>
      </w:pPr>
    </w:p>
    <w:p w:rsidR="008C2AE2" w:rsidRDefault="008C2AE2">
      <w:pPr>
        <w:pStyle w:val="1"/>
        <w:rPr>
          <w:spacing w:val="20"/>
          <w:lang w:val="en-US"/>
        </w:rPr>
      </w:pPr>
    </w:p>
    <w:p w:rsidR="008C2AE2" w:rsidRDefault="008C2AE2">
      <w:pPr>
        <w:pStyle w:val="1"/>
        <w:rPr>
          <w:spacing w:val="20"/>
          <w:lang w:val="en-US"/>
        </w:rPr>
      </w:pPr>
    </w:p>
    <w:p w:rsidR="008C2AE2" w:rsidRDefault="008C2AE2">
      <w:pPr>
        <w:pStyle w:val="1"/>
        <w:rPr>
          <w:spacing w:val="20"/>
          <w:lang w:val="en-US"/>
        </w:rPr>
      </w:pPr>
    </w:p>
    <w:p w:rsidR="008C2AE2" w:rsidRDefault="008C2AE2">
      <w:pPr>
        <w:pStyle w:val="1"/>
        <w:rPr>
          <w:spacing w:val="20"/>
          <w:lang w:val="en-US"/>
        </w:rPr>
      </w:pPr>
    </w:p>
    <w:p w:rsidR="008C2AE2" w:rsidRDefault="008C2AE2">
      <w:pPr>
        <w:pStyle w:val="1"/>
        <w:rPr>
          <w:spacing w:val="6"/>
          <w:w w:val="105"/>
          <w:sz w:val="2"/>
          <w:lang w:val="en-US"/>
        </w:rPr>
      </w:pPr>
    </w:p>
    <w:p w:rsidR="00DF1454" w:rsidRPr="007A4B6E" w:rsidRDefault="008C2AE2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</w:t>
      </w:r>
      <w:r w:rsidR="00D20FE0">
        <w:rPr>
          <w:spacing w:val="40"/>
          <w:w w:val="160"/>
          <w:sz w:val="24"/>
          <w:szCs w:val="24"/>
        </w:rPr>
        <w:t>ОБЛАСТЬ</w:t>
      </w:r>
    </w:p>
    <w:p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:rsidR="008C2AE2" w:rsidRDefault="00DF1454">
      <w:pPr>
        <w:pStyle w:val="2"/>
        <w:rPr>
          <w:spacing w:val="0"/>
          <w:w w:val="110"/>
          <w:szCs w:val="28"/>
        </w:rPr>
      </w:pPr>
      <w:r w:rsidRPr="00173EB2">
        <w:rPr>
          <w:spacing w:val="0"/>
          <w:w w:val="110"/>
          <w:szCs w:val="28"/>
        </w:rPr>
        <w:t>ЧЕРЕПОВЕЦКАЯ ГОРОДСКАЯ ДУМА</w:t>
      </w:r>
    </w:p>
    <w:p w:rsidR="00720225" w:rsidRDefault="00720225" w:rsidP="00410355">
      <w:pPr>
        <w:jc w:val="center"/>
        <w:rPr>
          <w:b/>
          <w:spacing w:val="28"/>
          <w:w w:val="120"/>
          <w:sz w:val="36"/>
          <w:szCs w:val="36"/>
        </w:rPr>
      </w:pPr>
    </w:p>
    <w:p w:rsidR="00410355" w:rsidRPr="00A90491" w:rsidRDefault="00720225" w:rsidP="00410355">
      <w:pPr>
        <w:jc w:val="center"/>
        <w:rPr>
          <w:b/>
          <w:spacing w:val="80"/>
          <w:w w:val="130"/>
          <w:sz w:val="36"/>
          <w:szCs w:val="36"/>
        </w:rPr>
      </w:pPr>
      <w:r w:rsidRPr="00A90491">
        <w:rPr>
          <w:b/>
          <w:spacing w:val="80"/>
          <w:w w:val="130"/>
          <w:sz w:val="36"/>
          <w:szCs w:val="36"/>
        </w:rPr>
        <w:t>РЕШЕНИЕ</w:t>
      </w:r>
    </w:p>
    <w:p w:rsidR="008C2AE2" w:rsidRPr="00720225" w:rsidRDefault="008C2AE2">
      <w:pPr>
        <w:rPr>
          <w:spacing w:val="60"/>
          <w:sz w:val="6"/>
        </w:rPr>
      </w:pPr>
    </w:p>
    <w:p w:rsidR="008C2AE2" w:rsidRPr="00720225" w:rsidRDefault="008C2AE2">
      <w:pPr>
        <w:rPr>
          <w:spacing w:val="60"/>
          <w:sz w:val="6"/>
        </w:rPr>
      </w:pPr>
    </w:p>
    <w:p w:rsidR="008C2AE2" w:rsidRDefault="008C2AE2">
      <w:pPr>
        <w:jc w:val="center"/>
      </w:pPr>
    </w:p>
    <w:p w:rsidR="00542E58" w:rsidRDefault="00542E58">
      <w:pPr>
        <w:jc w:val="center"/>
      </w:pPr>
    </w:p>
    <w:p w:rsidR="00542E58" w:rsidRDefault="00542E58">
      <w:pPr>
        <w:jc w:val="center"/>
      </w:pPr>
    </w:p>
    <w:p w:rsidR="00542E58" w:rsidRDefault="00542E58">
      <w:pPr>
        <w:jc w:val="center"/>
      </w:pPr>
    </w:p>
    <w:p w:rsidR="00542E58" w:rsidRDefault="00542E58" w:rsidP="00542E58">
      <w:pPr>
        <w:rPr>
          <w:sz w:val="26"/>
          <w:szCs w:val="26"/>
        </w:rPr>
      </w:pPr>
    </w:p>
    <w:p w:rsidR="003E38DC" w:rsidRDefault="00AC1781" w:rsidP="0065677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656773">
        <w:rPr>
          <w:sz w:val="26"/>
          <w:szCs w:val="26"/>
        </w:rPr>
        <w:t xml:space="preserve">признании утратившим силу </w:t>
      </w:r>
    </w:p>
    <w:p w:rsidR="00EF509A" w:rsidRDefault="00EF509A" w:rsidP="00656773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постановления</w:t>
      </w:r>
      <w:r w:rsidR="00656773">
        <w:rPr>
          <w:sz w:val="26"/>
          <w:szCs w:val="26"/>
        </w:rPr>
        <w:t xml:space="preserve"> Череповецкой городской</w:t>
      </w:r>
    </w:p>
    <w:p w:rsidR="00AC1781" w:rsidRDefault="00656773" w:rsidP="00956C51">
      <w:pPr>
        <w:jc w:val="both"/>
        <w:rPr>
          <w:sz w:val="26"/>
          <w:szCs w:val="26"/>
        </w:rPr>
      </w:pPr>
      <w:r>
        <w:rPr>
          <w:sz w:val="26"/>
          <w:szCs w:val="26"/>
        </w:rPr>
        <w:t>Думы</w:t>
      </w:r>
      <w:r w:rsidR="00EF50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BC36CE">
        <w:rPr>
          <w:sz w:val="26"/>
          <w:szCs w:val="26"/>
        </w:rPr>
        <w:t>28.</w:t>
      </w:r>
      <w:r w:rsidR="00EF509A">
        <w:rPr>
          <w:sz w:val="26"/>
          <w:szCs w:val="26"/>
        </w:rPr>
        <w:t xml:space="preserve">12.2004 № 171 </w:t>
      </w:r>
    </w:p>
    <w:p w:rsidR="00AC1781" w:rsidRDefault="00AC1781" w:rsidP="00956C51">
      <w:pPr>
        <w:jc w:val="both"/>
        <w:rPr>
          <w:sz w:val="26"/>
          <w:szCs w:val="26"/>
        </w:rPr>
      </w:pPr>
    </w:p>
    <w:p w:rsidR="001A1EBD" w:rsidRPr="00DA4A46" w:rsidRDefault="001A1EBD" w:rsidP="00956C51">
      <w:pPr>
        <w:jc w:val="both"/>
        <w:rPr>
          <w:sz w:val="26"/>
          <w:szCs w:val="26"/>
        </w:rPr>
      </w:pPr>
    </w:p>
    <w:p w:rsidR="003E38DC" w:rsidRPr="003E38DC" w:rsidRDefault="00AC1781" w:rsidP="00DD5E63">
      <w:pPr>
        <w:pStyle w:val="ConsPlusNormal"/>
        <w:ind w:firstLine="540"/>
        <w:jc w:val="both"/>
      </w:pPr>
      <w:r>
        <w:t>В соответствии</w:t>
      </w:r>
      <w:r w:rsidR="003C7ED3">
        <w:t xml:space="preserve"> с</w:t>
      </w:r>
      <w:r w:rsidR="00FB597F">
        <w:t xml:space="preserve"> </w:t>
      </w:r>
      <w:r w:rsidR="00D20FE0" w:rsidRPr="0017441C">
        <w:t xml:space="preserve">Федеральным законом от 06.10.2003 </w:t>
      </w:r>
      <w:r w:rsidR="00D20FE0">
        <w:t>№</w:t>
      </w:r>
      <w:r w:rsidR="00D20FE0" w:rsidRPr="0017441C">
        <w:t xml:space="preserve"> 131-ФЗ</w:t>
      </w:r>
      <w:r w:rsidR="00D20FE0">
        <w:t xml:space="preserve"> «</w:t>
      </w:r>
      <w:r w:rsidR="00D20FE0" w:rsidRPr="0017441C">
        <w:t>Об общих принципах организации местного самоуправления в Российской Федерации</w:t>
      </w:r>
      <w:r w:rsidR="00D20FE0">
        <w:t>»</w:t>
      </w:r>
      <w:r w:rsidR="00D20FE0">
        <w:t xml:space="preserve">, </w:t>
      </w:r>
      <w:r w:rsidR="003E38DC" w:rsidRPr="003E38DC">
        <w:t>Уставом города Череповца Череповецкая городская Дума решила:</w:t>
      </w:r>
    </w:p>
    <w:p w:rsidR="001E56C5" w:rsidRDefault="003E38DC" w:rsidP="006567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E38DC">
        <w:rPr>
          <w:sz w:val="26"/>
          <w:szCs w:val="26"/>
        </w:rPr>
        <w:t xml:space="preserve">1. </w:t>
      </w:r>
      <w:r w:rsidR="00656773">
        <w:rPr>
          <w:sz w:val="26"/>
          <w:szCs w:val="26"/>
        </w:rPr>
        <w:t xml:space="preserve">Признать утратившим силу </w:t>
      </w:r>
      <w:r w:rsidR="00EF509A">
        <w:rPr>
          <w:sz w:val="26"/>
          <w:szCs w:val="26"/>
        </w:rPr>
        <w:t xml:space="preserve">постановление </w:t>
      </w:r>
      <w:r w:rsidR="00656773">
        <w:rPr>
          <w:sz w:val="26"/>
          <w:szCs w:val="26"/>
        </w:rPr>
        <w:t xml:space="preserve">Череповецкой городской Думы от </w:t>
      </w:r>
      <w:r w:rsidR="00BC36CE">
        <w:rPr>
          <w:sz w:val="26"/>
          <w:szCs w:val="26"/>
        </w:rPr>
        <w:t>28</w:t>
      </w:r>
      <w:r w:rsidR="00D20FE0">
        <w:rPr>
          <w:sz w:val="26"/>
          <w:szCs w:val="26"/>
        </w:rPr>
        <w:t>.12.2004</w:t>
      </w:r>
      <w:r w:rsidR="00EF509A">
        <w:rPr>
          <w:sz w:val="26"/>
          <w:szCs w:val="26"/>
        </w:rPr>
        <w:t xml:space="preserve"> № 171</w:t>
      </w:r>
      <w:r w:rsidR="00656773">
        <w:rPr>
          <w:sz w:val="26"/>
          <w:szCs w:val="26"/>
        </w:rPr>
        <w:t xml:space="preserve"> «</w:t>
      </w:r>
      <w:r w:rsidR="00EF509A">
        <w:rPr>
          <w:sz w:val="26"/>
          <w:szCs w:val="26"/>
        </w:rPr>
        <w:t>О Положении об оплате труда работников бюджетной сф</w:t>
      </w:r>
      <w:r w:rsidR="00EF509A">
        <w:rPr>
          <w:sz w:val="26"/>
          <w:szCs w:val="26"/>
        </w:rPr>
        <w:t>е</w:t>
      </w:r>
      <w:r w:rsidR="00EF509A">
        <w:rPr>
          <w:sz w:val="26"/>
          <w:szCs w:val="26"/>
        </w:rPr>
        <w:t>ры города»</w:t>
      </w:r>
      <w:r w:rsidR="00BC36CE">
        <w:rPr>
          <w:sz w:val="26"/>
          <w:szCs w:val="26"/>
        </w:rPr>
        <w:t>.</w:t>
      </w:r>
    </w:p>
    <w:p w:rsidR="00D20FE0" w:rsidRDefault="00ED6C82" w:rsidP="00D20FE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20FE0">
        <w:rPr>
          <w:sz w:val="26"/>
          <w:szCs w:val="26"/>
        </w:rPr>
        <w:t xml:space="preserve">Настоящее решение </w:t>
      </w:r>
      <w:r w:rsidR="00D20FE0">
        <w:rPr>
          <w:sz w:val="26"/>
          <w:szCs w:val="26"/>
        </w:rPr>
        <w:t>подлежит</w:t>
      </w:r>
      <w:r w:rsidR="00D20FE0">
        <w:rPr>
          <w:sz w:val="26"/>
          <w:szCs w:val="26"/>
        </w:rPr>
        <w:t xml:space="preserve"> официально</w:t>
      </w:r>
      <w:r w:rsidR="00D20FE0">
        <w:rPr>
          <w:sz w:val="26"/>
          <w:szCs w:val="26"/>
        </w:rPr>
        <w:t>му</w:t>
      </w:r>
      <w:r w:rsidR="00D20FE0">
        <w:rPr>
          <w:sz w:val="26"/>
          <w:szCs w:val="26"/>
        </w:rPr>
        <w:t xml:space="preserve"> опубликовани</w:t>
      </w:r>
      <w:r w:rsidR="00D20FE0">
        <w:rPr>
          <w:sz w:val="26"/>
          <w:szCs w:val="26"/>
        </w:rPr>
        <w:t xml:space="preserve">ю и </w:t>
      </w:r>
      <w:r w:rsidR="00D20FE0">
        <w:rPr>
          <w:sz w:val="26"/>
          <w:szCs w:val="26"/>
        </w:rPr>
        <w:t>вступает в силу с 1 августа 2016 год</w:t>
      </w:r>
      <w:r w:rsidR="00D20FE0">
        <w:rPr>
          <w:sz w:val="26"/>
          <w:szCs w:val="26"/>
        </w:rPr>
        <w:t>а.</w:t>
      </w:r>
      <w:bookmarkStart w:id="0" w:name="_GoBack"/>
      <w:bookmarkEnd w:id="0"/>
    </w:p>
    <w:sectPr w:rsidR="00D20FE0" w:rsidSect="00C46EC6">
      <w:pgSz w:w="11906" w:h="16838"/>
      <w:pgMar w:top="357" w:right="567" w:bottom="1134" w:left="198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16369A"/>
    <w:rsid w:val="00173EB2"/>
    <w:rsid w:val="001A1EBD"/>
    <w:rsid w:val="001E56C5"/>
    <w:rsid w:val="00212AB1"/>
    <w:rsid w:val="003C26B8"/>
    <w:rsid w:val="003C6476"/>
    <w:rsid w:val="003C7ED3"/>
    <w:rsid w:val="003E38DC"/>
    <w:rsid w:val="00410355"/>
    <w:rsid w:val="004A28E0"/>
    <w:rsid w:val="004F13D2"/>
    <w:rsid w:val="005354F3"/>
    <w:rsid w:val="00542E58"/>
    <w:rsid w:val="005649EE"/>
    <w:rsid w:val="00582E57"/>
    <w:rsid w:val="006045F7"/>
    <w:rsid w:val="00656773"/>
    <w:rsid w:val="006A64B7"/>
    <w:rsid w:val="006B7FC1"/>
    <w:rsid w:val="00720225"/>
    <w:rsid w:val="007A4B6E"/>
    <w:rsid w:val="007D6299"/>
    <w:rsid w:val="00834409"/>
    <w:rsid w:val="00847DC4"/>
    <w:rsid w:val="008C2AE2"/>
    <w:rsid w:val="009206EC"/>
    <w:rsid w:val="00956C51"/>
    <w:rsid w:val="009732E3"/>
    <w:rsid w:val="009F1F0F"/>
    <w:rsid w:val="00A211CE"/>
    <w:rsid w:val="00A5623E"/>
    <w:rsid w:val="00A90491"/>
    <w:rsid w:val="00AC1781"/>
    <w:rsid w:val="00AC56F0"/>
    <w:rsid w:val="00B4432E"/>
    <w:rsid w:val="00BB797E"/>
    <w:rsid w:val="00BC36CE"/>
    <w:rsid w:val="00C46EC6"/>
    <w:rsid w:val="00D20FE0"/>
    <w:rsid w:val="00DD5E63"/>
    <w:rsid w:val="00DF1454"/>
    <w:rsid w:val="00ED6C82"/>
    <w:rsid w:val="00EF509A"/>
    <w:rsid w:val="00FA02BC"/>
    <w:rsid w:val="00FB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/>
    </w:rPr>
  </w:style>
  <w:style w:type="paragraph" w:styleId="a4">
    <w:name w:val="Balloon Text"/>
    <w:basedOn w:val="a"/>
    <w:link w:val="a5"/>
    <w:rsid w:val="001636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6369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432E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/>
    </w:rPr>
  </w:style>
  <w:style w:type="paragraph" w:styleId="a4">
    <w:name w:val="Balloon Text"/>
    <w:basedOn w:val="a"/>
    <w:link w:val="a5"/>
    <w:rsid w:val="001636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6369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432E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Ирина Геннадьевна</dc:creator>
  <cp:lastModifiedBy>Артюхина Юлия Владимировна</cp:lastModifiedBy>
  <cp:revision>2</cp:revision>
  <cp:lastPrinted>2016-06-06T12:41:00Z</cp:lastPrinted>
  <dcterms:created xsi:type="dcterms:W3CDTF">2016-06-16T08:44:00Z</dcterms:created>
  <dcterms:modified xsi:type="dcterms:W3CDTF">2016-06-16T08:44:00Z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