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CF" w:rsidRDefault="000B52CF" w:rsidP="000B5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2CF">
        <w:rPr>
          <w:rFonts w:ascii="Times New Roman" w:hAnsi="Times New Roman" w:cs="Times New Roman"/>
          <w:b/>
          <w:sz w:val="26"/>
          <w:szCs w:val="26"/>
        </w:rPr>
        <w:t>Перечень документов, предоставляемых работниками</w:t>
      </w:r>
      <w:r w:rsidRPr="000B52C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B52CF">
        <w:rPr>
          <w:rFonts w:ascii="Times New Roman" w:hAnsi="Times New Roman" w:cs="Times New Roman"/>
          <w:b/>
          <w:sz w:val="26"/>
          <w:szCs w:val="26"/>
        </w:rPr>
        <w:t>бюджетных учрежд</w:t>
      </w:r>
      <w:r w:rsidRPr="000B52CF">
        <w:rPr>
          <w:rFonts w:ascii="Times New Roman" w:hAnsi="Times New Roman" w:cs="Times New Roman"/>
          <w:b/>
          <w:sz w:val="26"/>
          <w:szCs w:val="26"/>
        </w:rPr>
        <w:t>е</w:t>
      </w:r>
      <w:r w:rsidRPr="000B52CF">
        <w:rPr>
          <w:rFonts w:ascii="Times New Roman" w:hAnsi="Times New Roman" w:cs="Times New Roman"/>
          <w:b/>
          <w:sz w:val="26"/>
          <w:szCs w:val="26"/>
        </w:rPr>
        <w:t xml:space="preserve">ний здравоохранения Вологодской области, расположенных </w:t>
      </w:r>
    </w:p>
    <w:p w:rsidR="005D0C7F" w:rsidRDefault="000B52CF" w:rsidP="000B5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2CF">
        <w:rPr>
          <w:rFonts w:ascii="Times New Roman" w:hAnsi="Times New Roman" w:cs="Times New Roman"/>
          <w:b/>
          <w:sz w:val="26"/>
          <w:szCs w:val="26"/>
        </w:rPr>
        <w:t>на территории города Череповца, для назначения ежемесячных социальных выплат при приобретении жилого помещения по ипотечному кредиту (займу) за счет средств городского бюджета</w:t>
      </w:r>
    </w:p>
    <w:p w:rsidR="000B52CF" w:rsidRDefault="000B52CF" w:rsidP="000B5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2CF" w:rsidRDefault="000B52CF" w:rsidP="000B5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2CF" w:rsidRPr="000B52CF" w:rsidRDefault="000B52CF" w:rsidP="000B5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91"/>
      <w:r w:rsidRPr="000B52CF">
        <w:rPr>
          <w:rFonts w:ascii="Times New Roman" w:hAnsi="Times New Roman" w:cs="Times New Roman"/>
          <w:sz w:val="26"/>
          <w:szCs w:val="26"/>
        </w:rPr>
        <w:t>1. Кредитный договор, заключенный с кредитной организацией, расположенной на территории города Череповца, и его копию.</w:t>
      </w:r>
    </w:p>
    <w:bookmarkEnd w:id="0"/>
    <w:p w:rsidR="000B52CF" w:rsidRPr="000B52CF" w:rsidRDefault="000B52CF" w:rsidP="000B5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52CF">
        <w:rPr>
          <w:rFonts w:ascii="Times New Roman" w:hAnsi="Times New Roman" w:cs="Times New Roman"/>
          <w:sz w:val="26"/>
          <w:szCs w:val="26"/>
        </w:rPr>
        <w:t>2. Реквизиты банковского счета, на который в соответствии с кредитным договором вносятся ежемесячные платежи по ипотечному кредиту (займу) и на который будут перечисляться ежемесячные социальные выплаты, и заверенная банком информация о процентной ставке, взимаемой за зачисление средств на счет.</w:t>
      </w:r>
    </w:p>
    <w:p w:rsidR="000B52CF" w:rsidRPr="000B52CF" w:rsidRDefault="000B52CF" w:rsidP="000B5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93"/>
      <w:r w:rsidRPr="000B52CF">
        <w:rPr>
          <w:rFonts w:ascii="Times New Roman" w:hAnsi="Times New Roman" w:cs="Times New Roman"/>
          <w:sz w:val="26"/>
          <w:szCs w:val="26"/>
        </w:rPr>
        <w:t>3. Договор купли-продажи жилого помещения, содержащий сведения по оплате первоначального взноса по ипотечному кредиту (займу) путем предоставления единовременной социальной выплаты за счет средств городского бюджета (с указанием размера единовременной социальной выплаты) и его копию.</w:t>
      </w:r>
    </w:p>
    <w:p w:rsidR="000B52CF" w:rsidRPr="000B52CF" w:rsidRDefault="000B52CF" w:rsidP="000B5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94"/>
      <w:bookmarkEnd w:id="1"/>
      <w:r w:rsidRPr="000B52CF">
        <w:rPr>
          <w:rFonts w:ascii="Times New Roman" w:hAnsi="Times New Roman" w:cs="Times New Roman"/>
          <w:sz w:val="26"/>
          <w:szCs w:val="26"/>
        </w:rPr>
        <w:t>4. Свидетельство о государственной регистрации права собственности на жилое помещение и его копию.</w:t>
      </w:r>
    </w:p>
    <w:p w:rsidR="000B52CF" w:rsidRPr="000B52CF" w:rsidRDefault="000B52CF" w:rsidP="000B5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95"/>
      <w:bookmarkEnd w:id="2"/>
      <w:r w:rsidRPr="000B52CF">
        <w:rPr>
          <w:rFonts w:ascii="Times New Roman" w:hAnsi="Times New Roman" w:cs="Times New Roman"/>
          <w:sz w:val="26"/>
          <w:szCs w:val="26"/>
        </w:rPr>
        <w:t>5. График погашения ипотечного кредита (займа) и его копию.</w:t>
      </w:r>
    </w:p>
    <w:bookmarkEnd w:id="3"/>
    <w:p w:rsidR="000B52CF" w:rsidRPr="000B52CF" w:rsidRDefault="000B52CF" w:rsidP="000B5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B52CF">
        <w:rPr>
          <w:rFonts w:ascii="Times New Roman" w:hAnsi="Times New Roman" w:cs="Times New Roman"/>
          <w:sz w:val="26"/>
          <w:szCs w:val="26"/>
        </w:rPr>
        <w:t>6. Справку с места работы, выданную не ранее чем за 3 дня до даты представления документов.</w:t>
      </w:r>
    </w:p>
    <w:p w:rsidR="000B52CF" w:rsidRPr="000B52CF" w:rsidRDefault="000B52CF" w:rsidP="000B52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52CF" w:rsidRPr="000B52CF" w:rsidSect="005D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CF"/>
    <w:rsid w:val="000B52CF"/>
    <w:rsid w:val="005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B52C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0B52C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B52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>zhu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eyuboricheva</dc:creator>
  <cp:keywords/>
  <dc:description/>
  <cp:lastModifiedBy>eyuboricheva</cp:lastModifiedBy>
  <cp:revision>2</cp:revision>
  <dcterms:created xsi:type="dcterms:W3CDTF">2015-10-09T11:10:00Z</dcterms:created>
  <dcterms:modified xsi:type="dcterms:W3CDTF">2015-10-09T11:13:00Z</dcterms:modified>
</cp:coreProperties>
</file>