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6" w:rsidRDefault="00301986" w:rsidP="003019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«Сведения о рассмотрении обращений граждан за 1 полугодие 2015 года: Поступило обращений – 4, рассмотрено – 4 обращени</w:t>
      </w:r>
      <w:r w:rsidR="004A0F76">
        <w:rPr>
          <w:sz w:val="26"/>
          <w:szCs w:val="26"/>
        </w:rPr>
        <w:t>я</w:t>
      </w:r>
      <w:r>
        <w:rPr>
          <w:sz w:val="26"/>
          <w:szCs w:val="26"/>
        </w:rPr>
        <w:t>, по которым даны разъяснения. Содержание обращений: налоги– 4».</w:t>
      </w:r>
    </w:p>
    <w:p w:rsidR="00301986" w:rsidRDefault="00301986" w:rsidP="00301986"/>
    <w:p w:rsidR="00E02D21" w:rsidRPr="0024242F" w:rsidRDefault="00E02D21" w:rsidP="0024242F">
      <w:pPr>
        <w:rPr>
          <w:szCs w:val="24"/>
        </w:rPr>
      </w:pPr>
    </w:p>
    <w:sectPr w:rsidR="00E02D21" w:rsidRPr="0024242F" w:rsidSect="00E0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21"/>
    <w:rsid w:val="00123AD8"/>
    <w:rsid w:val="0024242F"/>
    <w:rsid w:val="00301986"/>
    <w:rsid w:val="004A0F76"/>
    <w:rsid w:val="006E3AB0"/>
    <w:rsid w:val="00705B21"/>
    <w:rsid w:val="00E02D21"/>
    <w:rsid w:val="00E8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ansizmina</dc:creator>
  <cp:keywords/>
  <dc:description/>
  <cp:lastModifiedBy>ansizmina</cp:lastModifiedBy>
  <cp:revision>8</cp:revision>
  <cp:lastPrinted>2015-10-08T06:59:00Z</cp:lastPrinted>
  <dcterms:created xsi:type="dcterms:W3CDTF">2013-07-08T07:21:00Z</dcterms:created>
  <dcterms:modified xsi:type="dcterms:W3CDTF">2015-10-08T07:00:00Z</dcterms:modified>
</cp:coreProperties>
</file>