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99A" w:rsidRDefault="0053499A" w:rsidP="0053499A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CorelDRAW.Graphic.9" ShapeID="_x0000_i1025" DrawAspect="Content" ObjectID="_1479629075" r:id="rId9"/>
        </w:object>
      </w:r>
    </w:p>
    <w:p w:rsidR="0053499A" w:rsidRPr="007A4B6E" w:rsidRDefault="0053499A" w:rsidP="0053499A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53499A" w:rsidRPr="00173EB2" w:rsidRDefault="0053499A" w:rsidP="0053499A">
      <w:pPr>
        <w:jc w:val="center"/>
        <w:rPr>
          <w:b/>
          <w:w w:val="110"/>
          <w:sz w:val="6"/>
          <w:szCs w:val="6"/>
        </w:rPr>
      </w:pPr>
    </w:p>
    <w:p w:rsidR="0053499A" w:rsidRDefault="0053499A" w:rsidP="0053499A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</w:rPr>
        <w:t>КОНТРОЛЬНО-СЧЕТН</w:t>
      </w:r>
      <w:r>
        <w:rPr>
          <w:b/>
        </w:rPr>
        <w:t>АЯ</w:t>
      </w:r>
      <w:r w:rsidRPr="00283B72">
        <w:rPr>
          <w:b/>
        </w:rPr>
        <w:t xml:space="preserve"> ПАЛАТ</w:t>
      </w:r>
      <w:r>
        <w:rPr>
          <w:b/>
        </w:rPr>
        <w:t>А</w:t>
      </w:r>
      <w:r w:rsidRPr="00283B72">
        <w:rPr>
          <w:b/>
        </w:rPr>
        <w:t xml:space="preserve"> ГОРОДА ЧЕРЕПОВЦА</w:t>
      </w:r>
    </w:p>
    <w:p w:rsidR="0053499A" w:rsidRDefault="0053499A" w:rsidP="0053499A">
      <w:pPr>
        <w:jc w:val="center"/>
        <w:rPr>
          <w:b/>
          <w:spacing w:val="80"/>
          <w:w w:val="130"/>
          <w:sz w:val="36"/>
          <w:szCs w:val="36"/>
        </w:rPr>
      </w:pPr>
    </w:p>
    <w:p w:rsidR="0053499A" w:rsidRDefault="0053499A" w:rsidP="0053499A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53499A" w:rsidRDefault="0053499A" w:rsidP="0053499A">
      <w:pPr>
        <w:jc w:val="center"/>
        <w:rPr>
          <w:b/>
          <w:sz w:val="28"/>
          <w:szCs w:val="28"/>
        </w:rPr>
      </w:pPr>
    </w:p>
    <w:p w:rsidR="0053499A" w:rsidRPr="00283B72" w:rsidRDefault="0053499A" w:rsidP="0053499A">
      <w:pPr>
        <w:jc w:val="center"/>
        <w:rPr>
          <w:b/>
        </w:rPr>
      </w:pPr>
      <w:r w:rsidRPr="00283B72">
        <w:rPr>
          <w:b/>
        </w:rPr>
        <w:t>ПРЕДСЕДАТЕЛЯ КОНТРОЛЬНО-СЧЕТНОЙ ПАЛАТЫ ГОРОДА ЧЕРЕПОВЦА</w:t>
      </w:r>
    </w:p>
    <w:p w:rsidR="0053499A" w:rsidRPr="00720225" w:rsidRDefault="0053499A" w:rsidP="0053499A">
      <w:pPr>
        <w:rPr>
          <w:spacing w:val="60"/>
          <w:sz w:val="6"/>
        </w:rPr>
      </w:pPr>
    </w:p>
    <w:p w:rsidR="0053499A" w:rsidRPr="00720225" w:rsidRDefault="0053499A" w:rsidP="0053499A">
      <w:pPr>
        <w:rPr>
          <w:spacing w:val="60"/>
          <w:sz w:val="6"/>
        </w:rPr>
      </w:pPr>
    </w:p>
    <w:p w:rsidR="0053499A" w:rsidRPr="00AE5376" w:rsidRDefault="0053499A" w:rsidP="0053499A">
      <w:pPr>
        <w:jc w:val="center"/>
        <w:rPr>
          <w:sz w:val="26"/>
          <w:szCs w:val="26"/>
        </w:rPr>
      </w:pPr>
    </w:p>
    <w:p w:rsidR="0053499A" w:rsidRPr="00AE5376" w:rsidRDefault="0053499A" w:rsidP="0053499A">
      <w:pPr>
        <w:jc w:val="center"/>
        <w:rPr>
          <w:sz w:val="26"/>
          <w:szCs w:val="26"/>
        </w:rPr>
      </w:pPr>
    </w:p>
    <w:p w:rsidR="0053499A" w:rsidRPr="00AE5376" w:rsidRDefault="0053499A" w:rsidP="0053499A">
      <w:pPr>
        <w:jc w:val="center"/>
        <w:rPr>
          <w:sz w:val="26"/>
          <w:szCs w:val="26"/>
        </w:rPr>
      </w:pPr>
    </w:p>
    <w:p w:rsidR="005A515D" w:rsidRDefault="003A2B2A" w:rsidP="0053499A">
      <w:pPr>
        <w:ind w:right="-1"/>
        <w:rPr>
          <w:sz w:val="26"/>
          <w:szCs w:val="26"/>
        </w:rPr>
      </w:pPr>
      <w:r>
        <w:rPr>
          <w:sz w:val="26"/>
          <w:szCs w:val="26"/>
        </w:rPr>
        <w:t>09.1</w:t>
      </w:r>
      <w:r w:rsidR="006C6442">
        <w:rPr>
          <w:sz w:val="26"/>
          <w:szCs w:val="26"/>
        </w:rPr>
        <w:t>2</w:t>
      </w:r>
      <w:r w:rsidR="003B6890">
        <w:rPr>
          <w:sz w:val="26"/>
          <w:szCs w:val="26"/>
        </w:rPr>
        <w:t xml:space="preserve">.2014 № </w:t>
      </w:r>
      <w:r w:rsidR="004D50A6">
        <w:rPr>
          <w:sz w:val="26"/>
          <w:szCs w:val="26"/>
        </w:rPr>
        <w:t>79</w:t>
      </w:r>
    </w:p>
    <w:p w:rsidR="005A515D" w:rsidRDefault="005A515D" w:rsidP="0053499A">
      <w:pPr>
        <w:ind w:right="-1"/>
        <w:rPr>
          <w:sz w:val="26"/>
          <w:szCs w:val="26"/>
        </w:rPr>
      </w:pPr>
    </w:p>
    <w:p w:rsidR="0053499A" w:rsidRDefault="0053499A" w:rsidP="0053499A">
      <w:pPr>
        <w:ind w:right="-1"/>
        <w:rPr>
          <w:sz w:val="26"/>
          <w:szCs w:val="26"/>
        </w:rPr>
      </w:pPr>
    </w:p>
    <w:p w:rsidR="0053499A" w:rsidRDefault="0053499A" w:rsidP="0053499A">
      <w:pPr>
        <w:ind w:right="-1"/>
        <w:rPr>
          <w:sz w:val="26"/>
          <w:szCs w:val="26"/>
        </w:rPr>
      </w:pP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r w:rsidRPr="002D6AAF">
        <w:rPr>
          <w:sz w:val="26"/>
          <w:szCs w:val="26"/>
        </w:rPr>
        <w:t>Об утверждении Порядка применения</w:t>
      </w: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r w:rsidRPr="002D6AAF">
        <w:rPr>
          <w:sz w:val="26"/>
          <w:szCs w:val="26"/>
        </w:rPr>
        <w:t>к муниципальным служащим взысканий</w:t>
      </w: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r w:rsidRPr="002D6AAF">
        <w:rPr>
          <w:sz w:val="26"/>
          <w:szCs w:val="26"/>
        </w:rPr>
        <w:t>за несоблюдение ограничений и запретов, требований</w:t>
      </w: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r w:rsidRPr="002D6AAF">
        <w:rPr>
          <w:sz w:val="26"/>
          <w:szCs w:val="26"/>
        </w:rPr>
        <w:t>о предотвращении или об урегулировании</w:t>
      </w: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r w:rsidRPr="002D6AAF">
        <w:rPr>
          <w:sz w:val="26"/>
          <w:szCs w:val="26"/>
        </w:rPr>
        <w:t>конфликта интересов и неисполнение обязанностей,</w:t>
      </w:r>
    </w:p>
    <w:p w:rsidR="005A515D" w:rsidRPr="002D6AAF" w:rsidRDefault="005A515D" w:rsidP="0053499A">
      <w:pPr>
        <w:tabs>
          <w:tab w:val="left" w:pos="5387"/>
          <w:tab w:val="left" w:pos="5529"/>
        </w:tabs>
        <w:ind w:right="1"/>
        <w:rPr>
          <w:sz w:val="26"/>
          <w:szCs w:val="26"/>
        </w:rPr>
      </w:pPr>
      <w:proofErr w:type="gramStart"/>
      <w:r w:rsidRPr="002D6AAF">
        <w:rPr>
          <w:sz w:val="26"/>
          <w:szCs w:val="26"/>
        </w:rPr>
        <w:t>установленных в целях противодействия коррупции</w:t>
      </w:r>
      <w:proofErr w:type="gramEnd"/>
    </w:p>
    <w:p w:rsidR="005A515D" w:rsidRDefault="005A515D" w:rsidP="0053499A">
      <w:pPr>
        <w:ind w:right="1"/>
        <w:rPr>
          <w:sz w:val="26"/>
          <w:szCs w:val="26"/>
        </w:rPr>
      </w:pPr>
    </w:p>
    <w:p w:rsidR="00947E38" w:rsidRDefault="00947E38" w:rsidP="0053499A">
      <w:pPr>
        <w:ind w:right="1"/>
        <w:rPr>
          <w:sz w:val="26"/>
          <w:szCs w:val="26"/>
        </w:rPr>
      </w:pPr>
    </w:p>
    <w:p w:rsidR="0053499A" w:rsidRPr="002D6AAF" w:rsidRDefault="0053499A" w:rsidP="0053499A">
      <w:pPr>
        <w:ind w:right="1"/>
        <w:rPr>
          <w:sz w:val="26"/>
          <w:szCs w:val="26"/>
        </w:rPr>
      </w:pPr>
    </w:p>
    <w:p w:rsidR="00947E38" w:rsidRPr="0053499A" w:rsidRDefault="002D6AAF" w:rsidP="0053499A">
      <w:pPr>
        <w:ind w:firstLine="709"/>
        <w:jc w:val="both"/>
        <w:rPr>
          <w:sz w:val="26"/>
          <w:szCs w:val="26"/>
        </w:rPr>
      </w:pPr>
      <w:r w:rsidRPr="0053499A">
        <w:rPr>
          <w:sz w:val="26"/>
          <w:szCs w:val="26"/>
        </w:rPr>
        <w:t xml:space="preserve">В соответствии с </w:t>
      </w:r>
      <w:r w:rsidR="0036349C" w:rsidRPr="0053499A">
        <w:rPr>
          <w:sz w:val="26"/>
          <w:szCs w:val="26"/>
        </w:rPr>
        <w:t>Федеральн</w:t>
      </w:r>
      <w:r w:rsidRPr="0053499A">
        <w:rPr>
          <w:sz w:val="26"/>
          <w:szCs w:val="26"/>
        </w:rPr>
        <w:t>ыми</w:t>
      </w:r>
      <w:r w:rsidR="0036349C" w:rsidRPr="0053499A">
        <w:rPr>
          <w:sz w:val="26"/>
          <w:szCs w:val="26"/>
        </w:rPr>
        <w:t xml:space="preserve"> закона</w:t>
      </w:r>
      <w:r w:rsidRPr="0053499A">
        <w:rPr>
          <w:sz w:val="26"/>
          <w:szCs w:val="26"/>
        </w:rPr>
        <w:t>ми</w:t>
      </w:r>
      <w:r w:rsidR="0036349C" w:rsidRPr="0053499A">
        <w:rPr>
          <w:sz w:val="26"/>
          <w:szCs w:val="26"/>
        </w:rPr>
        <w:t xml:space="preserve"> от 2</w:t>
      </w:r>
      <w:r w:rsidR="0053499A" w:rsidRPr="0053499A">
        <w:rPr>
          <w:sz w:val="26"/>
          <w:szCs w:val="26"/>
        </w:rPr>
        <w:t xml:space="preserve"> марта </w:t>
      </w:r>
      <w:r w:rsidR="0036349C" w:rsidRPr="0053499A">
        <w:rPr>
          <w:sz w:val="26"/>
          <w:szCs w:val="26"/>
        </w:rPr>
        <w:t xml:space="preserve">2007 </w:t>
      </w:r>
      <w:r w:rsidR="0053499A" w:rsidRPr="0053499A">
        <w:rPr>
          <w:sz w:val="26"/>
          <w:szCs w:val="26"/>
        </w:rPr>
        <w:t xml:space="preserve">года </w:t>
      </w:r>
      <w:r w:rsidR="0036349C" w:rsidRPr="0053499A">
        <w:rPr>
          <w:sz w:val="26"/>
          <w:szCs w:val="26"/>
        </w:rPr>
        <w:t xml:space="preserve">№ 25-ФЗ «О муниципальной службе в Российской Федерации», </w:t>
      </w:r>
      <w:r w:rsidR="00947E38" w:rsidRPr="0053499A">
        <w:rPr>
          <w:sz w:val="26"/>
          <w:szCs w:val="26"/>
        </w:rPr>
        <w:t xml:space="preserve">от </w:t>
      </w:r>
      <w:r w:rsidR="0036349C" w:rsidRPr="0053499A">
        <w:rPr>
          <w:sz w:val="26"/>
          <w:szCs w:val="26"/>
        </w:rPr>
        <w:t>25</w:t>
      </w:r>
      <w:r w:rsidR="0053499A" w:rsidRPr="0053499A">
        <w:rPr>
          <w:sz w:val="26"/>
          <w:szCs w:val="26"/>
        </w:rPr>
        <w:t xml:space="preserve"> декабря </w:t>
      </w:r>
      <w:r w:rsidR="0036349C" w:rsidRPr="0053499A">
        <w:rPr>
          <w:sz w:val="26"/>
          <w:szCs w:val="26"/>
        </w:rPr>
        <w:t xml:space="preserve">2008 </w:t>
      </w:r>
      <w:r w:rsidR="0053499A" w:rsidRPr="0053499A">
        <w:rPr>
          <w:sz w:val="26"/>
          <w:szCs w:val="26"/>
        </w:rPr>
        <w:t xml:space="preserve">года </w:t>
      </w:r>
      <w:r w:rsidR="0053499A">
        <w:rPr>
          <w:sz w:val="26"/>
          <w:szCs w:val="26"/>
        </w:rPr>
        <w:t xml:space="preserve">          </w:t>
      </w:r>
      <w:r w:rsidR="0036349C" w:rsidRPr="0053499A">
        <w:rPr>
          <w:sz w:val="26"/>
          <w:szCs w:val="26"/>
        </w:rPr>
        <w:t>№ 273-ФЗ «О пр</w:t>
      </w:r>
      <w:r w:rsidR="00947E38" w:rsidRPr="0053499A">
        <w:rPr>
          <w:sz w:val="26"/>
          <w:szCs w:val="26"/>
        </w:rPr>
        <w:t>отиводействии коррупции»</w:t>
      </w:r>
    </w:p>
    <w:p w:rsidR="0036349C" w:rsidRPr="002D6AAF" w:rsidRDefault="003A2B2A" w:rsidP="005349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36349C" w:rsidRPr="002D6AAF">
        <w:rPr>
          <w:sz w:val="26"/>
          <w:szCs w:val="26"/>
        </w:rPr>
        <w:t>:</w:t>
      </w:r>
    </w:p>
    <w:p w:rsidR="0036349C" w:rsidRPr="002D6AAF" w:rsidRDefault="0036349C" w:rsidP="0053499A">
      <w:pPr>
        <w:ind w:right="1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2D6AAF">
        <w:rPr>
          <w:sz w:val="26"/>
          <w:szCs w:val="26"/>
        </w:rPr>
        <w:t>н</w:t>
      </w:r>
      <w:r w:rsidRPr="002D6AAF">
        <w:rPr>
          <w:sz w:val="26"/>
          <w:szCs w:val="26"/>
        </w:rPr>
        <w:t>ных в целях противо</w:t>
      </w:r>
      <w:r w:rsidR="00515437">
        <w:rPr>
          <w:sz w:val="26"/>
          <w:szCs w:val="26"/>
        </w:rPr>
        <w:t>действия коррупции</w:t>
      </w:r>
      <w:r w:rsidRPr="002D6AAF">
        <w:rPr>
          <w:sz w:val="26"/>
          <w:szCs w:val="26"/>
        </w:rPr>
        <w:t>.</w:t>
      </w:r>
    </w:p>
    <w:p w:rsidR="0036349C" w:rsidRPr="002D6AAF" w:rsidRDefault="00515437" w:rsidP="0053499A">
      <w:pPr>
        <w:autoSpaceDE w:val="0"/>
        <w:autoSpaceDN w:val="0"/>
        <w:adjustRightInd w:val="0"/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349C" w:rsidRPr="002D6AAF">
        <w:rPr>
          <w:sz w:val="26"/>
          <w:szCs w:val="26"/>
        </w:rPr>
        <w:t xml:space="preserve">. </w:t>
      </w:r>
      <w:proofErr w:type="gramStart"/>
      <w:r w:rsidR="0036349C" w:rsidRPr="002D6AAF">
        <w:rPr>
          <w:sz w:val="26"/>
          <w:szCs w:val="26"/>
        </w:rPr>
        <w:t>Контроль за</w:t>
      </w:r>
      <w:proofErr w:type="gramEnd"/>
      <w:r w:rsidR="0036349C" w:rsidRPr="002D6AAF">
        <w:rPr>
          <w:sz w:val="26"/>
          <w:szCs w:val="26"/>
        </w:rPr>
        <w:t xml:space="preserve"> исполнением </w:t>
      </w:r>
      <w:r w:rsidR="003A2B2A">
        <w:rPr>
          <w:sz w:val="26"/>
          <w:szCs w:val="26"/>
        </w:rPr>
        <w:t>приказа</w:t>
      </w:r>
      <w:r w:rsidR="0036349C" w:rsidRPr="002D6AAF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="0036349C" w:rsidRPr="002D6AAF">
        <w:rPr>
          <w:sz w:val="26"/>
          <w:szCs w:val="26"/>
        </w:rPr>
        <w:t>.</w:t>
      </w:r>
    </w:p>
    <w:p w:rsidR="0036349C" w:rsidRPr="002D6AAF" w:rsidRDefault="0036349C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36349C" w:rsidRDefault="0036349C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947E38" w:rsidRPr="002D6AAF" w:rsidRDefault="00947E38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36349C" w:rsidRPr="002D6AAF" w:rsidRDefault="00515437" w:rsidP="0053499A">
      <w:pPr>
        <w:pStyle w:val="p8"/>
        <w:tabs>
          <w:tab w:val="right" w:pos="9214"/>
        </w:tabs>
        <w:spacing w:before="0" w:beforeAutospacing="0" w:after="0" w:afterAutospacing="0"/>
        <w:ind w:right="1"/>
        <w:rPr>
          <w:sz w:val="26"/>
          <w:szCs w:val="26"/>
        </w:rPr>
        <w:sectPr w:rsidR="0036349C" w:rsidRPr="002D6AAF" w:rsidSect="00483FDA">
          <w:headerReference w:type="default" r:id="rId10"/>
          <w:pgSz w:w="11909" w:h="16834"/>
          <w:pgMar w:top="624" w:right="567" w:bottom="567" w:left="2098" w:header="720" w:footer="720" w:gutter="0"/>
          <w:cols w:space="60"/>
          <w:noEndnote/>
          <w:titlePg/>
          <w:docGrid w:linePitch="326"/>
        </w:sectPr>
      </w:pPr>
      <w:r>
        <w:rPr>
          <w:sz w:val="26"/>
          <w:szCs w:val="26"/>
        </w:rPr>
        <w:t>Председатель</w:t>
      </w:r>
      <w:r w:rsidR="00483FD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D50747" w:rsidRPr="00A86AAD" w:rsidRDefault="00D50747" w:rsidP="0053499A">
      <w:pPr>
        <w:ind w:left="6237"/>
        <w:rPr>
          <w:sz w:val="26"/>
          <w:szCs w:val="26"/>
        </w:rPr>
      </w:pPr>
      <w:r w:rsidRPr="00A86AAD">
        <w:rPr>
          <w:sz w:val="26"/>
          <w:szCs w:val="26"/>
        </w:rPr>
        <w:lastRenderedPageBreak/>
        <w:t>УТВЕРЖДЕН</w:t>
      </w:r>
    </w:p>
    <w:p w:rsidR="0053499A" w:rsidRDefault="0053499A" w:rsidP="0053499A">
      <w:pPr>
        <w:ind w:left="6237"/>
        <w:rPr>
          <w:sz w:val="26"/>
          <w:szCs w:val="26"/>
        </w:rPr>
      </w:pPr>
      <w:r>
        <w:rPr>
          <w:sz w:val="26"/>
          <w:szCs w:val="26"/>
        </w:rPr>
        <w:t>п</w:t>
      </w:r>
      <w:r w:rsidR="006C6442">
        <w:rPr>
          <w:sz w:val="26"/>
          <w:szCs w:val="26"/>
        </w:rPr>
        <w:t>риказом</w:t>
      </w:r>
      <w:r>
        <w:rPr>
          <w:sz w:val="26"/>
          <w:szCs w:val="26"/>
        </w:rPr>
        <w:t xml:space="preserve"> председателя </w:t>
      </w:r>
    </w:p>
    <w:p w:rsidR="00515437" w:rsidRDefault="00515437" w:rsidP="0053499A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:rsidR="00D50747" w:rsidRPr="00A86AAD" w:rsidRDefault="00515437" w:rsidP="0053499A">
      <w:pPr>
        <w:ind w:left="6237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D50747" w:rsidRDefault="006C6442" w:rsidP="0053499A">
      <w:pPr>
        <w:ind w:left="6237"/>
        <w:rPr>
          <w:sz w:val="26"/>
          <w:szCs w:val="26"/>
        </w:rPr>
      </w:pPr>
      <w:r>
        <w:rPr>
          <w:sz w:val="26"/>
          <w:szCs w:val="26"/>
        </w:rPr>
        <w:t>от 09.12</w:t>
      </w:r>
      <w:r w:rsidR="003B6890">
        <w:rPr>
          <w:sz w:val="26"/>
          <w:szCs w:val="26"/>
        </w:rPr>
        <w:t xml:space="preserve">.2014 </w:t>
      </w:r>
      <w:r w:rsidR="00D50747">
        <w:rPr>
          <w:sz w:val="26"/>
          <w:szCs w:val="26"/>
        </w:rPr>
        <w:t xml:space="preserve">№ </w:t>
      </w:r>
      <w:r w:rsidR="00515437">
        <w:rPr>
          <w:sz w:val="26"/>
          <w:szCs w:val="26"/>
        </w:rPr>
        <w:t xml:space="preserve"> </w:t>
      </w:r>
      <w:r w:rsidR="004D50A6">
        <w:rPr>
          <w:sz w:val="26"/>
          <w:szCs w:val="26"/>
        </w:rPr>
        <w:t>79</w:t>
      </w:r>
    </w:p>
    <w:p w:rsidR="00D50747" w:rsidRPr="00A86AAD" w:rsidRDefault="00D50747" w:rsidP="00D50747">
      <w:pPr>
        <w:rPr>
          <w:sz w:val="26"/>
          <w:szCs w:val="26"/>
        </w:rPr>
      </w:pPr>
    </w:p>
    <w:p w:rsidR="0036349C" w:rsidRPr="002D6AAF" w:rsidRDefault="0036349C" w:rsidP="002D6AAF">
      <w:pPr>
        <w:ind w:left="284" w:right="-284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2D6AAF">
      <w:pPr>
        <w:ind w:left="284" w:right="-284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  <w:bookmarkStart w:id="1" w:name="Par29"/>
      <w:bookmarkEnd w:id="1"/>
      <w:r w:rsidRPr="002D6AAF">
        <w:rPr>
          <w:sz w:val="26"/>
          <w:szCs w:val="26"/>
        </w:rPr>
        <w:t xml:space="preserve">ПОРЯДОК </w:t>
      </w:r>
    </w:p>
    <w:p w:rsidR="00483FDA" w:rsidRDefault="00947E38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применения к муниципальным служащим взысканий </w:t>
      </w:r>
    </w:p>
    <w:p w:rsidR="00483FDA" w:rsidRDefault="00947E38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за несоблюдение ограничений и запретов, требований о предотвращении </w:t>
      </w:r>
    </w:p>
    <w:p w:rsidR="0036349C" w:rsidRDefault="00947E38" w:rsidP="00127A11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или об урегулировании конфликта</w:t>
      </w:r>
      <w:r w:rsidR="0053499A">
        <w:rPr>
          <w:sz w:val="26"/>
          <w:szCs w:val="26"/>
        </w:rPr>
        <w:t xml:space="preserve"> </w:t>
      </w:r>
      <w:r w:rsidRPr="002D6AAF">
        <w:rPr>
          <w:sz w:val="26"/>
          <w:szCs w:val="26"/>
        </w:rPr>
        <w:t>интересов и неисполнение обязанностей, уст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новленных в целях противодействия коррупции</w:t>
      </w:r>
    </w:p>
    <w:p w:rsidR="00483FDA" w:rsidRPr="002D6AAF" w:rsidRDefault="00483FDA" w:rsidP="00127A11">
      <w:pPr>
        <w:ind w:left="284" w:right="-284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 1. Общие положения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1.1. Настоящий Порядок разработан в соответствии со статьями 27, 27.1 Фед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 xml:space="preserve">рального закона от </w:t>
      </w:r>
      <w:r w:rsidR="0053499A">
        <w:rPr>
          <w:sz w:val="26"/>
          <w:szCs w:val="26"/>
        </w:rPr>
        <w:t>2 марта</w:t>
      </w:r>
      <w:r w:rsidR="0053499A" w:rsidRPr="002D6AAF">
        <w:rPr>
          <w:sz w:val="26"/>
          <w:szCs w:val="26"/>
        </w:rPr>
        <w:t xml:space="preserve"> </w:t>
      </w:r>
      <w:r w:rsidRPr="002D6AAF">
        <w:rPr>
          <w:sz w:val="26"/>
          <w:szCs w:val="26"/>
        </w:rPr>
        <w:t xml:space="preserve">2007 </w:t>
      </w:r>
      <w:r w:rsidR="0053499A">
        <w:rPr>
          <w:sz w:val="26"/>
          <w:szCs w:val="26"/>
        </w:rPr>
        <w:t xml:space="preserve">года </w:t>
      </w:r>
      <w:r w:rsidRPr="002D6AAF">
        <w:rPr>
          <w:sz w:val="26"/>
          <w:szCs w:val="26"/>
        </w:rPr>
        <w:t>№ 25-ФЗ «О муниципальной службе в Росси</w:t>
      </w:r>
      <w:r w:rsidRPr="002D6AAF">
        <w:rPr>
          <w:sz w:val="26"/>
          <w:szCs w:val="26"/>
        </w:rPr>
        <w:t>й</w:t>
      </w:r>
      <w:r w:rsidRPr="002D6AAF">
        <w:rPr>
          <w:sz w:val="26"/>
          <w:szCs w:val="26"/>
        </w:rPr>
        <w:t>ской Федерации», Федеральным законом от 25</w:t>
      </w:r>
      <w:r w:rsidR="0053499A">
        <w:rPr>
          <w:sz w:val="26"/>
          <w:szCs w:val="26"/>
        </w:rPr>
        <w:t xml:space="preserve"> декабря </w:t>
      </w:r>
      <w:r w:rsidRPr="002D6AAF">
        <w:rPr>
          <w:sz w:val="26"/>
          <w:szCs w:val="26"/>
        </w:rPr>
        <w:t xml:space="preserve">2008 </w:t>
      </w:r>
      <w:r w:rsidR="0053499A">
        <w:rPr>
          <w:sz w:val="26"/>
          <w:szCs w:val="26"/>
        </w:rPr>
        <w:t xml:space="preserve">года </w:t>
      </w:r>
      <w:r w:rsidRPr="002D6AAF">
        <w:rPr>
          <w:sz w:val="26"/>
          <w:szCs w:val="26"/>
        </w:rPr>
        <w:t>№ 273-ФЗ «О пр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тиводействии коррупции».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1.2. Порядок направлен на применение мер дисциплинарного воздействия в ц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лях повышения ответственности муниципальных служащих за выполнение дол</w:t>
      </w:r>
      <w:r w:rsidRPr="002D6AAF">
        <w:rPr>
          <w:sz w:val="26"/>
          <w:szCs w:val="26"/>
        </w:rPr>
        <w:t>ж</w:t>
      </w:r>
      <w:r w:rsidRPr="002D6AAF">
        <w:rPr>
          <w:sz w:val="26"/>
          <w:szCs w:val="26"/>
        </w:rPr>
        <w:t>ностных обязанностей, соблюдени</w:t>
      </w:r>
      <w:r w:rsidR="009140E8">
        <w:rPr>
          <w:sz w:val="26"/>
          <w:szCs w:val="26"/>
        </w:rPr>
        <w:t>е</w:t>
      </w:r>
      <w:r w:rsidRPr="002D6AAF">
        <w:rPr>
          <w:sz w:val="26"/>
          <w:szCs w:val="26"/>
        </w:rPr>
        <w:t xml:space="preserve"> ограничений и запретов, требований законод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тельства о противодействии коррупции.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1.3. Дисциплинарная ответственность муниципального служащего устанавл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вается за совершение дисциплинарного проступка.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2. Взыскания за несоблюдение ограничений и запретов, 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требований о предотвращении или об урегулировании конфликта интересов 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и неисполнение обязанностей, установленных в целях </w:t>
      </w:r>
    </w:p>
    <w:p w:rsidR="0036349C" w:rsidRPr="002D6AAF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противодействия коррупции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2.1. За совершение дисциплинарного проступка </w:t>
      </w:r>
      <w:r w:rsidR="00E54B88">
        <w:rPr>
          <w:sz w:val="26"/>
          <w:szCs w:val="26"/>
        </w:rPr>
        <w:t>представитель нанимателя (</w:t>
      </w:r>
      <w:r w:rsidRPr="002D6AAF">
        <w:rPr>
          <w:sz w:val="26"/>
          <w:szCs w:val="26"/>
        </w:rPr>
        <w:t>р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ботодатель</w:t>
      </w:r>
      <w:r w:rsidR="00E54B88">
        <w:rPr>
          <w:sz w:val="26"/>
          <w:szCs w:val="26"/>
        </w:rPr>
        <w:t>)</w:t>
      </w:r>
      <w:r w:rsidRPr="002D6AAF">
        <w:rPr>
          <w:sz w:val="26"/>
          <w:szCs w:val="26"/>
        </w:rPr>
        <w:t xml:space="preserve"> имеет право применить дисциплинарные взыскания, предусмотренные статьей 27 Федерального закона от 2</w:t>
      </w:r>
      <w:r w:rsidR="0053499A">
        <w:rPr>
          <w:sz w:val="26"/>
          <w:szCs w:val="26"/>
        </w:rPr>
        <w:t xml:space="preserve"> марта </w:t>
      </w:r>
      <w:r w:rsidRPr="002D6AAF">
        <w:rPr>
          <w:sz w:val="26"/>
          <w:szCs w:val="26"/>
        </w:rPr>
        <w:t xml:space="preserve">2007 </w:t>
      </w:r>
      <w:r w:rsidR="0053499A">
        <w:rPr>
          <w:sz w:val="26"/>
          <w:szCs w:val="26"/>
        </w:rPr>
        <w:t xml:space="preserve">года </w:t>
      </w:r>
      <w:r w:rsidRPr="002D6AAF">
        <w:rPr>
          <w:sz w:val="26"/>
          <w:szCs w:val="26"/>
        </w:rPr>
        <w:t>№ 25-ФЗ «О муниципальной службе в Российской Федерации», а именно: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1) замечание;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2) выговор;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</w:t>
      </w:r>
      <w:r w:rsidRPr="002D6AAF">
        <w:rPr>
          <w:sz w:val="26"/>
          <w:szCs w:val="26"/>
        </w:rPr>
        <w:t>с</w:t>
      </w:r>
      <w:r w:rsidRPr="002D6AAF">
        <w:rPr>
          <w:sz w:val="26"/>
          <w:szCs w:val="26"/>
        </w:rPr>
        <w:t xml:space="preserve">циплинарной ответственности, отстранен от исполнения должностных обязанностей с сохранением денежного содержания. </w:t>
      </w:r>
      <w:r w:rsidRPr="006C4F39">
        <w:rPr>
          <w:sz w:val="26"/>
          <w:szCs w:val="26"/>
        </w:rPr>
        <w:t>Отстранение муниципального служащего от и</w:t>
      </w:r>
      <w:r w:rsidRPr="006C4F39">
        <w:rPr>
          <w:sz w:val="26"/>
          <w:szCs w:val="26"/>
        </w:rPr>
        <w:t>с</w:t>
      </w:r>
      <w:r w:rsidRPr="006C4F39">
        <w:rPr>
          <w:sz w:val="26"/>
          <w:szCs w:val="26"/>
        </w:rPr>
        <w:t>полнения должностных обязанностей в этом сл</w:t>
      </w:r>
      <w:r w:rsidR="00483FDA">
        <w:rPr>
          <w:sz w:val="26"/>
          <w:szCs w:val="26"/>
        </w:rPr>
        <w:t xml:space="preserve">учае производится распоряжением </w:t>
      </w:r>
      <w:r w:rsidRPr="006C4F39">
        <w:rPr>
          <w:sz w:val="26"/>
          <w:szCs w:val="26"/>
        </w:rPr>
        <w:t>р</w:t>
      </w:r>
      <w:r w:rsidRPr="006C4F39">
        <w:rPr>
          <w:sz w:val="26"/>
          <w:szCs w:val="26"/>
        </w:rPr>
        <w:t>а</w:t>
      </w:r>
      <w:r w:rsidRPr="006C4F39">
        <w:rPr>
          <w:sz w:val="26"/>
          <w:szCs w:val="26"/>
        </w:rPr>
        <w:t>ботодателя.</w:t>
      </w:r>
    </w:p>
    <w:p w:rsidR="0036349C" w:rsidRPr="002D6AAF" w:rsidRDefault="0036349C" w:rsidP="0053499A">
      <w:pPr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2.3. </w:t>
      </w:r>
      <w:proofErr w:type="gramStart"/>
      <w:r w:rsidRPr="002D6AAF">
        <w:rPr>
          <w:sz w:val="26"/>
          <w:szCs w:val="26"/>
        </w:rPr>
        <w:t>За несоблюдение муниципальным служащим ограничений и запретов, тр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бований о предотвращении или об урегулировании конфликта интересов и неиспо</w:t>
      </w:r>
      <w:r w:rsidRPr="002D6AAF">
        <w:rPr>
          <w:sz w:val="26"/>
          <w:szCs w:val="26"/>
        </w:rPr>
        <w:t>л</w:t>
      </w:r>
      <w:r w:rsidRPr="002D6AAF">
        <w:rPr>
          <w:sz w:val="26"/>
          <w:szCs w:val="26"/>
        </w:rPr>
        <w:t>нение обязанностей, установленных в целях противодействия коррупции Федерал</w:t>
      </w:r>
      <w:r w:rsidRPr="002D6AAF">
        <w:rPr>
          <w:sz w:val="26"/>
          <w:szCs w:val="26"/>
        </w:rPr>
        <w:t>ь</w:t>
      </w:r>
      <w:r w:rsidRPr="002D6AAF">
        <w:rPr>
          <w:sz w:val="26"/>
          <w:szCs w:val="26"/>
        </w:rPr>
        <w:lastRenderedPageBreak/>
        <w:t>ным законом от 2</w:t>
      </w:r>
      <w:r w:rsidR="0053499A">
        <w:rPr>
          <w:sz w:val="26"/>
          <w:szCs w:val="26"/>
        </w:rPr>
        <w:t xml:space="preserve"> марта </w:t>
      </w:r>
      <w:r w:rsidRPr="002D6AAF">
        <w:rPr>
          <w:sz w:val="26"/>
          <w:szCs w:val="26"/>
        </w:rPr>
        <w:t xml:space="preserve">2007 </w:t>
      </w:r>
      <w:r w:rsidR="0053499A">
        <w:rPr>
          <w:sz w:val="26"/>
          <w:szCs w:val="26"/>
        </w:rPr>
        <w:t xml:space="preserve">года </w:t>
      </w:r>
      <w:r w:rsidRPr="002D6AAF">
        <w:rPr>
          <w:sz w:val="26"/>
          <w:szCs w:val="26"/>
        </w:rPr>
        <w:t>№ 25-ФЗ «О муниципальной службе в Российской Федерации», Федеральным законом от 25</w:t>
      </w:r>
      <w:r w:rsidR="0053499A">
        <w:rPr>
          <w:sz w:val="26"/>
          <w:szCs w:val="26"/>
        </w:rPr>
        <w:t xml:space="preserve"> декабря </w:t>
      </w:r>
      <w:r w:rsidRPr="002D6AAF">
        <w:rPr>
          <w:sz w:val="26"/>
          <w:szCs w:val="26"/>
        </w:rPr>
        <w:t xml:space="preserve">2008 </w:t>
      </w:r>
      <w:r w:rsidR="0053499A">
        <w:rPr>
          <w:sz w:val="26"/>
          <w:szCs w:val="26"/>
        </w:rPr>
        <w:t xml:space="preserve">года </w:t>
      </w:r>
      <w:r w:rsidRPr="002D6AAF">
        <w:rPr>
          <w:sz w:val="26"/>
          <w:szCs w:val="26"/>
        </w:rPr>
        <w:t>№ 273-ФЗ «О</w:t>
      </w:r>
      <w:r w:rsidR="002D6AAF">
        <w:rPr>
          <w:sz w:val="26"/>
          <w:szCs w:val="26"/>
        </w:rPr>
        <w:t xml:space="preserve"> </w:t>
      </w:r>
      <w:r w:rsidRPr="002D6AAF">
        <w:rPr>
          <w:sz w:val="26"/>
          <w:szCs w:val="26"/>
        </w:rPr>
        <w:t>против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E54B88" w:rsidRDefault="00E54B88" w:rsidP="002D6AAF">
      <w:pPr>
        <w:ind w:right="-284"/>
        <w:jc w:val="center"/>
        <w:rPr>
          <w:sz w:val="26"/>
          <w:szCs w:val="26"/>
        </w:rPr>
      </w:pPr>
    </w:p>
    <w:p w:rsidR="0036349C" w:rsidRPr="002D6AAF" w:rsidRDefault="0036349C" w:rsidP="0053499A">
      <w:pPr>
        <w:ind w:right="-284" w:firstLine="709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3. Порядок и сроки применения дисциплинарного взыскания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3.1. Дисциплинарные взыскания применяются работодателем на основании:</w:t>
      </w:r>
    </w:p>
    <w:p w:rsidR="0036349C" w:rsidRPr="002D6AAF" w:rsidRDefault="001C2713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1C2713">
        <w:rPr>
          <w:sz w:val="26"/>
          <w:szCs w:val="26"/>
        </w:rPr>
        <w:t>1</w:t>
      </w:r>
      <w:r w:rsidR="0036349C" w:rsidRPr="002D6AAF">
        <w:rPr>
          <w:sz w:val="26"/>
          <w:szCs w:val="26"/>
        </w:rPr>
        <w:t>) рекомендации комиссии по соблюдению требований к служебному повед</w:t>
      </w:r>
      <w:r w:rsidR="0036349C" w:rsidRPr="002D6AAF">
        <w:rPr>
          <w:sz w:val="26"/>
          <w:szCs w:val="26"/>
        </w:rPr>
        <w:t>е</w:t>
      </w:r>
      <w:r w:rsidR="0036349C" w:rsidRPr="002D6AAF">
        <w:rPr>
          <w:sz w:val="26"/>
          <w:szCs w:val="26"/>
        </w:rPr>
        <w:t>нию муниципальных служащих и урегулированию конфликта интересов</w:t>
      </w:r>
      <w:r w:rsidR="00483FDA">
        <w:rPr>
          <w:sz w:val="26"/>
          <w:szCs w:val="26"/>
        </w:rPr>
        <w:t>, в случае</w:t>
      </w:r>
      <w:r w:rsidR="0036349C" w:rsidRPr="002D6AAF">
        <w:rPr>
          <w:sz w:val="26"/>
          <w:szCs w:val="26"/>
        </w:rPr>
        <w:t xml:space="preserve"> е</w:t>
      </w:r>
      <w:r w:rsidR="0036349C" w:rsidRPr="002D6AAF">
        <w:rPr>
          <w:sz w:val="26"/>
          <w:szCs w:val="26"/>
        </w:rPr>
        <w:t>с</w:t>
      </w:r>
      <w:r w:rsidR="0036349C" w:rsidRPr="002D6AAF">
        <w:rPr>
          <w:sz w:val="26"/>
          <w:szCs w:val="26"/>
        </w:rPr>
        <w:t>ли доклад о результатах проверки направлялся в комиссию;</w:t>
      </w:r>
    </w:p>
    <w:p w:rsidR="0036349C" w:rsidRPr="002D6AAF" w:rsidRDefault="001C2713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1C2713">
        <w:rPr>
          <w:sz w:val="26"/>
          <w:szCs w:val="26"/>
        </w:rPr>
        <w:t>2</w:t>
      </w:r>
      <w:r w:rsidR="0036349C" w:rsidRPr="002D6AAF">
        <w:rPr>
          <w:sz w:val="26"/>
          <w:szCs w:val="26"/>
        </w:rPr>
        <w:t>) объяснений муниципального служащего;</w:t>
      </w:r>
    </w:p>
    <w:p w:rsidR="0036349C" w:rsidRPr="002D6AAF" w:rsidRDefault="001C2713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1C2713">
        <w:rPr>
          <w:sz w:val="26"/>
          <w:szCs w:val="26"/>
        </w:rPr>
        <w:t>3</w:t>
      </w:r>
      <w:r w:rsidR="0036349C" w:rsidRPr="002D6AAF">
        <w:rPr>
          <w:sz w:val="26"/>
          <w:szCs w:val="26"/>
        </w:rPr>
        <w:t>) иных материалов.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3.2. До применения дисциплинарного взыскания работодатель должен затреб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вать от муниципального служащего письменное объяснение.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Если по истечении двух рабочих дней с момента, когда муниципальному сл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жащему предложено представить письменное объяснение, указанное объяснение м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ниципальным служащим не представлено, то составляется соответствующий акт.</w:t>
      </w:r>
    </w:p>
    <w:p w:rsidR="0036349C" w:rsidRPr="002D6AAF" w:rsidRDefault="00FB5BAA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Непред</w:t>
      </w:r>
      <w:r w:rsidR="0036349C" w:rsidRPr="002D6AAF">
        <w:rPr>
          <w:sz w:val="26"/>
          <w:szCs w:val="26"/>
        </w:rPr>
        <w:t>ставление муниципальным служащим объяснения не является препя</w:t>
      </w:r>
      <w:r w:rsidR="0036349C" w:rsidRPr="002D6AAF">
        <w:rPr>
          <w:sz w:val="26"/>
          <w:szCs w:val="26"/>
        </w:rPr>
        <w:t>т</w:t>
      </w:r>
      <w:r w:rsidR="0036349C" w:rsidRPr="002D6AAF">
        <w:rPr>
          <w:sz w:val="26"/>
          <w:szCs w:val="26"/>
        </w:rPr>
        <w:t>ствием для применения дисциплинарного взыскания.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3.3. При применении взысканий учитываются характер совершенного муниц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3.4. </w:t>
      </w:r>
      <w:proofErr w:type="gramStart"/>
      <w:r w:rsidRPr="002D6AAF">
        <w:rPr>
          <w:sz w:val="26"/>
          <w:szCs w:val="26"/>
        </w:rPr>
        <w:t xml:space="preserve">Взыскания применяются не позднее одного месяца со дня обнаружения </w:t>
      </w:r>
      <w:r w:rsidR="00341C2A">
        <w:rPr>
          <w:sz w:val="26"/>
          <w:szCs w:val="26"/>
        </w:rPr>
        <w:t>коррупционного правонарушения</w:t>
      </w:r>
      <w:r w:rsidRPr="002D6AAF">
        <w:rPr>
          <w:sz w:val="26"/>
          <w:szCs w:val="26"/>
        </w:rPr>
        <w:t xml:space="preserve"> или поступления информации о совершении мун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ципальным служащим коррупционного правонарушения, не считая периода време</w:t>
      </w:r>
      <w:r w:rsidRPr="002D6AAF">
        <w:rPr>
          <w:sz w:val="26"/>
          <w:szCs w:val="26"/>
        </w:rPr>
        <w:t>н</w:t>
      </w:r>
      <w:r w:rsidRPr="002D6AAF">
        <w:rPr>
          <w:sz w:val="26"/>
          <w:szCs w:val="26"/>
        </w:rPr>
        <w:t>ной нетрудоспособности муниципального служащего, пребывания его в отпуске, др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бований к служебному поведению муниципальных служащих и урегулированию</w:t>
      </w:r>
      <w:proofErr w:type="gramEnd"/>
      <w:r w:rsidRPr="002D6AAF">
        <w:rPr>
          <w:sz w:val="26"/>
          <w:szCs w:val="26"/>
        </w:rPr>
        <w:t xml:space="preserve"> конфликта интересов.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</w:t>
      </w:r>
      <w:r w:rsidRPr="002D6AAF">
        <w:rPr>
          <w:sz w:val="26"/>
          <w:szCs w:val="26"/>
        </w:rPr>
        <w:t>з</w:t>
      </w:r>
      <w:r w:rsidRPr="002D6AAF">
        <w:rPr>
          <w:sz w:val="26"/>
          <w:szCs w:val="26"/>
        </w:rPr>
        <w:t>водства по уголовному делу.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6349C" w:rsidRPr="002D6AAF" w:rsidRDefault="00080E69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proofErr w:type="gramStart"/>
      <w:r>
        <w:rPr>
          <w:sz w:val="26"/>
          <w:szCs w:val="26"/>
        </w:rPr>
        <w:t>В распоряжении</w:t>
      </w:r>
      <w:r w:rsidR="0036349C" w:rsidRPr="002D6AAF">
        <w:rPr>
          <w:sz w:val="26"/>
          <w:szCs w:val="26"/>
        </w:rPr>
        <w:t xml:space="preserve">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="0036349C" w:rsidRPr="002D6AAF">
        <w:rPr>
          <w:sz w:val="26"/>
          <w:szCs w:val="26"/>
        </w:rPr>
        <w:t xml:space="preserve"> основания пр</w:t>
      </w:r>
      <w:r w:rsidR="0036349C" w:rsidRPr="002D6AAF">
        <w:rPr>
          <w:sz w:val="26"/>
          <w:szCs w:val="26"/>
        </w:rPr>
        <w:t>и</w:t>
      </w:r>
      <w:r w:rsidR="0036349C" w:rsidRPr="002D6AAF">
        <w:rPr>
          <w:sz w:val="26"/>
          <w:szCs w:val="26"/>
        </w:rPr>
        <w:t>менения взыскания указывается часть 1 статьи 27.1 Федерального закона от 2</w:t>
      </w:r>
      <w:r w:rsidR="0053499A">
        <w:rPr>
          <w:sz w:val="26"/>
          <w:szCs w:val="26"/>
        </w:rPr>
        <w:t xml:space="preserve"> марта </w:t>
      </w:r>
      <w:r w:rsidR="0036349C" w:rsidRPr="002D6AAF">
        <w:rPr>
          <w:sz w:val="26"/>
          <w:szCs w:val="26"/>
        </w:rPr>
        <w:t xml:space="preserve">2007 </w:t>
      </w:r>
      <w:r w:rsidR="0053499A">
        <w:rPr>
          <w:sz w:val="26"/>
          <w:szCs w:val="26"/>
        </w:rPr>
        <w:t xml:space="preserve">года </w:t>
      </w:r>
      <w:r w:rsidR="0036349C" w:rsidRPr="002D6AAF">
        <w:rPr>
          <w:sz w:val="26"/>
          <w:szCs w:val="26"/>
        </w:rPr>
        <w:t>№ 25-ФЗ «О муниципальной службе в Российской Федерации».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lastRenderedPageBreak/>
        <w:t xml:space="preserve">3.7. </w:t>
      </w:r>
      <w:proofErr w:type="gramStart"/>
      <w:r w:rsidRPr="002D6AAF">
        <w:rPr>
          <w:sz w:val="26"/>
          <w:szCs w:val="26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</w:t>
      </w:r>
      <w:r w:rsidR="00483FDA">
        <w:rPr>
          <w:sz w:val="26"/>
          <w:szCs w:val="26"/>
        </w:rPr>
        <w:t>пальному служащ</w:t>
      </w:r>
      <w:r w:rsidR="00483FDA">
        <w:rPr>
          <w:sz w:val="26"/>
          <w:szCs w:val="26"/>
        </w:rPr>
        <w:t>е</w:t>
      </w:r>
      <w:r w:rsidR="00483FDA">
        <w:rPr>
          <w:sz w:val="26"/>
          <w:szCs w:val="26"/>
        </w:rPr>
        <w:t>му под под</w:t>
      </w:r>
      <w:r w:rsidRPr="002D6AAF">
        <w:rPr>
          <w:sz w:val="26"/>
          <w:szCs w:val="26"/>
        </w:rPr>
        <w:t>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D6AAF">
        <w:rPr>
          <w:sz w:val="26"/>
          <w:szCs w:val="26"/>
        </w:rPr>
        <w:t xml:space="preserve"> В случае отказа муниципального служащего ознакомиться с указанным </w:t>
      </w:r>
      <w:r w:rsidR="00483FDA">
        <w:rPr>
          <w:sz w:val="26"/>
          <w:szCs w:val="26"/>
        </w:rPr>
        <w:t>распоряжением (приказом) под подпись</w:t>
      </w:r>
      <w:r w:rsidRPr="002D6AAF">
        <w:rPr>
          <w:sz w:val="26"/>
          <w:szCs w:val="26"/>
        </w:rPr>
        <w:t xml:space="preserve"> составляется соответствующий акт.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3.8. Копия распоряжения о наложении взыскания на муниципального служащ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го приобщается к личному делу муниципального служащего.</w:t>
      </w:r>
    </w:p>
    <w:p w:rsidR="0036349C" w:rsidRPr="002D6AAF" w:rsidRDefault="0036349C" w:rsidP="0053499A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3.9. Муниципальный служащий вправе обжаловать дисциплинарное взыскание в установленном законом порядке.</w:t>
      </w:r>
    </w:p>
    <w:p w:rsidR="0036349C" w:rsidRDefault="0036349C" w:rsidP="0053499A">
      <w:pPr>
        <w:tabs>
          <w:tab w:val="left" w:pos="993"/>
        </w:tabs>
        <w:ind w:right="-1" w:firstLine="709"/>
        <w:rPr>
          <w:sz w:val="26"/>
          <w:szCs w:val="26"/>
        </w:rPr>
      </w:pPr>
    </w:p>
    <w:p w:rsidR="005A515D" w:rsidRPr="00525AE5" w:rsidRDefault="005A515D" w:rsidP="002D6AAF">
      <w:pPr>
        <w:tabs>
          <w:tab w:val="left" w:pos="5655"/>
        </w:tabs>
        <w:ind w:left="284" w:right="-1"/>
      </w:pPr>
    </w:p>
    <w:sectPr w:rsidR="005A515D" w:rsidRPr="00525AE5" w:rsidSect="0053499A">
      <w:head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4" w:rsidRDefault="00D47564" w:rsidP="002D6AAF">
      <w:r>
        <w:separator/>
      </w:r>
    </w:p>
  </w:endnote>
  <w:endnote w:type="continuationSeparator" w:id="0">
    <w:p w:rsidR="00D47564" w:rsidRDefault="00D47564" w:rsidP="002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4" w:rsidRDefault="00D47564" w:rsidP="002D6AAF">
      <w:r>
        <w:separator/>
      </w:r>
    </w:p>
  </w:footnote>
  <w:footnote w:type="continuationSeparator" w:id="0">
    <w:p w:rsidR="00D47564" w:rsidRDefault="00D47564" w:rsidP="002D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20668646"/>
      <w:docPartObj>
        <w:docPartGallery w:val="Page Numbers (Top of Page)"/>
        <w:docPartUnique/>
      </w:docPartObj>
    </w:sdtPr>
    <w:sdtEndPr/>
    <w:sdtContent>
      <w:p w:rsidR="00483FDA" w:rsidRPr="00360559" w:rsidRDefault="00483FDA">
        <w:pPr>
          <w:pStyle w:val="a4"/>
          <w:jc w:val="center"/>
          <w:rPr>
            <w:sz w:val="22"/>
            <w:szCs w:val="22"/>
          </w:rPr>
        </w:pPr>
        <w:r w:rsidRPr="00360559">
          <w:rPr>
            <w:sz w:val="22"/>
            <w:szCs w:val="22"/>
          </w:rPr>
          <w:fldChar w:fldCharType="begin"/>
        </w:r>
        <w:r w:rsidRPr="00360559">
          <w:rPr>
            <w:sz w:val="22"/>
            <w:szCs w:val="22"/>
          </w:rPr>
          <w:instrText>PAGE   \* MERGEFORMAT</w:instrText>
        </w:r>
        <w:r w:rsidRPr="00360559">
          <w:rPr>
            <w:sz w:val="22"/>
            <w:szCs w:val="22"/>
          </w:rPr>
          <w:fldChar w:fldCharType="separate"/>
        </w:r>
        <w:r w:rsidR="00360559">
          <w:rPr>
            <w:noProof/>
            <w:sz w:val="22"/>
            <w:szCs w:val="22"/>
          </w:rPr>
          <w:t>2</w:t>
        </w:r>
        <w:r w:rsidRPr="00360559">
          <w:rPr>
            <w:sz w:val="22"/>
            <w:szCs w:val="22"/>
          </w:rPr>
          <w:fldChar w:fldCharType="end"/>
        </w:r>
      </w:p>
    </w:sdtContent>
  </w:sdt>
  <w:p w:rsidR="00483FDA" w:rsidRDefault="00483F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9A" w:rsidRDefault="00534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8"/>
    <w:rsid w:val="00076869"/>
    <w:rsid w:val="00080E69"/>
    <w:rsid w:val="000E1E5C"/>
    <w:rsid w:val="00127A11"/>
    <w:rsid w:val="001C2713"/>
    <w:rsid w:val="001D5DE0"/>
    <w:rsid w:val="002119B4"/>
    <w:rsid w:val="002B7084"/>
    <w:rsid w:val="002C71D1"/>
    <w:rsid w:val="002D6708"/>
    <w:rsid w:val="002D6AAF"/>
    <w:rsid w:val="00336C63"/>
    <w:rsid w:val="00341C2A"/>
    <w:rsid w:val="00360559"/>
    <w:rsid w:val="0036349C"/>
    <w:rsid w:val="0038384F"/>
    <w:rsid w:val="0039699F"/>
    <w:rsid w:val="003A2B2A"/>
    <w:rsid w:val="003B6890"/>
    <w:rsid w:val="00483FDA"/>
    <w:rsid w:val="004A15CF"/>
    <w:rsid w:val="004D50A6"/>
    <w:rsid w:val="00515437"/>
    <w:rsid w:val="0053499A"/>
    <w:rsid w:val="00581180"/>
    <w:rsid w:val="005A515D"/>
    <w:rsid w:val="006C4F39"/>
    <w:rsid w:val="006C6442"/>
    <w:rsid w:val="0071240C"/>
    <w:rsid w:val="007B7EB9"/>
    <w:rsid w:val="009140E8"/>
    <w:rsid w:val="00947E38"/>
    <w:rsid w:val="00A13DB9"/>
    <w:rsid w:val="00AE3B8B"/>
    <w:rsid w:val="00C2732A"/>
    <w:rsid w:val="00CA7582"/>
    <w:rsid w:val="00D47564"/>
    <w:rsid w:val="00D50747"/>
    <w:rsid w:val="00DB0122"/>
    <w:rsid w:val="00E323C0"/>
    <w:rsid w:val="00E54B88"/>
    <w:rsid w:val="00F757E1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9A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5D"/>
    <w:pPr>
      <w:ind w:left="720"/>
      <w:contextualSpacing/>
    </w:pPr>
  </w:style>
  <w:style w:type="paragraph" w:customStyle="1" w:styleId="p8">
    <w:name w:val="p8"/>
    <w:basedOn w:val="a"/>
    <w:rsid w:val="0036349C"/>
    <w:pPr>
      <w:spacing w:before="100" w:beforeAutospacing="1" w:after="100" w:afterAutospacing="1"/>
    </w:pPr>
  </w:style>
  <w:style w:type="paragraph" w:customStyle="1" w:styleId="p12">
    <w:name w:val="p12"/>
    <w:basedOn w:val="a"/>
    <w:rsid w:val="0036349C"/>
    <w:pPr>
      <w:spacing w:before="100" w:beforeAutospacing="1" w:after="100" w:afterAutospacing="1"/>
    </w:pPr>
  </w:style>
  <w:style w:type="character" w:customStyle="1" w:styleId="s3">
    <w:name w:val="s3"/>
    <w:basedOn w:val="a0"/>
    <w:rsid w:val="0036349C"/>
  </w:style>
  <w:style w:type="paragraph" w:styleId="a4">
    <w:name w:val="header"/>
    <w:basedOn w:val="a"/>
    <w:link w:val="a5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499A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9A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5D"/>
    <w:pPr>
      <w:ind w:left="720"/>
      <w:contextualSpacing/>
    </w:pPr>
  </w:style>
  <w:style w:type="paragraph" w:customStyle="1" w:styleId="p8">
    <w:name w:val="p8"/>
    <w:basedOn w:val="a"/>
    <w:rsid w:val="0036349C"/>
    <w:pPr>
      <w:spacing w:before="100" w:beforeAutospacing="1" w:after="100" w:afterAutospacing="1"/>
    </w:pPr>
  </w:style>
  <w:style w:type="paragraph" w:customStyle="1" w:styleId="p12">
    <w:name w:val="p12"/>
    <w:basedOn w:val="a"/>
    <w:rsid w:val="0036349C"/>
    <w:pPr>
      <w:spacing w:before="100" w:beforeAutospacing="1" w:after="100" w:afterAutospacing="1"/>
    </w:pPr>
  </w:style>
  <w:style w:type="character" w:customStyle="1" w:styleId="s3">
    <w:name w:val="s3"/>
    <w:basedOn w:val="a0"/>
    <w:rsid w:val="0036349C"/>
  </w:style>
  <w:style w:type="paragraph" w:styleId="a4">
    <w:name w:val="header"/>
    <w:basedOn w:val="a"/>
    <w:link w:val="a5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499A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41D5-9A99-40EF-99B4-662528BC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Галина Николаевна</dc:creator>
  <cp:lastModifiedBy>Черникова Анна Сергеевна</cp:lastModifiedBy>
  <cp:revision>10</cp:revision>
  <cp:lastPrinted>2014-07-28T13:08:00Z</cp:lastPrinted>
  <dcterms:created xsi:type="dcterms:W3CDTF">2014-09-12T12:35:00Z</dcterms:created>
  <dcterms:modified xsi:type="dcterms:W3CDTF">2014-12-09T08:18:00Z</dcterms:modified>
</cp:coreProperties>
</file>