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119" w:rsidRDefault="00455119">
      <w:pPr>
        <w:jc w:val="center"/>
        <w:rPr>
          <w:sz w:val="2"/>
          <w:szCs w:val="2"/>
        </w:rPr>
      </w:pPr>
    </w:p>
    <w:p w:rsidR="00455119" w:rsidRDefault="00455119" w:rsidP="00455119">
      <w:pPr>
        <w:jc w:val="right"/>
        <w:rPr>
          <w:sz w:val="2"/>
          <w:szCs w:val="2"/>
        </w:rPr>
      </w:pPr>
    </w:p>
    <w:p w:rsidR="00455119" w:rsidRDefault="00455119">
      <w:pPr>
        <w:jc w:val="center"/>
        <w:rPr>
          <w:sz w:val="2"/>
          <w:szCs w:val="2"/>
        </w:rPr>
      </w:pPr>
    </w:p>
    <w:p w:rsidR="00455119" w:rsidRDefault="00455119">
      <w:pPr>
        <w:jc w:val="center"/>
        <w:rPr>
          <w:sz w:val="2"/>
          <w:szCs w:val="2"/>
        </w:rPr>
      </w:pPr>
    </w:p>
    <w:p w:rsidR="00455119" w:rsidRDefault="00455119">
      <w:pPr>
        <w:jc w:val="center"/>
        <w:rPr>
          <w:sz w:val="2"/>
          <w:szCs w:val="2"/>
        </w:rPr>
      </w:pPr>
    </w:p>
    <w:p w:rsidR="00455119" w:rsidRDefault="00455119">
      <w:pPr>
        <w:jc w:val="center"/>
        <w:rPr>
          <w:sz w:val="2"/>
          <w:szCs w:val="2"/>
        </w:rPr>
      </w:pPr>
    </w:p>
    <w:p w:rsidR="00455119" w:rsidRDefault="00455119" w:rsidP="00455119">
      <w:pPr>
        <w:jc w:val="right"/>
        <w:rPr>
          <w:sz w:val="2"/>
          <w:szCs w:val="2"/>
        </w:rPr>
      </w:pPr>
      <w:r>
        <w:rPr>
          <w:spacing w:val="20"/>
        </w:rPr>
        <w:t>ПРОЕКТ</w:t>
      </w:r>
    </w:p>
    <w:p w:rsidR="00455119" w:rsidRDefault="00455119">
      <w:pPr>
        <w:jc w:val="center"/>
        <w:rPr>
          <w:sz w:val="2"/>
          <w:szCs w:val="2"/>
        </w:rPr>
      </w:pPr>
    </w:p>
    <w:p w:rsidR="00455119" w:rsidRDefault="00455119">
      <w:pPr>
        <w:jc w:val="center"/>
        <w:rPr>
          <w:sz w:val="2"/>
          <w:szCs w:val="2"/>
        </w:rPr>
      </w:pPr>
    </w:p>
    <w:p w:rsidR="00455119" w:rsidRDefault="00455119">
      <w:pPr>
        <w:jc w:val="center"/>
        <w:rPr>
          <w:sz w:val="2"/>
          <w:szCs w:val="2"/>
        </w:rPr>
      </w:pPr>
    </w:p>
    <w:p w:rsidR="00455119" w:rsidRDefault="00455119">
      <w:pPr>
        <w:jc w:val="center"/>
        <w:rPr>
          <w:sz w:val="2"/>
          <w:szCs w:val="2"/>
        </w:rPr>
      </w:pPr>
    </w:p>
    <w:p w:rsidR="00455119" w:rsidRDefault="00455119">
      <w:pPr>
        <w:jc w:val="center"/>
        <w:rPr>
          <w:sz w:val="2"/>
          <w:szCs w:val="2"/>
        </w:rPr>
      </w:pPr>
    </w:p>
    <w:p w:rsidR="00455119" w:rsidRDefault="00455119">
      <w:pPr>
        <w:jc w:val="center"/>
        <w:rPr>
          <w:sz w:val="2"/>
          <w:szCs w:val="2"/>
        </w:rPr>
      </w:pPr>
    </w:p>
    <w:p w:rsidR="00455119" w:rsidRDefault="00455119">
      <w:pPr>
        <w:jc w:val="center"/>
        <w:rPr>
          <w:sz w:val="2"/>
          <w:szCs w:val="2"/>
        </w:rPr>
      </w:pPr>
    </w:p>
    <w:p w:rsidR="00455119" w:rsidRDefault="00455119">
      <w:pPr>
        <w:jc w:val="center"/>
        <w:rPr>
          <w:sz w:val="2"/>
          <w:szCs w:val="2"/>
        </w:rPr>
      </w:pPr>
    </w:p>
    <w:p w:rsidR="00663655" w:rsidRDefault="00554F88">
      <w:pPr>
        <w:jc w:val="center"/>
        <w:rPr>
          <w:sz w:val="2"/>
          <w:szCs w:val="2"/>
        </w:rPr>
      </w:pPr>
      <w:r>
        <w:rPr>
          <w:noProof/>
          <w:szCs w:val="2"/>
        </w:rPr>
        <mc:AlternateContent>
          <mc:Choice Requires="wps">
            <w:drawing>
              <wp:anchor distT="0" distB="0" distL="114300" distR="114300" simplePos="0" relativeHeight="251657728" behindDoc="0" locked="0" layoutInCell="1" allowOverlap="1">
                <wp:simplePos x="0" y="0"/>
                <wp:positionH relativeFrom="column">
                  <wp:posOffset>2738120</wp:posOffset>
                </wp:positionH>
                <wp:positionV relativeFrom="paragraph">
                  <wp:posOffset>-8255</wp:posOffset>
                </wp:positionV>
                <wp:extent cx="690880" cy="714375"/>
                <wp:effectExtent l="4445" t="127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B01" w:rsidRDefault="00983B01">
                            <w:r>
                              <w:object w:dxaOrig="811" w:dyaOrig="1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8.75pt" o:ole="">
                                  <v:imagedata r:id="rId6" o:title=""/>
                                </v:shape>
                                <o:OLEObject Type="Embed" ProgID="CorelDraw.Graphic.9" ShapeID="_x0000_i1025" DrawAspect="Content" ObjectID="_1457962503" r:id="rId7"/>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15.6pt;margin-top:-.65pt;width:54.4pt;height:5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D7AtAIAALg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" filled="f" stroked="f">
                <v:textbox>
                  <w:txbxContent>
                    <w:p w:rsidR="00983B01" w:rsidRDefault="00983B01">
                      <w:r>
                        <w:object w:dxaOrig="811" w:dyaOrig="1007">
                          <v:shape id="_x0000_i1025" type="#_x0000_t75" style="width:39.75pt;height:48.75pt" o:ole="">
                            <v:imagedata r:id="rId8" o:title=""/>
                          </v:shape>
                          <o:OLEObject Type="Embed" ProgID="CorelDraw.Graphic.9" ShapeID="_x0000_i1025" DrawAspect="Content" ObjectID="_1457962335" r:id="rId9"/>
                        </w:object>
                      </w:r>
                    </w:p>
                  </w:txbxContent>
                </v:textbox>
              </v:shape>
            </w:pict>
          </mc:Fallback>
        </mc:AlternateContent>
      </w:r>
    </w:p>
    <w:p w:rsidR="00663655" w:rsidRPr="00280ADF" w:rsidRDefault="00663655">
      <w:pPr>
        <w:pStyle w:val="10"/>
        <w:rPr>
          <w:spacing w:val="20"/>
          <w:sz w:val="2"/>
          <w:szCs w:val="2"/>
        </w:rPr>
      </w:pPr>
    </w:p>
    <w:p w:rsidR="00663655" w:rsidRDefault="00663655">
      <w:pPr>
        <w:pStyle w:val="10"/>
        <w:rPr>
          <w:spacing w:val="20"/>
        </w:rPr>
      </w:pPr>
    </w:p>
    <w:p w:rsidR="00455119" w:rsidRDefault="00455119" w:rsidP="00455119"/>
    <w:p w:rsidR="00455119" w:rsidRPr="00455119" w:rsidRDefault="00455119" w:rsidP="00455119"/>
    <w:p w:rsidR="00663655" w:rsidRPr="00280ADF" w:rsidRDefault="00663655">
      <w:pPr>
        <w:pStyle w:val="10"/>
        <w:rPr>
          <w:spacing w:val="20"/>
        </w:rPr>
      </w:pPr>
    </w:p>
    <w:p w:rsidR="00663655" w:rsidRPr="00280ADF" w:rsidRDefault="00663655">
      <w:pPr>
        <w:pStyle w:val="10"/>
        <w:rPr>
          <w:spacing w:val="20"/>
        </w:rPr>
      </w:pPr>
    </w:p>
    <w:p w:rsidR="00663655" w:rsidRPr="00280ADF" w:rsidRDefault="00663655">
      <w:pPr>
        <w:pStyle w:val="10"/>
        <w:rPr>
          <w:spacing w:val="20"/>
        </w:rPr>
      </w:pPr>
    </w:p>
    <w:p w:rsidR="00663655" w:rsidRPr="00280ADF" w:rsidRDefault="00663655">
      <w:pPr>
        <w:pStyle w:val="10"/>
        <w:rPr>
          <w:spacing w:val="20"/>
        </w:rPr>
      </w:pPr>
    </w:p>
    <w:p w:rsidR="00663655" w:rsidRPr="00280ADF" w:rsidRDefault="00663655">
      <w:pPr>
        <w:pStyle w:val="10"/>
        <w:rPr>
          <w:spacing w:val="20"/>
          <w:sz w:val="6"/>
        </w:rPr>
      </w:pPr>
    </w:p>
    <w:p w:rsidR="00663655" w:rsidRDefault="007A2071">
      <w:pPr>
        <w:pStyle w:val="10"/>
        <w:rPr>
          <w:spacing w:val="34"/>
          <w:w w:val="160"/>
          <w:sz w:val="24"/>
        </w:rPr>
      </w:pPr>
      <w:r>
        <w:rPr>
          <w:spacing w:val="34"/>
          <w:w w:val="160"/>
          <w:sz w:val="24"/>
        </w:rPr>
        <w:t>ВОЛОГОДСКАЯ  ОБЛАСТЬ</w:t>
      </w:r>
    </w:p>
    <w:p w:rsidR="00663655" w:rsidRDefault="00663655">
      <w:pPr>
        <w:pStyle w:val="2"/>
        <w:rPr>
          <w:spacing w:val="0"/>
          <w:sz w:val="8"/>
        </w:rPr>
      </w:pPr>
    </w:p>
    <w:p w:rsidR="00663655" w:rsidRDefault="007A2071">
      <w:pPr>
        <w:pStyle w:val="2"/>
        <w:rPr>
          <w:spacing w:val="16"/>
          <w:w w:val="115"/>
          <w:sz w:val="24"/>
        </w:rPr>
      </w:pPr>
      <w:r>
        <w:rPr>
          <w:spacing w:val="16"/>
          <w:w w:val="115"/>
          <w:sz w:val="24"/>
        </w:rPr>
        <w:t>ЧЕРЕПОВЕЦКАЯ ГОРОДСКАЯ ДУМА</w:t>
      </w:r>
    </w:p>
    <w:p w:rsidR="00663655" w:rsidRDefault="00663655">
      <w:pPr>
        <w:pStyle w:val="10"/>
        <w:rPr>
          <w:spacing w:val="20"/>
          <w:sz w:val="20"/>
        </w:rPr>
      </w:pPr>
    </w:p>
    <w:p w:rsidR="007A2071" w:rsidRDefault="007A2071">
      <w:pPr>
        <w:pStyle w:val="1"/>
        <w:rPr>
          <w:spacing w:val="76"/>
          <w:w w:val="110"/>
        </w:rPr>
      </w:pPr>
      <w:r>
        <w:rPr>
          <w:spacing w:val="76"/>
          <w:w w:val="110"/>
        </w:rPr>
        <w:t>РЕШЕНИЕ</w:t>
      </w:r>
    </w:p>
    <w:p w:rsidR="009335C4" w:rsidRPr="003D1076" w:rsidRDefault="009335C4" w:rsidP="009335C4">
      <w:pPr>
        <w:rPr>
          <w:sz w:val="26"/>
          <w:szCs w:val="26"/>
        </w:rPr>
      </w:pPr>
    </w:p>
    <w:p w:rsidR="00A004FE" w:rsidRPr="003D1076" w:rsidRDefault="00A004FE" w:rsidP="009335C4">
      <w:pPr>
        <w:rPr>
          <w:sz w:val="26"/>
          <w:szCs w:val="26"/>
        </w:rPr>
      </w:pPr>
    </w:p>
    <w:p w:rsidR="00A004FE" w:rsidRPr="003D1076" w:rsidRDefault="00A004FE" w:rsidP="009335C4">
      <w:pPr>
        <w:rPr>
          <w:sz w:val="26"/>
          <w:szCs w:val="26"/>
        </w:rPr>
      </w:pPr>
    </w:p>
    <w:p w:rsidR="00A004FE" w:rsidRDefault="00A004FE" w:rsidP="009335C4">
      <w:pPr>
        <w:rPr>
          <w:sz w:val="26"/>
          <w:szCs w:val="26"/>
        </w:rPr>
      </w:pPr>
    </w:p>
    <w:p w:rsidR="002C671B" w:rsidRPr="003D1076" w:rsidRDefault="002C671B" w:rsidP="009335C4">
      <w:pPr>
        <w:rPr>
          <w:sz w:val="26"/>
          <w:szCs w:val="26"/>
        </w:rPr>
      </w:pPr>
    </w:p>
    <w:p w:rsidR="00A004FE" w:rsidRPr="003D1076" w:rsidRDefault="00A004FE" w:rsidP="009335C4">
      <w:pPr>
        <w:rPr>
          <w:sz w:val="26"/>
          <w:szCs w:val="26"/>
        </w:rPr>
      </w:pPr>
    </w:p>
    <w:p w:rsidR="002C671B" w:rsidRDefault="002C671B" w:rsidP="002C671B">
      <w:pPr>
        <w:pStyle w:val="1"/>
        <w:jc w:val="left"/>
        <w:rPr>
          <w:b w:val="0"/>
          <w:iCs/>
          <w:spacing w:val="0"/>
          <w:sz w:val="26"/>
        </w:rPr>
      </w:pPr>
      <w:r>
        <w:rPr>
          <w:b w:val="0"/>
          <w:iCs/>
          <w:spacing w:val="0"/>
          <w:sz w:val="26"/>
        </w:rPr>
        <w:t>О внесении изменений</w:t>
      </w:r>
    </w:p>
    <w:p w:rsidR="002C671B" w:rsidRDefault="002C671B" w:rsidP="002C671B">
      <w:pPr>
        <w:pStyle w:val="1"/>
        <w:jc w:val="left"/>
        <w:rPr>
          <w:b w:val="0"/>
          <w:iCs/>
          <w:spacing w:val="0"/>
          <w:sz w:val="26"/>
        </w:rPr>
      </w:pPr>
      <w:r>
        <w:rPr>
          <w:b w:val="0"/>
          <w:iCs/>
          <w:spacing w:val="0"/>
          <w:sz w:val="26"/>
        </w:rPr>
        <w:t>в Положение об установке</w:t>
      </w:r>
    </w:p>
    <w:p w:rsidR="002C671B" w:rsidRDefault="002C671B" w:rsidP="002C671B">
      <w:pPr>
        <w:pStyle w:val="1"/>
        <w:jc w:val="left"/>
        <w:rPr>
          <w:b w:val="0"/>
          <w:iCs/>
          <w:spacing w:val="0"/>
          <w:sz w:val="26"/>
        </w:rPr>
      </w:pPr>
      <w:r>
        <w:rPr>
          <w:b w:val="0"/>
          <w:iCs/>
          <w:spacing w:val="0"/>
          <w:sz w:val="26"/>
        </w:rPr>
        <w:t>рекламных конструкций</w:t>
      </w:r>
    </w:p>
    <w:p w:rsidR="002C671B" w:rsidRPr="00D047C6" w:rsidRDefault="002C671B" w:rsidP="002C671B">
      <w:pPr>
        <w:rPr>
          <w:sz w:val="26"/>
          <w:szCs w:val="26"/>
        </w:rPr>
      </w:pPr>
      <w:r w:rsidRPr="00D047C6">
        <w:rPr>
          <w:sz w:val="26"/>
          <w:szCs w:val="26"/>
        </w:rPr>
        <w:t>на территории города Череповца</w:t>
      </w:r>
    </w:p>
    <w:p w:rsidR="004B3EBE" w:rsidRDefault="004B3EBE" w:rsidP="004B3EBE">
      <w:pPr>
        <w:rPr>
          <w:sz w:val="26"/>
          <w:szCs w:val="26"/>
        </w:rPr>
      </w:pPr>
    </w:p>
    <w:p w:rsidR="00A004FE" w:rsidRDefault="00A004FE" w:rsidP="009335C4">
      <w:pPr>
        <w:rPr>
          <w:sz w:val="26"/>
          <w:szCs w:val="26"/>
        </w:rPr>
      </w:pPr>
    </w:p>
    <w:p w:rsidR="002C671B" w:rsidRPr="005B7792" w:rsidRDefault="00983B01" w:rsidP="002C671B">
      <w:pPr>
        <w:pStyle w:val="ac"/>
        <w:spacing w:after="0"/>
        <w:ind w:left="0" w:firstLine="720"/>
        <w:jc w:val="both"/>
        <w:rPr>
          <w:sz w:val="26"/>
          <w:szCs w:val="26"/>
        </w:rPr>
      </w:pPr>
      <w:r>
        <w:rPr>
          <w:sz w:val="26"/>
          <w:szCs w:val="26"/>
        </w:rPr>
        <w:t xml:space="preserve"> </w:t>
      </w:r>
      <w:r w:rsidR="002C671B" w:rsidRPr="005B7792">
        <w:rPr>
          <w:sz w:val="26"/>
          <w:szCs w:val="26"/>
        </w:rPr>
        <w:t xml:space="preserve">В соответствии </w:t>
      </w:r>
      <w:r w:rsidR="002C671B" w:rsidRPr="002C671B">
        <w:rPr>
          <w:sz w:val="26"/>
          <w:szCs w:val="26"/>
        </w:rPr>
        <w:t xml:space="preserve">с </w:t>
      </w:r>
      <w:r w:rsidR="002C671B">
        <w:rPr>
          <w:sz w:val="26"/>
          <w:szCs w:val="26"/>
        </w:rPr>
        <w:t>Ф</w:t>
      </w:r>
      <w:r w:rsidR="002C671B" w:rsidRPr="002C671B">
        <w:rPr>
          <w:sz w:val="26"/>
          <w:szCs w:val="26"/>
        </w:rPr>
        <w:t xml:space="preserve">едеральными законами </w:t>
      </w:r>
      <w:hyperlink r:id="rId10" w:history="1">
        <w:r w:rsidR="002C671B" w:rsidRPr="002C671B">
          <w:rPr>
            <w:rStyle w:val="a8"/>
            <w:rFonts w:cs="Arial"/>
            <w:color w:val="auto"/>
            <w:sz w:val="26"/>
            <w:szCs w:val="26"/>
          </w:rPr>
          <w:t xml:space="preserve">от 6 октября 2003 года </w:t>
        </w:r>
        <w:r w:rsidR="002C671B">
          <w:rPr>
            <w:rStyle w:val="a8"/>
            <w:rFonts w:cs="Arial"/>
            <w:color w:val="auto"/>
            <w:sz w:val="26"/>
            <w:szCs w:val="26"/>
          </w:rPr>
          <w:t>№</w:t>
        </w:r>
        <w:r w:rsidR="002C671B" w:rsidRPr="002C671B">
          <w:rPr>
            <w:rStyle w:val="a8"/>
            <w:rFonts w:cs="Arial"/>
            <w:color w:val="auto"/>
            <w:sz w:val="26"/>
            <w:szCs w:val="26"/>
          </w:rPr>
          <w:t xml:space="preserve"> 131-ФЗ</w:t>
        </w:r>
      </w:hyperlink>
      <w:r w:rsidR="002C671B" w:rsidRPr="002C671B">
        <w:rPr>
          <w:sz w:val="26"/>
          <w:szCs w:val="26"/>
        </w:rPr>
        <w:t xml:space="preserve"> </w:t>
      </w:r>
      <w:r w:rsidR="002C671B">
        <w:rPr>
          <w:sz w:val="26"/>
          <w:szCs w:val="26"/>
        </w:rPr>
        <w:t>«</w:t>
      </w:r>
      <w:r w:rsidR="002C671B" w:rsidRPr="002C671B">
        <w:rPr>
          <w:sz w:val="26"/>
          <w:szCs w:val="26"/>
        </w:rPr>
        <w:t>Об общих принципах организации местного самоуправления в Российской Федерации</w:t>
      </w:r>
      <w:r w:rsidR="002C671B">
        <w:rPr>
          <w:sz w:val="26"/>
          <w:szCs w:val="26"/>
        </w:rPr>
        <w:t>»</w:t>
      </w:r>
      <w:r w:rsidR="002C671B" w:rsidRPr="002C671B">
        <w:rPr>
          <w:sz w:val="26"/>
          <w:szCs w:val="26"/>
        </w:rPr>
        <w:t xml:space="preserve">, </w:t>
      </w:r>
      <w:hyperlink r:id="rId11" w:history="1">
        <w:r w:rsidR="002C671B" w:rsidRPr="002C671B">
          <w:rPr>
            <w:rStyle w:val="a8"/>
            <w:rFonts w:cs="Arial"/>
            <w:color w:val="auto"/>
            <w:sz w:val="26"/>
            <w:szCs w:val="26"/>
          </w:rPr>
          <w:t xml:space="preserve">13 марта 2006 года </w:t>
        </w:r>
        <w:r w:rsidR="002C671B">
          <w:rPr>
            <w:rStyle w:val="a8"/>
            <w:rFonts w:cs="Arial"/>
            <w:color w:val="auto"/>
            <w:sz w:val="26"/>
            <w:szCs w:val="26"/>
          </w:rPr>
          <w:t>№</w:t>
        </w:r>
        <w:r w:rsidR="002C671B" w:rsidRPr="002C671B">
          <w:rPr>
            <w:rStyle w:val="a8"/>
            <w:rFonts w:cs="Arial"/>
            <w:color w:val="auto"/>
            <w:sz w:val="26"/>
            <w:szCs w:val="26"/>
          </w:rPr>
          <w:t xml:space="preserve"> 38-ФЗ</w:t>
        </w:r>
      </w:hyperlink>
      <w:r w:rsidR="002C671B" w:rsidRPr="002C671B">
        <w:rPr>
          <w:sz w:val="26"/>
          <w:szCs w:val="26"/>
        </w:rPr>
        <w:t xml:space="preserve"> </w:t>
      </w:r>
      <w:r w:rsidR="002C671B">
        <w:rPr>
          <w:sz w:val="26"/>
          <w:szCs w:val="26"/>
        </w:rPr>
        <w:t>«</w:t>
      </w:r>
      <w:r w:rsidR="002C671B" w:rsidRPr="002C671B">
        <w:rPr>
          <w:sz w:val="26"/>
          <w:szCs w:val="26"/>
        </w:rPr>
        <w:t>О рекламе</w:t>
      </w:r>
      <w:r w:rsidR="002C671B">
        <w:rPr>
          <w:sz w:val="26"/>
          <w:szCs w:val="26"/>
        </w:rPr>
        <w:t>»</w:t>
      </w:r>
      <w:r w:rsidR="002C671B" w:rsidRPr="005B7792">
        <w:rPr>
          <w:sz w:val="26"/>
          <w:szCs w:val="26"/>
        </w:rPr>
        <w:t xml:space="preserve"> Череповецкая городская Дума</w:t>
      </w:r>
    </w:p>
    <w:p w:rsidR="00501612" w:rsidRDefault="00501612" w:rsidP="002C671B">
      <w:pPr>
        <w:jc w:val="both"/>
        <w:rPr>
          <w:sz w:val="26"/>
          <w:szCs w:val="26"/>
        </w:rPr>
      </w:pPr>
      <w:r>
        <w:rPr>
          <w:sz w:val="26"/>
          <w:szCs w:val="26"/>
        </w:rPr>
        <w:t>РЕШИЛА</w:t>
      </w:r>
      <w:r w:rsidR="00983B01">
        <w:rPr>
          <w:sz w:val="26"/>
          <w:szCs w:val="26"/>
        </w:rPr>
        <w:t>:</w:t>
      </w:r>
    </w:p>
    <w:p w:rsidR="00BD1937" w:rsidRDefault="00A43159" w:rsidP="00BD1937">
      <w:pPr>
        <w:pStyle w:val="ac"/>
        <w:autoSpaceDE/>
        <w:autoSpaceDN/>
        <w:spacing w:after="0"/>
        <w:ind w:left="0" w:firstLine="709"/>
        <w:jc w:val="both"/>
        <w:rPr>
          <w:sz w:val="26"/>
        </w:rPr>
      </w:pPr>
      <w:r>
        <w:rPr>
          <w:sz w:val="26"/>
          <w:szCs w:val="26"/>
        </w:rPr>
        <w:t xml:space="preserve">1. </w:t>
      </w:r>
      <w:r w:rsidR="00BD1937">
        <w:rPr>
          <w:sz w:val="26"/>
          <w:szCs w:val="26"/>
        </w:rPr>
        <w:t xml:space="preserve">Внести в решение Череповецкой городской Думы от 24.06.2008 № 80 «О </w:t>
      </w:r>
      <w:hyperlink r:id="rId12" w:history="1">
        <w:proofErr w:type="gramStart"/>
        <w:r w:rsidR="00BD1937">
          <w:rPr>
            <w:sz w:val="26"/>
            <w:szCs w:val="26"/>
          </w:rPr>
          <w:t>Положени</w:t>
        </w:r>
      </w:hyperlink>
      <w:r w:rsidR="00BD1937">
        <w:rPr>
          <w:sz w:val="26"/>
          <w:szCs w:val="26"/>
        </w:rPr>
        <w:t>и</w:t>
      </w:r>
      <w:proofErr w:type="gramEnd"/>
      <w:r w:rsidR="00BD1937">
        <w:rPr>
          <w:sz w:val="26"/>
          <w:szCs w:val="26"/>
        </w:rPr>
        <w:t xml:space="preserve"> об</w:t>
      </w:r>
      <w:r w:rsidR="00BD1937">
        <w:rPr>
          <w:sz w:val="26"/>
        </w:rPr>
        <w:t xml:space="preserve"> установке рекламных конструкций на территории города Череповца» следующие изменения</w:t>
      </w:r>
      <w:r w:rsidR="00BD1937" w:rsidRPr="00BD1937">
        <w:rPr>
          <w:sz w:val="26"/>
        </w:rPr>
        <w:t>:</w:t>
      </w:r>
    </w:p>
    <w:p w:rsidR="00BD1937" w:rsidRDefault="00BD1937" w:rsidP="00BD1937">
      <w:pPr>
        <w:pStyle w:val="ac"/>
        <w:autoSpaceDE/>
        <w:autoSpaceDN/>
        <w:spacing w:after="0"/>
        <w:ind w:left="0" w:firstLine="709"/>
        <w:jc w:val="both"/>
        <w:rPr>
          <w:sz w:val="26"/>
        </w:rPr>
      </w:pPr>
      <w:r>
        <w:rPr>
          <w:sz w:val="26"/>
        </w:rPr>
        <w:t xml:space="preserve">1.1. В </w:t>
      </w:r>
      <w:r w:rsidR="00455119">
        <w:rPr>
          <w:sz w:val="26"/>
        </w:rPr>
        <w:t>наименовании</w:t>
      </w:r>
      <w:r>
        <w:rPr>
          <w:sz w:val="26"/>
        </w:rPr>
        <w:t>, пункте 1 решения, наименовании приложения к решению после слов «об установке» дополнить словами «и эксплуатации», далее по тексту.</w:t>
      </w:r>
    </w:p>
    <w:p w:rsidR="00BD1937" w:rsidRPr="00BD1937" w:rsidRDefault="00BD1937" w:rsidP="00BD1937">
      <w:pPr>
        <w:pStyle w:val="ac"/>
        <w:autoSpaceDE/>
        <w:autoSpaceDN/>
        <w:spacing w:after="0"/>
        <w:ind w:left="0" w:firstLine="709"/>
        <w:jc w:val="both"/>
        <w:rPr>
          <w:sz w:val="26"/>
        </w:rPr>
      </w:pPr>
      <w:r>
        <w:rPr>
          <w:sz w:val="26"/>
        </w:rPr>
        <w:t xml:space="preserve">1.2. </w:t>
      </w:r>
      <w:hyperlink r:id="rId13" w:history="1">
        <w:r>
          <w:rPr>
            <w:sz w:val="26"/>
            <w:szCs w:val="26"/>
          </w:rPr>
          <w:t>Положение</w:t>
        </w:r>
      </w:hyperlink>
      <w:r>
        <w:rPr>
          <w:sz w:val="26"/>
          <w:szCs w:val="26"/>
        </w:rPr>
        <w:t xml:space="preserve"> об</w:t>
      </w:r>
      <w:r>
        <w:rPr>
          <w:sz w:val="26"/>
        </w:rPr>
        <w:t xml:space="preserve"> установке и эксплуатации рекламных конструкций на территории города Череповца</w:t>
      </w:r>
      <w:r w:rsidR="0013648D" w:rsidRPr="00455119">
        <w:rPr>
          <w:sz w:val="26"/>
        </w:rPr>
        <w:t>, утвержденное</w:t>
      </w:r>
      <w:r w:rsidRPr="00455119">
        <w:rPr>
          <w:sz w:val="26"/>
        </w:rPr>
        <w:t xml:space="preserve"> </w:t>
      </w:r>
      <w:r w:rsidR="0013648D" w:rsidRPr="00455119">
        <w:rPr>
          <w:sz w:val="26"/>
          <w:szCs w:val="26"/>
        </w:rPr>
        <w:t>решение Череповецкой городской Думы от 24.06.2008 № 80</w:t>
      </w:r>
      <w:r w:rsidR="00455119">
        <w:rPr>
          <w:sz w:val="26"/>
        </w:rPr>
        <w:t>,</w:t>
      </w:r>
      <w:r w:rsidR="0013648D" w:rsidRPr="00455119">
        <w:rPr>
          <w:sz w:val="26"/>
        </w:rPr>
        <w:t xml:space="preserve"> </w:t>
      </w:r>
      <w:r>
        <w:rPr>
          <w:sz w:val="26"/>
        </w:rPr>
        <w:t>изложить в новой редакции (прилагается).</w:t>
      </w:r>
    </w:p>
    <w:p w:rsidR="00BD1937" w:rsidRDefault="00BD1937" w:rsidP="00BD1937">
      <w:pPr>
        <w:autoSpaceDE/>
        <w:autoSpaceDN/>
        <w:adjustRightInd w:val="0"/>
        <w:ind w:left="567"/>
        <w:jc w:val="both"/>
        <w:outlineLvl w:val="1"/>
        <w:rPr>
          <w:sz w:val="26"/>
          <w:szCs w:val="26"/>
        </w:rPr>
      </w:pPr>
      <w:r>
        <w:rPr>
          <w:sz w:val="26"/>
          <w:szCs w:val="26"/>
        </w:rPr>
        <w:t>2</w:t>
      </w:r>
      <w:r w:rsidR="00867A37">
        <w:rPr>
          <w:sz w:val="26"/>
          <w:szCs w:val="26"/>
        </w:rPr>
        <w:t xml:space="preserve">. </w:t>
      </w:r>
      <w:r w:rsidR="00645697" w:rsidRPr="00645697">
        <w:rPr>
          <w:sz w:val="26"/>
          <w:szCs w:val="26"/>
        </w:rPr>
        <w:t xml:space="preserve">Настоящее решение подлежит </w:t>
      </w:r>
      <w:hyperlink r:id="rId14" w:history="1">
        <w:r w:rsidR="00645697" w:rsidRPr="00645697">
          <w:rPr>
            <w:sz w:val="26"/>
            <w:szCs w:val="26"/>
          </w:rPr>
          <w:t>официальному опубликованию</w:t>
        </w:r>
      </w:hyperlink>
      <w:r>
        <w:t xml:space="preserve"> </w:t>
      </w:r>
      <w:r w:rsidRPr="00BD1937">
        <w:rPr>
          <w:sz w:val="26"/>
          <w:szCs w:val="26"/>
        </w:rPr>
        <w:t>и распространяется на правоотношения</w:t>
      </w:r>
      <w:r>
        <w:rPr>
          <w:sz w:val="26"/>
          <w:szCs w:val="26"/>
        </w:rPr>
        <w:t>, возникшие с 1 января 2014 года.</w:t>
      </w:r>
    </w:p>
    <w:p w:rsidR="00645697" w:rsidRPr="00BD1937" w:rsidRDefault="00645697" w:rsidP="00645697">
      <w:pPr>
        <w:adjustRightInd w:val="0"/>
        <w:ind w:firstLine="709"/>
        <w:jc w:val="both"/>
        <w:rPr>
          <w:sz w:val="26"/>
          <w:szCs w:val="26"/>
        </w:rPr>
      </w:pPr>
    </w:p>
    <w:p w:rsidR="00645697" w:rsidRPr="00BD1937" w:rsidRDefault="00645697" w:rsidP="00645697">
      <w:pPr>
        <w:jc w:val="both"/>
        <w:rPr>
          <w:sz w:val="26"/>
          <w:szCs w:val="26"/>
        </w:rPr>
      </w:pPr>
    </w:p>
    <w:p w:rsidR="00645697" w:rsidRDefault="00645697" w:rsidP="00645697">
      <w:pPr>
        <w:jc w:val="both"/>
        <w:rPr>
          <w:sz w:val="26"/>
          <w:szCs w:val="26"/>
        </w:rPr>
      </w:pPr>
    </w:p>
    <w:p w:rsidR="00645697" w:rsidRDefault="00645697" w:rsidP="00645697">
      <w:pPr>
        <w:jc w:val="both"/>
        <w:rPr>
          <w:sz w:val="26"/>
          <w:szCs w:val="26"/>
        </w:rPr>
      </w:pPr>
    </w:p>
    <w:p w:rsidR="00645697" w:rsidRDefault="00645697" w:rsidP="00645697">
      <w:pPr>
        <w:jc w:val="both"/>
        <w:rPr>
          <w:sz w:val="26"/>
          <w:szCs w:val="26"/>
        </w:rPr>
      </w:pPr>
    </w:p>
    <w:p w:rsidR="00645697" w:rsidRDefault="00645697" w:rsidP="00645697">
      <w:pPr>
        <w:jc w:val="both"/>
        <w:rPr>
          <w:sz w:val="26"/>
          <w:szCs w:val="26"/>
        </w:rPr>
      </w:pPr>
    </w:p>
    <w:p w:rsidR="00645697" w:rsidRDefault="00645697" w:rsidP="00645697">
      <w:pPr>
        <w:jc w:val="both"/>
        <w:rPr>
          <w:sz w:val="26"/>
          <w:szCs w:val="26"/>
        </w:rPr>
      </w:pPr>
    </w:p>
    <w:p w:rsidR="00645697" w:rsidRDefault="00645697" w:rsidP="00645697">
      <w:pPr>
        <w:jc w:val="both"/>
        <w:rPr>
          <w:sz w:val="26"/>
          <w:szCs w:val="26"/>
        </w:rPr>
      </w:pPr>
    </w:p>
    <w:p w:rsidR="00645697" w:rsidRDefault="00645697" w:rsidP="00645697">
      <w:pPr>
        <w:jc w:val="both"/>
        <w:rPr>
          <w:sz w:val="26"/>
          <w:szCs w:val="26"/>
        </w:rPr>
      </w:pPr>
    </w:p>
    <w:p w:rsidR="00645697" w:rsidRDefault="00645697" w:rsidP="00645697">
      <w:pPr>
        <w:jc w:val="both"/>
        <w:rPr>
          <w:sz w:val="26"/>
          <w:szCs w:val="26"/>
        </w:rPr>
      </w:pPr>
    </w:p>
    <w:p w:rsidR="00645697" w:rsidRDefault="00645697" w:rsidP="00645697">
      <w:pPr>
        <w:jc w:val="both"/>
        <w:rPr>
          <w:sz w:val="26"/>
          <w:szCs w:val="26"/>
        </w:rPr>
      </w:pPr>
    </w:p>
    <w:p w:rsidR="00645697" w:rsidRDefault="00645697" w:rsidP="00645697">
      <w:pPr>
        <w:jc w:val="both"/>
        <w:rPr>
          <w:sz w:val="26"/>
          <w:szCs w:val="26"/>
        </w:rPr>
      </w:pPr>
    </w:p>
    <w:p w:rsidR="00280ADF" w:rsidRDefault="00280ADF" w:rsidP="00645697">
      <w:pPr>
        <w:jc w:val="both"/>
        <w:rPr>
          <w:sz w:val="26"/>
          <w:szCs w:val="26"/>
        </w:rPr>
      </w:pPr>
    </w:p>
    <w:p w:rsidR="00280ADF" w:rsidRDefault="00280ADF" w:rsidP="00645697">
      <w:pPr>
        <w:jc w:val="both"/>
        <w:rPr>
          <w:sz w:val="26"/>
          <w:szCs w:val="26"/>
        </w:rPr>
      </w:pPr>
    </w:p>
    <w:p w:rsidR="00280ADF" w:rsidRDefault="00280ADF" w:rsidP="00645697">
      <w:pPr>
        <w:jc w:val="both"/>
        <w:rPr>
          <w:sz w:val="26"/>
          <w:szCs w:val="26"/>
        </w:rPr>
      </w:pPr>
    </w:p>
    <w:p w:rsidR="00280ADF" w:rsidRDefault="00280ADF" w:rsidP="00645697">
      <w:pPr>
        <w:jc w:val="both"/>
        <w:rPr>
          <w:sz w:val="26"/>
          <w:szCs w:val="26"/>
        </w:rPr>
      </w:pPr>
    </w:p>
    <w:p w:rsidR="00280ADF" w:rsidRDefault="00280ADF" w:rsidP="00645697">
      <w:pPr>
        <w:jc w:val="both"/>
        <w:rPr>
          <w:sz w:val="26"/>
          <w:szCs w:val="26"/>
        </w:rPr>
      </w:pPr>
    </w:p>
    <w:p w:rsidR="00280ADF" w:rsidRDefault="00280ADF" w:rsidP="00645697">
      <w:pPr>
        <w:jc w:val="both"/>
        <w:rPr>
          <w:sz w:val="26"/>
          <w:szCs w:val="26"/>
        </w:rPr>
      </w:pPr>
    </w:p>
    <w:p w:rsidR="00280ADF" w:rsidRDefault="00280ADF" w:rsidP="00645697">
      <w:pPr>
        <w:jc w:val="both"/>
        <w:rPr>
          <w:sz w:val="26"/>
          <w:szCs w:val="26"/>
        </w:rPr>
      </w:pPr>
    </w:p>
    <w:p w:rsidR="00280ADF" w:rsidRPr="003058F2" w:rsidRDefault="00280ADF" w:rsidP="00280ADF">
      <w:pPr>
        <w:ind w:left="5529"/>
        <w:rPr>
          <w:sz w:val="26"/>
          <w:szCs w:val="26"/>
        </w:rPr>
      </w:pPr>
      <w:bookmarkStart w:id="0" w:name="sub_1000"/>
      <w:r w:rsidRPr="003058F2">
        <w:rPr>
          <w:sz w:val="26"/>
          <w:szCs w:val="26"/>
        </w:rPr>
        <w:t>УТВЕРЖДЕНО</w:t>
      </w:r>
    </w:p>
    <w:p w:rsidR="00280ADF" w:rsidRPr="003058F2" w:rsidRDefault="00280ADF" w:rsidP="00280ADF">
      <w:pPr>
        <w:pStyle w:val="1"/>
        <w:ind w:left="5529"/>
        <w:jc w:val="both"/>
        <w:rPr>
          <w:b w:val="0"/>
          <w:spacing w:val="0"/>
          <w:sz w:val="26"/>
          <w:szCs w:val="26"/>
        </w:rPr>
      </w:pPr>
      <w:r w:rsidRPr="003058F2">
        <w:rPr>
          <w:b w:val="0"/>
          <w:spacing w:val="0"/>
          <w:sz w:val="26"/>
          <w:szCs w:val="26"/>
        </w:rPr>
        <w:t xml:space="preserve">решением </w:t>
      </w:r>
    </w:p>
    <w:p w:rsidR="00280ADF" w:rsidRPr="003058F2" w:rsidRDefault="00280ADF" w:rsidP="00280ADF">
      <w:pPr>
        <w:pStyle w:val="1"/>
        <w:ind w:left="5529"/>
        <w:jc w:val="both"/>
        <w:rPr>
          <w:b w:val="0"/>
          <w:spacing w:val="0"/>
          <w:sz w:val="26"/>
          <w:szCs w:val="26"/>
        </w:rPr>
      </w:pPr>
      <w:r w:rsidRPr="003058F2">
        <w:rPr>
          <w:b w:val="0"/>
          <w:spacing w:val="0"/>
          <w:sz w:val="26"/>
          <w:szCs w:val="26"/>
        </w:rPr>
        <w:t>Череповецкой городской Думы</w:t>
      </w:r>
    </w:p>
    <w:p w:rsidR="00280ADF" w:rsidRPr="003058F2" w:rsidRDefault="00280ADF" w:rsidP="00280ADF">
      <w:pPr>
        <w:ind w:left="5529"/>
        <w:rPr>
          <w:sz w:val="26"/>
          <w:szCs w:val="26"/>
        </w:rPr>
      </w:pPr>
      <w:r w:rsidRPr="003058F2">
        <w:rPr>
          <w:sz w:val="26"/>
          <w:szCs w:val="26"/>
        </w:rPr>
        <w:t>от                    №</w:t>
      </w:r>
    </w:p>
    <w:p w:rsidR="00280ADF" w:rsidRPr="00280ADF" w:rsidRDefault="00280ADF" w:rsidP="00280ADF">
      <w:pPr>
        <w:ind w:left="5529"/>
        <w:rPr>
          <w:sz w:val="26"/>
          <w:szCs w:val="26"/>
        </w:rPr>
      </w:pPr>
    </w:p>
    <w:p w:rsidR="00280ADF" w:rsidRPr="00280ADF" w:rsidRDefault="00280ADF" w:rsidP="00280ADF">
      <w:pPr>
        <w:pStyle w:val="1"/>
        <w:ind w:left="5529"/>
        <w:jc w:val="both"/>
        <w:rPr>
          <w:sz w:val="26"/>
          <w:szCs w:val="26"/>
        </w:rPr>
      </w:pPr>
    </w:p>
    <w:p w:rsidR="00280ADF" w:rsidRPr="003058F2" w:rsidRDefault="00280ADF" w:rsidP="00280ADF">
      <w:pPr>
        <w:pStyle w:val="1"/>
        <w:rPr>
          <w:b w:val="0"/>
          <w:spacing w:val="0"/>
          <w:sz w:val="26"/>
          <w:szCs w:val="26"/>
        </w:rPr>
      </w:pPr>
      <w:r w:rsidRPr="003058F2">
        <w:rPr>
          <w:b w:val="0"/>
          <w:spacing w:val="0"/>
          <w:sz w:val="26"/>
          <w:szCs w:val="26"/>
        </w:rPr>
        <w:t>Положение</w:t>
      </w:r>
      <w:r w:rsidRPr="003058F2">
        <w:rPr>
          <w:b w:val="0"/>
          <w:spacing w:val="0"/>
          <w:sz w:val="26"/>
          <w:szCs w:val="26"/>
        </w:rPr>
        <w:br/>
        <w:t xml:space="preserve">об установке и эксплуатации рекламных конструкций </w:t>
      </w:r>
    </w:p>
    <w:p w:rsidR="00280ADF" w:rsidRPr="003058F2" w:rsidRDefault="00280ADF" w:rsidP="00280ADF">
      <w:pPr>
        <w:pStyle w:val="1"/>
        <w:rPr>
          <w:b w:val="0"/>
          <w:spacing w:val="0"/>
          <w:sz w:val="26"/>
          <w:szCs w:val="26"/>
        </w:rPr>
      </w:pPr>
      <w:r w:rsidRPr="003058F2">
        <w:rPr>
          <w:b w:val="0"/>
          <w:spacing w:val="0"/>
          <w:sz w:val="26"/>
          <w:szCs w:val="26"/>
        </w:rPr>
        <w:t>на территории города Череповца</w:t>
      </w:r>
      <w:r w:rsidRPr="003058F2">
        <w:rPr>
          <w:b w:val="0"/>
          <w:spacing w:val="0"/>
          <w:sz w:val="26"/>
          <w:szCs w:val="26"/>
        </w:rPr>
        <w:br/>
      </w:r>
    </w:p>
    <w:bookmarkEnd w:id="0"/>
    <w:p w:rsidR="00280ADF" w:rsidRPr="00280ADF" w:rsidRDefault="00280ADF" w:rsidP="00280ADF">
      <w:pPr>
        <w:ind w:firstLine="720"/>
        <w:jc w:val="both"/>
        <w:rPr>
          <w:sz w:val="26"/>
          <w:szCs w:val="26"/>
        </w:rPr>
      </w:pPr>
      <w:r w:rsidRPr="00280ADF">
        <w:rPr>
          <w:sz w:val="26"/>
          <w:szCs w:val="26"/>
        </w:rPr>
        <w:t xml:space="preserve">Настоящее Положение разработано в соответствии с Федеральными законами </w:t>
      </w:r>
      <w:hyperlink r:id="rId15" w:history="1">
        <w:r w:rsidRPr="003058F2">
          <w:rPr>
            <w:rStyle w:val="a8"/>
            <w:color w:val="auto"/>
            <w:sz w:val="26"/>
            <w:szCs w:val="26"/>
          </w:rPr>
          <w:t>от 6 октября 2003 года № 131-ФЗ</w:t>
        </w:r>
      </w:hyperlink>
      <w:r w:rsidRPr="00280ADF">
        <w:rPr>
          <w:sz w:val="26"/>
          <w:szCs w:val="26"/>
        </w:rPr>
        <w:t xml:space="preserve"> «Об общих принципах организации местного самоуправления в Российской Федерации», </w:t>
      </w:r>
      <w:r w:rsidRPr="003058F2">
        <w:rPr>
          <w:sz w:val="26"/>
          <w:szCs w:val="26"/>
        </w:rPr>
        <w:t>1</w:t>
      </w:r>
      <w:hyperlink r:id="rId16" w:history="1">
        <w:r w:rsidRPr="003058F2">
          <w:rPr>
            <w:rStyle w:val="a8"/>
            <w:color w:val="auto"/>
            <w:sz w:val="26"/>
            <w:szCs w:val="26"/>
          </w:rPr>
          <w:t>3 марта 2006 года № 38-ФЗ</w:t>
        </w:r>
      </w:hyperlink>
      <w:r w:rsidRPr="00280ADF">
        <w:rPr>
          <w:sz w:val="26"/>
          <w:szCs w:val="26"/>
        </w:rPr>
        <w:t xml:space="preserve"> «О рекламе» (далее - Федеральный закон «О рекламе»).</w:t>
      </w:r>
    </w:p>
    <w:p w:rsidR="00280ADF" w:rsidRPr="003058F2" w:rsidRDefault="00280ADF" w:rsidP="00280ADF">
      <w:pPr>
        <w:ind w:firstLine="720"/>
        <w:jc w:val="both"/>
        <w:rPr>
          <w:sz w:val="26"/>
          <w:szCs w:val="26"/>
        </w:rPr>
      </w:pPr>
    </w:p>
    <w:p w:rsidR="00280ADF" w:rsidRPr="003058F2" w:rsidRDefault="00280ADF" w:rsidP="00280ADF">
      <w:pPr>
        <w:pStyle w:val="1"/>
        <w:rPr>
          <w:b w:val="0"/>
          <w:spacing w:val="0"/>
          <w:sz w:val="26"/>
          <w:szCs w:val="26"/>
        </w:rPr>
      </w:pPr>
      <w:bookmarkStart w:id="1" w:name="sub_1001"/>
      <w:r w:rsidRPr="003058F2">
        <w:rPr>
          <w:b w:val="0"/>
          <w:spacing w:val="0"/>
          <w:sz w:val="26"/>
          <w:szCs w:val="26"/>
        </w:rPr>
        <w:t>1. Общие положения</w:t>
      </w:r>
    </w:p>
    <w:bookmarkEnd w:id="1"/>
    <w:p w:rsidR="00280ADF" w:rsidRPr="00280ADF" w:rsidRDefault="00280ADF" w:rsidP="00280ADF">
      <w:pPr>
        <w:ind w:firstLine="720"/>
        <w:jc w:val="both"/>
        <w:rPr>
          <w:sz w:val="26"/>
          <w:szCs w:val="26"/>
        </w:rPr>
      </w:pPr>
    </w:p>
    <w:p w:rsidR="00280ADF" w:rsidRPr="00280ADF" w:rsidRDefault="00280ADF" w:rsidP="00280ADF">
      <w:pPr>
        <w:widowControl w:val="0"/>
        <w:numPr>
          <w:ilvl w:val="0"/>
          <w:numId w:val="9"/>
        </w:numPr>
        <w:adjustRightInd w:val="0"/>
        <w:ind w:left="0" w:firstLine="720"/>
        <w:jc w:val="both"/>
        <w:rPr>
          <w:sz w:val="26"/>
          <w:szCs w:val="26"/>
        </w:rPr>
      </w:pPr>
      <w:proofErr w:type="gramStart"/>
      <w:r w:rsidRPr="00280ADF">
        <w:rPr>
          <w:sz w:val="26"/>
          <w:szCs w:val="26"/>
        </w:rPr>
        <w:t>Настоящее Положение устанавливает требования к рекламным конструкциям, их установке и эксплуатации; порядок выдачи разрешений на установку и эксплуатацию рекламных конструкций; порядок заключения 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либо на земельном участке, государственная собственность на который не разграничена;</w:t>
      </w:r>
      <w:proofErr w:type="gramEnd"/>
      <w:r w:rsidRPr="00280ADF">
        <w:rPr>
          <w:sz w:val="26"/>
          <w:szCs w:val="26"/>
        </w:rPr>
        <w:t xml:space="preserve"> порядок демонтажа рекламных конструкций.</w:t>
      </w:r>
    </w:p>
    <w:p w:rsidR="00280ADF" w:rsidRPr="00280ADF" w:rsidRDefault="00280ADF" w:rsidP="00280ADF">
      <w:pPr>
        <w:widowControl w:val="0"/>
        <w:numPr>
          <w:ilvl w:val="0"/>
          <w:numId w:val="9"/>
        </w:numPr>
        <w:adjustRightInd w:val="0"/>
        <w:ind w:left="0" w:firstLine="720"/>
        <w:jc w:val="both"/>
        <w:rPr>
          <w:sz w:val="26"/>
          <w:szCs w:val="26"/>
        </w:rPr>
      </w:pPr>
      <w:bookmarkStart w:id="2" w:name="sub_13"/>
      <w:r w:rsidRPr="00280ADF">
        <w:rPr>
          <w:sz w:val="26"/>
          <w:szCs w:val="26"/>
        </w:rPr>
        <w:t xml:space="preserve">Используемые в настоящем Положении понятия соответствуют понятиям, используемым в </w:t>
      </w:r>
      <w:hyperlink r:id="rId17" w:history="1">
        <w:r w:rsidRPr="003058F2">
          <w:rPr>
            <w:rStyle w:val="a8"/>
            <w:color w:val="auto"/>
            <w:sz w:val="26"/>
            <w:szCs w:val="26"/>
          </w:rPr>
          <w:t>Федеральном законе</w:t>
        </w:r>
      </w:hyperlink>
      <w:r w:rsidRPr="003058F2">
        <w:rPr>
          <w:sz w:val="26"/>
          <w:szCs w:val="26"/>
        </w:rPr>
        <w:t xml:space="preserve"> "</w:t>
      </w:r>
      <w:r w:rsidRPr="00280ADF">
        <w:rPr>
          <w:sz w:val="26"/>
          <w:szCs w:val="26"/>
        </w:rPr>
        <w:t>О рекламе".</w:t>
      </w:r>
    </w:p>
    <w:bookmarkEnd w:id="2"/>
    <w:p w:rsidR="00280ADF" w:rsidRPr="00280ADF" w:rsidRDefault="00280ADF" w:rsidP="00280ADF">
      <w:pPr>
        <w:ind w:firstLine="720"/>
        <w:jc w:val="both"/>
        <w:rPr>
          <w:sz w:val="26"/>
          <w:szCs w:val="26"/>
        </w:rPr>
      </w:pPr>
    </w:p>
    <w:p w:rsidR="00280ADF" w:rsidRPr="00280ADF" w:rsidRDefault="00280ADF" w:rsidP="00280ADF">
      <w:pPr>
        <w:pStyle w:val="1"/>
        <w:rPr>
          <w:b w:val="0"/>
          <w:spacing w:val="0"/>
          <w:sz w:val="26"/>
          <w:szCs w:val="26"/>
        </w:rPr>
      </w:pPr>
      <w:bookmarkStart w:id="3" w:name="sub_1002"/>
      <w:r w:rsidRPr="00280ADF">
        <w:rPr>
          <w:b w:val="0"/>
          <w:spacing w:val="0"/>
          <w:sz w:val="26"/>
          <w:szCs w:val="26"/>
        </w:rPr>
        <w:t xml:space="preserve">2. Требования к рекламным конструкциям, их установке и эксплуатации </w:t>
      </w:r>
    </w:p>
    <w:bookmarkEnd w:id="3"/>
    <w:p w:rsidR="00280ADF" w:rsidRPr="00280ADF" w:rsidRDefault="00280ADF" w:rsidP="00280ADF">
      <w:pPr>
        <w:ind w:firstLine="720"/>
        <w:jc w:val="both"/>
        <w:rPr>
          <w:sz w:val="26"/>
          <w:szCs w:val="26"/>
        </w:rPr>
      </w:pPr>
    </w:p>
    <w:p w:rsidR="00280ADF" w:rsidRPr="00280ADF" w:rsidRDefault="00280ADF" w:rsidP="00280ADF">
      <w:pPr>
        <w:widowControl w:val="0"/>
        <w:numPr>
          <w:ilvl w:val="0"/>
          <w:numId w:val="7"/>
        </w:numPr>
        <w:adjustRightInd w:val="0"/>
        <w:ind w:left="0" w:firstLine="709"/>
        <w:jc w:val="both"/>
        <w:rPr>
          <w:sz w:val="26"/>
          <w:szCs w:val="26"/>
        </w:rPr>
      </w:pPr>
      <w:bookmarkStart w:id="4" w:name="sub_21"/>
      <w:r w:rsidRPr="00280ADF">
        <w:rPr>
          <w:sz w:val="26"/>
          <w:szCs w:val="26"/>
        </w:rPr>
        <w:t>Рекламная конструкция должна использоваться исключительно в целях распространения рекламы или социальной рекламы.</w:t>
      </w:r>
    </w:p>
    <w:p w:rsidR="00280ADF" w:rsidRPr="00280ADF" w:rsidRDefault="00280ADF" w:rsidP="00280ADF">
      <w:pPr>
        <w:widowControl w:val="0"/>
        <w:numPr>
          <w:ilvl w:val="0"/>
          <w:numId w:val="7"/>
        </w:numPr>
        <w:adjustRightInd w:val="0"/>
        <w:ind w:left="0" w:firstLine="709"/>
        <w:jc w:val="both"/>
        <w:rPr>
          <w:sz w:val="26"/>
          <w:szCs w:val="26"/>
        </w:rPr>
      </w:pPr>
      <w:r w:rsidRPr="00280ADF">
        <w:rPr>
          <w:sz w:val="26"/>
          <w:szCs w:val="26"/>
        </w:rPr>
        <w:t>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rsidR="00280ADF" w:rsidRPr="00280ADF" w:rsidRDefault="00280ADF" w:rsidP="00280ADF">
      <w:pPr>
        <w:widowControl w:val="0"/>
        <w:numPr>
          <w:ilvl w:val="1"/>
          <w:numId w:val="8"/>
        </w:numPr>
        <w:adjustRightInd w:val="0"/>
        <w:ind w:left="0" w:firstLine="720"/>
        <w:jc w:val="both"/>
        <w:rPr>
          <w:sz w:val="26"/>
          <w:szCs w:val="26"/>
        </w:rPr>
      </w:pPr>
      <w:r w:rsidRPr="00280ADF">
        <w:rPr>
          <w:sz w:val="26"/>
          <w:szCs w:val="26"/>
        </w:rPr>
        <w:t>Рекламная конструкция и ее территориальное размещение должны соответствовать требованиям технического регламента.</w:t>
      </w:r>
    </w:p>
    <w:p w:rsidR="00280ADF" w:rsidRPr="00280ADF" w:rsidRDefault="00280ADF" w:rsidP="00280ADF">
      <w:pPr>
        <w:pStyle w:val="a7"/>
        <w:jc w:val="both"/>
        <w:rPr>
          <w:rFonts w:ascii="Times New Roman" w:hAnsi="Times New Roman" w:cs="Times New Roman"/>
          <w:sz w:val="26"/>
          <w:szCs w:val="26"/>
        </w:rPr>
      </w:pPr>
      <w:r w:rsidRPr="00280ADF">
        <w:rPr>
          <w:rFonts w:ascii="Times New Roman" w:hAnsi="Times New Roman" w:cs="Times New Roman"/>
          <w:sz w:val="26"/>
          <w:szCs w:val="26"/>
        </w:rPr>
        <w:tab/>
      </w:r>
      <w:proofErr w:type="gramStart"/>
      <w:r w:rsidRPr="00280ADF">
        <w:rPr>
          <w:rFonts w:ascii="Times New Roman" w:hAnsi="Times New Roman" w:cs="Times New Roman"/>
          <w:sz w:val="26"/>
          <w:szCs w:val="26"/>
        </w:rPr>
        <w:t>Со дня вступления в силу Федерального закона от 27 декабря 2002 г. № 184-ФЗ «О техническом регулировании» до вступления в силу соответствующего технического регламента подлежат обязательному исполнению требования к рекламной конструкции и ее территориальному размещению, установленные  нормативными правовыми актами Российской Федерации и нормативными документами федеральных органов исполнительной власти,  в части, соответствующей целям защиты жизни или здоровья граждан, имущества физических или юридических</w:t>
      </w:r>
      <w:proofErr w:type="gramEnd"/>
      <w:r w:rsidRPr="00280ADF">
        <w:rPr>
          <w:rFonts w:ascii="Times New Roman" w:hAnsi="Times New Roman" w:cs="Times New Roman"/>
          <w:sz w:val="26"/>
          <w:szCs w:val="26"/>
        </w:rPr>
        <w:t xml:space="preserve"> лиц, государственного или муниципального имущества.</w:t>
      </w:r>
    </w:p>
    <w:p w:rsidR="00280ADF" w:rsidRPr="00280ADF" w:rsidRDefault="00280ADF" w:rsidP="00280ADF">
      <w:pPr>
        <w:widowControl w:val="0"/>
        <w:numPr>
          <w:ilvl w:val="1"/>
          <w:numId w:val="8"/>
        </w:numPr>
        <w:adjustRightInd w:val="0"/>
        <w:ind w:left="0" w:firstLine="709"/>
        <w:jc w:val="both"/>
        <w:rPr>
          <w:sz w:val="26"/>
          <w:szCs w:val="26"/>
        </w:rPr>
      </w:pPr>
      <w:r w:rsidRPr="00280ADF">
        <w:rPr>
          <w:sz w:val="26"/>
          <w:szCs w:val="26"/>
        </w:rPr>
        <w:t xml:space="preserve">Установка и эксплуатация рекламных конструкций на территории города допускается на основании разрешения на установку и эксплуатацию рекламной конструкции (далее - разрешение), выдаваемого комитетом по управлению имуществом города (далее – комитет) в порядке, установленном настоящим Положением. </w:t>
      </w:r>
    </w:p>
    <w:p w:rsidR="00280ADF" w:rsidRPr="00280ADF" w:rsidRDefault="00280ADF" w:rsidP="00280ADF">
      <w:pPr>
        <w:widowControl w:val="0"/>
        <w:numPr>
          <w:ilvl w:val="1"/>
          <w:numId w:val="8"/>
        </w:numPr>
        <w:adjustRightInd w:val="0"/>
        <w:ind w:left="0" w:firstLine="709"/>
        <w:jc w:val="both"/>
        <w:rPr>
          <w:sz w:val="26"/>
          <w:szCs w:val="26"/>
        </w:rPr>
      </w:pPr>
      <w:r w:rsidRPr="00280ADF">
        <w:rPr>
          <w:sz w:val="26"/>
          <w:szCs w:val="26"/>
        </w:rPr>
        <w:lastRenderedPageBreak/>
        <w:t>Установка</w:t>
      </w:r>
      <w:r w:rsidRPr="00280ADF">
        <w:rPr>
          <w:color w:val="FF0000"/>
          <w:sz w:val="26"/>
          <w:szCs w:val="26"/>
        </w:rPr>
        <w:t xml:space="preserve"> </w:t>
      </w:r>
      <w:r w:rsidRPr="00280ADF">
        <w:rPr>
          <w:sz w:val="26"/>
          <w:szCs w:val="26"/>
        </w:rPr>
        <w:t>и эксплуатация рекламной конструкции без разрешения, срок действия которого не истек (далее - самовольная установка) не допускаются. В случае самовольной установки рекламной конструкции она подлежит демонтажу на основании предписания комитета.</w:t>
      </w:r>
    </w:p>
    <w:p w:rsidR="00280ADF" w:rsidRPr="00280ADF" w:rsidRDefault="00280ADF" w:rsidP="00280ADF">
      <w:pPr>
        <w:widowControl w:val="0"/>
        <w:numPr>
          <w:ilvl w:val="1"/>
          <w:numId w:val="8"/>
        </w:numPr>
        <w:adjustRightInd w:val="0"/>
        <w:ind w:left="0" w:firstLine="709"/>
        <w:jc w:val="both"/>
        <w:rPr>
          <w:sz w:val="26"/>
          <w:szCs w:val="26"/>
        </w:rPr>
      </w:pPr>
      <w:r w:rsidRPr="00280ADF">
        <w:rPr>
          <w:sz w:val="26"/>
          <w:szCs w:val="26"/>
        </w:rPr>
        <w:t xml:space="preserve">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280ADF">
        <w:rPr>
          <w:sz w:val="26"/>
          <w:szCs w:val="26"/>
        </w:rPr>
        <w:t>управомоченным</w:t>
      </w:r>
      <w:proofErr w:type="spellEnd"/>
      <w:r w:rsidRPr="00280ADF">
        <w:rPr>
          <w:sz w:val="26"/>
          <w:szCs w:val="26"/>
        </w:rPr>
        <w:t xml:space="preserve"> собственником такого имущества, в том числе с арендатором.</w:t>
      </w:r>
    </w:p>
    <w:p w:rsidR="00280ADF" w:rsidRPr="00280ADF" w:rsidRDefault="00280ADF" w:rsidP="00280ADF">
      <w:pPr>
        <w:ind w:firstLine="720"/>
        <w:jc w:val="both"/>
        <w:rPr>
          <w:sz w:val="26"/>
          <w:szCs w:val="26"/>
        </w:rPr>
      </w:pPr>
      <w:r w:rsidRPr="00280ADF">
        <w:rPr>
          <w:sz w:val="26"/>
          <w:szCs w:val="26"/>
        </w:rPr>
        <w:t xml:space="preserve">Заключение договора на установку и эксплуатацию рекламной конструкции осуществляется в соответствии с нормами Федерального закона «О рекламе» и </w:t>
      </w:r>
      <w:hyperlink r:id="rId18" w:history="1">
        <w:r w:rsidRPr="00280ADF">
          <w:rPr>
            <w:sz w:val="26"/>
            <w:szCs w:val="26"/>
          </w:rPr>
          <w:t>гражданского законодательства</w:t>
        </w:r>
      </w:hyperlink>
      <w:r w:rsidRPr="00280ADF">
        <w:rPr>
          <w:sz w:val="26"/>
          <w:szCs w:val="26"/>
        </w:rPr>
        <w:t>.</w:t>
      </w:r>
    </w:p>
    <w:p w:rsidR="00280ADF" w:rsidRPr="00280ADF" w:rsidRDefault="00280ADF" w:rsidP="00280ADF">
      <w:pPr>
        <w:ind w:firstLine="720"/>
        <w:jc w:val="both"/>
        <w:rPr>
          <w:sz w:val="26"/>
          <w:szCs w:val="26"/>
        </w:rPr>
      </w:pPr>
      <w:r w:rsidRPr="00280ADF">
        <w:rPr>
          <w:sz w:val="26"/>
          <w:szCs w:val="26"/>
        </w:rPr>
        <w:t xml:space="preserve">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w:t>
      </w:r>
      <w:proofErr w:type="spellStart"/>
      <w:r w:rsidRPr="00280ADF">
        <w:rPr>
          <w:sz w:val="26"/>
          <w:szCs w:val="26"/>
        </w:rPr>
        <w:t>демонтажом</w:t>
      </w:r>
      <w:proofErr w:type="spellEnd"/>
      <w:r w:rsidRPr="00280ADF">
        <w:rPr>
          <w:sz w:val="26"/>
          <w:szCs w:val="26"/>
        </w:rPr>
        <w:t>.</w:t>
      </w:r>
    </w:p>
    <w:p w:rsidR="00280ADF" w:rsidRPr="00280ADF" w:rsidRDefault="00280ADF" w:rsidP="00280ADF">
      <w:pPr>
        <w:ind w:firstLine="720"/>
        <w:jc w:val="both"/>
        <w:rPr>
          <w:sz w:val="26"/>
          <w:szCs w:val="26"/>
        </w:rPr>
      </w:pPr>
      <w:r w:rsidRPr="00280ADF">
        <w:rPr>
          <w:sz w:val="26"/>
          <w:szCs w:val="26"/>
        </w:rPr>
        <w:t>В случае</w:t>
      </w:r>
      <w:proofErr w:type="gramStart"/>
      <w:r w:rsidRPr="00280ADF">
        <w:rPr>
          <w:sz w:val="26"/>
          <w:szCs w:val="26"/>
        </w:rPr>
        <w:t>,</w:t>
      </w:r>
      <w:proofErr w:type="gramEnd"/>
      <w:r w:rsidRPr="00280ADF">
        <w:rPr>
          <w:sz w:val="26"/>
          <w:szCs w:val="26"/>
        </w:rPr>
        <w:t xml:space="preserve"> если для установки и эксплуатации рекламной конструкции предполагается использование общего имущества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w:t>
      </w:r>
      <w:hyperlink r:id="rId19" w:history="1">
        <w:r w:rsidRPr="00280ADF">
          <w:rPr>
            <w:sz w:val="26"/>
            <w:szCs w:val="26"/>
          </w:rPr>
          <w:t>Жилищным кодексом</w:t>
        </w:r>
      </w:hyperlink>
      <w:r w:rsidRPr="00280ADF">
        <w:rPr>
          <w:sz w:val="26"/>
          <w:szCs w:val="26"/>
        </w:rP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w:t>
      </w:r>
    </w:p>
    <w:p w:rsidR="00280ADF" w:rsidRPr="00280ADF" w:rsidRDefault="00280ADF" w:rsidP="00280ADF">
      <w:pPr>
        <w:ind w:firstLine="720"/>
        <w:jc w:val="both"/>
        <w:rPr>
          <w:sz w:val="26"/>
          <w:szCs w:val="26"/>
        </w:rPr>
      </w:pPr>
      <w:r w:rsidRPr="00280ADF">
        <w:rPr>
          <w:sz w:val="26"/>
          <w:szCs w:val="26"/>
        </w:rPr>
        <w:t>По окончании срока действия договора на установку и эксплуатацию рекламной конструкции обязательства сторон по договору прекращаются.</w:t>
      </w:r>
    </w:p>
    <w:p w:rsidR="00280ADF" w:rsidRPr="00280ADF" w:rsidRDefault="00280ADF" w:rsidP="00280ADF">
      <w:pPr>
        <w:ind w:firstLine="720"/>
        <w:jc w:val="both"/>
        <w:rPr>
          <w:sz w:val="26"/>
          <w:szCs w:val="26"/>
        </w:rPr>
      </w:pPr>
      <w:proofErr w:type="gramStart"/>
      <w:r w:rsidRPr="00280ADF">
        <w:rPr>
          <w:sz w:val="26"/>
          <w:szCs w:val="26"/>
        </w:rPr>
        <w:t>Конкретные сроки договора на установку и эксплуатацию рекламной конструкции на земельном участке, здании или ином недвижимом имуществе, находящихся в муниципальной собственности, либо на земельном участке, государственная собственность на который не разграничена, в зависимости от типа и вида рекламной конструкции, применяемых технологий демонстрации рекламы на территории города устанавливаются постановлением мэрии города в границах предельных сроков, установленных Комитетом градостроительства и архитектуры Вологодской</w:t>
      </w:r>
      <w:proofErr w:type="gramEnd"/>
      <w:r w:rsidRPr="00280ADF">
        <w:rPr>
          <w:sz w:val="26"/>
          <w:szCs w:val="26"/>
        </w:rPr>
        <w:t xml:space="preserve"> области.</w:t>
      </w:r>
    </w:p>
    <w:p w:rsidR="00280ADF" w:rsidRPr="00280ADF" w:rsidRDefault="00280ADF" w:rsidP="00280ADF">
      <w:pPr>
        <w:widowControl w:val="0"/>
        <w:numPr>
          <w:ilvl w:val="1"/>
          <w:numId w:val="8"/>
        </w:numPr>
        <w:adjustRightInd w:val="0"/>
        <w:ind w:left="0" w:firstLine="720"/>
        <w:jc w:val="both"/>
        <w:rPr>
          <w:sz w:val="26"/>
          <w:szCs w:val="26"/>
        </w:rPr>
      </w:pPr>
      <w:r w:rsidRPr="00280ADF">
        <w:rPr>
          <w:sz w:val="26"/>
          <w:szCs w:val="26"/>
        </w:rPr>
        <w:t>Установка и эксплуатация рекламных конструкций, расположенных на земельных участках, должна соответствовать требованиям нормативных актов по безопасности движения транспорта.</w:t>
      </w:r>
    </w:p>
    <w:p w:rsidR="00280ADF" w:rsidRPr="00280ADF" w:rsidRDefault="00280ADF" w:rsidP="00280ADF">
      <w:pPr>
        <w:numPr>
          <w:ilvl w:val="1"/>
          <w:numId w:val="8"/>
        </w:numPr>
        <w:adjustRightInd w:val="0"/>
        <w:ind w:left="0" w:firstLine="720"/>
        <w:jc w:val="both"/>
        <w:rPr>
          <w:sz w:val="26"/>
          <w:szCs w:val="26"/>
        </w:rPr>
      </w:pPr>
      <w:r w:rsidRPr="00280ADF">
        <w:rPr>
          <w:sz w:val="26"/>
          <w:szCs w:val="26"/>
        </w:rPr>
        <w:t xml:space="preserve">Установка и эксплуатация рекламных конструкций должна соответствовать требованиям </w:t>
      </w:r>
      <w:hyperlink r:id="rId20" w:history="1">
        <w:r w:rsidRPr="00280ADF">
          <w:rPr>
            <w:sz w:val="26"/>
            <w:szCs w:val="26"/>
          </w:rPr>
          <w:t>законодательства</w:t>
        </w:r>
      </w:hyperlink>
      <w:r w:rsidRPr="00280ADF">
        <w:rPr>
          <w:sz w:val="26"/>
          <w:szCs w:val="26"/>
        </w:rPr>
        <w:t xml:space="preserve"> Российской Федерации об объектах культурного наследия народов Российской Федерации, их охране и использовании.</w:t>
      </w:r>
    </w:p>
    <w:p w:rsidR="00280ADF" w:rsidRPr="00280ADF" w:rsidRDefault="00280ADF" w:rsidP="00280ADF">
      <w:pPr>
        <w:widowControl w:val="0"/>
        <w:numPr>
          <w:ilvl w:val="1"/>
          <w:numId w:val="8"/>
        </w:numPr>
        <w:adjustRightInd w:val="0"/>
        <w:ind w:left="0" w:firstLine="720"/>
        <w:jc w:val="both"/>
        <w:rPr>
          <w:sz w:val="26"/>
          <w:szCs w:val="26"/>
        </w:rPr>
      </w:pPr>
      <w:bookmarkStart w:id="5" w:name="sub_22"/>
      <w:bookmarkEnd w:id="4"/>
      <w:proofErr w:type="gramStart"/>
      <w:r w:rsidRPr="00280ADF">
        <w:rPr>
          <w:sz w:val="26"/>
          <w:szCs w:val="26"/>
        </w:rPr>
        <w:t>Рекламные конструкции, размещенные на территории города, не должны ухудшать внешний архитектурный облик сложившейся застройки города, нарушать требования к типам и видам рекламных конструкций, допустимых и недопустимых к установке на территории городского округа, в том числе требования к таким рекламным конструкциям с учетом необходимости сохранения внешнего архитектурного облика сложившейся застройки городского округа, установленные постановлением мэрии города.</w:t>
      </w:r>
      <w:proofErr w:type="gramEnd"/>
    </w:p>
    <w:p w:rsidR="00280ADF" w:rsidRPr="00280ADF" w:rsidRDefault="00280ADF" w:rsidP="00280ADF">
      <w:pPr>
        <w:widowControl w:val="0"/>
        <w:numPr>
          <w:ilvl w:val="1"/>
          <w:numId w:val="8"/>
        </w:numPr>
        <w:adjustRightInd w:val="0"/>
        <w:ind w:left="0" w:firstLine="720"/>
        <w:jc w:val="both"/>
        <w:rPr>
          <w:sz w:val="26"/>
          <w:szCs w:val="26"/>
        </w:rPr>
      </w:pPr>
      <w:r w:rsidRPr="00280ADF">
        <w:rPr>
          <w:sz w:val="26"/>
          <w:szCs w:val="26"/>
        </w:rPr>
        <w:t>Место установки рекламной конструкции на земельных участках независимо от форм собственности, а также на зданиях или ином недвижимом имуществе, находящихся в государственной или муниципальной собственности должно соответствовать схеме размещения рекламных конструкций на территории города (далее - схема).</w:t>
      </w:r>
    </w:p>
    <w:p w:rsidR="00280ADF" w:rsidRPr="00280ADF" w:rsidRDefault="00280ADF" w:rsidP="00280ADF">
      <w:pPr>
        <w:ind w:firstLine="540"/>
        <w:jc w:val="both"/>
        <w:rPr>
          <w:sz w:val="26"/>
          <w:szCs w:val="26"/>
        </w:rPr>
      </w:pPr>
      <w:r w:rsidRPr="00280ADF">
        <w:rPr>
          <w:sz w:val="26"/>
          <w:szCs w:val="26"/>
        </w:rPr>
        <w:lastRenderedPageBreak/>
        <w:t>Схема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w:t>
      </w:r>
    </w:p>
    <w:p w:rsidR="00280ADF" w:rsidRPr="00280ADF" w:rsidRDefault="00280ADF" w:rsidP="00280ADF">
      <w:pPr>
        <w:tabs>
          <w:tab w:val="left" w:pos="567"/>
        </w:tabs>
        <w:ind w:firstLine="540"/>
        <w:jc w:val="both"/>
        <w:rPr>
          <w:sz w:val="26"/>
          <w:szCs w:val="26"/>
        </w:rPr>
      </w:pPr>
      <w:r w:rsidRPr="00280ADF">
        <w:rPr>
          <w:sz w:val="26"/>
          <w:szCs w:val="26"/>
        </w:rPr>
        <w:t>Схема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w:t>
      </w:r>
    </w:p>
    <w:p w:rsidR="00280ADF" w:rsidRPr="00280ADF" w:rsidRDefault="00280ADF" w:rsidP="00280ADF">
      <w:pPr>
        <w:ind w:firstLine="540"/>
        <w:jc w:val="both"/>
        <w:rPr>
          <w:sz w:val="26"/>
          <w:szCs w:val="26"/>
        </w:rPr>
      </w:pPr>
      <w:r w:rsidRPr="00280ADF">
        <w:rPr>
          <w:sz w:val="26"/>
          <w:szCs w:val="26"/>
        </w:rPr>
        <w:t>Схема состоит из двух частей: схема размещения отдельно стоящих рекламных конструкций на земельных участках независимо от форм собственности; схема размещения рекламных конструкций на зданиях или ином недвижимом имуществе, находящемся в государственной или муниципальной собственности.</w:t>
      </w:r>
    </w:p>
    <w:p w:rsidR="00280ADF" w:rsidRPr="00280ADF" w:rsidRDefault="00280ADF" w:rsidP="00280ADF">
      <w:pPr>
        <w:ind w:firstLine="540"/>
        <w:jc w:val="both"/>
        <w:rPr>
          <w:sz w:val="26"/>
          <w:szCs w:val="26"/>
        </w:rPr>
      </w:pPr>
      <w:r w:rsidRPr="00280ADF">
        <w:rPr>
          <w:sz w:val="26"/>
          <w:szCs w:val="26"/>
        </w:rPr>
        <w:t>Схема состоит из отдельных соединяющихся и согласующихся между собой частей (схем) по отдельным участкам городских территорий (участкам улиц, магистралей, площадей и т.д.).</w:t>
      </w:r>
    </w:p>
    <w:p w:rsidR="00280ADF" w:rsidRPr="00280ADF" w:rsidRDefault="00280ADF" w:rsidP="00280ADF">
      <w:pPr>
        <w:ind w:firstLine="540"/>
        <w:jc w:val="both"/>
        <w:rPr>
          <w:sz w:val="26"/>
          <w:szCs w:val="26"/>
        </w:rPr>
      </w:pPr>
      <w:r w:rsidRPr="00280ADF">
        <w:rPr>
          <w:sz w:val="26"/>
          <w:szCs w:val="26"/>
        </w:rPr>
        <w:t>Схема и вносимые в нее изменения подлежат предварительному согласованию с Комитетом градостроительства и архитектуры Вологодской области в порядке, установленном Правительством Вологодской области.</w:t>
      </w:r>
    </w:p>
    <w:p w:rsidR="00280ADF" w:rsidRPr="00280ADF" w:rsidRDefault="00280ADF" w:rsidP="00280ADF">
      <w:pPr>
        <w:ind w:firstLine="540"/>
        <w:jc w:val="both"/>
        <w:rPr>
          <w:sz w:val="26"/>
          <w:szCs w:val="26"/>
        </w:rPr>
      </w:pPr>
      <w:r w:rsidRPr="00280ADF">
        <w:rPr>
          <w:sz w:val="26"/>
          <w:szCs w:val="26"/>
        </w:rPr>
        <w:t>Схема и вносимые в нее изменения утверждаются постановлением мэрии города,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интернет-сайте мэрии города Череповца.</w:t>
      </w:r>
    </w:p>
    <w:p w:rsidR="00280ADF" w:rsidRPr="00280ADF" w:rsidRDefault="00280ADF" w:rsidP="00280ADF">
      <w:pPr>
        <w:ind w:firstLine="720"/>
        <w:jc w:val="both"/>
        <w:rPr>
          <w:sz w:val="26"/>
          <w:szCs w:val="26"/>
        </w:rPr>
      </w:pPr>
      <w:proofErr w:type="gramStart"/>
      <w:r w:rsidRPr="00280ADF">
        <w:rPr>
          <w:sz w:val="26"/>
          <w:szCs w:val="26"/>
        </w:rPr>
        <w:t>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этому основанию, владельцу рекламной конструкции выплачивается компенсация за счет средств городского бюджета.</w:t>
      </w:r>
      <w:proofErr w:type="gramEnd"/>
    </w:p>
    <w:p w:rsidR="00280ADF" w:rsidRPr="00280ADF" w:rsidRDefault="00280ADF" w:rsidP="00280ADF">
      <w:pPr>
        <w:ind w:firstLine="720"/>
        <w:jc w:val="both"/>
        <w:rPr>
          <w:sz w:val="26"/>
          <w:szCs w:val="26"/>
        </w:rPr>
      </w:pPr>
      <w:r w:rsidRPr="00280ADF">
        <w:rPr>
          <w:sz w:val="26"/>
          <w:szCs w:val="26"/>
        </w:rPr>
        <w:t xml:space="preserve">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w:t>
      </w:r>
      <w:proofErr w:type="spellStart"/>
      <w:r w:rsidRPr="00280ADF">
        <w:rPr>
          <w:sz w:val="26"/>
          <w:szCs w:val="26"/>
        </w:rPr>
        <w:t>демонтажом</w:t>
      </w:r>
      <w:proofErr w:type="spellEnd"/>
      <w:r w:rsidRPr="00280ADF">
        <w:rPr>
          <w:sz w:val="26"/>
          <w:szCs w:val="26"/>
        </w:rPr>
        <w:t xml:space="preserve">,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w:t>
      </w:r>
      <w:proofErr w:type="spellStart"/>
      <w:r w:rsidRPr="00280ADF">
        <w:rPr>
          <w:sz w:val="26"/>
          <w:szCs w:val="26"/>
        </w:rPr>
        <w:t>рекламораспространителю</w:t>
      </w:r>
      <w:proofErr w:type="spellEnd"/>
      <w:r w:rsidRPr="00280ADF">
        <w:rPr>
          <w:sz w:val="26"/>
          <w:szCs w:val="26"/>
        </w:rPr>
        <w:t xml:space="preserve"> не позднее девяноста дней с момента внесения изменения в схему размещения рекламных конструкций.</w:t>
      </w:r>
    </w:p>
    <w:p w:rsidR="00280ADF" w:rsidRPr="00280ADF" w:rsidRDefault="00280ADF" w:rsidP="00280ADF">
      <w:pPr>
        <w:widowControl w:val="0"/>
        <w:numPr>
          <w:ilvl w:val="1"/>
          <w:numId w:val="8"/>
        </w:numPr>
        <w:adjustRightInd w:val="0"/>
        <w:ind w:left="0" w:firstLine="720"/>
        <w:jc w:val="both"/>
        <w:rPr>
          <w:sz w:val="26"/>
          <w:szCs w:val="26"/>
        </w:rPr>
      </w:pPr>
      <w:bookmarkStart w:id="6" w:name="sub_26"/>
      <w:bookmarkEnd w:id="5"/>
      <w:r w:rsidRPr="00280ADF">
        <w:rPr>
          <w:sz w:val="26"/>
          <w:szCs w:val="26"/>
        </w:rPr>
        <w:t>Владелец рекламной конструкции несет ответственность в соответствии с законодательством Российской Федерации за любые нарушения правил безопасности, а также за неисправности и аварийные ситуации, возникшие из-за нарушения им условий установки и эксплуатации рекламной конструкции.</w:t>
      </w:r>
    </w:p>
    <w:p w:rsidR="00280ADF" w:rsidRPr="00280ADF" w:rsidRDefault="00280ADF" w:rsidP="00280ADF">
      <w:pPr>
        <w:widowControl w:val="0"/>
        <w:numPr>
          <w:ilvl w:val="1"/>
          <w:numId w:val="8"/>
        </w:numPr>
        <w:adjustRightInd w:val="0"/>
        <w:ind w:left="0" w:firstLine="720"/>
        <w:jc w:val="both"/>
        <w:rPr>
          <w:sz w:val="26"/>
          <w:szCs w:val="26"/>
        </w:rPr>
      </w:pPr>
      <w:bookmarkStart w:id="7" w:name="sub_27"/>
      <w:bookmarkEnd w:id="6"/>
      <w:r w:rsidRPr="00280ADF">
        <w:rPr>
          <w:sz w:val="26"/>
          <w:szCs w:val="26"/>
        </w:rPr>
        <w:t>Установка и эксплуатация рекламной конструкции должна соответствовать требованиям Правил благоустройства и содержания территории города Череповца.</w:t>
      </w:r>
    </w:p>
    <w:p w:rsidR="00280ADF" w:rsidRPr="00280ADF" w:rsidRDefault="00280ADF" w:rsidP="00280ADF">
      <w:pPr>
        <w:ind w:firstLine="720"/>
        <w:jc w:val="both"/>
        <w:rPr>
          <w:strike/>
          <w:sz w:val="26"/>
          <w:szCs w:val="26"/>
        </w:rPr>
      </w:pPr>
    </w:p>
    <w:bookmarkEnd w:id="7"/>
    <w:p w:rsidR="00280ADF" w:rsidRPr="00280ADF" w:rsidRDefault="00280ADF" w:rsidP="00280ADF">
      <w:pPr>
        <w:pStyle w:val="1"/>
        <w:keepNext w:val="0"/>
        <w:widowControl w:val="0"/>
        <w:numPr>
          <w:ilvl w:val="0"/>
          <w:numId w:val="8"/>
        </w:numPr>
        <w:adjustRightInd w:val="0"/>
        <w:rPr>
          <w:b w:val="0"/>
          <w:spacing w:val="0"/>
          <w:sz w:val="26"/>
          <w:szCs w:val="26"/>
        </w:rPr>
      </w:pPr>
      <w:r w:rsidRPr="00280ADF">
        <w:rPr>
          <w:b w:val="0"/>
          <w:spacing w:val="0"/>
          <w:sz w:val="26"/>
          <w:szCs w:val="26"/>
        </w:rPr>
        <w:t xml:space="preserve">Порядок выдачи разрешений </w:t>
      </w:r>
    </w:p>
    <w:p w:rsidR="00280ADF" w:rsidRPr="00280ADF" w:rsidRDefault="00280ADF" w:rsidP="00280ADF">
      <w:pPr>
        <w:pStyle w:val="1"/>
        <w:rPr>
          <w:b w:val="0"/>
          <w:spacing w:val="0"/>
          <w:sz w:val="26"/>
          <w:szCs w:val="26"/>
        </w:rPr>
      </w:pPr>
      <w:r w:rsidRPr="00280ADF">
        <w:rPr>
          <w:b w:val="0"/>
          <w:spacing w:val="0"/>
          <w:sz w:val="26"/>
          <w:szCs w:val="26"/>
        </w:rPr>
        <w:t>на установку и эксплуатацию рекламной конструкции</w:t>
      </w:r>
    </w:p>
    <w:p w:rsidR="00280ADF" w:rsidRPr="00280ADF" w:rsidRDefault="00280ADF" w:rsidP="00280ADF">
      <w:pPr>
        <w:ind w:firstLine="720"/>
        <w:jc w:val="both"/>
        <w:rPr>
          <w:sz w:val="26"/>
          <w:szCs w:val="26"/>
        </w:rPr>
      </w:pPr>
    </w:p>
    <w:p w:rsidR="00280ADF" w:rsidRPr="00280ADF" w:rsidRDefault="00280ADF" w:rsidP="00280ADF">
      <w:pPr>
        <w:widowControl w:val="0"/>
        <w:numPr>
          <w:ilvl w:val="0"/>
          <w:numId w:val="10"/>
        </w:numPr>
        <w:adjustRightInd w:val="0"/>
        <w:ind w:left="0" w:firstLine="720"/>
        <w:jc w:val="both"/>
        <w:rPr>
          <w:sz w:val="26"/>
          <w:szCs w:val="26"/>
        </w:rPr>
      </w:pPr>
      <w:bookmarkStart w:id="8" w:name="sub_31"/>
      <w:r w:rsidRPr="00280ADF">
        <w:rPr>
          <w:sz w:val="26"/>
          <w:szCs w:val="26"/>
        </w:rPr>
        <w:t xml:space="preserve">Разрешение выдается комитетом на основании заявления собственника или иного указанного в </w:t>
      </w:r>
      <w:hyperlink r:id="rId21" w:history="1">
        <w:r w:rsidRPr="00280ADF">
          <w:rPr>
            <w:rStyle w:val="a8"/>
            <w:color w:val="auto"/>
            <w:sz w:val="26"/>
            <w:szCs w:val="26"/>
          </w:rPr>
          <w:t>частях 5 - 7 статьи 19</w:t>
        </w:r>
      </w:hyperlink>
      <w:r w:rsidRPr="00280ADF">
        <w:rPr>
          <w:sz w:val="26"/>
          <w:szCs w:val="26"/>
        </w:rPr>
        <w:t xml:space="preserve"> Федерального закона «О рекламе» законного владельца соответствующего недвижимого имущества либо владельца </w:t>
      </w:r>
      <w:r w:rsidRPr="00280ADF">
        <w:rPr>
          <w:sz w:val="26"/>
          <w:szCs w:val="26"/>
        </w:rPr>
        <w:lastRenderedPageBreak/>
        <w:t>рекламной конструкции.</w:t>
      </w:r>
    </w:p>
    <w:bookmarkEnd w:id="8"/>
    <w:p w:rsidR="00280ADF" w:rsidRPr="00280ADF" w:rsidRDefault="00280ADF" w:rsidP="00280ADF">
      <w:pPr>
        <w:widowControl w:val="0"/>
        <w:numPr>
          <w:ilvl w:val="0"/>
          <w:numId w:val="10"/>
        </w:numPr>
        <w:adjustRightInd w:val="0"/>
        <w:jc w:val="both"/>
        <w:rPr>
          <w:sz w:val="26"/>
          <w:szCs w:val="26"/>
        </w:rPr>
      </w:pPr>
      <w:r w:rsidRPr="00280ADF">
        <w:rPr>
          <w:sz w:val="26"/>
          <w:szCs w:val="26"/>
        </w:rPr>
        <w:t>К указанному заявлению прилагаются:</w:t>
      </w:r>
    </w:p>
    <w:p w:rsidR="00280ADF" w:rsidRPr="00280ADF" w:rsidRDefault="00280ADF" w:rsidP="00280ADF">
      <w:pPr>
        <w:tabs>
          <w:tab w:val="left" w:pos="567"/>
          <w:tab w:val="left" w:pos="851"/>
        </w:tabs>
        <w:ind w:firstLine="709"/>
        <w:jc w:val="both"/>
        <w:rPr>
          <w:sz w:val="26"/>
          <w:szCs w:val="26"/>
        </w:rPr>
      </w:pPr>
      <w:bookmarkStart w:id="9" w:name="sub_321"/>
      <w:r w:rsidRPr="00280ADF">
        <w:rPr>
          <w:sz w:val="26"/>
          <w:szCs w:val="26"/>
        </w:rPr>
        <w:t xml:space="preserve">3.2.1. Документы, установленные </w:t>
      </w:r>
      <w:hyperlink r:id="rId22" w:history="1">
        <w:r w:rsidRPr="00280ADF">
          <w:rPr>
            <w:rStyle w:val="a8"/>
            <w:color w:val="auto"/>
            <w:sz w:val="26"/>
            <w:szCs w:val="26"/>
          </w:rPr>
          <w:t>пунктом 11 статьи 19</w:t>
        </w:r>
      </w:hyperlink>
      <w:r w:rsidRPr="00280ADF">
        <w:rPr>
          <w:sz w:val="26"/>
          <w:szCs w:val="26"/>
        </w:rPr>
        <w:t xml:space="preserve"> Федерального закона «О рекламе»:</w:t>
      </w:r>
    </w:p>
    <w:p w:rsidR="00280ADF" w:rsidRPr="00280ADF" w:rsidRDefault="00280ADF" w:rsidP="00280ADF">
      <w:pPr>
        <w:ind w:firstLine="720"/>
        <w:jc w:val="both"/>
        <w:outlineLvl w:val="1"/>
        <w:rPr>
          <w:sz w:val="26"/>
          <w:szCs w:val="26"/>
        </w:rPr>
      </w:pPr>
      <w:r w:rsidRPr="00280ADF">
        <w:rPr>
          <w:sz w:val="26"/>
          <w:szCs w:val="26"/>
        </w:rPr>
        <w:t xml:space="preserve">данные о заявителе </w:t>
      </w:r>
      <w:r w:rsidRPr="00280ADF">
        <w:rPr>
          <w:sz w:val="26"/>
          <w:szCs w:val="26"/>
        </w:rPr>
        <w:sym w:font="Symbol" w:char="F02D"/>
      </w:r>
      <w:r w:rsidRPr="00280ADF">
        <w:rPr>
          <w:sz w:val="26"/>
          <w:szCs w:val="26"/>
        </w:rPr>
        <w:t xml:space="preserve"> физическом лице либо данные о государственной регистрации юридического лица или государственной регистрации физического лица в качестве индивидуального предпринимателя;</w:t>
      </w:r>
    </w:p>
    <w:p w:rsidR="00280ADF" w:rsidRPr="00280ADF" w:rsidRDefault="00280ADF" w:rsidP="00280ADF">
      <w:pPr>
        <w:tabs>
          <w:tab w:val="left" w:pos="0"/>
        </w:tabs>
        <w:ind w:firstLine="720"/>
        <w:jc w:val="both"/>
        <w:outlineLvl w:val="1"/>
        <w:rPr>
          <w:sz w:val="26"/>
          <w:szCs w:val="26"/>
        </w:rPr>
      </w:pPr>
      <w:r w:rsidRPr="00280ADF">
        <w:rPr>
          <w:sz w:val="26"/>
          <w:szCs w:val="26"/>
        </w:rPr>
        <w:t>договор на установку и эксплуатацию рекламной конструкции - документ, подтверждающий согласие собственника недвижимого имущества или другого уполномоченного им лица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280ADF" w:rsidRPr="00280ADF" w:rsidRDefault="00280ADF" w:rsidP="00280ADF">
      <w:pPr>
        <w:tabs>
          <w:tab w:val="left" w:pos="0"/>
        </w:tabs>
        <w:ind w:firstLine="720"/>
        <w:jc w:val="both"/>
        <w:outlineLvl w:val="1"/>
        <w:rPr>
          <w:sz w:val="26"/>
          <w:szCs w:val="26"/>
        </w:rPr>
      </w:pPr>
      <w:r w:rsidRPr="00280ADF">
        <w:rPr>
          <w:sz w:val="26"/>
          <w:szCs w:val="26"/>
        </w:rPr>
        <w:t>документ, подтверждающий, что лицо давшее согласие на присоединение к недвижимому имуществу рекламной конструкции,  является собственником или иным законным владельцем этого имущества;</w:t>
      </w:r>
    </w:p>
    <w:p w:rsidR="00280ADF" w:rsidRPr="00280ADF" w:rsidRDefault="00280ADF" w:rsidP="00280ADF">
      <w:pPr>
        <w:tabs>
          <w:tab w:val="left" w:pos="0"/>
          <w:tab w:val="left" w:pos="851"/>
        </w:tabs>
        <w:ind w:firstLine="720"/>
        <w:jc w:val="both"/>
        <w:outlineLvl w:val="1"/>
        <w:rPr>
          <w:sz w:val="26"/>
          <w:szCs w:val="26"/>
        </w:rPr>
      </w:pPr>
      <w:r w:rsidRPr="00280ADF">
        <w:rPr>
          <w:sz w:val="26"/>
          <w:szCs w:val="26"/>
        </w:rPr>
        <w:t>протокол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280ADF" w:rsidRPr="00280ADF" w:rsidRDefault="00280ADF" w:rsidP="00280ADF">
      <w:pPr>
        <w:ind w:firstLine="709"/>
        <w:jc w:val="both"/>
        <w:rPr>
          <w:sz w:val="26"/>
          <w:szCs w:val="26"/>
        </w:rPr>
      </w:pPr>
      <w:bookmarkStart w:id="10" w:name="sub_322"/>
      <w:bookmarkEnd w:id="9"/>
      <w:r w:rsidRPr="00280ADF">
        <w:rPr>
          <w:sz w:val="26"/>
          <w:szCs w:val="26"/>
        </w:rPr>
        <w:t>3.2.2. Документы и сведения, относящиеся к территориальному размещению, внешнему виду и техническим параметрам рекламной конструкции:</w:t>
      </w:r>
    </w:p>
    <w:p w:rsidR="00280ADF" w:rsidRPr="00280ADF" w:rsidRDefault="00280ADF" w:rsidP="00280ADF">
      <w:pPr>
        <w:ind w:firstLine="709"/>
        <w:jc w:val="both"/>
        <w:rPr>
          <w:sz w:val="26"/>
          <w:szCs w:val="26"/>
        </w:rPr>
      </w:pPr>
      <w:r w:rsidRPr="00280ADF">
        <w:rPr>
          <w:sz w:val="26"/>
          <w:szCs w:val="26"/>
        </w:rPr>
        <w:t>3.2.2.1. Для всех рекламных конструкций - проект рекламной конструкции, выполненный физическим или юридическим лицом (имеющим свидетельство о допуске к видам работ, которые оказывают влияние на безопасность объектов капитального строительства, если при подготовке проектной документации выполняются виды работ, оказывающие влияние на безопасность объектов капитального строительства), который включает в себя:</w:t>
      </w:r>
    </w:p>
    <w:p w:rsidR="00280ADF" w:rsidRPr="00280ADF" w:rsidRDefault="00280ADF" w:rsidP="00280ADF">
      <w:pPr>
        <w:ind w:firstLine="709"/>
        <w:jc w:val="both"/>
        <w:rPr>
          <w:sz w:val="26"/>
          <w:szCs w:val="26"/>
          <w:lang w:eastAsia="en-US"/>
        </w:rPr>
      </w:pPr>
      <w:r w:rsidRPr="00280ADF">
        <w:rPr>
          <w:sz w:val="26"/>
          <w:szCs w:val="26"/>
        </w:rPr>
        <w:t>а)  п</w:t>
      </w:r>
      <w:r w:rsidRPr="00280ADF">
        <w:rPr>
          <w:sz w:val="26"/>
          <w:szCs w:val="26"/>
          <w:lang w:eastAsia="en-US"/>
        </w:rPr>
        <w:t xml:space="preserve">роектное предложение  (фотомонтаж) места размещения рекламной конструкции (фотомонтаж выполняется в виде компьютерной </w:t>
      </w:r>
      <w:proofErr w:type="spellStart"/>
      <w:r w:rsidRPr="00280ADF">
        <w:rPr>
          <w:sz w:val="26"/>
          <w:szCs w:val="26"/>
          <w:lang w:eastAsia="en-US"/>
        </w:rPr>
        <w:t>врисовки</w:t>
      </w:r>
      <w:proofErr w:type="spellEnd"/>
      <w:r w:rsidRPr="00280ADF">
        <w:rPr>
          <w:sz w:val="26"/>
          <w:szCs w:val="26"/>
          <w:lang w:eastAsia="en-US"/>
        </w:rPr>
        <w:t xml:space="preserve"> конструкции на цветной фотографии, выполненной не более чем за один месяц до даты обращения).</w:t>
      </w:r>
    </w:p>
    <w:p w:rsidR="00280ADF" w:rsidRPr="00280ADF" w:rsidRDefault="00280ADF" w:rsidP="00280ADF">
      <w:pPr>
        <w:pStyle w:val="a6"/>
        <w:adjustRightInd w:val="0"/>
        <w:ind w:left="0" w:firstLine="709"/>
        <w:jc w:val="both"/>
        <w:rPr>
          <w:sz w:val="26"/>
          <w:szCs w:val="26"/>
          <w:lang w:eastAsia="en-US"/>
        </w:rPr>
      </w:pPr>
      <w:r w:rsidRPr="00280ADF">
        <w:rPr>
          <w:sz w:val="26"/>
          <w:szCs w:val="26"/>
          <w:lang w:eastAsia="en-US"/>
        </w:rPr>
        <w:t>Цветные фотографии (</w:t>
      </w:r>
      <w:proofErr w:type="spellStart"/>
      <w:r w:rsidRPr="00280ADF">
        <w:rPr>
          <w:sz w:val="26"/>
          <w:szCs w:val="26"/>
          <w:lang w:eastAsia="en-US"/>
        </w:rPr>
        <w:t>фотофиксация</w:t>
      </w:r>
      <w:proofErr w:type="spellEnd"/>
      <w:r w:rsidRPr="00280ADF">
        <w:rPr>
          <w:sz w:val="26"/>
          <w:szCs w:val="26"/>
          <w:lang w:eastAsia="en-US"/>
        </w:rPr>
        <w:t xml:space="preserve">) для рекламных конструкций, предполагаемых к размещению на </w:t>
      </w:r>
      <w:r w:rsidRPr="00280ADF">
        <w:rPr>
          <w:sz w:val="26"/>
          <w:szCs w:val="26"/>
        </w:rPr>
        <w:t xml:space="preserve">объекте недвижимости, должны быть произведены </w:t>
      </w:r>
      <w:r w:rsidRPr="00280ADF">
        <w:rPr>
          <w:sz w:val="26"/>
          <w:szCs w:val="26"/>
          <w:lang w:eastAsia="en-US"/>
        </w:rPr>
        <w:t>с двух противоположных сторон (слева и справа от предполагаемого места размещения конструкции) с захватом фасадов здания целиком, и по центру - с необходимого расстояния, с захватом конструкции целиком;</w:t>
      </w:r>
    </w:p>
    <w:p w:rsidR="00280ADF" w:rsidRPr="00280ADF" w:rsidRDefault="00280ADF" w:rsidP="00280ADF">
      <w:pPr>
        <w:pStyle w:val="a6"/>
        <w:adjustRightInd w:val="0"/>
        <w:ind w:left="0" w:firstLine="709"/>
        <w:jc w:val="both"/>
        <w:rPr>
          <w:sz w:val="26"/>
          <w:szCs w:val="26"/>
          <w:lang w:eastAsia="en-US"/>
        </w:rPr>
      </w:pPr>
      <w:r w:rsidRPr="00280ADF">
        <w:rPr>
          <w:sz w:val="26"/>
          <w:szCs w:val="26"/>
          <w:lang w:eastAsia="en-US"/>
        </w:rPr>
        <w:t>Цветные фотографии (</w:t>
      </w:r>
      <w:proofErr w:type="spellStart"/>
      <w:r w:rsidRPr="00280ADF">
        <w:rPr>
          <w:sz w:val="26"/>
          <w:szCs w:val="26"/>
          <w:lang w:eastAsia="en-US"/>
        </w:rPr>
        <w:t>фотофиксация</w:t>
      </w:r>
      <w:proofErr w:type="spellEnd"/>
      <w:r w:rsidRPr="00280ADF">
        <w:rPr>
          <w:sz w:val="26"/>
          <w:szCs w:val="26"/>
          <w:lang w:eastAsia="en-US"/>
        </w:rPr>
        <w:t>) для отдельно стоящих рекламных конструкций, предполагаемых к размещению на земельном участке, должны быть произведены с двух противоположных сторон на расстоянии не более 150-180 м;</w:t>
      </w:r>
    </w:p>
    <w:p w:rsidR="00280ADF" w:rsidRPr="00280ADF" w:rsidRDefault="00280ADF" w:rsidP="00280ADF">
      <w:pPr>
        <w:pStyle w:val="a9"/>
        <w:ind w:firstLine="720"/>
        <w:rPr>
          <w:szCs w:val="26"/>
          <w:lang w:eastAsia="en-US"/>
        </w:rPr>
      </w:pPr>
      <w:r w:rsidRPr="00280ADF">
        <w:rPr>
          <w:szCs w:val="26"/>
          <w:lang w:eastAsia="en-US"/>
        </w:rPr>
        <w:t xml:space="preserve">б) основные характеристики рекламной конструкции (тип конструкции, габаритные размеры конструкции, площадь информационного поля, материалы изготовления и отделки конструкции, способ освещения, </w:t>
      </w:r>
      <w:r w:rsidRPr="00280ADF">
        <w:rPr>
          <w:szCs w:val="26"/>
        </w:rPr>
        <w:t>расчет на прочность и устойчивость конструкции);</w:t>
      </w:r>
    </w:p>
    <w:p w:rsidR="00280ADF" w:rsidRPr="00280ADF" w:rsidRDefault="00280ADF" w:rsidP="00280ADF">
      <w:pPr>
        <w:ind w:firstLine="709"/>
        <w:jc w:val="both"/>
        <w:rPr>
          <w:sz w:val="26"/>
          <w:szCs w:val="26"/>
          <w:lang w:eastAsia="en-US"/>
        </w:rPr>
      </w:pPr>
      <w:r w:rsidRPr="00280ADF">
        <w:rPr>
          <w:sz w:val="26"/>
          <w:szCs w:val="26"/>
          <w:lang w:eastAsia="en-US"/>
        </w:rPr>
        <w:t>в) ортогональные чертежи рекламной конструкции (основной вид, вид сбоку, вид сверху - при криволинейной форме конструкции, узлы крепления к фасаду здания, сооружения);</w:t>
      </w:r>
    </w:p>
    <w:p w:rsidR="00280ADF" w:rsidRPr="00280ADF" w:rsidRDefault="00280ADF" w:rsidP="00280ADF">
      <w:pPr>
        <w:ind w:firstLine="709"/>
        <w:jc w:val="both"/>
        <w:rPr>
          <w:sz w:val="26"/>
          <w:szCs w:val="26"/>
        </w:rPr>
      </w:pPr>
      <w:r w:rsidRPr="00280ADF">
        <w:rPr>
          <w:sz w:val="26"/>
          <w:szCs w:val="26"/>
        </w:rPr>
        <w:t>г) схему м</w:t>
      </w:r>
      <w:r w:rsidRPr="00280ADF">
        <w:rPr>
          <w:color w:val="000000"/>
          <w:sz w:val="26"/>
          <w:szCs w:val="26"/>
        </w:rPr>
        <w:t>еста размещения рекламной конструкции на недвижимом имуществе, к которому она присоединяется (выполняется на фрагменте фасада здания, сооружения с привязкой к основным элементам здания, сооружения);</w:t>
      </w:r>
    </w:p>
    <w:p w:rsidR="00280ADF" w:rsidRPr="00280ADF" w:rsidRDefault="00280ADF" w:rsidP="00280ADF">
      <w:pPr>
        <w:ind w:firstLine="709"/>
        <w:jc w:val="both"/>
        <w:rPr>
          <w:sz w:val="26"/>
          <w:szCs w:val="26"/>
        </w:rPr>
      </w:pPr>
      <w:r w:rsidRPr="00280ADF">
        <w:rPr>
          <w:sz w:val="26"/>
          <w:szCs w:val="26"/>
          <w:lang w:eastAsia="en-US"/>
        </w:rPr>
        <w:t>д) проект электроустановки конструкции (для конструкций, предполагающих наличие электроустановки);</w:t>
      </w:r>
    </w:p>
    <w:p w:rsidR="00280ADF" w:rsidRPr="00280ADF" w:rsidRDefault="00280ADF" w:rsidP="00280ADF">
      <w:pPr>
        <w:ind w:firstLine="709"/>
        <w:jc w:val="both"/>
        <w:rPr>
          <w:sz w:val="26"/>
          <w:szCs w:val="26"/>
        </w:rPr>
      </w:pPr>
      <w:r w:rsidRPr="00280ADF">
        <w:rPr>
          <w:sz w:val="26"/>
          <w:szCs w:val="26"/>
          <w:lang w:eastAsia="en-US"/>
        </w:rPr>
        <w:t>е) заключение экспертной организации,</w:t>
      </w:r>
      <w:r w:rsidRPr="00280ADF">
        <w:rPr>
          <w:sz w:val="26"/>
          <w:szCs w:val="26"/>
        </w:rPr>
        <w:t xml:space="preserve"> имеющей аккредитацию на право проведения экспертизы проектной  документации,</w:t>
      </w:r>
      <w:r w:rsidRPr="00280ADF">
        <w:rPr>
          <w:sz w:val="26"/>
          <w:szCs w:val="26"/>
          <w:lang w:eastAsia="en-US"/>
        </w:rPr>
        <w:t xml:space="preserve"> о соответствии проекта рекламной </w:t>
      </w:r>
      <w:r w:rsidRPr="00280ADF">
        <w:rPr>
          <w:sz w:val="26"/>
          <w:szCs w:val="26"/>
          <w:lang w:eastAsia="en-US"/>
        </w:rPr>
        <w:lastRenderedPageBreak/>
        <w:t>конструкции требованиям технических регламентов, строительных норм и правил (СНиП), Правилам устройства электроустановок (</w:t>
      </w:r>
      <w:hyperlink r:id="rId23" w:history="1">
        <w:r w:rsidRPr="00280ADF">
          <w:rPr>
            <w:sz w:val="26"/>
            <w:szCs w:val="26"/>
            <w:lang w:eastAsia="en-US"/>
          </w:rPr>
          <w:t>ПУЭ</w:t>
        </w:r>
      </w:hyperlink>
      <w:r w:rsidRPr="00280ADF">
        <w:rPr>
          <w:sz w:val="26"/>
          <w:szCs w:val="26"/>
          <w:lang w:eastAsia="en-US"/>
        </w:rPr>
        <w:t xml:space="preserve">), и другим </w:t>
      </w:r>
      <w:r w:rsidRPr="00280ADF">
        <w:rPr>
          <w:sz w:val="26"/>
          <w:szCs w:val="26"/>
        </w:rPr>
        <w:t>нормативным актам, содержащим требования для конструкций данного типа.</w:t>
      </w:r>
    </w:p>
    <w:p w:rsidR="00280ADF" w:rsidRPr="00280ADF" w:rsidRDefault="00280ADF" w:rsidP="00280ADF">
      <w:pPr>
        <w:pStyle w:val="a6"/>
        <w:adjustRightInd w:val="0"/>
        <w:ind w:left="0" w:firstLine="709"/>
        <w:jc w:val="both"/>
        <w:rPr>
          <w:sz w:val="26"/>
          <w:szCs w:val="26"/>
        </w:rPr>
      </w:pPr>
      <w:bookmarkStart w:id="11" w:name="sub_128172"/>
      <w:r w:rsidRPr="00280ADF">
        <w:rPr>
          <w:sz w:val="26"/>
          <w:szCs w:val="26"/>
        </w:rPr>
        <w:t xml:space="preserve">3.2.2.2.  Для отдельно стоящих рекламных конструкций: </w:t>
      </w:r>
    </w:p>
    <w:p w:rsidR="00280ADF" w:rsidRPr="00280ADF" w:rsidRDefault="00280ADF" w:rsidP="00280ADF">
      <w:pPr>
        <w:pStyle w:val="a6"/>
        <w:adjustRightInd w:val="0"/>
        <w:ind w:left="0" w:firstLine="709"/>
        <w:jc w:val="both"/>
        <w:rPr>
          <w:sz w:val="26"/>
          <w:szCs w:val="26"/>
          <w:lang w:eastAsia="en-US"/>
        </w:rPr>
      </w:pPr>
      <w:r w:rsidRPr="00280ADF">
        <w:rPr>
          <w:sz w:val="26"/>
          <w:szCs w:val="26"/>
        </w:rPr>
        <w:t>а) документы, указанные в подпункте 3.2.2.1,  за исключением подпунктов «в», «г»;</w:t>
      </w:r>
    </w:p>
    <w:bookmarkEnd w:id="11"/>
    <w:p w:rsidR="00280ADF" w:rsidRPr="00280ADF" w:rsidRDefault="00280ADF" w:rsidP="00280ADF">
      <w:pPr>
        <w:pStyle w:val="a6"/>
        <w:adjustRightInd w:val="0"/>
        <w:ind w:left="0" w:firstLine="709"/>
        <w:jc w:val="both"/>
        <w:rPr>
          <w:sz w:val="26"/>
          <w:szCs w:val="26"/>
        </w:rPr>
      </w:pPr>
      <w:r w:rsidRPr="00280ADF">
        <w:rPr>
          <w:sz w:val="26"/>
          <w:szCs w:val="26"/>
          <w:lang w:eastAsia="en-US"/>
        </w:rPr>
        <w:t xml:space="preserve">б) ситуационную схему с </w:t>
      </w:r>
      <w:r w:rsidRPr="00280ADF">
        <w:rPr>
          <w:sz w:val="26"/>
          <w:szCs w:val="26"/>
        </w:rPr>
        <w:t xml:space="preserve">нанесением места </w:t>
      </w:r>
      <w:r w:rsidRPr="00280ADF">
        <w:rPr>
          <w:sz w:val="26"/>
          <w:szCs w:val="26"/>
          <w:lang w:eastAsia="en-US"/>
        </w:rPr>
        <w:t xml:space="preserve">размещения отдельно стоящей рекламной конструкции, которая </w:t>
      </w:r>
      <w:r w:rsidRPr="00280ADF">
        <w:rPr>
          <w:sz w:val="26"/>
          <w:szCs w:val="26"/>
        </w:rPr>
        <w:t xml:space="preserve"> выполняется на актуализированной топографической основе в масштабе 1:1000 с привязкой к существующим элементам благоустройства, дорожным знакам, светофорам, отдельно стоящим рекламным конструкциям;</w:t>
      </w:r>
    </w:p>
    <w:p w:rsidR="00280ADF" w:rsidRPr="00280ADF" w:rsidRDefault="00280ADF" w:rsidP="00280ADF">
      <w:pPr>
        <w:pStyle w:val="a6"/>
        <w:adjustRightInd w:val="0"/>
        <w:ind w:left="0" w:firstLine="709"/>
        <w:jc w:val="both"/>
        <w:rPr>
          <w:sz w:val="26"/>
          <w:szCs w:val="26"/>
          <w:lang w:eastAsia="en-US"/>
        </w:rPr>
      </w:pPr>
      <w:r w:rsidRPr="00280ADF">
        <w:rPr>
          <w:sz w:val="26"/>
          <w:szCs w:val="26"/>
        </w:rPr>
        <w:t>в) схему планировочной организации земельного участка (далее  – схема участка) с нанесением места размещения отдельно стоящей рекламной конструкции и обустройства подходов к ней для обслуживания, согласованную с инженерными службами города, эксплуатирующими подземные коммуникации, которая выполняется на актуализированной топографической основе в масштабе 1:500 с привязкой к существующей застройке и элементам благоустройства;</w:t>
      </w:r>
    </w:p>
    <w:p w:rsidR="00280ADF" w:rsidRPr="00280ADF" w:rsidRDefault="00280ADF" w:rsidP="00280ADF">
      <w:pPr>
        <w:ind w:firstLine="709"/>
        <w:jc w:val="both"/>
        <w:rPr>
          <w:sz w:val="26"/>
          <w:szCs w:val="26"/>
          <w:lang w:eastAsia="en-US"/>
        </w:rPr>
      </w:pPr>
      <w:r w:rsidRPr="00280ADF">
        <w:rPr>
          <w:sz w:val="26"/>
          <w:szCs w:val="26"/>
          <w:lang w:eastAsia="en-US"/>
        </w:rPr>
        <w:t>г) конструктивные чертежи надземной и подземной частей рекламной конструкции;</w:t>
      </w:r>
    </w:p>
    <w:p w:rsidR="00280ADF" w:rsidRPr="00280ADF" w:rsidRDefault="00280ADF" w:rsidP="00280ADF">
      <w:pPr>
        <w:ind w:firstLine="709"/>
        <w:jc w:val="both"/>
        <w:rPr>
          <w:sz w:val="26"/>
          <w:szCs w:val="26"/>
          <w:lang w:eastAsia="en-US"/>
        </w:rPr>
      </w:pPr>
      <w:r w:rsidRPr="00280ADF">
        <w:rPr>
          <w:sz w:val="26"/>
          <w:szCs w:val="26"/>
        </w:rPr>
        <w:t>д) технический паспорт для отдельно стоящей рекламной конструкции заводского изготовления;</w:t>
      </w:r>
    </w:p>
    <w:p w:rsidR="00280ADF" w:rsidRPr="00280ADF" w:rsidRDefault="00280ADF" w:rsidP="00280ADF">
      <w:pPr>
        <w:ind w:firstLine="720"/>
        <w:jc w:val="both"/>
        <w:rPr>
          <w:sz w:val="26"/>
          <w:szCs w:val="26"/>
        </w:rPr>
      </w:pPr>
      <w:bookmarkStart w:id="12" w:name="sub_323"/>
      <w:bookmarkEnd w:id="10"/>
      <w:r w:rsidRPr="00280ADF">
        <w:rPr>
          <w:sz w:val="26"/>
          <w:szCs w:val="26"/>
        </w:rPr>
        <w:t>3.2.3. Документ, подтверждающий факт оплаты государственной пошлины за выдачу разрешения на установку рекламной конструкции.</w:t>
      </w:r>
    </w:p>
    <w:p w:rsidR="00280ADF" w:rsidRPr="00280ADF" w:rsidRDefault="00280ADF" w:rsidP="00280ADF">
      <w:pPr>
        <w:ind w:firstLine="720"/>
        <w:jc w:val="both"/>
        <w:rPr>
          <w:sz w:val="26"/>
          <w:szCs w:val="26"/>
        </w:rPr>
      </w:pPr>
      <w:bookmarkStart w:id="13" w:name="sub_3331832"/>
      <w:bookmarkEnd w:id="12"/>
      <w:r w:rsidRPr="00280ADF">
        <w:rPr>
          <w:sz w:val="26"/>
          <w:szCs w:val="26"/>
        </w:rPr>
        <w:t>Факт уплаты государственной пошлины плательщиком в безналичной форме подтверждается платежным поручением с отметкой банка или соответствующего территориального органа Федерального казначейства (иного органа, осуществляющего открытие и ведение счетов), в том числе производящего расчеты в электронной форме, о его исполнении.</w:t>
      </w:r>
    </w:p>
    <w:p w:rsidR="00280ADF" w:rsidRPr="00280ADF" w:rsidRDefault="00280ADF" w:rsidP="00280ADF">
      <w:pPr>
        <w:ind w:firstLine="720"/>
        <w:jc w:val="both"/>
        <w:rPr>
          <w:sz w:val="26"/>
          <w:szCs w:val="26"/>
        </w:rPr>
      </w:pPr>
      <w:bookmarkStart w:id="14" w:name="sub_3331833"/>
      <w:bookmarkEnd w:id="13"/>
      <w:r w:rsidRPr="00280ADF">
        <w:rPr>
          <w:sz w:val="26"/>
          <w:szCs w:val="26"/>
        </w:rPr>
        <w:t>Факт уплаты государственной пошлины плательщиком в наличной форме подтверждается либо квитанцией установленной формы, выдаваемой плательщику банком, либо квитанцией, выдаваемой плательщику должностным лицом или кассой органа, в который производилась оплата.</w:t>
      </w:r>
    </w:p>
    <w:p w:rsidR="00280ADF" w:rsidRPr="00280ADF" w:rsidRDefault="00280ADF" w:rsidP="00280ADF">
      <w:pPr>
        <w:ind w:firstLine="720"/>
        <w:jc w:val="both"/>
        <w:rPr>
          <w:sz w:val="26"/>
          <w:szCs w:val="26"/>
        </w:rPr>
      </w:pPr>
      <w:bookmarkStart w:id="15" w:name="sub_3331834"/>
      <w:bookmarkEnd w:id="14"/>
      <w:r w:rsidRPr="00280ADF">
        <w:rPr>
          <w:sz w:val="26"/>
          <w:szCs w:val="26"/>
        </w:rP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w:t>
      </w:r>
      <w:hyperlink r:id="rId24" w:history="1">
        <w:r w:rsidRPr="00280ADF">
          <w:rPr>
            <w:sz w:val="26"/>
            <w:szCs w:val="26"/>
          </w:rPr>
          <w:t>Федеральным законом</w:t>
        </w:r>
      </w:hyperlink>
      <w:r w:rsidRPr="00280ADF">
        <w:rPr>
          <w:sz w:val="26"/>
          <w:szCs w:val="26"/>
        </w:rPr>
        <w:t xml:space="preserve"> от 27 июля 2010 года № 210-ФЗ «Об организации предоставления государственных и муниципальных услуг».</w:t>
      </w:r>
    </w:p>
    <w:bookmarkEnd w:id="15"/>
    <w:p w:rsidR="00280ADF" w:rsidRPr="00280ADF" w:rsidRDefault="00280ADF" w:rsidP="00280ADF">
      <w:pPr>
        <w:ind w:firstLine="720"/>
        <w:jc w:val="both"/>
        <w:rPr>
          <w:sz w:val="26"/>
          <w:szCs w:val="26"/>
        </w:rPr>
      </w:pPr>
      <w:r w:rsidRPr="00280ADF">
        <w:rPr>
          <w:sz w:val="26"/>
          <w:szCs w:val="26"/>
        </w:rPr>
        <w:t xml:space="preserve">3.3. Документы, указанные в </w:t>
      </w:r>
      <w:hyperlink w:anchor="sub_32" w:history="1">
        <w:r w:rsidRPr="00280ADF">
          <w:rPr>
            <w:rStyle w:val="a8"/>
            <w:color w:val="auto"/>
            <w:sz w:val="26"/>
            <w:szCs w:val="26"/>
          </w:rPr>
          <w:t>пункте 3.2</w:t>
        </w:r>
      </w:hyperlink>
      <w:r w:rsidRPr="00280ADF">
        <w:rPr>
          <w:sz w:val="26"/>
          <w:szCs w:val="26"/>
        </w:rPr>
        <w:t xml:space="preserve"> настоящего Положения, предоставляются заявителем самостоятельно, за исключением:</w:t>
      </w:r>
    </w:p>
    <w:p w:rsidR="00280ADF" w:rsidRPr="00280ADF" w:rsidRDefault="00280ADF" w:rsidP="00280ADF">
      <w:pPr>
        <w:ind w:firstLine="720"/>
        <w:jc w:val="both"/>
        <w:rPr>
          <w:sz w:val="26"/>
          <w:szCs w:val="26"/>
        </w:rPr>
      </w:pPr>
      <w:r w:rsidRPr="00280ADF">
        <w:rPr>
          <w:sz w:val="26"/>
          <w:szCs w:val="26"/>
        </w:rPr>
        <w:t>- выписки из Единого государственного реестра юридических лиц; выписки из Единого государственного реестра индивидуальных предпринимателей; выписки из Единого государственного реестра прав на недвижимое имущество и сделок с ним; документа, подтверждающего согласие уполномоченного органа на присоединение рекламной конструкции к недвижимому имуществу, находящемуся в государственной или муниципальной собственности, которые запрашиваются комитетом в государственных органах, органах местного самоуправления, в распоряжении которых находятся указанные документы (если они не были представлены заявителем самостоятельно);</w:t>
      </w:r>
    </w:p>
    <w:p w:rsidR="00280ADF" w:rsidRPr="00280ADF" w:rsidRDefault="00280ADF" w:rsidP="00280ADF">
      <w:pPr>
        <w:ind w:firstLine="720"/>
        <w:jc w:val="both"/>
        <w:rPr>
          <w:sz w:val="26"/>
          <w:szCs w:val="26"/>
        </w:rPr>
      </w:pPr>
      <w:r w:rsidRPr="00280ADF">
        <w:rPr>
          <w:sz w:val="26"/>
          <w:szCs w:val="26"/>
        </w:rPr>
        <w:t>- документа, подтверждающего факт уплаты государственной пошлины плательщиком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280ADF" w:rsidRPr="00280ADF" w:rsidRDefault="00280ADF" w:rsidP="00280ADF">
      <w:pPr>
        <w:ind w:firstLine="720"/>
        <w:jc w:val="both"/>
        <w:rPr>
          <w:sz w:val="26"/>
          <w:szCs w:val="26"/>
        </w:rPr>
      </w:pPr>
      <w:bookmarkStart w:id="16" w:name="sub_34"/>
      <w:r w:rsidRPr="00280ADF">
        <w:rPr>
          <w:sz w:val="26"/>
          <w:szCs w:val="26"/>
        </w:rPr>
        <w:lastRenderedPageBreak/>
        <w:t xml:space="preserve">3.4. Комитет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путем запроса следующих документов: </w:t>
      </w:r>
    </w:p>
    <w:p w:rsidR="00280ADF" w:rsidRPr="00280ADF" w:rsidRDefault="00280ADF" w:rsidP="00280ADF">
      <w:pPr>
        <w:ind w:firstLine="720"/>
        <w:jc w:val="both"/>
        <w:rPr>
          <w:sz w:val="26"/>
          <w:szCs w:val="26"/>
        </w:rPr>
      </w:pPr>
      <w:r w:rsidRPr="00280ADF">
        <w:rPr>
          <w:sz w:val="26"/>
          <w:szCs w:val="26"/>
        </w:rPr>
        <w:t xml:space="preserve">- заключения (согласования) управления архитектуры и градостроительства мэрии города о соответствии установки рекламной конструкции в заявленном месте внешнему архитектурному облику сложившейся застройки городского округа (во всех случаях установки рекламных конструкций), схеме размещения рекламных конструкций (в случае, если место установки рекламной конструкции определяется схемой размещения рекламных конструкций); </w:t>
      </w:r>
    </w:p>
    <w:p w:rsidR="00280ADF" w:rsidRPr="00280ADF" w:rsidRDefault="00280ADF" w:rsidP="00280ADF">
      <w:pPr>
        <w:ind w:firstLine="720"/>
        <w:jc w:val="both"/>
        <w:rPr>
          <w:sz w:val="26"/>
          <w:szCs w:val="26"/>
        </w:rPr>
      </w:pPr>
      <w:proofErr w:type="gramStart"/>
      <w:r w:rsidRPr="00280ADF">
        <w:rPr>
          <w:sz w:val="26"/>
          <w:szCs w:val="26"/>
        </w:rPr>
        <w:t>- заключения (согласования) Департамента культуры и охраны объектов культурного наследия Вологодской области о соответствии установки рекламной конструкции требованиям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(в случае установки рекламной конструкции на объектах культурного наследия и их территориях, а также в границах зон охраны).</w:t>
      </w:r>
      <w:proofErr w:type="gramEnd"/>
    </w:p>
    <w:p w:rsidR="00280ADF" w:rsidRPr="00280ADF" w:rsidRDefault="00280ADF" w:rsidP="00280ADF">
      <w:pPr>
        <w:ind w:firstLine="720"/>
        <w:jc w:val="both"/>
        <w:rPr>
          <w:sz w:val="26"/>
          <w:szCs w:val="26"/>
        </w:rPr>
      </w:pPr>
      <w:bookmarkStart w:id="17" w:name="sub_35"/>
      <w:bookmarkEnd w:id="16"/>
      <w:r w:rsidRPr="00280ADF">
        <w:rPr>
          <w:sz w:val="26"/>
          <w:szCs w:val="26"/>
        </w:rPr>
        <w:t xml:space="preserve">3.5. Заявитель вправе самостоятельно получить от уполномоченных органов заключения (согласования), указанные в </w:t>
      </w:r>
      <w:hyperlink w:anchor="sub_34" w:history="1">
        <w:r w:rsidRPr="00280ADF">
          <w:rPr>
            <w:rStyle w:val="a8"/>
            <w:color w:val="auto"/>
            <w:sz w:val="26"/>
            <w:szCs w:val="26"/>
          </w:rPr>
          <w:t>пункте 3.4</w:t>
        </w:r>
      </w:hyperlink>
      <w:r w:rsidRPr="00280ADF">
        <w:rPr>
          <w:sz w:val="26"/>
          <w:szCs w:val="26"/>
        </w:rPr>
        <w:t xml:space="preserve"> настоящего Положения, в целях предоставления их в комитет.</w:t>
      </w:r>
    </w:p>
    <w:p w:rsidR="00280ADF" w:rsidRPr="00280ADF" w:rsidRDefault="00280ADF" w:rsidP="00280ADF">
      <w:pPr>
        <w:ind w:firstLine="720"/>
        <w:jc w:val="both"/>
        <w:rPr>
          <w:sz w:val="26"/>
          <w:szCs w:val="26"/>
        </w:rPr>
      </w:pPr>
      <w:bookmarkStart w:id="18" w:name="sub_36"/>
      <w:bookmarkEnd w:id="17"/>
      <w:r w:rsidRPr="00280ADF">
        <w:rPr>
          <w:sz w:val="26"/>
          <w:szCs w:val="26"/>
        </w:rPr>
        <w:t xml:space="preserve">3.6. Решение в письменной форме о выдаче разрешения или об отказе в его выдаче должно быть направлено комитетом заявителю в течение двух месяцев со дня приема от него заявления и документов, установленных в </w:t>
      </w:r>
      <w:hyperlink w:anchor="sub_32" w:history="1">
        <w:r w:rsidRPr="00280ADF">
          <w:rPr>
            <w:rStyle w:val="a8"/>
            <w:color w:val="auto"/>
            <w:sz w:val="26"/>
            <w:szCs w:val="26"/>
          </w:rPr>
          <w:t>пункте 3.2</w:t>
        </w:r>
      </w:hyperlink>
      <w:r w:rsidRPr="00280ADF">
        <w:rPr>
          <w:sz w:val="26"/>
          <w:szCs w:val="26"/>
        </w:rPr>
        <w:t xml:space="preserve"> настоящего Положения.</w:t>
      </w:r>
    </w:p>
    <w:p w:rsidR="00280ADF" w:rsidRPr="00280ADF" w:rsidRDefault="00280ADF" w:rsidP="00280ADF">
      <w:pPr>
        <w:ind w:firstLine="720"/>
        <w:jc w:val="both"/>
        <w:rPr>
          <w:sz w:val="26"/>
          <w:szCs w:val="26"/>
        </w:rPr>
      </w:pPr>
      <w:bookmarkStart w:id="19" w:name="sub_37"/>
      <w:bookmarkEnd w:id="18"/>
      <w:r w:rsidRPr="00280ADF">
        <w:rPr>
          <w:sz w:val="26"/>
          <w:szCs w:val="26"/>
        </w:rPr>
        <w:t xml:space="preserve">3.7. Решение об отказе в выдаче разрешения принимается комитетом по основаниям, предусмотренным </w:t>
      </w:r>
      <w:hyperlink r:id="rId25" w:history="1">
        <w:r w:rsidRPr="00280ADF">
          <w:rPr>
            <w:rStyle w:val="a8"/>
            <w:color w:val="auto"/>
            <w:sz w:val="26"/>
            <w:szCs w:val="26"/>
          </w:rPr>
          <w:t>Федеральным законом</w:t>
        </w:r>
      </w:hyperlink>
      <w:r w:rsidRPr="00280ADF">
        <w:rPr>
          <w:sz w:val="26"/>
          <w:szCs w:val="26"/>
        </w:rPr>
        <w:t xml:space="preserve"> «О рекламе».</w:t>
      </w:r>
    </w:p>
    <w:p w:rsidR="00280ADF" w:rsidRPr="00280ADF" w:rsidRDefault="00280ADF" w:rsidP="00280ADF">
      <w:pPr>
        <w:ind w:firstLine="720"/>
        <w:jc w:val="both"/>
        <w:rPr>
          <w:sz w:val="26"/>
          <w:szCs w:val="26"/>
        </w:rPr>
      </w:pPr>
      <w:bookmarkStart w:id="20" w:name="sub_38"/>
      <w:bookmarkEnd w:id="19"/>
      <w:r w:rsidRPr="00280ADF">
        <w:rPr>
          <w:sz w:val="26"/>
          <w:szCs w:val="26"/>
        </w:rPr>
        <w:t xml:space="preserve">3.8. Разрешение выдается на каждую рекламную конструкцию на срок действия договора на установку и эксплуатацию рекламной конструкции. </w:t>
      </w:r>
    </w:p>
    <w:p w:rsidR="00280ADF" w:rsidRPr="00280ADF" w:rsidRDefault="00280ADF" w:rsidP="00280ADF">
      <w:pPr>
        <w:ind w:firstLine="720"/>
        <w:jc w:val="both"/>
        <w:rPr>
          <w:sz w:val="26"/>
          <w:szCs w:val="26"/>
        </w:rPr>
      </w:pPr>
      <w:r w:rsidRPr="00280ADF">
        <w:rPr>
          <w:sz w:val="26"/>
          <w:szCs w:val="26"/>
        </w:rPr>
        <w:t>В случае</w:t>
      </w:r>
      <w:proofErr w:type="gramStart"/>
      <w:r w:rsidRPr="00280ADF">
        <w:rPr>
          <w:sz w:val="26"/>
          <w:szCs w:val="26"/>
        </w:rPr>
        <w:t>,</w:t>
      </w:r>
      <w:proofErr w:type="gramEnd"/>
      <w:r w:rsidRPr="00280ADF">
        <w:rPr>
          <w:sz w:val="26"/>
          <w:szCs w:val="26"/>
        </w:rPr>
        <w:t xml:space="preserve">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нормативным правовым актом Комитета градостроительства и архитектуры Вологодской области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w:t>
      </w:r>
    </w:p>
    <w:p w:rsidR="00280ADF" w:rsidRPr="00280ADF" w:rsidRDefault="00280ADF" w:rsidP="00280ADF">
      <w:pPr>
        <w:ind w:firstLine="720"/>
        <w:jc w:val="both"/>
        <w:rPr>
          <w:sz w:val="26"/>
          <w:szCs w:val="26"/>
        </w:rPr>
      </w:pPr>
      <w:r w:rsidRPr="00280ADF">
        <w:rPr>
          <w:sz w:val="26"/>
          <w:szCs w:val="26"/>
        </w:rPr>
        <w:t>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w:t>
      </w:r>
    </w:p>
    <w:p w:rsidR="00280ADF" w:rsidRPr="00280ADF" w:rsidRDefault="00280ADF" w:rsidP="00280ADF">
      <w:pPr>
        <w:ind w:firstLine="720"/>
        <w:jc w:val="both"/>
        <w:rPr>
          <w:sz w:val="26"/>
          <w:szCs w:val="26"/>
        </w:rPr>
      </w:pPr>
      <w:r w:rsidRPr="00280ADF">
        <w:rPr>
          <w:sz w:val="26"/>
          <w:szCs w:val="26"/>
        </w:rPr>
        <w:t xml:space="preserve">3.9. Основания для аннулирования разрешения, признания его недействительным в судебном порядке устанавливаются в соответствии с </w:t>
      </w:r>
      <w:hyperlink r:id="rId26" w:history="1">
        <w:r w:rsidRPr="00280ADF">
          <w:rPr>
            <w:rStyle w:val="a8"/>
            <w:color w:val="auto"/>
            <w:sz w:val="26"/>
            <w:szCs w:val="26"/>
          </w:rPr>
          <w:t>Федеральным законом</w:t>
        </w:r>
      </w:hyperlink>
      <w:r w:rsidRPr="00280ADF">
        <w:rPr>
          <w:sz w:val="26"/>
          <w:szCs w:val="26"/>
        </w:rPr>
        <w:t xml:space="preserve"> «О рекламе».</w:t>
      </w:r>
    </w:p>
    <w:bookmarkEnd w:id="20"/>
    <w:p w:rsidR="00280ADF" w:rsidRPr="00280ADF" w:rsidRDefault="00280ADF" w:rsidP="00280ADF">
      <w:pPr>
        <w:ind w:firstLine="720"/>
        <w:jc w:val="both"/>
        <w:rPr>
          <w:sz w:val="26"/>
          <w:szCs w:val="26"/>
        </w:rPr>
      </w:pPr>
    </w:p>
    <w:p w:rsidR="00280ADF" w:rsidRPr="00280ADF" w:rsidRDefault="00280ADF" w:rsidP="00280ADF">
      <w:pPr>
        <w:pStyle w:val="1"/>
        <w:rPr>
          <w:b w:val="0"/>
          <w:spacing w:val="0"/>
          <w:sz w:val="26"/>
          <w:szCs w:val="26"/>
        </w:rPr>
      </w:pPr>
      <w:bookmarkStart w:id="21" w:name="sub_1004"/>
      <w:r w:rsidRPr="00280ADF">
        <w:rPr>
          <w:b w:val="0"/>
          <w:spacing w:val="0"/>
          <w:sz w:val="26"/>
          <w:szCs w:val="26"/>
        </w:rPr>
        <w:t xml:space="preserve">4.  Порядок заключения договора </w:t>
      </w:r>
    </w:p>
    <w:p w:rsidR="00280ADF" w:rsidRPr="00280ADF" w:rsidRDefault="00280ADF" w:rsidP="00280ADF">
      <w:pPr>
        <w:pStyle w:val="1"/>
        <w:rPr>
          <w:b w:val="0"/>
          <w:spacing w:val="0"/>
          <w:sz w:val="26"/>
          <w:szCs w:val="26"/>
        </w:rPr>
      </w:pPr>
      <w:r w:rsidRPr="00280ADF">
        <w:rPr>
          <w:b w:val="0"/>
          <w:spacing w:val="0"/>
          <w:sz w:val="26"/>
          <w:szCs w:val="26"/>
        </w:rPr>
        <w:t xml:space="preserve">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либо на земельном участке, государственная собственность на который не разграничена </w:t>
      </w:r>
    </w:p>
    <w:bookmarkEnd w:id="21"/>
    <w:p w:rsidR="00280ADF" w:rsidRPr="00280ADF" w:rsidRDefault="00280ADF" w:rsidP="00280ADF">
      <w:pPr>
        <w:ind w:firstLine="720"/>
        <w:jc w:val="both"/>
        <w:rPr>
          <w:sz w:val="26"/>
          <w:szCs w:val="26"/>
        </w:rPr>
      </w:pPr>
    </w:p>
    <w:p w:rsidR="00280ADF" w:rsidRPr="00280ADF" w:rsidRDefault="00280ADF" w:rsidP="00280ADF">
      <w:pPr>
        <w:ind w:firstLine="720"/>
        <w:jc w:val="both"/>
        <w:rPr>
          <w:sz w:val="26"/>
          <w:szCs w:val="26"/>
        </w:rPr>
      </w:pPr>
      <w:bookmarkStart w:id="22" w:name="sub_41"/>
      <w:r w:rsidRPr="00280ADF">
        <w:rPr>
          <w:sz w:val="26"/>
          <w:szCs w:val="26"/>
        </w:rPr>
        <w:t xml:space="preserve">4.1. Заключение договора на установку и эксплуатацию рекламной конструкции на земельном участке, здании или ином недвижимом имуществе, </w:t>
      </w:r>
      <w:r w:rsidRPr="00280ADF">
        <w:rPr>
          <w:sz w:val="26"/>
          <w:szCs w:val="26"/>
        </w:rPr>
        <w:lastRenderedPageBreak/>
        <w:t xml:space="preserve">находящемся в  муниципальной собственности, либо на земельном участке, государственная собственность на который не разграничена (далее - недвижимое имущество) осуществляется на основе торгов (в форме аукциона или конкурса), проводимых комитетом в соответствии с </w:t>
      </w:r>
      <w:hyperlink r:id="rId27" w:history="1">
        <w:r w:rsidRPr="00280ADF">
          <w:rPr>
            <w:sz w:val="26"/>
            <w:szCs w:val="26"/>
          </w:rPr>
          <w:t>законодательством</w:t>
        </w:r>
      </w:hyperlink>
      <w:r w:rsidRPr="00280ADF">
        <w:rPr>
          <w:sz w:val="26"/>
          <w:szCs w:val="26"/>
        </w:rPr>
        <w:t xml:space="preserve"> Российской Федерации. </w:t>
      </w:r>
    </w:p>
    <w:p w:rsidR="00280ADF" w:rsidRPr="00280ADF" w:rsidRDefault="00280ADF" w:rsidP="00280ADF">
      <w:pPr>
        <w:ind w:firstLine="720"/>
        <w:jc w:val="both"/>
        <w:rPr>
          <w:sz w:val="26"/>
          <w:szCs w:val="26"/>
        </w:rPr>
      </w:pPr>
      <w:r w:rsidRPr="00280ADF">
        <w:rPr>
          <w:sz w:val="26"/>
          <w:szCs w:val="26"/>
        </w:rPr>
        <w:t>4.2. Торги на право заключения договора на установку и эксплуатацию рекламной конструкции на недвижимом имуществе после утверждения схем размещения рекламных конструкций проводятся комитетом только в отношении рекламных конструкций, указанных в данных схемах.</w:t>
      </w:r>
    </w:p>
    <w:p w:rsidR="00280ADF" w:rsidRPr="00280ADF" w:rsidRDefault="00280ADF" w:rsidP="00280ADF">
      <w:pPr>
        <w:ind w:firstLine="720"/>
        <w:jc w:val="both"/>
        <w:rPr>
          <w:sz w:val="26"/>
          <w:szCs w:val="26"/>
        </w:rPr>
      </w:pPr>
      <w:r w:rsidRPr="00280ADF">
        <w:rPr>
          <w:sz w:val="26"/>
          <w:szCs w:val="26"/>
        </w:rPr>
        <w:t>4.3. В случае</w:t>
      </w:r>
      <w:proofErr w:type="gramStart"/>
      <w:r w:rsidRPr="00280ADF">
        <w:rPr>
          <w:sz w:val="26"/>
          <w:szCs w:val="26"/>
        </w:rPr>
        <w:t>,</w:t>
      </w:r>
      <w:proofErr w:type="gramEnd"/>
      <w:r w:rsidRPr="00280ADF">
        <w:rPr>
          <w:sz w:val="26"/>
          <w:szCs w:val="26"/>
        </w:rPr>
        <w:t xml:space="preserve"> если одним из критериев проведения торгов является улучшение внешнего архитектурного облика города, комплексное благоустройство отдельных территорий, а цена при этом не является определяющим критерием, торги проводятся в форме конкурса. Во всех остальных случаях торги проводятся в форме аукциона.</w:t>
      </w:r>
    </w:p>
    <w:bookmarkEnd w:id="22"/>
    <w:p w:rsidR="00280ADF" w:rsidRPr="00280ADF" w:rsidRDefault="00280ADF" w:rsidP="00280ADF">
      <w:pPr>
        <w:ind w:firstLine="720"/>
        <w:jc w:val="both"/>
        <w:rPr>
          <w:sz w:val="26"/>
          <w:szCs w:val="26"/>
        </w:rPr>
      </w:pPr>
      <w:r w:rsidRPr="00280ADF">
        <w:rPr>
          <w:sz w:val="26"/>
          <w:szCs w:val="26"/>
        </w:rPr>
        <w:t xml:space="preserve">4.4. </w:t>
      </w:r>
      <w:proofErr w:type="gramStart"/>
      <w:r w:rsidRPr="00280ADF">
        <w:rPr>
          <w:sz w:val="26"/>
          <w:szCs w:val="26"/>
        </w:rPr>
        <w:t>По договору на установку и эксплуатацию рекламной конструкции на недвижимом имуществе (далее - договор), муниципальное образование «Город Череповец» в лице комитета предоставляет владельцу рекламной конструкции (далее - владелец), за плату возможность ее установки и эксплуатации на недвижимом имуществе, не закрепленном за другими лицами на праве хозяйственного ведения, оперативного управления или ином вещном праве.</w:t>
      </w:r>
      <w:proofErr w:type="gramEnd"/>
    </w:p>
    <w:p w:rsidR="00280ADF" w:rsidRPr="00280ADF" w:rsidRDefault="00280ADF" w:rsidP="00280ADF">
      <w:pPr>
        <w:ind w:firstLine="720"/>
        <w:jc w:val="both"/>
        <w:rPr>
          <w:sz w:val="26"/>
          <w:szCs w:val="26"/>
        </w:rPr>
      </w:pPr>
      <w:bookmarkStart w:id="23" w:name="sub_43"/>
      <w:r w:rsidRPr="00280ADF">
        <w:rPr>
          <w:sz w:val="26"/>
          <w:szCs w:val="26"/>
        </w:rPr>
        <w:t>4.5. В случае</w:t>
      </w:r>
      <w:proofErr w:type="gramStart"/>
      <w:r w:rsidRPr="00280ADF">
        <w:rPr>
          <w:sz w:val="26"/>
          <w:szCs w:val="26"/>
        </w:rPr>
        <w:t>,</w:t>
      </w:r>
      <w:proofErr w:type="gramEnd"/>
      <w:r w:rsidRPr="00280ADF">
        <w:rPr>
          <w:sz w:val="26"/>
          <w:szCs w:val="26"/>
        </w:rPr>
        <w:t xml:space="preserve"> если недвижимое имущество, к которому присоединяется рекламная конструкция, закреплено комитетом за другим лицом на праве хозяйственного ведения,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оперативного управления или иным вещным правом на такое недвижимое имущество, при наличии согласия комитета и с соблюдением требований, установленных частями 5.1-5.5 статьи 19 </w:t>
      </w:r>
      <w:hyperlink r:id="rId28" w:history="1">
        <w:proofErr w:type="gramStart"/>
        <w:r w:rsidRPr="00280ADF">
          <w:rPr>
            <w:rStyle w:val="a8"/>
            <w:color w:val="auto"/>
            <w:sz w:val="26"/>
            <w:szCs w:val="26"/>
          </w:rPr>
          <w:t>Федерального</w:t>
        </w:r>
        <w:proofErr w:type="gramEnd"/>
        <w:r w:rsidRPr="00280ADF">
          <w:rPr>
            <w:rStyle w:val="a8"/>
            <w:color w:val="auto"/>
            <w:sz w:val="26"/>
            <w:szCs w:val="26"/>
          </w:rPr>
          <w:t xml:space="preserve"> закон</w:t>
        </w:r>
      </w:hyperlink>
      <w:r w:rsidRPr="00280ADF">
        <w:rPr>
          <w:sz w:val="26"/>
          <w:szCs w:val="26"/>
        </w:rPr>
        <w:t>а «О рекламе».</w:t>
      </w:r>
    </w:p>
    <w:bookmarkEnd w:id="23"/>
    <w:p w:rsidR="00280ADF" w:rsidRPr="00280ADF" w:rsidRDefault="00280ADF" w:rsidP="00280ADF">
      <w:pPr>
        <w:ind w:firstLine="720"/>
        <w:jc w:val="both"/>
        <w:rPr>
          <w:sz w:val="26"/>
          <w:szCs w:val="26"/>
        </w:rPr>
      </w:pPr>
      <w:r w:rsidRPr="00280ADF">
        <w:rPr>
          <w:sz w:val="26"/>
          <w:szCs w:val="26"/>
        </w:rPr>
        <w:t>4.6. Размер платы за право установки и эксплуатации рекламной конструкции определяется договором в соответствии с порядком, установленном постановлением мэрии города.</w:t>
      </w:r>
    </w:p>
    <w:p w:rsidR="00280ADF" w:rsidRPr="00280ADF" w:rsidRDefault="00280ADF" w:rsidP="00280ADF">
      <w:pPr>
        <w:ind w:firstLine="720"/>
        <w:jc w:val="both"/>
        <w:rPr>
          <w:sz w:val="26"/>
          <w:szCs w:val="26"/>
        </w:rPr>
      </w:pPr>
      <w:r w:rsidRPr="00280ADF">
        <w:rPr>
          <w:sz w:val="26"/>
          <w:szCs w:val="26"/>
        </w:rPr>
        <w:t>4.7. После заключения договора и получения разрешения владелец вправе установить рекламную конструкцию, соответствующую проекту.</w:t>
      </w:r>
    </w:p>
    <w:p w:rsidR="00280ADF" w:rsidRPr="00280ADF" w:rsidRDefault="00280ADF" w:rsidP="00280ADF">
      <w:pPr>
        <w:ind w:firstLine="720"/>
        <w:jc w:val="both"/>
        <w:rPr>
          <w:sz w:val="26"/>
          <w:szCs w:val="26"/>
        </w:rPr>
      </w:pPr>
    </w:p>
    <w:p w:rsidR="00280ADF" w:rsidRPr="00280ADF" w:rsidRDefault="00280ADF" w:rsidP="00280ADF">
      <w:pPr>
        <w:pStyle w:val="1"/>
        <w:rPr>
          <w:b w:val="0"/>
          <w:spacing w:val="0"/>
          <w:sz w:val="26"/>
          <w:szCs w:val="26"/>
        </w:rPr>
      </w:pPr>
      <w:bookmarkStart w:id="24" w:name="sub_1006"/>
      <w:r w:rsidRPr="00280ADF">
        <w:rPr>
          <w:b w:val="0"/>
          <w:spacing w:val="0"/>
          <w:sz w:val="26"/>
          <w:szCs w:val="26"/>
        </w:rPr>
        <w:t>5. Демонтаж рекламных конструкций</w:t>
      </w:r>
    </w:p>
    <w:bookmarkEnd w:id="24"/>
    <w:p w:rsidR="00280ADF" w:rsidRPr="00280ADF" w:rsidRDefault="00280ADF" w:rsidP="00280ADF">
      <w:pPr>
        <w:ind w:firstLine="720"/>
        <w:jc w:val="both"/>
        <w:rPr>
          <w:sz w:val="26"/>
          <w:szCs w:val="26"/>
        </w:rPr>
      </w:pPr>
    </w:p>
    <w:p w:rsidR="00280ADF" w:rsidRPr="00280ADF" w:rsidRDefault="00280ADF" w:rsidP="00280ADF">
      <w:pPr>
        <w:ind w:firstLine="720"/>
        <w:jc w:val="both"/>
        <w:rPr>
          <w:sz w:val="26"/>
          <w:szCs w:val="26"/>
        </w:rPr>
      </w:pPr>
      <w:r w:rsidRPr="00280ADF">
        <w:rPr>
          <w:sz w:val="26"/>
          <w:szCs w:val="26"/>
        </w:rPr>
        <w:t xml:space="preserve">5.1. </w:t>
      </w:r>
      <w:proofErr w:type="gramStart"/>
      <w:r w:rsidRPr="00280ADF">
        <w:rPr>
          <w:sz w:val="26"/>
          <w:szCs w:val="26"/>
        </w:rPr>
        <w:t>Владелец рекламной конструкции обязан осуществить демонтаж рекламной конструкции в течение месяца со дня выдачи предписания комитета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roofErr w:type="gramEnd"/>
    </w:p>
    <w:p w:rsidR="00280ADF" w:rsidRPr="00280ADF" w:rsidRDefault="00280ADF" w:rsidP="00280ADF">
      <w:pPr>
        <w:ind w:firstLine="720"/>
        <w:jc w:val="both"/>
        <w:rPr>
          <w:sz w:val="26"/>
          <w:szCs w:val="26"/>
        </w:rPr>
      </w:pPr>
      <w:r w:rsidRPr="00280ADF">
        <w:rPr>
          <w:sz w:val="26"/>
          <w:szCs w:val="26"/>
        </w:rPr>
        <w:t xml:space="preserve">5.2. </w:t>
      </w:r>
      <w:proofErr w:type="gramStart"/>
      <w:r w:rsidRPr="00280ADF">
        <w:rPr>
          <w:sz w:val="26"/>
          <w:szCs w:val="26"/>
        </w:rPr>
        <w:t xml:space="preserve">Если в установленный срок владелец рекламной конструкции не выполнил указанную в </w:t>
      </w:r>
      <w:hyperlink w:anchor="sub_19021" w:history="1">
        <w:r w:rsidRPr="00280ADF">
          <w:rPr>
            <w:sz w:val="26"/>
            <w:szCs w:val="26"/>
          </w:rPr>
          <w:t>пункте</w:t>
        </w:r>
      </w:hyperlink>
      <w:r w:rsidRPr="00280ADF">
        <w:rPr>
          <w:sz w:val="26"/>
          <w:szCs w:val="26"/>
        </w:rPr>
        <w:t xml:space="preserve"> 5.1  обязанность по демонтажу рекламной конструкции или владелец рекламной конструкции неизвестен, комитет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w:t>
      </w:r>
      <w:proofErr w:type="gramEnd"/>
      <w:r w:rsidRPr="00280ADF">
        <w:rPr>
          <w:sz w:val="26"/>
          <w:szCs w:val="26"/>
        </w:rPr>
        <w:t xml:space="preserve"> </w:t>
      </w:r>
      <w:proofErr w:type="gramStart"/>
      <w:r w:rsidRPr="00280ADF">
        <w:rPr>
          <w:sz w:val="26"/>
          <w:szCs w:val="26"/>
        </w:rPr>
        <w:t>доме</w:t>
      </w:r>
      <w:proofErr w:type="gramEnd"/>
      <w:r w:rsidRPr="00280ADF">
        <w:rPr>
          <w:sz w:val="26"/>
          <w:szCs w:val="26"/>
        </w:rPr>
        <w:t xml:space="preserve">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w:t>
      </w:r>
      <w:r w:rsidRPr="00280ADF">
        <w:rPr>
          <w:sz w:val="26"/>
          <w:szCs w:val="26"/>
        </w:rPr>
        <w:lastRenderedPageBreak/>
        <w:t xml:space="preserve">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w:t>
      </w:r>
      <w:proofErr w:type="spellStart"/>
      <w:r w:rsidRPr="00280ADF">
        <w:rPr>
          <w:sz w:val="26"/>
          <w:szCs w:val="26"/>
        </w:rPr>
        <w:t>демонтажом</w:t>
      </w:r>
      <w:proofErr w:type="spellEnd"/>
      <w:r w:rsidRPr="00280ADF">
        <w:rPr>
          <w:sz w:val="26"/>
          <w:szCs w:val="26"/>
        </w:rPr>
        <w:t>, хранением или в необходимых случаях уничтожением рекламной конструкции.</w:t>
      </w:r>
    </w:p>
    <w:p w:rsidR="00280ADF" w:rsidRPr="00280ADF" w:rsidRDefault="00280ADF" w:rsidP="00280ADF">
      <w:pPr>
        <w:ind w:firstLine="720"/>
        <w:jc w:val="both"/>
        <w:rPr>
          <w:sz w:val="26"/>
          <w:szCs w:val="26"/>
        </w:rPr>
      </w:pPr>
      <w:r w:rsidRPr="00280ADF">
        <w:rPr>
          <w:sz w:val="26"/>
          <w:szCs w:val="26"/>
        </w:rPr>
        <w:t xml:space="preserve">5.3. </w:t>
      </w:r>
      <w:proofErr w:type="gramStart"/>
      <w:r w:rsidRPr="00280ADF">
        <w:rPr>
          <w:sz w:val="26"/>
          <w:szCs w:val="26"/>
        </w:rPr>
        <w:t xml:space="preserve">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sub_19021" w:history="1">
        <w:r w:rsidRPr="00280ADF">
          <w:rPr>
            <w:sz w:val="26"/>
            <w:szCs w:val="26"/>
          </w:rPr>
          <w:t>пункте</w:t>
        </w:r>
      </w:hyperlink>
      <w:r w:rsidRPr="00280ADF">
        <w:rPr>
          <w:sz w:val="26"/>
          <w:szCs w:val="26"/>
        </w:rPr>
        <w:t xml:space="preserve"> 5.1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w:t>
      </w:r>
      <w:proofErr w:type="gramEnd"/>
      <w:r w:rsidRPr="00280ADF">
        <w:rPr>
          <w:sz w:val="26"/>
          <w:szCs w:val="26"/>
        </w:rPr>
        <w:t xml:space="preserve"> По требованию комитета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w:t>
      </w:r>
      <w:proofErr w:type="spellStart"/>
      <w:r w:rsidRPr="00280ADF">
        <w:rPr>
          <w:sz w:val="26"/>
          <w:szCs w:val="26"/>
        </w:rPr>
        <w:t>демонтажом</w:t>
      </w:r>
      <w:proofErr w:type="spellEnd"/>
      <w:r w:rsidRPr="00280ADF">
        <w:rPr>
          <w:sz w:val="26"/>
          <w:szCs w:val="26"/>
        </w:rPr>
        <w:t>, хранением или в необходимых случаях уничтожением рекламной конструкции.</w:t>
      </w:r>
    </w:p>
    <w:p w:rsidR="00280ADF" w:rsidRPr="00280ADF" w:rsidRDefault="00280ADF" w:rsidP="00280ADF">
      <w:pPr>
        <w:ind w:firstLine="720"/>
        <w:jc w:val="both"/>
        <w:rPr>
          <w:sz w:val="26"/>
          <w:szCs w:val="26"/>
        </w:rPr>
      </w:pPr>
      <w:r w:rsidRPr="00280ADF">
        <w:rPr>
          <w:sz w:val="26"/>
          <w:szCs w:val="26"/>
        </w:rPr>
        <w:t xml:space="preserve">5.4.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sub_19021" w:history="1">
        <w:r w:rsidRPr="00280ADF">
          <w:rPr>
            <w:sz w:val="26"/>
            <w:szCs w:val="26"/>
          </w:rPr>
          <w:t>пункте</w:t>
        </w:r>
      </w:hyperlink>
      <w:r w:rsidRPr="00280ADF">
        <w:rPr>
          <w:sz w:val="26"/>
          <w:szCs w:val="26"/>
        </w:rPr>
        <w:t xml:space="preserve"> 5.2</w:t>
      </w:r>
      <w:r w:rsidRPr="00280ADF">
        <w:rPr>
          <w:color w:val="FF0000"/>
          <w:sz w:val="26"/>
          <w:szCs w:val="26"/>
        </w:rPr>
        <w:t xml:space="preserve"> </w:t>
      </w:r>
      <w:r w:rsidRPr="00280ADF">
        <w:rPr>
          <w:sz w:val="26"/>
          <w:szCs w:val="26"/>
        </w:rPr>
        <w:t xml:space="preserve">настоящей статьи, ее демонтаж, хранение или в необходимых случаях уничтожение осуществляется за счет средств местного бюджета. По требованию комитета владелец рекламной конструкции обязан возместить необходимые расходы, понесенные в связи с </w:t>
      </w:r>
      <w:proofErr w:type="spellStart"/>
      <w:r w:rsidRPr="00280ADF">
        <w:rPr>
          <w:sz w:val="26"/>
          <w:szCs w:val="26"/>
        </w:rPr>
        <w:t>демонтажом</w:t>
      </w:r>
      <w:proofErr w:type="spellEnd"/>
      <w:r w:rsidRPr="00280ADF">
        <w:rPr>
          <w:sz w:val="26"/>
          <w:szCs w:val="26"/>
        </w:rPr>
        <w:t>, хранением или в необходимых случаях уничтожением рекламной конструкции.</w:t>
      </w:r>
    </w:p>
    <w:p w:rsidR="00280ADF" w:rsidRPr="00280ADF" w:rsidRDefault="00280ADF" w:rsidP="00280ADF">
      <w:pPr>
        <w:ind w:firstLine="720"/>
        <w:jc w:val="both"/>
        <w:rPr>
          <w:sz w:val="26"/>
          <w:szCs w:val="26"/>
        </w:rPr>
      </w:pPr>
      <w:r w:rsidRPr="00280ADF">
        <w:rPr>
          <w:sz w:val="26"/>
          <w:szCs w:val="26"/>
        </w:rPr>
        <w:t>5.5.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280ADF" w:rsidRPr="00280ADF" w:rsidRDefault="00280ADF" w:rsidP="00280ADF">
      <w:pPr>
        <w:ind w:firstLine="720"/>
        <w:jc w:val="both"/>
        <w:rPr>
          <w:sz w:val="26"/>
          <w:szCs w:val="26"/>
        </w:rPr>
      </w:pPr>
      <w:r w:rsidRPr="00280ADF">
        <w:rPr>
          <w:sz w:val="26"/>
          <w:szCs w:val="26"/>
        </w:rPr>
        <w:t xml:space="preserve">5.6. При невыполнении обязанности по удалению размещенной на рекламной конструкции информации в случае аннулирования разрешения или признания его </w:t>
      </w:r>
      <w:proofErr w:type="gramStart"/>
      <w:r w:rsidRPr="00280ADF">
        <w:rPr>
          <w:sz w:val="26"/>
          <w:szCs w:val="26"/>
        </w:rPr>
        <w:t>недействительным</w:t>
      </w:r>
      <w:proofErr w:type="gramEnd"/>
      <w:r w:rsidRPr="00280ADF">
        <w:rPr>
          <w:sz w:val="26"/>
          <w:szCs w:val="26"/>
        </w:rPr>
        <w:t xml:space="preserve">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280ADF" w:rsidRPr="00280ADF" w:rsidRDefault="00280ADF" w:rsidP="00280ADF">
      <w:pPr>
        <w:ind w:firstLine="720"/>
        <w:jc w:val="both"/>
        <w:rPr>
          <w:sz w:val="26"/>
          <w:szCs w:val="26"/>
        </w:rPr>
      </w:pPr>
    </w:p>
    <w:p w:rsidR="00280ADF" w:rsidRPr="00280ADF" w:rsidRDefault="00280ADF" w:rsidP="00280ADF">
      <w:pPr>
        <w:pStyle w:val="1"/>
        <w:rPr>
          <w:b w:val="0"/>
          <w:spacing w:val="0"/>
          <w:sz w:val="26"/>
          <w:szCs w:val="26"/>
        </w:rPr>
      </w:pPr>
      <w:bookmarkStart w:id="25" w:name="sub_1005"/>
      <w:r w:rsidRPr="00280ADF">
        <w:rPr>
          <w:b w:val="0"/>
          <w:spacing w:val="0"/>
          <w:sz w:val="26"/>
          <w:szCs w:val="26"/>
        </w:rPr>
        <w:t>6. Полномочия мэрии города в области установки и эксплуатации рекламных конструкций</w:t>
      </w:r>
    </w:p>
    <w:p w:rsidR="00280ADF" w:rsidRPr="00280ADF" w:rsidRDefault="00280ADF" w:rsidP="00280ADF">
      <w:pPr>
        <w:rPr>
          <w:sz w:val="26"/>
          <w:szCs w:val="26"/>
        </w:rPr>
      </w:pPr>
    </w:p>
    <w:bookmarkEnd w:id="25"/>
    <w:p w:rsidR="00280ADF" w:rsidRPr="00280ADF" w:rsidRDefault="00280ADF" w:rsidP="00280ADF">
      <w:pPr>
        <w:ind w:firstLine="709"/>
        <w:jc w:val="both"/>
        <w:rPr>
          <w:sz w:val="26"/>
          <w:szCs w:val="26"/>
        </w:rPr>
      </w:pPr>
      <w:r w:rsidRPr="00280ADF">
        <w:rPr>
          <w:sz w:val="26"/>
          <w:szCs w:val="26"/>
        </w:rPr>
        <w:t xml:space="preserve">6.1. Мэрия города </w:t>
      </w:r>
      <w:proofErr w:type="gramStart"/>
      <w:r w:rsidRPr="00280ADF">
        <w:rPr>
          <w:sz w:val="26"/>
          <w:szCs w:val="26"/>
        </w:rPr>
        <w:t>нормативно-правовыми</w:t>
      </w:r>
      <w:proofErr w:type="gramEnd"/>
      <w:r w:rsidRPr="00280ADF">
        <w:rPr>
          <w:sz w:val="26"/>
          <w:szCs w:val="26"/>
        </w:rPr>
        <w:t xml:space="preserve"> актом:</w:t>
      </w:r>
    </w:p>
    <w:p w:rsidR="00280ADF" w:rsidRPr="00280ADF" w:rsidRDefault="00280ADF" w:rsidP="00280ADF">
      <w:pPr>
        <w:ind w:firstLine="720"/>
        <w:jc w:val="both"/>
        <w:rPr>
          <w:sz w:val="26"/>
          <w:szCs w:val="26"/>
        </w:rPr>
      </w:pPr>
      <w:r w:rsidRPr="00280ADF">
        <w:rPr>
          <w:sz w:val="26"/>
          <w:szCs w:val="26"/>
        </w:rPr>
        <w:t>утверждает схему и вносимые в нее изменения;</w:t>
      </w:r>
    </w:p>
    <w:p w:rsidR="00280ADF" w:rsidRPr="00280ADF" w:rsidRDefault="00280ADF" w:rsidP="00280ADF">
      <w:pPr>
        <w:ind w:firstLine="720"/>
        <w:jc w:val="both"/>
        <w:rPr>
          <w:sz w:val="26"/>
          <w:szCs w:val="26"/>
        </w:rPr>
      </w:pPr>
      <w:r w:rsidRPr="00280ADF">
        <w:rPr>
          <w:sz w:val="26"/>
          <w:szCs w:val="26"/>
        </w:rPr>
        <w:t>утверждает порядок принятия решений о внесении изменений в схему;  положение, состав рабочей группы по принятию решений о внесении изменений в схему;</w:t>
      </w:r>
    </w:p>
    <w:p w:rsidR="00280ADF" w:rsidRPr="00280ADF" w:rsidRDefault="00280ADF" w:rsidP="00280ADF">
      <w:pPr>
        <w:ind w:firstLine="720"/>
        <w:jc w:val="both"/>
        <w:rPr>
          <w:sz w:val="26"/>
          <w:szCs w:val="26"/>
        </w:rPr>
      </w:pPr>
      <w:r w:rsidRPr="00280ADF">
        <w:rPr>
          <w:sz w:val="26"/>
          <w:szCs w:val="26"/>
        </w:rPr>
        <w:t>устанавливает сроки, на которые могут заключаться договоры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либо на земельном участке, государственная собственность на который не разграничена, в зависимости от типов и видов рекламных конструкций и применяемых технологий демонстрации рекламы;</w:t>
      </w:r>
    </w:p>
    <w:p w:rsidR="00280ADF" w:rsidRPr="00280ADF" w:rsidRDefault="00280ADF" w:rsidP="00280ADF">
      <w:pPr>
        <w:ind w:firstLine="720"/>
        <w:jc w:val="both"/>
        <w:rPr>
          <w:sz w:val="26"/>
          <w:szCs w:val="26"/>
        </w:rPr>
      </w:pPr>
      <w:r w:rsidRPr="00280ADF">
        <w:rPr>
          <w:sz w:val="26"/>
          <w:szCs w:val="26"/>
        </w:rPr>
        <w:lastRenderedPageBreak/>
        <w:t xml:space="preserve">утверждает типы и виды рекламных конструкций, допустимых и недопустимых к установке на территории города Череповца, а также требования к таким рекламным конструкциям, с учетом </w:t>
      </w:r>
      <w:proofErr w:type="gramStart"/>
      <w:r w:rsidRPr="00280ADF">
        <w:rPr>
          <w:sz w:val="26"/>
          <w:szCs w:val="26"/>
        </w:rPr>
        <w:t>необходимости сохранения внешнего архитектурного облика сложившейся застройки города</w:t>
      </w:r>
      <w:proofErr w:type="gramEnd"/>
      <w:r w:rsidRPr="00280ADF">
        <w:rPr>
          <w:sz w:val="26"/>
          <w:szCs w:val="26"/>
        </w:rPr>
        <w:t>;</w:t>
      </w:r>
    </w:p>
    <w:p w:rsidR="00280ADF" w:rsidRPr="00280ADF" w:rsidRDefault="00280ADF" w:rsidP="00280ADF">
      <w:pPr>
        <w:ind w:firstLine="720"/>
        <w:jc w:val="both"/>
        <w:rPr>
          <w:sz w:val="26"/>
          <w:szCs w:val="26"/>
        </w:rPr>
      </w:pPr>
      <w:r w:rsidRPr="00280ADF">
        <w:rPr>
          <w:sz w:val="26"/>
          <w:szCs w:val="26"/>
        </w:rPr>
        <w:t>утверждает порядок расчета размера платы за установку и эксплуатацию рекламных конструкций на недвижимом имуществе;</w:t>
      </w:r>
    </w:p>
    <w:p w:rsidR="00280ADF" w:rsidRPr="00280ADF" w:rsidRDefault="00280ADF" w:rsidP="00280ADF">
      <w:pPr>
        <w:ind w:firstLine="720"/>
        <w:jc w:val="both"/>
        <w:rPr>
          <w:sz w:val="26"/>
          <w:szCs w:val="26"/>
        </w:rPr>
      </w:pPr>
      <w:r w:rsidRPr="00280ADF">
        <w:rPr>
          <w:sz w:val="26"/>
          <w:szCs w:val="26"/>
        </w:rPr>
        <w:t>утверждает порядок демонтажа, хранения и в необходимых случаях уничтожения рекламной конструкции.</w:t>
      </w:r>
    </w:p>
    <w:p w:rsidR="00280ADF" w:rsidRPr="00280ADF" w:rsidRDefault="00280ADF" w:rsidP="00280ADF">
      <w:pPr>
        <w:ind w:firstLine="720"/>
        <w:jc w:val="both"/>
        <w:rPr>
          <w:sz w:val="26"/>
          <w:szCs w:val="26"/>
        </w:rPr>
      </w:pPr>
      <w:r w:rsidRPr="00280ADF">
        <w:rPr>
          <w:sz w:val="26"/>
          <w:szCs w:val="26"/>
        </w:rPr>
        <w:t>6.2. Комитет:</w:t>
      </w:r>
    </w:p>
    <w:p w:rsidR="00280ADF" w:rsidRPr="00280ADF" w:rsidRDefault="00280ADF" w:rsidP="00280ADF">
      <w:pPr>
        <w:ind w:firstLine="720"/>
        <w:jc w:val="both"/>
        <w:rPr>
          <w:sz w:val="26"/>
          <w:szCs w:val="26"/>
        </w:rPr>
      </w:pPr>
      <w:bookmarkStart w:id="26" w:name="sub_3092"/>
      <w:r w:rsidRPr="00280ADF">
        <w:rPr>
          <w:sz w:val="26"/>
          <w:szCs w:val="26"/>
        </w:rPr>
        <w:t>принимает заявления на выдачу разрешения на установку и эксплуатацию рекламных конструкций (далее - разрешение);</w:t>
      </w:r>
    </w:p>
    <w:p w:rsidR="00280ADF" w:rsidRPr="00280ADF" w:rsidRDefault="00280ADF" w:rsidP="00280ADF">
      <w:pPr>
        <w:ind w:firstLine="720"/>
        <w:jc w:val="both"/>
        <w:rPr>
          <w:sz w:val="26"/>
          <w:szCs w:val="26"/>
        </w:rPr>
      </w:pPr>
      <w:bookmarkStart w:id="27" w:name="sub_3093"/>
      <w:bookmarkEnd w:id="26"/>
      <w:r w:rsidRPr="00280ADF">
        <w:rPr>
          <w:sz w:val="26"/>
          <w:szCs w:val="26"/>
        </w:rPr>
        <w:t>осуществляет согласование с уполномоченными органами, необходимое для принятия решения о выдаче разрешения или об отказе в его выдаче;</w:t>
      </w:r>
    </w:p>
    <w:p w:rsidR="00280ADF" w:rsidRPr="00280ADF" w:rsidRDefault="00280ADF" w:rsidP="00280ADF">
      <w:pPr>
        <w:ind w:firstLine="720"/>
        <w:jc w:val="both"/>
        <w:rPr>
          <w:sz w:val="26"/>
          <w:szCs w:val="26"/>
        </w:rPr>
      </w:pPr>
      <w:bookmarkStart w:id="28" w:name="sub_3094"/>
      <w:bookmarkEnd w:id="27"/>
      <w:r w:rsidRPr="00280ADF">
        <w:rPr>
          <w:sz w:val="26"/>
          <w:szCs w:val="26"/>
        </w:rPr>
        <w:t>принимает решение о выдаче разрешения или об отказе в его выдаче;</w:t>
      </w:r>
    </w:p>
    <w:p w:rsidR="00280ADF" w:rsidRPr="00280ADF" w:rsidRDefault="00280ADF" w:rsidP="00280ADF">
      <w:pPr>
        <w:ind w:firstLine="720"/>
        <w:jc w:val="both"/>
        <w:rPr>
          <w:sz w:val="26"/>
          <w:szCs w:val="26"/>
        </w:rPr>
      </w:pPr>
      <w:bookmarkStart w:id="29" w:name="sub_3095"/>
      <w:bookmarkEnd w:id="28"/>
      <w:r w:rsidRPr="00280ADF">
        <w:rPr>
          <w:sz w:val="26"/>
          <w:szCs w:val="26"/>
        </w:rPr>
        <w:t>ведет реестр выданных разрешений;</w:t>
      </w:r>
    </w:p>
    <w:p w:rsidR="00280ADF" w:rsidRPr="00280ADF" w:rsidRDefault="00280ADF" w:rsidP="00280ADF">
      <w:pPr>
        <w:ind w:firstLine="720"/>
        <w:jc w:val="both"/>
        <w:rPr>
          <w:sz w:val="26"/>
          <w:szCs w:val="26"/>
        </w:rPr>
      </w:pPr>
      <w:bookmarkStart w:id="30" w:name="sub_3096"/>
      <w:bookmarkEnd w:id="29"/>
      <w:r w:rsidRPr="00280ADF">
        <w:rPr>
          <w:sz w:val="26"/>
          <w:szCs w:val="26"/>
        </w:rPr>
        <w:t>принимает решение об аннулировании разрешения;</w:t>
      </w:r>
    </w:p>
    <w:p w:rsidR="00280ADF" w:rsidRPr="00280ADF" w:rsidRDefault="00280ADF" w:rsidP="00280ADF">
      <w:pPr>
        <w:ind w:firstLine="720"/>
        <w:jc w:val="both"/>
        <w:rPr>
          <w:sz w:val="26"/>
          <w:szCs w:val="26"/>
        </w:rPr>
      </w:pPr>
      <w:bookmarkStart w:id="31" w:name="sub_3097"/>
      <w:bookmarkEnd w:id="30"/>
      <w:r w:rsidRPr="00280ADF">
        <w:rPr>
          <w:sz w:val="26"/>
          <w:szCs w:val="26"/>
        </w:rPr>
        <w:t>обращается с иском в суд о признании разрешения недействительным;</w:t>
      </w:r>
    </w:p>
    <w:p w:rsidR="00280ADF" w:rsidRPr="00280ADF" w:rsidRDefault="00280ADF" w:rsidP="00280ADF">
      <w:pPr>
        <w:ind w:firstLine="720"/>
        <w:jc w:val="both"/>
        <w:rPr>
          <w:sz w:val="26"/>
          <w:szCs w:val="26"/>
        </w:rPr>
      </w:pPr>
      <w:bookmarkStart w:id="32" w:name="sub_3098"/>
      <w:bookmarkEnd w:id="31"/>
      <w:r w:rsidRPr="00280ADF">
        <w:rPr>
          <w:sz w:val="26"/>
          <w:szCs w:val="26"/>
        </w:rPr>
        <w:t>заключает договоры на право установки и эксплуатации рекламной конструкции;</w:t>
      </w:r>
    </w:p>
    <w:p w:rsidR="00280ADF" w:rsidRPr="00280ADF" w:rsidRDefault="00280ADF" w:rsidP="00280ADF">
      <w:pPr>
        <w:ind w:firstLine="720"/>
        <w:jc w:val="both"/>
        <w:rPr>
          <w:sz w:val="26"/>
          <w:szCs w:val="26"/>
        </w:rPr>
      </w:pPr>
      <w:bookmarkStart w:id="33" w:name="sub_3099"/>
      <w:bookmarkEnd w:id="32"/>
      <w:r w:rsidRPr="00280ADF">
        <w:rPr>
          <w:sz w:val="26"/>
          <w:szCs w:val="26"/>
        </w:rPr>
        <w:t>проверяет правомочность установки и эксплуатации рекламных конструкций на территории города, принимает меры по устранению выявленных нарушений;</w:t>
      </w:r>
    </w:p>
    <w:p w:rsidR="00280ADF" w:rsidRPr="00280ADF" w:rsidRDefault="00280ADF" w:rsidP="00280ADF">
      <w:pPr>
        <w:ind w:firstLine="720"/>
        <w:jc w:val="both"/>
        <w:rPr>
          <w:sz w:val="26"/>
          <w:szCs w:val="26"/>
        </w:rPr>
      </w:pPr>
      <w:bookmarkStart w:id="34" w:name="sub_30910"/>
      <w:bookmarkEnd w:id="33"/>
      <w:r w:rsidRPr="00280ADF">
        <w:rPr>
          <w:sz w:val="26"/>
          <w:szCs w:val="26"/>
        </w:rPr>
        <w:t>выдает предписания о демонтаже самовольно установленных рекламных конструкций;</w:t>
      </w:r>
    </w:p>
    <w:p w:rsidR="00280ADF" w:rsidRPr="00280ADF" w:rsidRDefault="00280ADF" w:rsidP="00280ADF">
      <w:pPr>
        <w:ind w:firstLine="720"/>
        <w:jc w:val="both"/>
        <w:rPr>
          <w:sz w:val="26"/>
          <w:szCs w:val="26"/>
        </w:rPr>
      </w:pPr>
      <w:bookmarkStart w:id="35" w:name="sub_30911"/>
      <w:bookmarkEnd w:id="34"/>
      <w:r w:rsidRPr="00280ADF">
        <w:rPr>
          <w:sz w:val="26"/>
          <w:szCs w:val="26"/>
        </w:rPr>
        <w:t>организует работы по демонтажу, хранению или в необходимых случаях уничтожению рекламных конструкций, установленных и эксплуатируемых без разрешения, срок действия которого не истек;</w:t>
      </w:r>
    </w:p>
    <w:bookmarkEnd w:id="35"/>
    <w:p w:rsidR="00280ADF" w:rsidRPr="00280ADF" w:rsidRDefault="00280ADF" w:rsidP="00280ADF">
      <w:pPr>
        <w:ind w:firstLine="720"/>
        <w:jc w:val="both"/>
        <w:rPr>
          <w:sz w:val="26"/>
          <w:szCs w:val="26"/>
        </w:rPr>
      </w:pPr>
      <w:r w:rsidRPr="00280ADF">
        <w:rPr>
          <w:sz w:val="26"/>
          <w:szCs w:val="26"/>
        </w:rPr>
        <w:t>организует торги в форме аукциона или конкурса на заключение договора на установку и эксплуатацию рекламной конструкции.</w:t>
      </w:r>
    </w:p>
    <w:p w:rsidR="00280ADF" w:rsidRPr="00280ADF" w:rsidRDefault="00280ADF" w:rsidP="00280ADF">
      <w:pPr>
        <w:ind w:firstLine="720"/>
        <w:jc w:val="both"/>
        <w:rPr>
          <w:sz w:val="26"/>
          <w:szCs w:val="26"/>
        </w:rPr>
      </w:pPr>
      <w:bookmarkStart w:id="36" w:name="sub_52"/>
      <w:r w:rsidRPr="00280ADF">
        <w:rPr>
          <w:sz w:val="26"/>
          <w:szCs w:val="26"/>
        </w:rPr>
        <w:t>6.3. Управление архитектуры и градостроительства мэрии города:</w:t>
      </w:r>
    </w:p>
    <w:p w:rsidR="00280ADF" w:rsidRPr="00280ADF" w:rsidRDefault="00280ADF" w:rsidP="00280ADF">
      <w:pPr>
        <w:ind w:firstLine="720"/>
        <w:jc w:val="both"/>
        <w:rPr>
          <w:sz w:val="26"/>
          <w:szCs w:val="26"/>
        </w:rPr>
      </w:pPr>
      <w:r w:rsidRPr="00280ADF">
        <w:rPr>
          <w:sz w:val="26"/>
          <w:szCs w:val="26"/>
        </w:rPr>
        <w:t xml:space="preserve">разрабатывает и представляет на утверждение органов городского самоуправления проекты нормативных правовых актов об утверждении схемы и вносимых в нее изменений; устанавливающих порядок принятия решений о внесении изменений в схему; положение, состав рабочей группы по принятию решений о внесении изменений в схему; типы и виды рекламных конструкций, допустимые и недопустимые к установке на территории города Череповца, а также требования к таким рекламным конструкциям, с учетом необходимости сохранения внешнего архитектурного облика сложившейся </w:t>
      </w:r>
      <w:proofErr w:type="gramStart"/>
      <w:r w:rsidRPr="00280ADF">
        <w:rPr>
          <w:sz w:val="26"/>
          <w:szCs w:val="26"/>
        </w:rPr>
        <w:t>застройки  города</w:t>
      </w:r>
      <w:proofErr w:type="gramEnd"/>
      <w:r w:rsidRPr="00280ADF">
        <w:rPr>
          <w:sz w:val="26"/>
          <w:szCs w:val="26"/>
        </w:rPr>
        <w:t>;</w:t>
      </w:r>
    </w:p>
    <w:bookmarkEnd w:id="36"/>
    <w:p w:rsidR="00280ADF" w:rsidRPr="00280ADF" w:rsidRDefault="00280ADF" w:rsidP="00280ADF">
      <w:pPr>
        <w:ind w:firstLine="720"/>
        <w:jc w:val="both"/>
        <w:rPr>
          <w:sz w:val="26"/>
          <w:szCs w:val="26"/>
        </w:rPr>
      </w:pPr>
      <w:r w:rsidRPr="00280ADF">
        <w:rPr>
          <w:sz w:val="26"/>
          <w:szCs w:val="26"/>
        </w:rPr>
        <w:t>организует работы по разработке схемы размещения рекламных конструкций;</w:t>
      </w:r>
    </w:p>
    <w:p w:rsidR="00280ADF" w:rsidRPr="00280ADF" w:rsidRDefault="00280ADF" w:rsidP="00280ADF">
      <w:pPr>
        <w:ind w:firstLine="720"/>
        <w:jc w:val="both"/>
        <w:rPr>
          <w:sz w:val="26"/>
          <w:szCs w:val="26"/>
        </w:rPr>
      </w:pPr>
      <w:r w:rsidRPr="00280ADF">
        <w:rPr>
          <w:sz w:val="26"/>
          <w:szCs w:val="26"/>
        </w:rPr>
        <w:t>выдает заключение (согласование) о соответствии установки рекламной конструкции в заявленном месте внешнему архитектурному облику сложившейся застройки городского округа (во всех случаях установки рекламных конструкций),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rsidR="00280ADF" w:rsidRDefault="00280ADF" w:rsidP="00280ADF">
      <w:pPr>
        <w:ind w:firstLine="720"/>
        <w:jc w:val="both"/>
        <w:rPr>
          <w:sz w:val="26"/>
          <w:szCs w:val="26"/>
        </w:rPr>
      </w:pPr>
      <w:r w:rsidRPr="00280ADF">
        <w:rPr>
          <w:sz w:val="26"/>
          <w:szCs w:val="26"/>
        </w:rPr>
        <w:t>готовит документацию для проведения торгов, согласованную в полном объеме с уполномоченными органами и инженерными службами, подтверждающими возможность размещения рекламной конструкции в указанном месте, в целях предоставления ее в комитет.</w:t>
      </w:r>
    </w:p>
    <w:p w:rsidR="00737A50" w:rsidRDefault="00737A50" w:rsidP="00280ADF">
      <w:pPr>
        <w:ind w:firstLine="720"/>
        <w:jc w:val="both"/>
        <w:rPr>
          <w:sz w:val="26"/>
          <w:szCs w:val="26"/>
        </w:rPr>
      </w:pPr>
    </w:p>
    <w:p w:rsidR="00737A50" w:rsidRDefault="00737A50" w:rsidP="00280ADF">
      <w:pPr>
        <w:ind w:firstLine="720"/>
        <w:jc w:val="both"/>
        <w:rPr>
          <w:sz w:val="26"/>
          <w:szCs w:val="26"/>
        </w:rPr>
      </w:pPr>
    </w:p>
    <w:p w:rsidR="00737A50" w:rsidRDefault="00737A50" w:rsidP="00280ADF">
      <w:pPr>
        <w:ind w:firstLine="720"/>
        <w:jc w:val="both"/>
        <w:rPr>
          <w:sz w:val="26"/>
          <w:szCs w:val="26"/>
        </w:rPr>
      </w:pPr>
    </w:p>
    <w:p w:rsidR="00737A50" w:rsidRDefault="00737A50" w:rsidP="00280ADF">
      <w:pPr>
        <w:ind w:firstLine="720"/>
        <w:jc w:val="both"/>
        <w:rPr>
          <w:sz w:val="26"/>
          <w:szCs w:val="26"/>
        </w:rPr>
      </w:pPr>
    </w:p>
    <w:p w:rsidR="00737A50" w:rsidRDefault="00737A50" w:rsidP="00280ADF">
      <w:pPr>
        <w:ind w:firstLine="720"/>
        <w:jc w:val="both"/>
        <w:rPr>
          <w:sz w:val="26"/>
          <w:szCs w:val="26"/>
        </w:rPr>
      </w:pPr>
    </w:p>
    <w:p w:rsidR="00737A50" w:rsidRPr="00280ADF" w:rsidRDefault="00737A50" w:rsidP="00280ADF">
      <w:pPr>
        <w:ind w:firstLine="720"/>
        <w:jc w:val="both"/>
        <w:rPr>
          <w:sz w:val="26"/>
          <w:szCs w:val="26"/>
        </w:rPr>
      </w:pPr>
    </w:p>
    <w:p w:rsidR="00280ADF" w:rsidRDefault="00280ADF" w:rsidP="00280ADF">
      <w:pPr>
        <w:ind w:firstLine="720"/>
        <w:jc w:val="both"/>
      </w:pPr>
    </w:p>
    <w:p w:rsidR="00737A50" w:rsidRPr="00E84B58" w:rsidRDefault="00737A50" w:rsidP="00737A50">
      <w:pPr>
        <w:pStyle w:val="ae"/>
        <w:jc w:val="center"/>
        <w:rPr>
          <w:sz w:val="26"/>
          <w:szCs w:val="26"/>
        </w:rPr>
      </w:pPr>
      <w:r w:rsidRPr="00E84B58">
        <w:rPr>
          <w:sz w:val="26"/>
          <w:szCs w:val="26"/>
        </w:rPr>
        <w:t xml:space="preserve">Пояснительная записка к проекту решения городской Думы </w:t>
      </w:r>
    </w:p>
    <w:p w:rsidR="00737A50" w:rsidRPr="00E84B58" w:rsidRDefault="00737A50" w:rsidP="00737A50">
      <w:pPr>
        <w:pStyle w:val="ae"/>
        <w:jc w:val="center"/>
        <w:rPr>
          <w:sz w:val="26"/>
          <w:szCs w:val="26"/>
        </w:rPr>
      </w:pPr>
      <w:r w:rsidRPr="00E84B58">
        <w:rPr>
          <w:sz w:val="26"/>
          <w:szCs w:val="26"/>
        </w:rPr>
        <w:t xml:space="preserve">«О </w:t>
      </w:r>
      <w:r>
        <w:rPr>
          <w:sz w:val="26"/>
          <w:szCs w:val="26"/>
        </w:rPr>
        <w:t>внесении изменений в Положение об установке рекламных конструкций на территории города Череповца</w:t>
      </w:r>
      <w:r w:rsidRPr="00E84B58">
        <w:rPr>
          <w:sz w:val="26"/>
          <w:szCs w:val="26"/>
        </w:rPr>
        <w:t>»</w:t>
      </w:r>
    </w:p>
    <w:p w:rsidR="00737A50" w:rsidRDefault="00737A50" w:rsidP="00737A50">
      <w:pPr>
        <w:pStyle w:val="ae"/>
        <w:jc w:val="center"/>
        <w:rPr>
          <w:sz w:val="26"/>
          <w:szCs w:val="26"/>
        </w:rPr>
      </w:pPr>
    </w:p>
    <w:p w:rsidR="00737A50" w:rsidRDefault="00737A50" w:rsidP="00737A50">
      <w:pPr>
        <w:ind w:firstLine="540"/>
        <w:jc w:val="both"/>
        <w:rPr>
          <w:sz w:val="26"/>
          <w:szCs w:val="26"/>
        </w:rPr>
      </w:pPr>
      <w:proofErr w:type="gramStart"/>
      <w:r w:rsidRPr="00906F45">
        <w:rPr>
          <w:sz w:val="26"/>
          <w:szCs w:val="26"/>
        </w:rPr>
        <w:t xml:space="preserve">Федеральным законом от 07.05.2013 № 98-ФЗ "О внесении изменений в Федеральный закон "О рекламе" и отдельные законодательные акты Российской Федерации" </w:t>
      </w:r>
      <w:r w:rsidRPr="00906F45">
        <w:rPr>
          <w:bCs/>
          <w:color w:val="26282F"/>
          <w:sz w:val="26"/>
          <w:szCs w:val="26"/>
        </w:rPr>
        <w:t>был</w:t>
      </w:r>
      <w:r w:rsidRPr="00906F45">
        <w:rPr>
          <w:bCs/>
          <w:sz w:val="26"/>
          <w:szCs w:val="26"/>
        </w:rPr>
        <w:t>и</w:t>
      </w:r>
      <w:r w:rsidRPr="00906F45">
        <w:rPr>
          <w:bCs/>
          <w:color w:val="26282F"/>
          <w:sz w:val="26"/>
          <w:szCs w:val="26"/>
        </w:rPr>
        <w:t xml:space="preserve"> внесен</w:t>
      </w:r>
      <w:r w:rsidRPr="00906F45">
        <w:rPr>
          <w:bCs/>
          <w:sz w:val="26"/>
          <w:szCs w:val="26"/>
        </w:rPr>
        <w:t>ы</w:t>
      </w:r>
      <w:r w:rsidRPr="00906F45">
        <w:rPr>
          <w:bCs/>
          <w:color w:val="26282F"/>
          <w:sz w:val="26"/>
          <w:szCs w:val="26"/>
        </w:rPr>
        <w:t xml:space="preserve"> изменени</w:t>
      </w:r>
      <w:r w:rsidRPr="00906F45">
        <w:rPr>
          <w:bCs/>
          <w:sz w:val="26"/>
          <w:szCs w:val="26"/>
        </w:rPr>
        <w:t>я</w:t>
      </w:r>
      <w:r w:rsidRPr="00906F45">
        <w:rPr>
          <w:bCs/>
          <w:color w:val="26282F"/>
          <w:sz w:val="26"/>
          <w:szCs w:val="26"/>
        </w:rPr>
        <w:t xml:space="preserve"> </w:t>
      </w:r>
      <w:r w:rsidRPr="00906F45">
        <w:rPr>
          <w:bCs/>
          <w:sz w:val="26"/>
          <w:szCs w:val="26"/>
        </w:rPr>
        <w:t xml:space="preserve">в </w:t>
      </w:r>
      <w:r w:rsidRPr="00906F45">
        <w:rPr>
          <w:sz w:val="26"/>
          <w:szCs w:val="26"/>
        </w:rPr>
        <w:t xml:space="preserve">Федеральный закон от 13 марта 2006 года N 38-ФЗ "О рекламе" и </w:t>
      </w:r>
      <w:r w:rsidRPr="001048ED">
        <w:rPr>
          <w:sz w:val="26"/>
          <w:szCs w:val="26"/>
        </w:rPr>
        <w:t xml:space="preserve">в  </w:t>
      </w:r>
      <w:hyperlink r:id="rId29" w:history="1">
        <w:r w:rsidRPr="001048ED">
          <w:rPr>
            <w:sz w:val="26"/>
            <w:szCs w:val="26"/>
          </w:rPr>
          <w:t>Федеральный закон</w:t>
        </w:r>
      </w:hyperlink>
      <w:r w:rsidRPr="00906F45">
        <w:rPr>
          <w:sz w:val="26"/>
          <w:szCs w:val="26"/>
        </w:rPr>
        <w:t xml:space="preserve"> от 6 октября 2003 года N 131-ФЗ "Об общих принципах организации местного самоуправления в Российской Федера</w:t>
      </w:r>
      <w:r>
        <w:rPr>
          <w:sz w:val="26"/>
          <w:szCs w:val="26"/>
        </w:rPr>
        <w:t>ции", в соответствии с которыми органы местного</w:t>
      </w:r>
      <w:proofErr w:type="gramEnd"/>
      <w:r>
        <w:rPr>
          <w:sz w:val="26"/>
          <w:szCs w:val="26"/>
        </w:rPr>
        <w:t xml:space="preserve"> </w:t>
      </w:r>
      <w:proofErr w:type="gramStart"/>
      <w:r>
        <w:rPr>
          <w:sz w:val="26"/>
          <w:szCs w:val="26"/>
        </w:rPr>
        <w:t xml:space="preserve">самоуправления выдают разрешения на установку и эксплуатацию рекламной конструкции,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появилось право устанавливать требования к типам и видам рекламных конструкций, допустимых и недопустимых к установке на территории города, в </w:t>
      </w:r>
      <w:proofErr w:type="spellStart"/>
      <w:r>
        <w:rPr>
          <w:sz w:val="26"/>
          <w:szCs w:val="26"/>
        </w:rPr>
        <w:t>т.ч</w:t>
      </w:r>
      <w:proofErr w:type="spellEnd"/>
      <w:r>
        <w:rPr>
          <w:sz w:val="26"/>
          <w:szCs w:val="26"/>
        </w:rPr>
        <w:t>. требования</w:t>
      </w:r>
      <w:proofErr w:type="gramEnd"/>
      <w:r>
        <w:rPr>
          <w:sz w:val="26"/>
          <w:szCs w:val="26"/>
        </w:rPr>
        <w:t xml:space="preserve"> к таким рекламным конструкциям с учетом необходимости сохранения внешнего архитектурного облика сложившейся </w:t>
      </w:r>
      <w:proofErr w:type="gramStart"/>
      <w:r>
        <w:rPr>
          <w:sz w:val="26"/>
          <w:szCs w:val="26"/>
        </w:rPr>
        <w:t>застройки города</w:t>
      </w:r>
      <w:proofErr w:type="gramEnd"/>
      <w:r>
        <w:rPr>
          <w:sz w:val="26"/>
          <w:szCs w:val="26"/>
        </w:rPr>
        <w:t>, изменились основания для принятия решения об отказе в выдаче разрешения.</w:t>
      </w:r>
    </w:p>
    <w:p w:rsidR="00737A50" w:rsidRDefault="00737A50" w:rsidP="00737A50">
      <w:pPr>
        <w:ind w:firstLine="540"/>
        <w:jc w:val="both"/>
        <w:rPr>
          <w:sz w:val="26"/>
          <w:szCs w:val="26"/>
        </w:rPr>
      </w:pPr>
      <w:proofErr w:type="gramStart"/>
      <w:r>
        <w:rPr>
          <w:sz w:val="26"/>
          <w:szCs w:val="26"/>
        </w:rPr>
        <w:t>В</w:t>
      </w:r>
      <w:r w:rsidRPr="000B22F7">
        <w:rPr>
          <w:sz w:val="26"/>
          <w:szCs w:val="26"/>
        </w:rPr>
        <w:t xml:space="preserve"> целях приведения муниципального правового акта в соответствии с действующим законодательством </w:t>
      </w:r>
      <w:r>
        <w:rPr>
          <w:sz w:val="26"/>
          <w:szCs w:val="26"/>
        </w:rPr>
        <w:t>подготовлен проект решения Череповецкой городской Думы</w:t>
      </w:r>
      <w:r>
        <w:rPr>
          <w:sz w:val="26"/>
        </w:rPr>
        <w:t xml:space="preserve"> «О внесении изменений </w:t>
      </w:r>
      <w:r>
        <w:rPr>
          <w:sz w:val="26"/>
          <w:szCs w:val="26"/>
        </w:rPr>
        <w:t>в Положение об установке рекламных конструкций на территории города Череповца».</w:t>
      </w:r>
      <w:proofErr w:type="gramEnd"/>
    </w:p>
    <w:p w:rsidR="00737A50" w:rsidRDefault="00737A50" w:rsidP="00737A50">
      <w:pPr>
        <w:ind w:firstLine="540"/>
        <w:jc w:val="both"/>
        <w:rPr>
          <w:sz w:val="26"/>
        </w:rPr>
      </w:pPr>
      <w:proofErr w:type="gramStart"/>
      <w:r>
        <w:rPr>
          <w:sz w:val="26"/>
          <w:szCs w:val="26"/>
        </w:rPr>
        <w:t>Принятие данного решения Череповецкой городской Думы не приведет к необходимости увеличения средств городского бюджета.</w:t>
      </w:r>
      <w:proofErr w:type="gramEnd"/>
    </w:p>
    <w:p w:rsidR="00737A50" w:rsidRDefault="00737A50" w:rsidP="00737A50">
      <w:pPr>
        <w:pStyle w:val="ae"/>
        <w:ind w:left="0" w:firstLine="426"/>
        <w:rPr>
          <w:sz w:val="26"/>
          <w:szCs w:val="26"/>
        </w:rPr>
      </w:pPr>
    </w:p>
    <w:p w:rsidR="00737A50" w:rsidRPr="00E84B58" w:rsidRDefault="00737A50" w:rsidP="00737A50">
      <w:pPr>
        <w:pStyle w:val="ae"/>
        <w:ind w:left="0" w:firstLine="426"/>
        <w:rPr>
          <w:sz w:val="26"/>
          <w:szCs w:val="26"/>
        </w:rPr>
      </w:pPr>
    </w:p>
    <w:p w:rsidR="00737A50" w:rsidRDefault="00737A50" w:rsidP="00737A50">
      <w:pPr>
        <w:pStyle w:val="ae"/>
        <w:ind w:left="0" w:firstLine="0"/>
        <w:rPr>
          <w:sz w:val="26"/>
          <w:szCs w:val="26"/>
        </w:rPr>
      </w:pPr>
      <w:r>
        <w:rPr>
          <w:sz w:val="26"/>
          <w:szCs w:val="26"/>
        </w:rPr>
        <w:t>Председатель комитета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Г.Г. Исмагилов</w:t>
      </w:r>
    </w:p>
    <w:p w:rsidR="00737A50" w:rsidRPr="00E84B58" w:rsidRDefault="00737A50" w:rsidP="00737A50">
      <w:pPr>
        <w:pStyle w:val="ae"/>
        <w:ind w:left="0" w:firstLine="0"/>
        <w:rPr>
          <w:sz w:val="26"/>
          <w:szCs w:val="26"/>
        </w:rPr>
      </w:pPr>
    </w:p>
    <w:p w:rsidR="00737A50" w:rsidRDefault="00737A50" w:rsidP="00737A50">
      <w:pPr>
        <w:jc w:val="both"/>
        <w:rPr>
          <w:sz w:val="26"/>
          <w:szCs w:val="26"/>
        </w:rPr>
      </w:pPr>
    </w:p>
    <w:p w:rsidR="00737A50" w:rsidRDefault="00737A50" w:rsidP="00737A50">
      <w:pPr>
        <w:jc w:val="both"/>
        <w:rPr>
          <w:sz w:val="26"/>
          <w:szCs w:val="26"/>
        </w:rPr>
      </w:pPr>
    </w:p>
    <w:p w:rsidR="00737A50" w:rsidRDefault="00737A50" w:rsidP="00737A50">
      <w:pPr>
        <w:jc w:val="both"/>
        <w:rPr>
          <w:sz w:val="26"/>
          <w:szCs w:val="26"/>
        </w:rPr>
      </w:pPr>
    </w:p>
    <w:p w:rsidR="00737A50" w:rsidRDefault="00737A50" w:rsidP="00737A50">
      <w:pPr>
        <w:jc w:val="both"/>
        <w:rPr>
          <w:sz w:val="26"/>
          <w:szCs w:val="26"/>
        </w:rPr>
      </w:pPr>
    </w:p>
    <w:p w:rsidR="00737A50" w:rsidRDefault="00737A50" w:rsidP="00737A50">
      <w:pPr>
        <w:jc w:val="both"/>
        <w:rPr>
          <w:sz w:val="26"/>
          <w:szCs w:val="26"/>
        </w:rPr>
      </w:pPr>
    </w:p>
    <w:p w:rsidR="00737A50" w:rsidRDefault="00737A50" w:rsidP="00737A50">
      <w:pPr>
        <w:jc w:val="both"/>
        <w:rPr>
          <w:sz w:val="26"/>
          <w:szCs w:val="26"/>
        </w:rPr>
      </w:pPr>
    </w:p>
    <w:p w:rsidR="00737A50" w:rsidRDefault="00737A50" w:rsidP="00737A50">
      <w:pPr>
        <w:jc w:val="both"/>
        <w:rPr>
          <w:sz w:val="26"/>
          <w:szCs w:val="26"/>
        </w:rPr>
      </w:pPr>
    </w:p>
    <w:p w:rsidR="00737A50" w:rsidRDefault="00737A50" w:rsidP="00737A50">
      <w:pPr>
        <w:jc w:val="both"/>
        <w:rPr>
          <w:sz w:val="26"/>
          <w:szCs w:val="26"/>
        </w:rPr>
      </w:pPr>
    </w:p>
    <w:p w:rsidR="00737A50" w:rsidRDefault="00737A50" w:rsidP="00737A50">
      <w:pPr>
        <w:jc w:val="both"/>
        <w:rPr>
          <w:sz w:val="26"/>
          <w:szCs w:val="26"/>
        </w:rPr>
      </w:pPr>
    </w:p>
    <w:p w:rsidR="00737A50" w:rsidRDefault="00737A50" w:rsidP="00737A50">
      <w:pPr>
        <w:jc w:val="both"/>
        <w:rPr>
          <w:sz w:val="26"/>
          <w:szCs w:val="26"/>
        </w:rPr>
      </w:pPr>
    </w:p>
    <w:p w:rsidR="00737A50" w:rsidRDefault="00737A50" w:rsidP="00737A50">
      <w:pPr>
        <w:jc w:val="both"/>
        <w:rPr>
          <w:sz w:val="26"/>
          <w:szCs w:val="26"/>
        </w:rPr>
      </w:pPr>
    </w:p>
    <w:p w:rsidR="00737A50" w:rsidRDefault="00737A50" w:rsidP="00737A50">
      <w:pPr>
        <w:jc w:val="both"/>
        <w:rPr>
          <w:sz w:val="26"/>
          <w:szCs w:val="26"/>
        </w:rPr>
      </w:pPr>
    </w:p>
    <w:p w:rsidR="00737A50" w:rsidRDefault="00737A50" w:rsidP="00737A50">
      <w:pPr>
        <w:jc w:val="both"/>
        <w:rPr>
          <w:sz w:val="26"/>
          <w:szCs w:val="26"/>
        </w:rPr>
      </w:pPr>
    </w:p>
    <w:p w:rsidR="00737A50" w:rsidRDefault="00737A50" w:rsidP="00737A50">
      <w:pPr>
        <w:jc w:val="both"/>
        <w:rPr>
          <w:sz w:val="26"/>
          <w:szCs w:val="26"/>
        </w:rPr>
      </w:pPr>
    </w:p>
    <w:p w:rsidR="00737A50" w:rsidRDefault="00737A50" w:rsidP="00737A50">
      <w:pPr>
        <w:jc w:val="both"/>
        <w:rPr>
          <w:sz w:val="26"/>
          <w:szCs w:val="26"/>
        </w:rPr>
      </w:pPr>
    </w:p>
    <w:p w:rsidR="00737A50" w:rsidRDefault="00737A50" w:rsidP="00737A50">
      <w:pPr>
        <w:jc w:val="both"/>
        <w:rPr>
          <w:sz w:val="26"/>
          <w:szCs w:val="26"/>
        </w:rPr>
      </w:pPr>
    </w:p>
    <w:p w:rsidR="00737A50" w:rsidRDefault="00737A50" w:rsidP="00737A50">
      <w:pPr>
        <w:jc w:val="both"/>
        <w:rPr>
          <w:sz w:val="26"/>
          <w:szCs w:val="26"/>
        </w:rPr>
      </w:pPr>
    </w:p>
    <w:p w:rsidR="00737A50" w:rsidRDefault="00737A50" w:rsidP="00737A50">
      <w:pPr>
        <w:jc w:val="both"/>
        <w:rPr>
          <w:sz w:val="26"/>
          <w:szCs w:val="26"/>
        </w:rPr>
      </w:pPr>
    </w:p>
    <w:p w:rsidR="00737A50" w:rsidRDefault="00737A50" w:rsidP="00737A50">
      <w:pPr>
        <w:jc w:val="both"/>
        <w:rPr>
          <w:sz w:val="26"/>
          <w:szCs w:val="26"/>
        </w:rPr>
      </w:pPr>
    </w:p>
    <w:p w:rsidR="00737A50" w:rsidRDefault="00737A50" w:rsidP="00737A50">
      <w:pPr>
        <w:jc w:val="both"/>
        <w:rPr>
          <w:sz w:val="26"/>
          <w:szCs w:val="26"/>
        </w:rPr>
      </w:pPr>
    </w:p>
    <w:p w:rsidR="00737A50" w:rsidRDefault="00737A50" w:rsidP="00737A50">
      <w:pPr>
        <w:jc w:val="both"/>
        <w:rPr>
          <w:sz w:val="26"/>
          <w:szCs w:val="26"/>
        </w:rPr>
      </w:pPr>
    </w:p>
    <w:p w:rsidR="00737A50" w:rsidRDefault="00737A50" w:rsidP="00737A50">
      <w:pPr>
        <w:jc w:val="both"/>
        <w:rPr>
          <w:sz w:val="26"/>
          <w:szCs w:val="26"/>
        </w:rPr>
      </w:pPr>
    </w:p>
    <w:p w:rsidR="00737A50" w:rsidRDefault="00737A50" w:rsidP="00737A50">
      <w:pPr>
        <w:jc w:val="both"/>
        <w:rPr>
          <w:sz w:val="26"/>
          <w:szCs w:val="26"/>
        </w:rPr>
      </w:pPr>
    </w:p>
    <w:p w:rsidR="00737A50" w:rsidRDefault="00737A50" w:rsidP="00737A50">
      <w:pPr>
        <w:jc w:val="both"/>
        <w:rPr>
          <w:sz w:val="26"/>
          <w:szCs w:val="26"/>
        </w:rPr>
      </w:pPr>
    </w:p>
    <w:p w:rsidR="00737A50" w:rsidRDefault="00737A50" w:rsidP="00737A50">
      <w:pPr>
        <w:jc w:val="center"/>
        <w:rPr>
          <w:sz w:val="26"/>
          <w:szCs w:val="26"/>
        </w:rPr>
      </w:pPr>
    </w:p>
    <w:p w:rsidR="00737A50" w:rsidRDefault="00737A50" w:rsidP="00737A50">
      <w:pPr>
        <w:pStyle w:val="ae"/>
        <w:jc w:val="center"/>
        <w:rPr>
          <w:sz w:val="26"/>
          <w:szCs w:val="26"/>
        </w:rPr>
      </w:pPr>
      <w:r w:rsidRPr="007804B9">
        <w:rPr>
          <w:sz w:val="26"/>
          <w:szCs w:val="26"/>
        </w:rPr>
        <w:t>Финансово-</w:t>
      </w:r>
      <w:r>
        <w:rPr>
          <w:sz w:val="26"/>
          <w:szCs w:val="26"/>
        </w:rPr>
        <w:t xml:space="preserve">экономическое обоснование </w:t>
      </w:r>
    </w:p>
    <w:p w:rsidR="00737A50" w:rsidRPr="00E84B58" w:rsidRDefault="00737A50" w:rsidP="00737A50">
      <w:pPr>
        <w:pStyle w:val="ae"/>
        <w:jc w:val="center"/>
        <w:rPr>
          <w:sz w:val="26"/>
          <w:szCs w:val="26"/>
        </w:rPr>
      </w:pPr>
      <w:r w:rsidRPr="00E84B58">
        <w:rPr>
          <w:sz w:val="26"/>
          <w:szCs w:val="26"/>
        </w:rPr>
        <w:t xml:space="preserve">к проекту решения городской Думы </w:t>
      </w:r>
    </w:p>
    <w:p w:rsidR="00737A50" w:rsidRDefault="00737A50" w:rsidP="00737A50">
      <w:pPr>
        <w:pStyle w:val="ae"/>
        <w:jc w:val="center"/>
        <w:rPr>
          <w:sz w:val="26"/>
          <w:szCs w:val="26"/>
        </w:rPr>
      </w:pPr>
      <w:r w:rsidRPr="00E84B58">
        <w:rPr>
          <w:sz w:val="26"/>
          <w:szCs w:val="26"/>
        </w:rPr>
        <w:t xml:space="preserve">«О </w:t>
      </w:r>
      <w:r>
        <w:rPr>
          <w:sz w:val="26"/>
          <w:szCs w:val="26"/>
        </w:rPr>
        <w:t xml:space="preserve">внесении изменений в Положение об установке рекламных </w:t>
      </w:r>
    </w:p>
    <w:p w:rsidR="00737A50" w:rsidRPr="00E84B58" w:rsidRDefault="00737A50" w:rsidP="00737A50">
      <w:pPr>
        <w:pStyle w:val="ae"/>
        <w:jc w:val="center"/>
        <w:rPr>
          <w:sz w:val="26"/>
          <w:szCs w:val="26"/>
        </w:rPr>
      </w:pPr>
      <w:r>
        <w:rPr>
          <w:sz w:val="26"/>
          <w:szCs w:val="26"/>
        </w:rPr>
        <w:t>конструкций на территории города Череповца</w:t>
      </w:r>
      <w:r w:rsidRPr="00E84B58">
        <w:rPr>
          <w:sz w:val="26"/>
          <w:szCs w:val="26"/>
        </w:rPr>
        <w:t>»</w:t>
      </w:r>
    </w:p>
    <w:p w:rsidR="00737A50" w:rsidRDefault="00737A50" w:rsidP="00737A50">
      <w:pPr>
        <w:jc w:val="center"/>
        <w:rPr>
          <w:sz w:val="26"/>
          <w:szCs w:val="26"/>
        </w:rPr>
      </w:pPr>
    </w:p>
    <w:p w:rsidR="00737A50" w:rsidRDefault="00737A50" w:rsidP="00737A50">
      <w:pPr>
        <w:jc w:val="center"/>
        <w:rPr>
          <w:sz w:val="26"/>
          <w:szCs w:val="26"/>
        </w:rPr>
      </w:pPr>
    </w:p>
    <w:p w:rsidR="00737A50" w:rsidRPr="005E649E" w:rsidRDefault="00737A50" w:rsidP="00737A50">
      <w:pPr>
        <w:pStyle w:val="a6"/>
        <w:numPr>
          <w:ilvl w:val="0"/>
          <w:numId w:val="6"/>
        </w:numPr>
        <w:tabs>
          <w:tab w:val="left" w:pos="0"/>
        </w:tabs>
        <w:autoSpaceDE/>
        <w:autoSpaceDN/>
        <w:ind w:left="0" w:firstLine="1065"/>
        <w:jc w:val="both"/>
        <w:rPr>
          <w:b/>
          <w:sz w:val="26"/>
          <w:szCs w:val="26"/>
        </w:rPr>
      </w:pPr>
      <w:r w:rsidRPr="005E649E">
        <w:rPr>
          <w:b/>
          <w:sz w:val="26"/>
          <w:szCs w:val="26"/>
        </w:rPr>
        <w:t xml:space="preserve">Демонтаж рекламных конструкций, установленных без разрешения и с разрешением, срок действия которого истек, со всех объектов, в </w:t>
      </w:r>
      <w:proofErr w:type="spellStart"/>
      <w:r w:rsidRPr="005E649E">
        <w:rPr>
          <w:b/>
          <w:sz w:val="26"/>
          <w:szCs w:val="26"/>
        </w:rPr>
        <w:t>т.ч</w:t>
      </w:r>
      <w:proofErr w:type="spellEnd"/>
      <w:r w:rsidRPr="005E649E">
        <w:rPr>
          <w:b/>
          <w:sz w:val="26"/>
          <w:szCs w:val="26"/>
        </w:rPr>
        <w:t>. находящихся в частной собственности, с последующим возмещением расходов бюджета за счет владельцев рекламных конструкций или собственников объектов недвижимости – 1</w:t>
      </w:r>
      <w:r>
        <w:rPr>
          <w:b/>
          <w:sz w:val="26"/>
          <w:szCs w:val="26"/>
        </w:rPr>
        <w:t>0</w:t>
      </w:r>
      <w:r w:rsidRPr="005E649E">
        <w:rPr>
          <w:b/>
          <w:sz w:val="26"/>
          <w:szCs w:val="26"/>
        </w:rPr>
        <w:t> 7</w:t>
      </w:r>
      <w:r>
        <w:rPr>
          <w:b/>
          <w:sz w:val="26"/>
          <w:szCs w:val="26"/>
        </w:rPr>
        <w:t>98</w:t>
      </w:r>
      <w:r w:rsidRPr="005E649E">
        <w:rPr>
          <w:b/>
          <w:sz w:val="26"/>
          <w:szCs w:val="26"/>
        </w:rPr>
        <w:t> </w:t>
      </w:r>
      <w:r>
        <w:rPr>
          <w:b/>
          <w:sz w:val="26"/>
          <w:szCs w:val="26"/>
        </w:rPr>
        <w:t>8</w:t>
      </w:r>
      <w:r w:rsidRPr="005E649E">
        <w:rPr>
          <w:b/>
          <w:sz w:val="26"/>
          <w:szCs w:val="26"/>
        </w:rPr>
        <w:t>50 руб.</w:t>
      </w:r>
    </w:p>
    <w:p w:rsidR="00737A50" w:rsidRPr="00CA42B3" w:rsidRDefault="00737A50" w:rsidP="00737A50">
      <w:pPr>
        <w:pStyle w:val="ac"/>
        <w:tabs>
          <w:tab w:val="left" w:pos="851"/>
        </w:tabs>
        <w:ind w:firstLine="567"/>
        <w:jc w:val="both"/>
        <w:rPr>
          <w:bCs/>
          <w:sz w:val="26"/>
          <w:szCs w:val="26"/>
        </w:rPr>
      </w:pPr>
      <w:r w:rsidRPr="00CA42B3">
        <w:rPr>
          <w:bCs/>
          <w:sz w:val="26"/>
          <w:szCs w:val="26"/>
        </w:rPr>
        <w:t>Демонтаж рекламных конструкций, установленных на муниципальном имуществе</w:t>
      </w:r>
      <w:r>
        <w:rPr>
          <w:bCs/>
          <w:sz w:val="26"/>
          <w:szCs w:val="26"/>
        </w:rPr>
        <w:t>.</w:t>
      </w:r>
    </w:p>
    <w:p w:rsidR="00737A50" w:rsidRPr="00CA42B3" w:rsidRDefault="00737A50" w:rsidP="00737A50">
      <w:pPr>
        <w:pStyle w:val="ac"/>
        <w:tabs>
          <w:tab w:val="left" w:pos="851"/>
        </w:tabs>
        <w:ind w:firstLine="567"/>
        <w:jc w:val="both"/>
        <w:rPr>
          <w:bCs/>
          <w:sz w:val="26"/>
          <w:szCs w:val="26"/>
        </w:rPr>
      </w:pPr>
      <w:r w:rsidRPr="00CA42B3">
        <w:rPr>
          <w:bCs/>
          <w:sz w:val="26"/>
          <w:szCs w:val="26"/>
        </w:rPr>
        <w:t xml:space="preserve">В соответствии с постановлением мэрии города от 04.05.2011 №1837 «Об утверждении порядка демонтажа рекламных конструкций» на комитет по управлению имуществом возложены полномочия по выявлению самовольных рекламных конструкций, установленных на муниципальном недвижимом имуществе, принятие решения об их демонтаже и организация работ по демонтажу. </w:t>
      </w:r>
    </w:p>
    <w:p w:rsidR="00737A50" w:rsidRPr="00CA42B3" w:rsidRDefault="00737A50" w:rsidP="00737A50">
      <w:pPr>
        <w:pStyle w:val="ac"/>
        <w:tabs>
          <w:tab w:val="left" w:pos="851"/>
        </w:tabs>
        <w:ind w:firstLine="567"/>
        <w:jc w:val="both"/>
        <w:rPr>
          <w:bCs/>
          <w:sz w:val="26"/>
          <w:szCs w:val="26"/>
        </w:rPr>
      </w:pPr>
      <w:r w:rsidRPr="00CA42B3">
        <w:rPr>
          <w:bCs/>
          <w:sz w:val="26"/>
          <w:szCs w:val="26"/>
        </w:rPr>
        <w:t>По состоянию на 01.0</w:t>
      </w:r>
      <w:r>
        <w:rPr>
          <w:bCs/>
          <w:sz w:val="26"/>
          <w:szCs w:val="26"/>
        </w:rPr>
        <w:t>1</w:t>
      </w:r>
      <w:r w:rsidRPr="00CA42B3">
        <w:rPr>
          <w:bCs/>
          <w:sz w:val="26"/>
          <w:szCs w:val="26"/>
        </w:rPr>
        <w:t>.201</w:t>
      </w:r>
      <w:r>
        <w:rPr>
          <w:bCs/>
          <w:sz w:val="26"/>
          <w:szCs w:val="26"/>
        </w:rPr>
        <w:t>4</w:t>
      </w:r>
      <w:r w:rsidRPr="00CA42B3">
        <w:rPr>
          <w:bCs/>
          <w:sz w:val="26"/>
          <w:szCs w:val="26"/>
        </w:rPr>
        <w:t xml:space="preserve"> на хранении находятся </w:t>
      </w:r>
      <w:r>
        <w:rPr>
          <w:bCs/>
          <w:sz w:val="26"/>
          <w:szCs w:val="26"/>
        </w:rPr>
        <w:t>411</w:t>
      </w:r>
      <w:r w:rsidRPr="00CA42B3">
        <w:rPr>
          <w:bCs/>
          <w:sz w:val="26"/>
          <w:szCs w:val="26"/>
        </w:rPr>
        <w:t xml:space="preserve"> конструкций</w:t>
      </w:r>
      <w:r>
        <w:rPr>
          <w:bCs/>
          <w:sz w:val="26"/>
          <w:szCs w:val="26"/>
        </w:rPr>
        <w:t xml:space="preserve"> </w:t>
      </w:r>
      <w:r w:rsidRPr="00CA42B3">
        <w:rPr>
          <w:bCs/>
          <w:sz w:val="26"/>
          <w:szCs w:val="26"/>
        </w:rPr>
        <w:t xml:space="preserve">– </w:t>
      </w:r>
      <w:proofErr w:type="spellStart"/>
      <w:r w:rsidRPr="00CA42B3">
        <w:rPr>
          <w:bCs/>
          <w:sz w:val="26"/>
          <w:szCs w:val="26"/>
        </w:rPr>
        <w:t>штендеры</w:t>
      </w:r>
      <w:proofErr w:type="spellEnd"/>
      <w:r w:rsidRPr="00CA42B3">
        <w:rPr>
          <w:bCs/>
          <w:sz w:val="26"/>
          <w:szCs w:val="26"/>
        </w:rPr>
        <w:t>, баннеры,  наземные рекламные конструкции, крупноформатные конструкции, демонтированные с муниципального имущества.</w:t>
      </w:r>
    </w:p>
    <w:p w:rsidR="00737A50" w:rsidRPr="00CA42B3" w:rsidRDefault="00737A50" w:rsidP="00737A50">
      <w:pPr>
        <w:pStyle w:val="ac"/>
        <w:tabs>
          <w:tab w:val="left" w:pos="851"/>
        </w:tabs>
        <w:ind w:firstLine="567"/>
        <w:jc w:val="both"/>
        <w:rPr>
          <w:bCs/>
          <w:sz w:val="26"/>
          <w:szCs w:val="26"/>
        </w:rPr>
      </w:pPr>
      <w:r w:rsidRPr="00CA42B3">
        <w:rPr>
          <w:bCs/>
          <w:sz w:val="26"/>
          <w:szCs w:val="26"/>
        </w:rPr>
        <w:t>Ориентировочно на хранение 411 ед. рекламных конструкций потребуется 656 руб./день*365 дней=239 440 руб.</w:t>
      </w:r>
    </w:p>
    <w:p w:rsidR="00737A50" w:rsidRPr="00CA42B3" w:rsidRDefault="00737A50" w:rsidP="00737A50">
      <w:pPr>
        <w:pStyle w:val="ac"/>
        <w:tabs>
          <w:tab w:val="left" w:pos="851"/>
        </w:tabs>
        <w:ind w:firstLine="567"/>
        <w:jc w:val="both"/>
        <w:rPr>
          <w:bCs/>
          <w:sz w:val="26"/>
          <w:szCs w:val="26"/>
        </w:rPr>
      </w:pPr>
      <w:r w:rsidRPr="00CA42B3">
        <w:rPr>
          <w:bCs/>
          <w:sz w:val="26"/>
          <w:szCs w:val="26"/>
        </w:rPr>
        <w:t>В соответствии с протоколом по согласованию прогнозных объемов действующих бюджетных ассигнований на 2014 год на демонтаж рекламных конструкций комитету выделены средства в размере 228 200 руб. Дополнительная потребность в денежных средствах составляет 11 240 руб.</w:t>
      </w:r>
    </w:p>
    <w:p w:rsidR="00737A50" w:rsidRPr="00CA42B3" w:rsidRDefault="00737A50" w:rsidP="00737A50">
      <w:pPr>
        <w:pStyle w:val="ac"/>
        <w:tabs>
          <w:tab w:val="left" w:pos="851"/>
        </w:tabs>
        <w:ind w:firstLine="567"/>
        <w:jc w:val="both"/>
        <w:rPr>
          <w:bCs/>
          <w:sz w:val="26"/>
          <w:szCs w:val="26"/>
        </w:rPr>
      </w:pPr>
      <w:r w:rsidRPr="00CA42B3">
        <w:rPr>
          <w:bCs/>
          <w:sz w:val="26"/>
          <w:szCs w:val="26"/>
        </w:rPr>
        <w:t xml:space="preserve">Демонтаж рекламных конструкций с объектов, находящихся в частной собственности </w:t>
      </w:r>
      <w:r>
        <w:rPr>
          <w:bCs/>
          <w:sz w:val="26"/>
          <w:szCs w:val="26"/>
        </w:rPr>
        <w:t>–</w:t>
      </w:r>
      <w:r w:rsidRPr="00CA42B3">
        <w:rPr>
          <w:bCs/>
          <w:sz w:val="26"/>
          <w:szCs w:val="26"/>
        </w:rPr>
        <w:t xml:space="preserve"> 1</w:t>
      </w:r>
      <w:r>
        <w:rPr>
          <w:bCs/>
          <w:sz w:val="26"/>
          <w:szCs w:val="26"/>
        </w:rPr>
        <w:t>0 </w:t>
      </w:r>
      <w:r w:rsidRPr="00CA42B3">
        <w:rPr>
          <w:bCs/>
          <w:sz w:val="26"/>
          <w:szCs w:val="26"/>
        </w:rPr>
        <w:t>7</w:t>
      </w:r>
      <w:r>
        <w:rPr>
          <w:bCs/>
          <w:sz w:val="26"/>
          <w:szCs w:val="26"/>
        </w:rPr>
        <w:t>98 8</w:t>
      </w:r>
      <w:r w:rsidRPr="00CA42B3">
        <w:rPr>
          <w:bCs/>
          <w:sz w:val="26"/>
          <w:szCs w:val="26"/>
        </w:rPr>
        <w:t>50 руб.</w:t>
      </w:r>
    </w:p>
    <w:p w:rsidR="00737A50" w:rsidRDefault="00737A50" w:rsidP="00737A50">
      <w:pPr>
        <w:pStyle w:val="ac"/>
        <w:tabs>
          <w:tab w:val="left" w:pos="851"/>
        </w:tabs>
        <w:ind w:firstLine="567"/>
        <w:jc w:val="both"/>
        <w:rPr>
          <w:bCs/>
          <w:sz w:val="26"/>
          <w:szCs w:val="26"/>
        </w:rPr>
      </w:pPr>
      <w:proofErr w:type="gramStart"/>
      <w:r w:rsidRPr="00CA42B3">
        <w:rPr>
          <w:bCs/>
          <w:sz w:val="26"/>
          <w:szCs w:val="26"/>
        </w:rPr>
        <w:t xml:space="preserve">В соответствии с федеральным законом от 13.03.2006 №38-ФЗ «О рекламе» (с изменениями от 07.05.2013) орган местного самоуправления обязан демонтировать рекламные конструкции, установленные без разрешения и с разрешением, срок действия которого истек, со всех объектов, в </w:t>
      </w:r>
      <w:proofErr w:type="spellStart"/>
      <w:r w:rsidRPr="00CA42B3">
        <w:rPr>
          <w:bCs/>
          <w:sz w:val="26"/>
          <w:szCs w:val="26"/>
        </w:rPr>
        <w:t>т.ч</w:t>
      </w:r>
      <w:proofErr w:type="spellEnd"/>
      <w:r w:rsidRPr="00CA42B3">
        <w:rPr>
          <w:bCs/>
          <w:sz w:val="26"/>
          <w:szCs w:val="26"/>
        </w:rPr>
        <w:t xml:space="preserve">. находящихся в частной собственности, с последующим возмещением расходов бюджета за счет владельцев рекламных конструкций или собственников объектов недвижимости. </w:t>
      </w:r>
      <w:proofErr w:type="gramEnd"/>
    </w:p>
    <w:p w:rsidR="00737A50" w:rsidRPr="00CA42B3" w:rsidRDefault="00737A50" w:rsidP="00737A50">
      <w:pPr>
        <w:pStyle w:val="ac"/>
        <w:tabs>
          <w:tab w:val="left" w:pos="851"/>
        </w:tabs>
        <w:ind w:firstLine="567"/>
        <w:jc w:val="both"/>
        <w:rPr>
          <w:bCs/>
          <w:sz w:val="26"/>
          <w:szCs w:val="26"/>
        </w:rPr>
      </w:pPr>
      <w:r w:rsidRPr="00CA42B3">
        <w:rPr>
          <w:bCs/>
          <w:sz w:val="26"/>
          <w:szCs w:val="26"/>
        </w:rPr>
        <w:t>По состоянию на 01.0</w:t>
      </w:r>
      <w:r>
        <w:rPr>
          <w:bCs/>
          <w:sz w:val="26"/>
          <w:szCs w:val="26"/>
        </w:rPr>
        <w:t>3</w:t>
      </w:r>
      <w:r w:rsidRPr="00CA42B3">
        <w:rPr>
          <w:bCs/>
          <w:sz w:val="26"/>
          <w:szCs w:val="26"/>
        </w:rPr>
        <w:t>.201</w:t>
      </w:r>
      <w:r>
        <w:rPr>
          <w:bCs/>
          <w:sz w:val="26"/>
          <w:szCs w:val="26"/>
        </w:rPr>
        <w:t>4</w:t>
      </w:r>
      <w:r w:rsidRPr="00CA42B3">
        <w:rPr>
          <w:bCs/>
          <w:sz w:val="26"/>
          <w:szCs w:val="26"/>
        </w:rPr>
        <w:t xml:space="preserve"> демонтажу подлежат </w:t>
      </w:r>
      <w:r>
        <w:rPr>
          <w:bCs/>
          <w:sz w:val="26"/>
          <w:szCs w:val="26"/>
        </w:rPr>
        <w:t>100</w:t>
      </w:r>
      <w:r w:rsidRPr="00CA42B3">
        <w:rPr>
          <w:bCs/>
          <w:sz w:val="26"/>
          <w:szCs w:val="26"/>
        </w:rPr>
        <w:t xml:space="preserve"> рекламные конструкции, установленные на многоквартирных домах и иных объектах, находящихся в частной собственности и 180 отдельно стоящих рекламных конструкций на землях общего пользования.</w:t>
      </w:r>
    </w:p>
    <w:p w:rsidR="00737A50" w:rsidRPr="00CA42B3" w:rsidRDefault="00737A50" w:rsidP="00737A50">
      <w:pPr>
        <w:pStyle w:val="ac"/>
        <w:tabs>
          <w:tab w:val="left" w:pos="851"/>
        </w:tabs>
        <w:ind w:firstLine="567"/>
        <w:jc w:val="both"/>
        <w:rPr>
          <w:bCs/>
          <w:sz w:val="26"/>
          <w:szCs w:val="26"/>
        </w:rPr>
      </w:pPr>
      <w:r w:rsidRPr="00CA42B3">
        <w:rPr>
          <w:bCs/>
          <w:sz w:val="26"/>
          <w:szCs w:val="26"/>
        </w:rPr>
        <w:t xml:space="preserve">а) Расходы на демонтаж </w:t>
      </w:r>
      <w:r>
        <w:rPr>
          <w:bCs/>
          <w:sz w:val="26"/>
          <w:szCs w:val="26"/>
        </w:rPr>
        <w:t>100</w:t>
      </w:r>
      <w:r w:rsidRPr="00CA42B3">
        <w:rPr>
          <w:bCs/>
          <w:sz w:val="26"/>
          <w:szCs w:val="26"/>
        </w:rPr>
        <w:t xml:space="preserve"> шт. </w:t>
      </w:r>
      <w:r>
        <w:rPr>
          <w:bCs/>
          <w:sz w:val="26"/>
          <w:szCs w:val="26"/>
        </w:rPr>
        <w:t>–</w:t>
      </w:r>
      <w:r w:rsidRPr="00CA42B3">
        <w:rPr>
          <w:bCs/>
          <w:sz w:val="26"/>
          <w:szCs w:val="26"/>
        </w:rPr>
        <w:t xml:space="preserve"> </w:t>
      </w:r>
      <w:r>
        <w:rPr>
          <w:bCs/>
          <w:sz w:val="26"/>
          <w:szCs w:val="26"/>
        </w:rPr>
        <w:t>788 750</w:t>
      </w:r>
      <w:r w:rsidRPr="00CA42B3">
        <w:rPr>
          <w:bCs/>
          <w:sz w:val="26"/>
          <w:szCs w:val="26"/>
        </w:rPr>
        <w:t xml:space="preserve"> руб.:</w:t>
      </w:r>
    </w:p>
    <w:p w:rsidR="00737A50" w:rsidRPr="00CA42B3" w:rsidRDefault="00737A50" w:rsidP="00737A50">
      <w:pPr>
        <w:pStyle w:val="ac"/>
        <w:tabs>
          <w:tab w:val="left" w:pos="851"/>
        </w:tabs>
        <w:ind w:firstLine="567"/>
        <w:jc w:val="both"/>
        <w:rPr>
          <w:bCs/>
          <w:sz w:val="26"/>
          <w:szCs w:val="26"/>
        </w:rPr>
      </w:pPr>
      <w:r>
        <w:rPr>
          <w:bCs/>
          <w:sz w:val="26"/>
          <w:szCs w:val="26"/>
        </w:rPr>
        <w:t>45</w:t>
      </w:r>
      <w:r w:rsidRPr="00CA42B3">
        <w:rPr>
          <w:bCs/>
          <w:sz w:val="26"/>
          <w:szCs w:val="26"/>
        </w:rPr>
        <w:t xml:space="preserve"> шт. площадью до 30 </w:t>
      </w:r>
      <w:proofErr w:type="spellStart"/>
      <w:r w:rsidRPr="00CA42B3">
        <w:rPr>
          <w:bCs/>
          <w:sz w:val="26"/>
          <w:szCs w:val="26"/>
        </w:rPr>
        <w:t>кв.м</w:t>
      </w:r>
      <w:proofErr w:type="spellEnd"/>
      <w:r w:rsidRPr="00CA42B3">
        <w:rPr>
          <w:bCs/>
          <w:sz w:val="26"/>
          <w:szCs w:val="26"/>
        </w:rPr>
        <w:t xml:space="preserve">. </w:t>
      </w:r>
    </w:p>
    <w:p w:rsidR="00737A50" w:rsidRPr="00CA42B3" w:rsidRDefault="00737A50" w:rsidP="00737A50">
      <w:pPr>
        <w:pStyle w:val="ac"/>
        <w:tabs>
          <w:tab w:val="left" w:pos="851"/>
        </w:tabs>
        <w:ind w:firstLine="567"/>
        <w:jc w:val="both"/>
        <w:rPr>
          <w:bCs/>
          <w:sz w:val="26"/>
          <w:szCs w:val="26"/>
        </w:rPr>
      </w:pPr>
      <w:r w:rsidRPr="00CA42B3">
        <w:rPr>
          <w:bCs/>
          <w:sz w:val="26"/>
          <w:szCs w:val="26"/>
        </w:rPr>
        <w:t>при условии проведения работ с вышки 100 руб./</w:t>
      </w:r>
      <w:proofErr w:type="spellStart"/>
      <w:r w:rsidRPr="00CA42B3">
        <w:rPr>
          <w:bCs/>
          <w:sz w:val="26"/>
          <w:szCs w:val="26"/>
        </w:rPr>
        <w:t>кв.м</w:t>
      </w:r>
      <w:proofErr w:type="spellEnd"/>
      <w:r w:rsidRPr="00CA42B3">
        <w:rPr>
          <w:bCs/>
          <w:sz w:val="26"/>
          <w:szCs w:val="26"/>
        </w:rPr>
        <w:t>.+ работа вышки за 1 час – 850 руб.</w:t>
      </w:r>
    </w:p>
    <w:p w:rsidR="00737A50" w:rsidRPr="00CA42B3" w:rsidRDefault="00737A50" w:rsidP="00737A50">
      <w:pPr>
        <w:pStyle w:val="ac"/>
        <w:tabs>
          <w:tab w:val="left" w:pos="851"/>
        </w:tabs>
        <w:ind w:firstLine="567"/>
        <w:jc w:val="both"/>
        <w:rPr>
          <w:bCs/>
          <w:sz w:val="26"/>
          <w:szCs w:val="26"/>
        </w:rPr>
      </w:pPr>
      <w:r w:rsidRPr="00CA42B3">
        <w:rPr>
          <w:bCs/>
          <w:sz w:val="26"/>
          <w:szCs w:val="26"/>
        </w:rPr>
        <w:t xml:space="preserve">30*100+3часа*850= 5 550 руб. за каждую рекламную конструкцию </w:t>
      </w:r>
    </w:p>
    <w:p w:rsidR="00737A50" w:rsidRPr="00CA42B3" w:rsidRDefault="00737A50" w:rsidP="00737A50">
      <w:pPr>
        <w:pStyle w:val="ac"/>
        <w:tabs>
          <w:tab w:val="left" w:pos="851"/>
        </w:tabs>
        <w:ind w:firstLine="567"/>
        <w:jc w:val="both"/>
        <w:rPr>
          <w:bCs/>
          <w:sz w:val="26"/>
          <w:szCs w:val="26"/>
        </w:rPr>
      </w:pPr>
      <w:r>
        <w:rPr>
          <w:bCs/>
          <w:sz w:val="26"/>
          <w:szCs w:val="26"/>
        </w:rPr>
        <w:t>45</w:t>
      </w:r>
      <w:r w:rsidRPr="00CA42B3">
        <w:rPr>
          <w:bCs/>
          <w:sz w:val="26"/>
          <w:szCs w:val="26"/>
        </w:rPr>
        <w:t xml:space="preserve">*5550 руб. = </w:t>
      </w:r>
      <w:r>
        <w:rPr>
          <w:bCs/>
          <w:sz w:val="26"/>
          <w:szCs w:val="26"/>
        </w:rPr>
        <w:t>249 750</w:t>
      </w:r>
      <w:r w:rsidRPr="00CA42B3">
        <w:rPr>
          <w:bCs/>
          <w:sz w:val="26"/>
          <w:szCs w:val="26"/>
        </w:rPr>
        <w:t xml:space="preserve"> руб.</w:t>
      </w:r>
    </w:p>
    <w:p w:rsidR="00737A50" w:rsidRPr="00CA42B3" w:rsidRDefault="00737A50" w:rsidP="00737A50">
      <w:pPr>
        <w:pStyle w:val="ac"/>
        <w:tabs>
          <w:tab w:val="left" w:pos="851"/>
        </w:tabs>
        <w:ind w:firstLine="567"/>
        <w:jc w:val="both"/>
        <w:rPr>
          <w:bCs/>
          <w:sz w:val="26"/>
          <w:szCs w:val="26"/>
        </w:rPr>
      </w:pPr>
      <w:r w:rsidRPr="00CA42B3">
        <w:rPr>
          <w:bCs/>
          <w:sz w:val="26"/>
          <w:szCs w:val="26"/>
        </w:rPr>
        <w:lastRenderedPageBreak/>
        <w:t xml:space="preserve">55 конструкций площадью 70 </w:t>
      </w:r>
      <w:proofErr w:type="spellStart"/>
      <w:r w:rsidRPr="00CA42B3">
        <w:rPr>
          <w:bCs/>
          <w:sz w:val="26"/>
          <w:szCs w:val="26"/>
        </w:rPr>
        <w:t>кв.м</w:t>
      </w:r>
      <w:proofErr w:type="spellEnd"/>
      <w:r w:rsidRPr="00CA42B3">
        <w:rPr>
          <w:bCs/>
          <w:sz w:val="26"/>
          <w:szCs w:val="26"/>
        </w:rPr>
        <w:t>. демонтаж с помощью альпинистов 140 руб. за 1кв.м.</w:t>
      </w:r>
    </w:p>
    <w:p w:rsidR="00737A50" w:rsidRPr="00CA42B3" w:rsidRDefault="00737A50" w:rsidP="00737A50">
      <w:pPr>
        <w:pStyle w:val="ac"/>
        <w:tabs>
          <w:tab w:val="left" w:pos="851"/>
        </w:tabs>
        <w:ind w:firstLine="567"/>
        <w:jc w:val="both"/>
        <w:rPr>
          <w:bCs/>
          <w:sz w:val="26"/>
          <w:szCs w:val="26"/>
        </w:rPr>
      </w:pPr>
      <w:r w:rsidRPr="00CA42B3">
        <w:rPr>
          <w:bCs/>
          <w:sz w:val="26"/>
          <w:szCs w:val="26"/>
        </w:rPr>
        <w:t>55*70*140= 539 000 руб.</w:t>
      </w:r>
    </w:p>
    <w:p w:rsidR="00737A50" w:rsidRPr="00CA42B3" w:rsidRDefault="00737A50" w:rsidP="00737A50">
      <w:pPr>
        <w:pStyle w:val="ac"/>
        <w:tabs>
          <w:tab w:val="left" w:pos="851"/>
        </w:tabs>
        <w:ind w:firstLine="567"/>
        <w:jc w:val="both"/>
        <w:rPr>
          <w:bCs/>
          <w:sz w:val="26"/>
          <w:szCs w:val="26"/>
        </w:rPr>
      </w:pPr>
      <w:r w:rsidRPr="00CA42B3">
        <w:rPr>
          <w:bCs/>
          <w:sz w:val="26"/>
          <w:szCs w:val="26"/>
        </w:rPr>
        <w:t>б) Демонтаж и хранение отдельно стоящих рекламных конструкций - 10 010 100 руб.</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18"/>
        <w:gridCol w:w="973"/>
        <w:gridCol w:w="990"/>
        <w:gridCol w:w="1531"/>
        <w:gridCol w:w="1502"/>
      </w:tblGrid>
      <w:tr w:rsidR="00737A50" w:rsidRPr="00CA42B3" w:rsidTr="00A34A9C">
        <w:tc>
          <w:tcPr>
            <w:tcW w:w="4718" w:type="dxa"/>
            <w:tcBorders>
              <w:top w:val="single" w:sz="4" w:space="0" w:color="auto"/>
              <w:left w:val="single" w:sz="4" w:space="0" w:color="auto"/>
              <w:bottom w:val="single" w:sz="4" w:space="0" w:color="auto"/>
              <w:right w:val="single" w:sz="4" w:space="0" w:color="auto"/>
            </w:tcBorders>
            <w:vAlign w:val="center"/>
            <w:hideMark/>
          </w:tcPr>
          <w:p w:rsidR="00737A50" w:rsidRPr="00CA42B3" w:rsidRDefault="00737A50" w:rsidP="00A34A9C">
            <w:pPr>
              <w:jc w:val="center"/>
              <w:rPr>
                <w:szCs w:val="24"/>
              </w:rPr>
            </w:pPr>
            <w:r w:rsidRPr="00CA42B3">
              <w:t>Наименование</w:t>
            </w:r>
          </w:p>
        </w:tc>
        <w:tc>
          <w:tcPr>
            <w:tcW w:w="973" w:type="dxa"/>
            <w:tcBorders>
              <w:top w:val="single" w:sz="4" w:space="0" w:color="auto"/>
              <w:left w:val="single" w:sz="4" w:space="0" w:color="auto"/>
              <w:bottom w:val="single" w:sz="4" w:space="0" w:color="auto"/>
              <w:right w:val="single" w:sz="4" w:space="0" w:color="auto"/>
            </w:tcBorders>
            <w:vAlign w:val="center"/>
            <w:hideMark/>
          </w:tcPr>
          <w:p w:rsidR="00737A50" w:rsidRPr="00CA42B3" w:rsidRDefault="00737A50" w:rsidP="00A34A9C">
            <w:pPr>
              <w:jc w:val="center"/>
              <w:rPr>
                <w:szCs w:val="24"/>
              </w:rPr>
            </w:pPr>
            <w:r w:rsidRPr="00CA42B3">
              <w:t>Ед. изм.</w:t>
            </w:r>
          </w:p>
        </w:tc>
        <w:tc>
          <w:tcPr>
            <w:tcW w:w="990" w:type="dxa"/>
            <w:tcBorders>
              <w:top w:val="single" w:sz="4" w:space="0" w:color="auto"/>
              <w:left w:val="single" w:sz="4" w:space="0" w:color="auto"/>
              <w:bottom w:val="single" w:sz="4" w:space="0" w:color="auto"/>
              <w:right w:val="single" w:sz="4" w:space="0" w:color="auto"/>
            </w:tcBorders>
            <w:vAlign w:val="center"/>
            <w:hideMark/>
          </w:tcPr>
          <w:p w:rsidR="00737A50" w:rsidRPr="00CA42B3" w:rsidRDefault="00737A50" w:rsidP="00A34A9C">
            <w:pPr>
              <w:jc w:val="center"/>
              <w:rPr>
                <w:szCs w:val="24"/>
              </w:rPr>
            </w:pPr>
            <w:r w:rsidRPr="00CA42B3">
              <w:t>Кол-во</w:t>
            </w:r>
          </w:p>
        </w:tc>
        <w:tc>
          <w:tcPr>
            <w:tcW w:w="1531" w:type="dxa"/>
            <w:tcBorders>
              <w:top w:val="single" w:sz="4" w:space="0" w:color="auto"/>
              <w:left w:val="single" w:sz="4" w:space="0" w:color="auto"/>
              <w:bottom w:val="single" w:sz="4" w:space="0" w:color="auto"/>
              <w:right w:val="single" w:sz="4" w:space="0" w:color="auto"/>
            </w:tcBorders>
            <w:vAlign w:val="center"/>
            <w:hideMark/>
          </w:tcPr>
          <w:p w:rsidR="00737A50" w:rsidRPr="00CA42B3" w:rsidRDefault="00737A50" w:rsidP="00A34A9C">
            <w:pPr>
              <w:jc w:val="center"/>
              <w:rPr>
                <w:szCs w:val="24"/>
              </w:rPr>
            </w:pPr>
            <w:r w:rsidRPr="00CA42B3">
              <w:t>Цена</w:t>
            </w:r>
          </w:p>
        </w:tc>
        <w:tc>
          <w:tcPr>
            <w:tcW w:w="1502" w:type="dxa"/>
            <w:tcBorders>
              <w:top w:val="single" w:sz="4" w:space="0" w:color="auto"/>
              <w:left w:val="single" w:sz="4" w:space="0" w:color="auto"/>
              <w:bottom w:val="single" w:sz="4" w:space="0" w:color="auto"/>
              <w:right w:val="single" w:sz="4" w:space="0" w:color="auto"/>
            </w:tcBorders>
            <w:vAlign w:val="center"/>
            <w:hideMark/>
          </w:tcPr>
          <w:p w:rsidR="00737A50" w:rsidRPr="00CA42B3" w:rsidRDefault="00737A50" w:rsidP="00A34A9C">
            <w:pPr>
              <w:jc w:val="center"/>
              <w:rPr>
                <w:szCs w:val="24"/>
              </w:rPr>
            </w:pPr>
            <w:r w:rsidRPr="00CA42B3">
              <w:t>Сумма</w:t>
            </w:r>
          </w:p>
        </w:tc>
      </w:tr>
      <w:tr w:rsidR="00737A50" w:rsidRPr="00CA42B3" w:rsidTr="00A34A9C">
        <w:tc>
          <w:tcPr>
            <w:tcW w:w="4718" w:type="dxa"/>
            <w:tcBorders>
              <w:top w:val="single" w:sz="4" w:space="0" w:color="auto"/>
              <w:left w:val="single" w:sz="4" w:space="0" w:color="auto"/>
              <w:bottom w:val="single" w:sz="4" w:space="0" w:color="auto"/>
              <w:right w:val="single" w:sz="4" w:space="0" w:color="auto"/>
            </w:tcBorders>
            <w:hideMark/>
          </w:tcPr>
          <w:p w:rsidR="00737A50" w:rsidRPr="00CA42B3" w:rsidRDefault="00737A50" w:rsidP="00A34A9C">
            <w:pPr>
              <w:rPr>
                <w:sz w:val="24"/>
                <w:szCs w:val="24"/>
              </w:rPr>
            </w:pPr>
            <w:r w:rsidRPr="00CA42B3">
              <w:t xml:space="preserve">Демонтаж </w:t>
            </w:r>
            <w:proofErr w:type="spellStart"/>
            <w:r w:rsidRPr="00CA42B3">
              <w:t>пилларса</w:t>
            </w:r>
            <w:proofErr w:type="spellEnd"/>
          </w:p>
        </w:tc>
        <w:tc>
          <w:tcPr>
            <w:tcW w:w="973" w:type="dxa"/>
            <w:tcBorders>
              <w:top w:val="single" w:sz="4" w:space="0" w:color="auto"/>
              <w:left w:val="single" w:sz="4" w:space="0" w:color="auto"/>
              <w:bottom w:val="single" w:sz="4" w:space="0" w:color="auto"/>
              <w:right w:val="single" w:sz="4" w:space="0" w:color="auto"/>
            </w:tcBorders>
            <w:hideMark/>
          </w:tcPr>
          <w:p w:rsidR="00737A50" w:rsidRPr="00CA42B3" w:rsidRDefault="00737A50" w:rsidP="00A34A9C">
            <w:pPr>
              <w:jc w:val="center"/>
              <w:rPr>
                <w:sz w:val="24"/>
                <w:szCs w:val="24"/>
              </w:rPr>
            </w:pPr>
            <w:r w:rsidRPr="00CA42B3">
              <w:t>шт.</w:t>
            </w:r>
          </w:p>
        </w:tc>
        <w:tc>
          <w:tcPr>
            <w:tcW w:w="990" w:type="dxa"/>
            <w:tcBorders>
              <w:top w:val="single" w:sz="4" w:space="0" w:color="auto"/>
              <w:left w:val="single" w:sz="4" w:space="0" w:color="auto"/>
              <w:bottom w:val="single" w:sz="4" w:space="0" w:color="auto"/>
              <w:right w:val="single" w:sz="4" w:space="0" w:color="auto"/>
            </w:tcBorders>
            <w:hideMark/>
          </w:tcPr>
          <w:p w:rsidR="00737A50" w:rsidRPr="00CA42B3" w:rsidRDefault="00737A50" w:rsidP="00A34A9C">
            <w:pPr>
              <w:jc w:val="center"/>
              <w:rPr>
                <w:color w:val="000000"/>
                <w:sz w:val="24"/>
                <w:szCs w:val="24"/>
              </w:rPr>
            </w:pPr>
            <w:r w:rsidRPr="00CA42B3">
              <w:rPr>
                <w:color w:val="000000"/>
              </w:rPr>
              <w:t>15</w:t>
            </w:r>
          </w:p>
        </w:tc>
        <w:tc>
          <w:tcPr>
            <w:tcW w:w="1531" w:type="dxa"/>
            <w:tcBorders>
              <w:top w:val="single" w:sz="4" w:space="0" w:color="auto"/>
              <w:left w:val="single" w:sz="4" w:space="0" w:color="auto"/>
              <w:bottom w:val="single" w:sz="4" w:space="0" w:color="auto"/>
              <w:right w:val="single" w:sz="4" w:space="0" w:color="auto"/>
            </w:tcBorders>
            <w:hideMark/>
          </w:tcPr>
          <w:p w:rsidR="00737A50" w:rsidRPr="00CA42B3" w:rsidRDefault="00737A50" w:rsidP="00A34A9C">
            <w:pPr>
              <w:jc w:val="right"/>
              <w:rPr>
                <w:color w:val="000000"/>
                <w:sz w:val="24"/>
                <w:szCs w:val="24"/>
              </w:rPr>
            </w:pPr>
            <w:r w:rsidRPr="00CA42B3">
              <w:rPr>
                <w:color w:val="000000"/>
              </w:rPr>
              <w:t>15 000</w:t>
            </w:r>
          </w:p>
        </w:tc>
        <w:tc>
          <w:tcPr>
            <w:tcW w:w="1502" w:type="dxa"/>
            <w:tcBorders>
              <w:top w:val="single" w:sz="4" w:space="0" w:color="auto"/>
              <w:left w:val="single" w:sz="4" w:space="0" w:color="auto"/>
              <w:bottom w:val="single" w:sz="4" w:space="0" w:color="auto"/>
              <w:right w:val="single" w:sz="4" w:space="0" w:color="auto"/>
            </w:tcBorders>
            <w:hideMark/>
          </w:tcPr>
          <w:p w:rsidR="00737A50" w:rsidRPr="00CA42B3" w:rsidRDefault="00737A50" w:rsidP="00A34A9C">
            <w:pPr>
              <w:jc w:val="right"/>
              <w:rPr>
                <w:color w:val="000000"/>
                <w:sz w:val="24"/>
                <w:szCs w:val="24"/>
              </w:rPr>
            </w:pPr>
            <w:r w:rsidRPr="00CA42B3">
              <w:rPr>
                <w:color w:val="000000"/>
              </w:rPr>
              <w:t>225 000</w:t>
            </w:r>
          </w:p>
        </w:tc>
      </w:tr>
      <w:tr w:rsidR="00737A50" w:rsidRPr="00CA42B3" w:rsidTr="00A34A9C">
        <w:tc>
          <w:tcPr>
            <w:tcW w:w="4718" w:type="dxa"/>
            <w:tcBorders>
              <w:top w:val="single" w:sz="4" w:space="0" w:color="auto"/>
              <w:left w:val="single" w:sz="4" w:space="0" w:color="auto"/>
              <w:bottom w:val="single" w:sz="4" w:space="0" w:color="auto"/>
              <w:right w:val="single" w:sz="4" w:space="0" w:color="auto"/>
            </w:tcBorders>
            <w:hideMark/>
          </w:tcPr>
          <w:p w:rsidR="00737A50" w:rsidRPr="00CA42B3" w:rsidRDefault="00737A50" w:rsidP="00A34A9C">
            <w:pPr>
              <w:rPr>
                <w:sz w:val="24"/>
                <w:szCs w:val="24"/>
              </w:rPr>
            </w:pPr>
            <w:r w:rsidRPr="00CA42B3">
              <w:t xml:space="preserve">Демонтаж </w:t>
            </w:r>
            <w:proofErr w:type="gramStart"/>
            <w:r w:rsidRPr="00CA42B3">
              <w:t>крупноформатной</w:t>
            </w:r>
            <w:proofErr w:type="gramEnd"/>
            <w:r w:rsidRPr="00CA42B3">
              <w:t xml:space="preserve"> конструкция с фундаментом </w:t>
            </w:r>
          </w:p>
        </w:tc>
        <w:tc>
          <w:tcPr>
            <w:tcW w:w="973" w:type="dxa"/>
            <w:tcBorders>
              <w:top w:val="single" w:sz="4" w:space="0" w:color="auto"/>
              <w:left w:val="single" w:sz="4" w:space="0" w:color="auto"/>
              <w:bottom w:val="single" w:sz="4" w:space="0" w:color="auto"/>
              <w:right w:val="single" w:sz="4" w:space="0" w:color="auto"/>
            </w:tcBorders>
            <w:hideMark/>
          </w:tcPr>
          <w:p w:rsidR="00737A50" w:rsidRPr="00CA42B3" w:rsidRDefault="00737A50" w:rsidP="00A34A9C">
            <w:pPr>
              <w:jc w:val="center"/>
              <w:rPr>
                <w:sz w:val="24"/>
                <w:szCs w:val="24"/>
              </w:rPr>
            </w:pPr>
            <w:r w:rsidRPr="00CA42B3">
              <w:t>шт.</w:t>
            </w:r>
          </w:p>
        </w:tc>
        <w:tc>
          <w:tcPr>
            <w:tcW w:w="990" w:type="dxa"/>
            <w:tcBorders>
              <w:top w:val="single" w:sz="4" w:space="0" w:color="auto"/>
              <w:left w:val="single" w:sz="4" w:space="0" w:color="auto"/>
              <w:bottom w:val="single" w:sz="4" w:space="0" w:color="auto"/>
              <w:right w:val="single" w:sz="4" w:space="0" w:color="auto"/>
            </w:tcBorders>
            <w:hideMark/>
          </w:tcPr>
          <w:p w:rsidR="00737A50" w:rsidRPr="00CA42B3" w:rsidRDefault="00737A50" w:rsidP="00A34A9C">
            <w:pPr>
              <w:jc w:val="center"/>
              <w:rPr>
                <w:color w:val="000000"/>
                <w:sz w:val="24"/>
                <w:szCs w:val="24"/>
              </w:rPr>
            </w:pPr>
            <w:r w:rsidRPr="00CA42B3">
              <w:rPr>
                <w:color w:val="000000"/>
              </w:rPr>
              <w:t>156</w:t>
            </w:r>
          </w:p>
        </w:tc>
        <w:tc>
          <w:tcPr>
            <w:tcW w:w="1531" w:type="dxa"/>
            <w:tcBorders>
              <w:top w:val="single" w:sz="4" w:space="0" w:color="auto"/>
              <w:left w:val="single" w:sz="4" w:space="0" w:color="auto"/>
              <w:bottom w:val="single" w:sz="4" w:space="0" w:color="auto"/>
              <w:right w:val="single" w:sz="4" w:space="0" w:color="auto"/>
            </w:tcBorders>
            <w:hideMark/>
          </w:tcPr>
          <w:p w:rsidR="00737A50" w:rsidRPr="00CA42B3" w:rsidRDefault="00737A50" w:rsidP="00A34A9C">
            <w:pPr>
              <w:jc w:val="right"/>
              <w:rPr>
                <w:color w:val="000000"/>
                <w:sz w:val="24"/>
                <w:szCs w:val="24"/>
              </w:rPr>
            </w:pPr>
            <w:r w:rsidRPr="00CA42B3">
              <w:rPr>
                <w:color w:val="000000"/>
              </w:rPr>
              <w:t>50 000</w:t>
            </w:r>
          </w:p>
        </w:tc>
        <w:tc>
          <w:tcPr>
            <w:tcW w:w="1502" w:type="dxa"/>
            <w:tcBorders>
              <w:top w:val="single" w:sz="4" w:space="0" w:color="auto"/>
              <w:left w:val="single" w:sz="4" w:space="0" w:color="auto"/>
              <w:bottom w:val="single" w:sz="4" w:space="0" w:color="auto"/>
              <w:right w:val="single" w:sz="4" w:space="0" w:color="auto"/>
            </w:tcBorders>
            <w:hideMark/>
          </w:tcPr>
          <w:p w:rsidR="00737A50" w:rsidRPr="00CA42B3" w:rsidRDefault="00737A50" w:rsidP="00A34A9C">
            <w:pPr>
              <w:jc w:val="right"/>
              <w:rPr>
                <w:color w:val="000000"/>
                <w:sz w:val="24"/>
                <w:szCs w:val="24"/>
              </w:rPr>
            </w:pPr>
            <w:r w:rsidRPr="00CA42B3">
              <w:rPr>
                <w:color w:val="000000"/>
              </w:rPr>
              <w:t>7 800 000</w:t>
            </w:r>
          </w:p>
        </w:tc>
      </w:tr>
      <w:tr w:rsidR="00737A50" w:rsidRPr="00CA42B3" w:rsidTr="00A34A9C">
        <w:tc>
          <w:tcPr>
            <w:tcW w:w="4718" w:type="dxa"/>
            <w:tcBorders>
              <w:top w:val="single" w:sz="4" w:space="0" w:color="auto"/>
              <w:left w:val="single" w:sz="4" w:space="0" w:color="auto"/>
              <w:bottom w:val="single" w:sz="4" w:space="0" w:color="auto"/>
              <w:right w:val="single" w:sz="4" w:space="0" w:color="auto"/>
            </w:tcBorders>
            <w:hideMark/>
          </w:tcPr>
          <w:p w:rsidR="00737A50" w:rsidRPr="00CA42B3" w:rsidRDefault="00737A50" w:rsidP="00A34A9C">
            <w:pPr>
              <w:rPr>
                <w:sz w:val="24"/>
                <w:szCs w:val="24"/>
              </w:rPr>
            </w:pPr>
            <w:r w:rsidRPr="00CA42B3">
              <w:t xml:space="preserve">Демонтаж видеоэкрана и </w:t>
            </w:r>
            <w:proofErr w:type="spellStart"/>
            <w:r w:rsidRPr="00CA42B3">
              <w:t>супербордов</w:t>
            </w:r>
            <w:proofErr w:type="spellEnd"/>
          </w:p>
        </w:tc>
        <w:tc>
          <w:tcPr>
            <w:tcW w:w="973" w:type="dxa"/>
            <w:tcBorders>
              <w:top w:val="single" w:sz="4" w:space="0" w:color="auto"/>
              <w:left w:val="single" w:sz="4" w:space="0" w:color="auto"/>
              <w:bottom w:val="single" w:sz="4" w:space="0" w:color="auto"/>
              <w:right w:val="single" w:sz="4" w:space="0" w:color="auto"/>
            </w:tcBorders>
            <w:hideMark/>
          </w:tcPr>
          <w:p w:rsidR="00737A50" w:rsidRPr="00CA42B3" w:rsidRDefault="00737A50" w:rsidP="00A34A9C">
            <w:pPr>
              <w:jc w:val="center"/>
              <w:rPr>
                <w:sz w:val="24"/>
                <w:szCs w:val="24"/>
              </w:rPr>
            </w:pPr>
            <w:r w:rsidRPr="00CA42B3">
              <w:t>шт.</w:t>
            </w:r>
          </w:p>
        </w:tc>
        <w:tc>
          <w:tcPr>
            <w:tcW w:w="990" w:type="dxa"/>
            <w:tcBorders>
              <w:top w:val="single" w:sz="4" w:space="0" w:color="auto"/>
              <w:left w:val="single" w:sz="4" w:space="0" w:color="auto"/>
              <w:bottom w:val="single" w:sz="4" w:space="0" w:color="auto"/>
              <w:right w:val="single" w:sz="4" w:space="0" w:color="auto"/>
            </w:tcBorders>
            <w:hideMark/>
          </w:tcPr>
          <w:p w:rsidR="00737A50" w:rsidRPr="00CA42B3" w:rsidRDefault="00737A50" w:rsidP="00A34A9C">
            <w:pPr>
              <w:jc w:val="center"/>
              <w:rPr>
                <w:color w:val="000000"/>
                <w:sz w:val="24"/>
                <w:szCs w:val="24"/>
              </w:rPr>
            </w:pPr>
            <w:r w:rsidRPr="00CA42B3">
              <w:rPr>
                <w:color w:val="000000"/>
              </w:rPr>
              <w:t>9</w:t>
            </w:r>
          </w:p>
        </w:tc>
        <w:tc>
          <w:tcPr>
            <w:tcW w:w="1531" w:type="dxa"/>
            <w:tcBorders>
              <w:top w:val="single" w:sz="4" w:space="0" w:color="auto"/>
              <w:left w:val="single" w:sz="4" w:space="0" w:color="auto"/>
              <w:bottom w:val="single" w:sz="4" w:space="0" w:color="auto"/>
              <w:right w:val="single" w:sz="4" w:space="0" w:color="auto"/>
            </w:tcBorders>
            <w:hideMark/>
          </w:tcPr>
          <w:p w:rsidR="00737A50" w:rsidRPr="00CA42B3" w:rsidRDefault="00737A50" w:rsidP="00A34A9C">
            <w:pPr>
              <w:jc w:val="right"/>
              <w:rPr>
                <w:color w:val="000000"/>
                <w:sz w:val="24"/>
                <w:szCs w:val="24"/>
              </w:rPr>
            </w:pPr>
            <w:r w:rsidRPr="00CA42B3">
              <w:rPr>
                <w:color w:val="000000"/>
              </w:rPr>
              <w:t>150 000</w:t>
            </w:r>
          </w:p>
        </w:tc>
        <w:tc>
          <w:tcPr>
            <w:tcW w:w="1502" w:type="dxa"/>
            <w:tcBorders>
              <w:top w:val="single" w:sz="4" w:space="0" w:color="auto"/>
              <w:left w:val="single" w:sz="4" w:space="0" w:color="auto"/>
              <w:bottom w:val="single" w:sz="4" w:space="0" w:color="auto"/>
              <w:right w:val="single" w:sz="4" w:space="0" w:color="auto"/>
            </w:tcBorders>
            <w:hideMark/>
          </w:tcPr>
          <w:p w:rsidR="00737A50" w:rsidRPr="00CA42B3" w:rsidRDefault="00737A50" w:rsidP="00A34A9C">
            <w:pPr>
              <w:jc w:val="right"/>
              <w:rPr>
                <w:color w:val="000000"/>
                <w:sz w:val="24"/>
                <w:szCs w:val="24"/>
              </w:rPr>
            </w:pPr>
            <w:r w:rsidRPr="00CA42B3">
              <w:rPr>
                <w:color w:val="000000"/>
              </w:rPr>
              <w:t>1 350 000</w:t>
            </w:r>
          </w:p>
        </w:tc>
      </w:tr>
      <w:tr w:rsidR="00737A50" w:rsidRPr="00CA42B3" w:rsidTr="00A34A9C">
        <w:tc>
          <w:tcPr>
            <w:tcW w:w="4718" w:type="dxa"/>
            <w:tcBorders>
              <w:top w:val="single" w:sz="4" w:space="0" w:color="auto"/>
              <w:left w:val="single" w:sz="4" w:space="0" w:color="auto"/>
              <w:bottom w:val="single" w:sz="4" w:space="0" w:color="auto"/>
              <w:right w:val="single" w:sz="4" w:space="0" w:color="auto"/>
            </w:tcBorders>
            <w:hideMark/>
          </w:tcPr>
          <w:p w:rsidR="00737A50" w:rsidRPr="00CA42B3" w:rsidRDefault="00737A50" w:rsidP="00A34A9C">
            <w:pPr>
              <w:rPr>
                <w:sz w:val="24"/>
                <w:szCs w:val="24"/>
              </w:rPr>
            </w:pPr>
            <w:r w:rsidRPr="00CA42B3">
              <w:t xml:space="preserve">Хранение </w:t>
            </w:r>
            <w:proofErr w:type="spellStart"/>
            <w:r w:rsidRPr="00CA42B3">
              <w:t>пилларса</w:t>
            </w:r>
            <w:proofErr w:type="spellEnd"/>
            <w:r w:rsidRPr="00CA42B3">
              <w:t xml:space="preserve"> </w:t>
            </w:r>
          </w:p>
        </w:tc>
        <w:tc>
          <w:tcPr>
            <w:tcW w:w="973" w:type="dxa"/>
            <w:tcBorders>
              <w:top w:val="single" w:sz="4" w:space="0" w:color="auto"/>
              <w:left w:val="single" w:sz="4" w:space="0" w:color="auto"/>
              <w:bottom w:val="single" w:sz="4" w:space="0" w:color="auto"/>
              <w:right w:val="single" w:sz="4" w:space="0" w:color="auto"/>
            </w:tcBorders>
            <w:hideMark/>
          </w:tcPr>
          <w:p w:rsidR="00737A50" w:rsidRPr="00CA42B3" w:rsidRDefault="00737A50" w:rsidP="00A34A9C">
            <w:pPr>
              <w:jc w:val="center"/>
              <w:rPr>
                <w:sz w:val="24"/>
                <w:szCs w:val="24"/>
              </w:rPr>
            </w:pPr>
            <w:r w:rsidRPr="00CA42B3">
              <w:t>шт.</w:t>
            </w:r>
          </w:p>
        </w:tc>
        <w:tc>
          <w:tcPr>
            <w:tcW w:w="990" w:type="dxa"/>
            <w:tcBorders>
              <w:top w:val="single" w:sz="4" w:space="0" w:color="auto"/>
              <w:left w:val="single" w:sz="4" w:space="0" w:color="auto"/>
              <w:bottom w:val="single" w:sz="4" w:space="0" w:color="auto"/>
              <w:right w:val="single" w:sz="4" w:space="0" w:color="auto"/>
            </w:tcBorders>
            <w:hideMark/>
          </w:tcPr>
          <w:p w:rsidR="00737A50" w:rsidRPr="00CA42B3" w:rsidRDefault="00737A50" w:rsidP="00A34A9C">
            <w:pPr>
              <w:jc w:val="center"/>
              <w:rPr>
                <w:color w:val="000000"/>
                <w:sz w:val="24"/>
                <w:szCs w:val="24"/>
              </w:rPr>
            </w:pPr>
            <w:r w:rsidRPr="00CA42B3">
              <w:rPr>
                <w:color w:val="000000"/>
              </w:rPr>
              <w:t>15</w:t>
            </w:r>
          </w:p>
        </w:tc>
        <w:tc>
          <w:tcPr>
            <w:tcW w:w="1531" w:type="dxa"/>
            <w:tcBorders>
              <w:top w:val="single" w:sz="4" w:space="0" w:color="auto"/>
              <w:left w:val="single" w:sz="4" w:space="0" w:color="auto"/>
              <w:bottom w:val="single" w:sz="4" w:space="0" w:color="auto"/>
              <w:right w:val="single" w:sz="4" w:space="0" w:color="auto"/>
            </w:tcBorders>
            <w:hideMark/>
          </w:tcPr>
          <w:p w:rsidR="00737A50" w:rsidRPr="00CA42B3" w:rsidRDefault="00737A50" w:rsidP="00A34A9C">
            <w:pPr>
              <w:jc w:val="right"/>
              <w:rPr>
                <w:color w:val="000000"/>
                <w:sz w:val="24"/>
                <w:szCs w:val="24"/>
              </w:rPr>
            </w:pPr>
            <w:r w:rsidRPr="00CA42B3">
              <w:rPr>
                <w:color w:val="000000"/>
              </w:rPr>
              <w:t>2 190 (6 р./д)</w:t>
            </w:r>
          </w:p>
        </w:tc>
        <w:tc>
          <w:tcPr>
            <w:tcW w:w="1502" w:type="dxa"/>
            <w:tcBorders>
              <w:top w:val="single" w:sz="4" w:space="0" w:color="auto"/>
              <w:left w:val="single" w:sz="4" w:space="0" w:color="auto"/>
              <w:bottom w:val="single" w:sz="4" w:space="0" w:color="auto"/>
              <w:right w:val="single" w:sz="4" w:space="0" w:color="auto"/>
            </w:tcBorders>
            <w:hideMark/>
          </w:tcPr>
          <w:p w:rsidR="00737A50" w:rsidRPr="00CA42B3" w:rsidRDefault="00737A50" w:rsidP="00A34A9C">
            <w:pPr>
              <w:jc w:val="right"/>
              <w:rPr>
                <w:color w:val="000000"/>
                <w:sz w:val="24"/>
                <w:szCs w:val="24"/>
              </w:rPr>
            </w:pPr>
            <w:r w:rsidRPr="00CA42B3">
              <w:rPr>
                <w:color w:val="000000"/>
              </w:rPr>
              <w:t>32 850</w:t>
            </w:r>
          </w:p>
        </w:tc>
      </w:tr>
      <w:tr w:rsidR="00737A50" w:rsidRPr="00CA42B3" w:rsidTr="00A34A9C">
        <w:tc>
          <w:tcPr>
            <w:tcW w:w="4718" w:type="dxa"/>
            <w:tcBorders>
              <w:top w:val="single" w:sz="4" w:space="0" w:color="auto"/>
              <w:left w:val="single" w:sz="4" w:space="0" w:color="auto"/>
              <w:bottom w:val="single" w:sz="4" w:space="0" w:color="auto"/>
              <w:right w:val="single" w:sz="4" w:space="0" w:color="auto"/>
            </w:tcBorders>
            <w:hideMark/>
          </w:tcPr>
          <w:p w:rsidR="00737A50" w:rsidRPr="00CA42B3" w:rsidRDefault="00737A50" w:rsidP="00A34A9C">
            <w:pPr>
              <w:rPr>
                <w:sz w:val="24"/>
                <w:szCs w:val="24"/>
              </w:rPr>
            </w:pPr>
            <w:r w:rsidRPr="00CA42B3">
              <w:t xml:space="preserve">Хранение  крупноформатной конструкции с фундаментом </w:t>
            </w:r>
          </w:p>
        </w:tc>
        <w:tc>
          <w:tcPr>
            <w:tcW w:w="973" w:type="dxa"/>
            <w:tcBorders>
              <w:top w:val="single" w:sz="4" w:space="0" w:color="auto"/>
              <w:left w:val="single" w:sz="4" w:space="0" w:color="auto"/>
              <w:bottom w:val="single" w:sz="4" w:space="0" w:color="auto"/>
              <w:right w:val="single" w:sz="4" w:space="0" w:color="auto"/>
            </w:tcBorders>
            <w:hideMark/>
          </w:tcPr>
          <w:p w:rsidR="00737A50" w:rsidRPr="00CA42B3" w:rsidRDefault="00737A50" w:rsidP="00A34A9C">
            <w:pPr>
              <w:jc w:val="center"/>
              <w:rPr>
                <w:sz w:val="24"/>
                <w:szCs w:val="24"/>
              </w:rPr>
            </w:pPr>
            <w:r w:rsidRPr="00CA42B3">
              <w:t>шт.</w:t>
            </w:r>
          </w:p>
        </w:tc>
        <w:tc>
          <w:tcPr>
            <w:tcW w:w="990" w:type="dxa"/>
            <w:tcBorders>
              <w:top w:val="single" w:sz="4" w:space="0" w:color="auto"/>
              <w:left w:val="single" w:sz="4" w:space="0" w:color="auto"/>
              <w:bottom w:val="single" w:sz="4" w:space="0" w:color="auto"/>
              <w:right w:val="single" w:sz="4" w:space="0" w:color="auto"/>
            </w:tcBorders>
            <w:hideMark/>
          </w:tcPr>
          <w:p w:rsidR="00737A50" w:rsidRPr="00CA42B3" w:rsidRDefault="00737A50" w:rsidP="00A34A9C">
            <w:pPr>
              <w:jc w:val="center"/>
              <w:rPr>
                <w:color w:val="000000"/>
                <w:sz w:val="24"/>
                <w:szCs w:val="24"/>
              </w:rPr>
            </w:pPr>
            <w:r w:rsidRPr="00CA42B3">
              <w:rPr>
                <w:color w:val="000000"/>
              </w:rPr>
              <w:t>165</w:t>
            </w:r>
          </w:p>
        </w:tc>
        <w:tc>
          <w:tcPr>
            <w:tcW w:w="1531" w:type="dxa"/>
            <w:tcBorders>
              <w:top w:val="single" w:sz="4" w:space="0" w:color="auto"/>
              <w:left w:val="single" w:sz="4" w:space="0" w:color="auto"/>
              <w:bottom w:val="single" w:sz="4" w:space="0" w:color="auto"/>
              <w:right w:val="single" w:sz="4" w:space="0" w:color="auto"/>
            </w:tcBorders>
            <w:hideMark/>
          </w:tcPr>
          <w:p w:rsidR="00737A50" w:rsidRPr="00CA42B3" w:rsidRDefault="00737A50" w:rsidP="00A34A9C">
            <w:pPr>
              <w:ind w:left="-160" w:right="-84"/>
              <w:jc w:val="right"/>
              <w:rPr>
                <w:color w:val="000000"/>
                <w:sz w:val="24"/>
                <w:szCs w:val="24"/>
              </w:rPr>
            </w:pPr>
            <w:r w:rsidRPr="00CA42B3">
              <w:rPr>
                <w:color w:val="000000"/>
              </w:rPr>
              <w:t>3 650</w:t>
            </w:r>
          </w:p>
          <w:p w:rsidR="00737A50" w:rsidRPr="00CA42B3" w:rsidRDefault="00737A50" w:rsidP="00A34A9C">
            <w:pPr>
              <w:ind w:left="-160" w:right="-84"/>
              <w:jc w:val="right"/>
              <w:rPr>
                <w:color w:val="000000"/>
                <w:sz w:val="24"/>
                <w:szCs w:val="24"/>
              </w:rPr>
            </w:pPr>
            <w:r w:rsidRPr="00CA42B3">
              <w:rPr>
                <w:color w:val="000000"/>
              </w:rPr>
              <w:t>(10 р./д)</w:t>
            </w:r>
          </w:p>
        </w:tc>
        <w:tc>
          <w:tcPr>
            <w:tcW w:w="1502" w:type="dxa"/>
            <w:tcBorders>
              <w:top w:val="single" w:sz="4" w:space="0" w:color="auto"/>
              <w:left w:val="single" w:sz="4" w:space="0" w:color="auto"/>
              <w:bottom w:val="single" w:sz="4" w:space="0" w:color="auto"/>
              <w:right w:val="single" w:sz="4" w:space="0" w:color="auto"/>
            </w:tcBorders>
            <w:hideMark/>
          </w:tcPr>
          <w:p w:rsidR="00737A50" w:rsidRPr="00CA42B3" w:rsidRDefault="00737A50" w:rsidP="00A34A9C">
            <w:pPr>
              <w:jc w:val="right"/>
              <w:rPr>
                <w:color w:val="000000"/>
                <w:sz w:val="24"/>
                <w:szCs w:val="24"/>
              </w:rPr>
            </w:pPr>
            <w:r w:rsidRPr="00CA42B3">
              <w:rPr>
                <w:color w:val="000000"/>
              </w:rPr>
              <w:t>602 250</w:t>
            </w:r>
          </w:p>
        </w:tc>
      </w:tr>
      <w:tr w:rsidR="00737A50" w:rsidRPr="00CA42B3" w:rsidTr="00A34A9C">
        <w:tc>
          <w:tcPr>
            <w:tcW w:w="9714" w:type="dxa"/>
            <w:gridSpan w:val="5"/>
            <w:tcBorders>
              <w:top w:val="single" w:sz="4" w:space="0" w:color="auto"/>
              <w:left w:val="single" w:sz="4" w:space="0" w:color="auto"/>
              <w:bottom w:val="single" w:sz="4" w:space="0" w:color="auto"/>
              <w:right w:val="single" w:sz="4" w:space="0" w:color="auto"/>
            </w:tcBorders>
            <w:hideMark/>
          </w:tcPr>
          <w:p w:rsidR="00737A50" w:rsidRPr="00CA42B3" w:rsidRDefault="00737A50" w:rsidP="00A34A9C">
            <w:pPr>
              <w:rPr>
                <w:sz w:val="24"/>
                <w:szCs w:val="24"/>
              </w:rPr>
            </w:pPr>
            <w:r w:rsidRPr="00CA42B3">
              <w:t>Итого:                                                                                                                                10 010 100</w:t>
            </w:r>
          </w:p>
        </w:tc>
      </w:tr>
    </w:tbl>
    <w:p w:rsidR="00737A50" w:rsidRDefault="00737A50" w:rsidP="00737A50">
      <w:pPr>
        <w:pStyle w:val="ac"/>
        <w:tabs>
          <w:tab w:val="left" w:pos="851"/>
        </w:tabs>
        <w:ind w:firstLine="567"/>
        <w:jc w:val="both"/>
        <w:rPr>
          <w:bCs/>
          <w:sz w:val="26"/>
          <w:szCs w:val="26"/>
        </w:rPr>
      </w:pPr>
      <w:r w:rsidRPr="00CA42B3">
        <w:rPr>
          <w:bCs/>
          <w:sz w:val="26"/>
          <w:szCs w:val="26"/>
        </w:rPr>
        <w:t>Потребность в денежных средствах составляет 1</w:t>
      </w:r>
      <w:r>
        <w:rPr>
          <w:bCs/>
          <w:sz w:val="26"/>
          <w:szCs w:val="26"/>
        </w:rPr>
        <w:t>0</w:t>
      </w:r>
      <w:r w:rsidRPr="00CA42B3">
        <w:rPr>
          <w:bCs/>
          <w:sz w:val="26"/>
          <w:szCs w:val="26"/>
        </w:rPr>
        <w:t> 7</w:t>
      </w:r>
      <w:r>
        <w:rPr>
          <w:bCs/>
          <w:sz w:val="26"/>
          <w:szCs w:val="26"/>
        </w:rPr>
        <w:t>98</w:t>
      </w:r>
      <w:r w:rsidRPr="00CA42B3">
        <w:rPr>
          <w:bCs/>
          <w:sz w:val="26"/>
          <w:szCs w:val="26"/>
        </w:rPr>
        <w:t> </w:t>
      </w:r>
      <w:r>
        <w:rPr>
          <w:bCs/>
          <w:sz w:val="26"/>
          <w:szCs w:val="26"/>
        </w:rPr>
        <w:t>8</w:t>
      </w:r>
      <w:r w:rsidRPr="00CA42B3">
        <w:rPr>
          <w:bCs/>
          <w:sz w:val="26"/>
          <w:szCs w:val="26"/>
        </w:rPr>
        <w:t>50 руб.</w:t>
      </w:r>
    </w:p>
    <w:p w:rsidR="00737A50" w:rsidRDefault="00737A50" w:rsidP="00737A50">
      <w:pPr>
        <w:pStyle w:val="ac"/>
        <w:tabs>
          <w:tab w:val="left" w:pos="851"/>
        </w:tabs>
        <w:ind w:firstLine="567"/>
        <w:jc w:val="both"/>
        <w:rPr>
          <w:bCs/>
          <w:sz w:val="26"/>
          <w:szCs w:val="26"/>
        </w:rPr>
      </w:pPr>
      <w:r>
        <w:rPr>
          <w:bCs/>
          <w:sz w:val="26"/>
          <w:szCs w:val="26"/>
        </w:rPr>
        <w:t>В</w:t>
      </w:r>
      <w:r w:rsidRPr="00CA42B3">
        <w:rPr>
          <w:bCs/>
          <w:sz w:val="26"/>
          <w:szCs w:val="26"/>
        </w:rPr>
        <w:t xml:space="preserve"> 2014 год </w:t>
      </w:r>
      <w:r>
        <w:rPr>
          <w:bCs/>
          <w:sz w:val="26"/>
          <w:szCs w:val="26"/>
        </w:rPr>
        <w:t xml:space="preserve">в бюджете запланировано выделение средств </w:t>
      </w:r>
      <w:r w:rsidRPr="00CA42B3">
        <w:rPr>
          <w:bCs/>
          <w:sz w:val="26"/>
          <w:szCs w:val="26"/>
        </w:rPr>
        <w:t xml:space="preserve">на демонтаж рекламных конструкций комитету в размере </w:t>
      </w:r>
      <w:r>
        <w:rPr>
          <w:bCs/>
          <w:sz w:val="26"/>
          <w:szCs w:val="26"/>
        </w:rPr>
        <w:t>500 0</w:t>
      </w:r>
      <w:r w:rsidRPr="00CA42B3">
        <w:rPr>
          <w:bCs/>
          <w:sz w:val="26"/>
          <w:szCs w:val="26"/>
        </w:rPr>
        <w:t>00 руб</w:t>
      </w:r>
      <w:r>
        <w:rPr>
          <w:bCs/>
          <w:sz w:val="26"/>
          <w:szCs w:val="26"/>
        </w:rPr>
        <w:t xml:space="preserve">. </w:t>
      </w:r>
    </w:p>
    <w:p w:rsidR="00737A50" w:rsidRPr="00CA42B3" w:rsidRDefault="00737A50" w:rsidP="00737A50">
      <w:pPr>
        <w:pStyle w:val="ac"/>
        <w:tabs>
          <w:tab w:val="left" w:pos="851"/>
        </w:tabs>
        <w:ind w:firstLine="567"/>
        <w:jc w:val="both"/>
        <w:rPr>
          <w:bCs/>
          <w:sz w:val="26"/>
          <w:szCs w:val="26"/>
        </w:rPr>
      </w:pPr>
      <w:r>
        <w:rPr>
          <w:bCs/>
          <w:sz w:val="26"/>
          <w:szCs w:val="26"/>
        </w:rPr>
        <w:t>Комитет по управлению имуществом будет исполнять данные полномочия в рамках выделенных ассигнований.</w:t>
      </w:r>
    </w:p>
    <w:p w:rsidR="00737A50" w:rsidRPr="005E649E" w:rsidRDefault="00737A50" w:rsidP="00737A50">
      <w:pPr>
        <w:pStyle w:val="a6"/>
        <w:numPr>
          <w:ilvl w:val="0"/>
          <w:numId w:val="6"/>
        </w:numPr>
        <w:tabs>
          <w:tab w:val="left" w:pos="0"/>
        </w:tabs>
        <w:autoSpaceDE/>
        <w:autoSpaceDN/>
        <w:ind w:left="0" w:firstLine="1065"/>
        <w:jc w:val="both"/>
        <w:rPr>
          <w:b/>
          <w:sz w:val="26"/>
          <w:szCs w:val="26"/>
        </w:rPr>
      </w:pPr>
      <w:r w:rsidRPr="005E649E">
        <w:rPr>
          <w:b/>
          <w:sz w:val="26"/>
          <w:szCs w:val="26"/>
        </w:rPr>
        <w:t>Подготовка и проведение аукционов по продаже права на заключение договоров по размещению рекламных конструкций</w:t>
      </w:r>
      <w:proofErr w:type="gramStart"/>
      <w:r w:rsidRPr="005E649E">
        <w:rPr>
          <w:b/>
          <w:sz w:val="26"/>
          <w:szCs w:val="26"/>
        </w:rPr>
        <w:t xml:space="preserve"> )</w:t>
      </w:r>
      <w:proofErr w:type="gramEnd"/>
      <w:r w:rsidRPr="005E649E">
        <w:rPr>
          <w:b/>
          <w:sz w:val="26"/>
          <w:szCs w:val="26"/>
        </w:rPr>
        <w:t xml:space="preserve"> - 164 480 руб.</w:t>
      </w:r>
    </w:p>
    <w:p w:rsidR="00737A50" w:rsidRPr="00543DD8" w:rsidRDefault="00737A50" w:rsidP="00737A50">
      <w:pPr>
        <w:tabs>
          <w:tab w:val="left" w:pos="0"/>
        </w:tabs>
        <w:jc w:val="both"/>
        <w:rPr>
          <w:b/>
          <w:sz w:val="26"/>
          <w:szCs w:val="26"/>
        </w:rPr>
      </w:pPr>
    </w:p>
    <w:p w:rsidR="00737A50" w:rsidRDefault="00737A50" w:rsidP="00737A50">
      <w:pPr>
        <w:pStyle w:val="ac"/>
        <w:tabs>
          <w:tab w:val="left" w:pos="851"/>
        </w:tabs>
        <w:ind w:firstLine="567"/>
        <w:jc w:val="both"/>
        <w:rPr>
          <w:bCs/>
          <w:sz w:val="26"/>
          <w:szCs w:val="26"/>
        </w:rPr>
      </w:pPr>
      <w:r>
        <w:rPr>
          <w:bCs/>
          <w:sz w:val="26"/>
          <w:szCs w:val="26"/>
        </w:rPr>
        <w:t xml:space="preserve">Цель реализации мероприятий – </w:t>
      </w:r>
      <w:r>
        <w:rPr>
          <w:sz w:val="26"/>
          <w:szCs w:val="26"/>
        </w:rPr>
        <w:t xml:space="preserve">исполнение полномочий органа местного самоуправления в области наружной рекламы и получение дополнительных неналоговых доходов в размере до 10 </w:t>
      </w:r>
      <w:proofErr w:type="spellStart"/>
      <w:r>
        <w:rPr>
          <w:sz w:val="26"/>
          <w:szCs w:val="26"/>
        </w:rPr>
        <w:t>млн</w:t>
      </w:r>
      <w:proofErr w:type="gramStart"/>
      <w:r>
        <w:rPr>
          <w:sz w:val="26"/>
          <w:szCs w:val="26"/>
        </w:rPr>
        <w:t>.р</w:t>
      </w:r>
      <w:proofErr w:type="gramEnd"/>
      <w:r>
        <w:rPr>
          <w:sz w:val="26"/>
          <w:szCs w:val="26"/>
        </w:rPr>
        <w:t>уб</w:t>
      </w:r>
      <w:proofErr w:type="spellEnd"/>
      <w:r>
        <w:rPr>
          <w:sz w:val="26"/>
          <w:szCs w:val="26"/>
        </w:rPr>
        <w:t>. в год.</w:t>
      </w:r>
    </w:p>
    <w:p w:rsidR="00737A50" w:rsidRDefault="00737A50" w:rsidP="00737A50">
      <w:pPr>
        <w:pStyle w:val="ac"/>
        <w:tabs>
          <w:tab w:val="left" w:pos="851"/>
        </w:tabs>
        <w:ind w:firstLine="567"/>
        <w:jc w:val="both"/>
        <w:rPr>
          <w:bCs/>
          <w:sz w:val="26"/>
          <w:szCs w:val="26"/>
        </w:rPr>
      </w:pPr>
      <w:r>
        <w:rPr>
          <w:bCs/>
          <w:sz w:val="26"/>
          <w:szCs w:val="26"/>
        </w:rPr>
        <w:t>Финансирование мероприятий планируется в рамках муниципальной программы «Развитие земельно-имущественного комплекса города Череповца» и направлено на выполнение задач «</w:t>
      </w:r>
      <w:r w:rsidRPr="00202035">
        <w:rPr>
          <w:bCs/>
          <w:sz w:val="26"/>
          <w:szCs w:val="26"/>
        </w:rPr>
        <w:t>Исполнение полномочий органа местного самоуправления в области наружной рекламы</w:t>
      </w:r>
      <w:r>
        <w:rPr>
          <w:bCs/>
          <w:sz w:val="26"/>
          <w:szCs w:val="26"/>
        </w:rPr>
        <w:t>» и «</w:t>
      </w:r>
      <w:r w:rsidRPr="00202035">
        <w:rPr>
          <w:bCs/>
          <w:sz w:val="26"/>
          <w:szCs w:val="26"/>
        </w:rPr>
        <w:t>Обеспечение неналоговых поступлений в бюджет от использования и приватизации муниципального имущества в запланированном объеме</w:t>
      </w:r>
      <w:r>
        <w:rPr>
          <w:bCs/>
          <w:sz w:val="26"/>
          <w:szCs w:val="26"/>
        </w:rPr>
        <w:t>»</w:t>
      </w:r>
      <w:r w:rsidRPr="00202035">
        <w:rPr>
          <w:bCs/>
          <w:sz w:val="26"/>
          <w:szCs w:val="26"/>
        </w:rPr>
        <w:t>.</w:t>
      </w:r>
    </w:p>
    <w:p w:rsidR="00737A50" w:rsidRDefault="00737A50" w:rsidP="00737A50">
      <w:pPr>
        <w:pStyle w:val="ac"/>
        <w:tabs>
          <w:tab w:val="left" w:pos="851"/>
        </w:tabs>
        <w:ind w:firstLine="567"/>
        <w:jc w:val="both"/>
        <w:rPr>
          <w:bCs/>
          <w:sz w:val="26"/>
          <w:szCs w:val="26"/>
        </w:rPr>
      </w:pPr>
      <w:r>
        <w:rPr>
          <w:bCs/>
          <w:sz w:val="26"/>
          <w:szCs w:val="26"/>
        </w:rPr>
        <w:t xml:space="preserve">Неисполнение мероприятия приведет </w:t>
      </w:r>
      <w:r w:rsidRPr="00202035">
        <w:rPr>
          <w:bCs/>
          <w:sz w:val="26"/>
          <w:szCs w:val="26"/>
        </w:rPr>
        <w:t>к отсутствию дополнительных поступлений в бюджет от использования рекламного пространства</w:t>
      </w:r>
      <w:r>
        <w:rPr>
          <w:bCs/>
          <w:sz w:val="26"/>
          <w:szCs w:val="26"/>
        </w:rPr>
        <w:t>.</w:t>
      </w:r>
    </w:p>
    <w:p w:rsidR="00737A50" w:rsidRPr="00202035" w:rsidRDefault="00737A50" w:rsidP="00737A50">
      <w:pPr>
        <w:pStyle w:val="ac"/>
        <w:tabs>
          <w:tab w:val="left" w:pos="851"/>
        </w:tabs>
        <w:ind w:firstLine="567"/>
        <w:jc w:val="both"/>
        <w:rPr>
          <w:bCs/>
          <w:sz w:val="26"/>
          <w:szCs w:val="26"/>
        </w:rPr>
      </w:pPr>
      <w:r w:rsidRPr="00202035">
        <w:rPr>
          <w:bCs/>
          <w:sz w:val="26"/>
          <w:szCs w:val="26"/>
        </w:rPr>
        <w:t>В соответствии с федеральным законом от 13.03.2006 № 38-ФЗ «О рекламе» после утверждения схемы размещения рекламных конструкций (не позднее 01.01.2014)  планируется  аукцион по продаже права на заключение договоров по размещению рекламных конструкций.</w:t>
      </w:r>
    </w:p>
    <w:p w:rsidR="00737A50" w:rsidRPr="00202035" w:rsidRDefault="00737A50" w:rsidP="00737A50">
      <w:pPr>
        <w:pStyle w:val="ac"/>
        <w:tabs>
          <w:tab w:val="left" w:pos="851"/>
        </w:tabs>
        <w:ind w:firstLine="567"/>
        <w:rPr>
          <w:bCs/>
          <w:sz w:val="26"/>
          <w:szCs w:val="26"/>
        </w:rPr>
      </w:pPr>
      <w:r w:rsidRPr="00202035">
        <w:rPr>
          <w:bCs/>
          <w:sz w:val="26"/>
          <w:szCs w:val="26"/>
        </w:rPr>
        <w:t>Расходы на подготовку  аукциона:</w:t>
      </w:r>
    </w:p>
    <w:p w:rsidR="00737A50" w:rsidRPr="00202035" w:rsidRDefault="00737A50" w:rsidP="00737A50">
      <w:pPr>
        <w:pStyle w:val="ac"/>
        <w:tabs>
          <w:tab w:val="left" w:pos="851"/>
        </w:tabs>
        <w:ind w:firstLine="567"/>
        <w:rPr>
          <w:bCs/>
          <w:sz w:val="26"/>
          <w:szCs w:val="26"/>
        </w:rPr>
      </w:pPr>
      <w:r w:rsidRPr="00202035">
        <w:rPr>
          <w:bCs/>
          <w:sz w:val="26"/>
          <w:szCs w:val="26"/>
        </w:rPr>
        <w:t xml:space="preserve">                                                                                                                                руб.</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539"/>
        <w:gridCol w:w="1135"/>
        <w:gridCol w:w="993"/>
        <w:gridCol w:w="852"/>
        <w:gridCol w:w="1418"/>
      </w:tblGrid>
      <w:tr w:rsidR="00737A50" w:rsidRPr="00202035" w:rsidTr="00A34A9C">
        <w:tc>
          <w:tcPr>
            <w:tcW w:w="709" w:type="dxa"/>
            <w:tcBorders>
              <w:top w:val="single" w:sz="4" w:space="0" w:color="auto"/>
              <w:left w:val="single" w:sz="4" w:space="0" w:color="auto"/>
              <w:bottom w:val="single" w:sz="4" w:space="0" w:color="auto"/>
              <w:right w:val="single" w:sz="4" w:space="0" w:color="auto"/>
            </w:tcBorders>
            <w:hideMark/>
          </w:tcPr>
          <w:p w:rsidR="00737A50" w:rsidRPr="00202035" w:rsidRDefault="00737A50" w:rsidP="00A34A9C">
            <w:pPr>
              <w:jc w:val="center"/>
              <w:rPr>
                <w:sz w:val="24"/>
                <w:szCs w:val="24"/>
              </w:rPr>
            </w:pPr>
            <w:r w:rsidRPr="00202035">
              <w:t xml:space="preserve">№ </w:t>
            </w:r>
            <w:proofErr w:type="gramStart"/>
            <w:r w:rsidRPr="00202035">
              <w:t>п</w:t>
            </w:r>
            <w:proofErr w:type="gramEnd"/>
            <w:r w:rsidRPr="00202035">
              <w:t>/п</w:t>
            </w:r>
          </w:p>
        </w:tc>
        <w:tc>
          <w:tcPr>
            <w:tcW w:w="4536" w:type="dxa"/>
            <w:tcBorders>
              <w:top w:val="single" w:sz="4" w:space="0" w:color="auto"/>
              <w:left w:val="single" w:sz="4" w:space="0" w:color="auto"/>
              <w:bottom w:val="single" w:sz="4" w:space="0" w:color="auto"/>
              <w:right w:val="single" w:sz="4" w:space="0" w:color="auto"/>
            </w:tcBorders>
          </w:tcPr>
          <w:p w:rsidR="00737A50" w:rsidRPr="00202035" w:rsidRDefault="00737A50" w:rsidP="00A34A9C">
            <w:pPr>
              <w:jc w:val="center"/>
              <w:rPr>
                <w:sz w:val="24"/>
                <w:szCs w:val="24"/>
              </w:rPr>
            </w:pPr>
            <w:r w:rsidRPr="00202035">
              <w:t>Наименование</w:t>
            </w:r>
          </w:p>
          <w:p w:rsidR="00737A50" w:rsidRPr="00202035" w:rsidRDefault="00737A50" w:rsidP="00A34A9C">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737A50" w:rsidRPr="00202035" w:rsidRDefault="00737A50" w:rsidP="00A34A9C">
            <w:pPr>
              <w:jc w:val="center"/>
              <w:rPr>
                <w:sz w:val="24"/>
                <w:szCs w:val="24"/>
              </w:rPr>
            </w:pPr>
            <w:r w:rsidRPr="00202035">
              <w:t>Ед. измерения</w:t>
            </w:r>
          </w:p>
        </w:tc>
        <w:tc>
          <w:tcPr>
            <w:tcW w:w="992" w:type="dxa"/>
            <w:tcBorders>
              <w:top w:val="single" w:sz="4" w:space="0" w:color="auto"/>
              <w:left w:val="single" w:sz="4" w:space="0" w:color="auto"/>
              <w:bottom w:val="single" w:sz="4" w:space="0" w:color="auto"/>
              <w:right w:val="single" w:sz="4" w:space="0" w:color="auto"/>
            </w:tcBorders>
            <w:hideMark/>
          </w:tcPr>
          <w:p w:rsidR="00737A50" w:rsidRPr="00202035" w:rsidRDefault="00737A50" w:rsidP="00A34A9C">
            <w:pPr>
              <w:jc w:val="center"/>
              <w:rPr>
                <w:sz w:val="24"/>
                <w:szCs w:val="24"/>
              </w:rPr>
            </w:pPr>
            <w:r w:rsidRPr="00202035">
              <w:t>Кол-во</w:t>
            </w:r>
          </w:p>
        </w:tc>
        <w:tc>
          <w:tcPr>
            <w:tcW w:w="851" w:type="dxa"/>
            <w:tcBorders>
              <w:top w:val="single" w:sz="4" w:space="0" w:color="auto"/>
              <w:left w:val="single" w:sz="4" w:space="0" w:color="auto"/>
              <w:bottom w:val="single" w:sz="4" w:space="0" w:color="auto"/>
              <w:right w:val="single" w:sz="4" w:space="0" w:color="auto"/>
            </w:tcBorders>
            <w:hideMark/>
          </w:tcPr>
          <w:p w:rsidR="00737A50" w:rsidRPr="00202035" w:rsidRDefault="00737A50" w:rsidP="00A34A9C">
            <w:pPr>
              <w:jc w:val="center"/>
              <w:rPr>
                <w:sz w:val="24"/>
                <w:szCs w:val="24"/>
              </w:rPr>
            </w:pPr>
            <w:r w:rsidRPr="00202035">
              <w:t>Цена</w:t>
            </w:r>
          </w:p>
        </w:tc>
        <w:tc>
          <w:tcPr>
            <w:tcW w:w="1417" w:type="dxa"/>
            <w:tcBorders>
              <w:top w:val="single" w:sz="4" w:space="0" w:color="auto"/>
              <w:left w:val="single" w:sz="4" w:space="0" w:color="auto"/>
              <w:bottom w:val="single" w:sz="4" w:space="0" w:color="auto"/>
              <w:right w:val="single" w:sz="4" w:space="0" w:color="auto"/>
            </w:tcBorders>
          </w:tcPr>
          <w:p w:rsidR="00737A50" w:rsidRPr="00202035" w:rsidRDefault="00737A50" w:rsidP="00A34A9C">
            <w:pPr>
              <w:jc w:val="center"/>
              <w:rPr>
                <w:sz w:val="24"/>
                <w:szCs w:val="24"/>
              </w:rPr>
            </w:pPr>
            <w:r w:rsidRPr="00202035">
              <w:t>Сумма</w:t>
            </w:r>
          </w:p>
          <w:p w:rsidR="00737A50" w:rsidRPr="00202035" w:rsidRDefault="00737A50" w:rsidP="00A34A9C">
            <w:pPr>
              <w:jc w:val="center"/>
              <w:rPr>
                <w:sz w:val="24"/>
                <w:szCs w:val="24"/>
              </w:rPr>
            </w:pPr>
          </w:p>
        </w:tc>
      </w:tr>
      <w:tr w:rsidR="00737A50" w:rsidRPr="00202035" w:rsidTr="00A34A9C">
        <w:tc>
          <w:tcPr>
            <w:tcW w:w="709" w:type="dxa"/>
            <w:tcBorders>
              <w:top w:val="single" w:sz="4" w:space="0" w:color="auto"/>
              <w:left w:val="single" w:sz="4" w:space="0" w:color="auto"/>
              <w:bottom w:val="single" w:sz="4" w:space="0" w:color="auto"/>
              <w:right w:val="single" w:sz="4" w:space="0" w:color="auto"/>
            </w:tcBorders>
            <w:hideMark/>
          </w:tcPr>
          <w:p w:rsidR="00737A50" w:rsidRPr="00202035" w:rsidRDefault="00737A50" w:rsidP="00A34A9C">
            <w:pPr>
              <w:jc w:val="center"/>
              <w:rPr>
                <w:sz w:val="24"/>
                <w:szCs w:val="24"/>
              </w:rPr>
            </w:pPr>
            <w:r w:rsidRPr="00202035">
              <w:t>1.</w:t>
            </w:r>
          </w:p>
        </w:tc>
        <w:tc>
          <w:tcPr>
            <w:tcW w:w="4536" w:type="dxa"/>
            <w:tcBorders>
              <w:top w:val="single" w:sz="4" w:space="0" w:color="auto"/>
              <w:left w:val="single" w:sz="4" w:space="0" w:color="auto"/>
              <w:bottom w:val="single" w:sz="4" w:space="0" w:color="auto"/>
              <w:right w:val="single" w:sz="4" w:space="0" w:color="auto"/>
            </w:tcBorders>
            <w:hideMark/>
          </w:tcPr>
          <w:p w:rsidR="00737A50" w:rsidRPr="00202035" w:rsidRDefault="00737A50" w:rsidP="00A34A9C">
            <w:pPr>
              <w:rPr>
                <w:sz w:val="24"/>
                <w:szCs w:val="24"/>
              </w:rPr>
            </w:pPr>
            <w:r w:rsidRPr="00202035">
              <w:t>Информация в газете о проведен</w:t>
            </w:r>
            <w:proofErr w:type="gramStart"/>
            <w:r w:rsidRPr="00202035">
              <w:t>ии ау</w:t>
            </w:r>
            <w:proofErr w:type="gramEnd"/>
            <w:r w:rsidRPr="00202035">
              <w:t>кциона</w:t>
            </w:r>
          </w:p>
        </w:tc>
        <w:tc>
          <w:tcPr>
            <w:tcW w:w="1134" w:type="dxa"/>
            <w:tcBorders>
              <w:top w:val="single" w:sz="4" w:space="0" w:color="auto"/>
              <w:left w:val="single" w:sz="4" w:space="0" w:color="auto"/>
              <w:bottom w:val="single" w:sz="4" w:space="0" w:color="auto"/>
              <w:right w:val="single" w:sz="4" w:space="0" w:color="auto"/>
            </w:tcBorders>
            <w:hideMark/>
          </w:tcPr>
          <w:p w:rsidR="00737A50" w:rsidRPr="00202035" w:rsidRDefault="00737A50" w:rsidP="00A34A9C">
            <w:pPr>
              <w:jc w:val="center"/>
              <w:rPr>
                <w:sz w:val="24"/>
                <w:szCs w:val="24"/>
              </w:rPr>
            </w:pPr>
            <w:r w:rsidRPr="00202035">
              <w:t>см. кв.</w:t>
            </w:r>
          </w:p>
        </w:tc>
        <w:tc>
          <w:tcPr>
            <w:tcW w:w="992" w:type="dxa"/>
            <w:tcBorders>
              <w:top w:val="single" w:sz="4" w:space="0" w:color="auto"/>
              <w:left w:val="single" w:sz="4" w:space="0" w:color="auto"/>
              <w:bottom w:val="single" w:sz="4" w:space="0" w:color="auto"/>
              <w:right w:val="single" w:sz="4" w:space="0" w:color="auto"/>
            </w:tcBorders>
            <w:hideMark/>
          </w:tcPr>
          <w:p w:rsidR="00737A50" w:rsidRPr="00202035" w:rsidRDefault="00737A50" w:rsidP="00A34A9C">
            <w:pPr>
              <w:jc w:val="center"/>
              <w:rPr>
                <w:sz w:val="24"/>
                <w:szCs w:val="24"/>
              </w:rPr>
            </w:pPr>
            <w:r w:rsidRPr="00202035">
              <w:t>3210</w:t>
            </w:r>
          </w:p>
        </w:tc>
        <w:tc>
          <w:tcPr>
            <w:tcW w:w="851" w:type="dxa"/>
            <w:tcBorders>
              <w:top w:val="single" w:sz="4" w:space="0" w:color="auto"/>
              <w:left w:val="single" w:sz="4" w:space="0" w:color="auto"/>
              <w:bottom w:val="single" w:sz="4" w:space="0" w:color="auto"/>
              <w:right w:val="single" w:sz="4" w:space="0" w:color="auto"/>
            </w:tcBorders>
            <w:hideMark/>
          </w:tcPr>
          <w:p w:rsidR="00737A50" w:rsidRPr="00202035" w:rsidRDefault="00737A50" w:rsidP="00A34A9C">
            <w:pPr>
              <w:jc w:val="center"/>
              <w:rPr>
                <w:sz w:val="24"/>
                <w:szCs w:val="24"/>
              </w:rPr>
            </w:pPr>
            <w:r w:rsidRPr="00202035">
              <w:t>44</w:t>
            </w:r>
          </w:p>
        </w:tc>
        <w:tc>
          <w:tcPr>
            <w:tcW w:w="1417" w:type="dxa"/>
            <w:tcBorders>
              <w:top w:val="single" w:sz="4" w:space="0" w:color="auto"/>
              <w:left w:val="single" w:sz="4" w:space="0" w:color="auto"/>
              <w:bottom w:val="single" w:sz="4" w:space="0" w:color="auto"/>
              <w:right w:val="single" w:sz="4" w:space="0" w:color="auto"/>
            </w:tcBorders>
            <w:hideMark/>
          </w:tcPr>
          <w:p w:rsidR="00737A50" w:rsidRPr="00202035" w:rsidRDefault="00737A50" w:rsidP="00A34A9C">
            <w:pPr>
              <w:jc w:val="center"/>
              <w:rPr>
                <w:sz w:val="24"/>
                <w:szCs w:val="24"/>
              </w:rPr>
            </w:pPr>
            <w:r w:rsidRPr="00202035">
              <w:t>141 240</w:t>
            </w:r>
          </w:p>
        </w:tc>
      </w:tr>
      <w:tr w:rsidR="00737A50" w:rsidRPr="00202035" w:rsidTr="00A34A9C">
        <w:tc>
          <w:tcPr>
            <w:tcW w:w="709" w:type="dxa"/>
            <w:tcBorders>
              <w:top w:val="single" w:sz="4" w:space="0" w:color="auto"/>
              <w:left w:val="single" w:sz="4" w:space="0" w:color="auto"/>
              <w:bottom w:val="single" w:sz="4" w:space="0" w:color="auto"/>
              <w:right w:val="single" w:sz="4" w:space="0" w:color="auto"/>
            </w:tcBorders>
            <w:hideMark/>
          </w:tcPr>
          <w:p w:rsidR="00737A50" w:rsidRPr="00202035" w:rsidRDefault="00737A50" w:rsidP="00A34A9C">
            <w:pPr>
              <w:jc w:val="center"/>
              <w:rPr>
                <w:sz w:val="24"/>
                <w:szCs w:val="24"/>
              </w:rPr>
            </w:pPr>
            <w:r w:rsidRPr="00202035">
              <w:t>2.</w:t>
            </w:r>
          </w:p>
        </w:tc>
        <w:tc>
          <w:tcPr>
            <w:tcW w:w="4536" w:type="dxa"/>
            <w:tcBorders>
              <w:top w:val="single" w:sz="4" w:space="0" w:color="auto"/>
              <w:left w:val="single" w:sz="4" w:space="0" w:color="auto"/>
              <w:bottom w:val="single" w:sz="4" w:space="0" w:color="auto"/>
              <w:right w:val="single" w:sz="4" w:space="0" w:color="auto"/>
            </w:tcBorders>
            <w:hideMark/>
          </w:tcPr>
          <w:p w:rsidR="00737A50" w:rsidRPr="00202035" w:rsidRDefault="00737A50" w:rsidP="00A34A9C">
            <w:pPr>
              <w:rPr>
                <w:sz w:val="24"/>
                <w:szCs w:val="24"/>
              </w:rPr>
            </w:pPr>
            <w:r w:rsidRPr="00202035">
              <w:t>Информация в газете об итогах аукциона</w:t>
            </w:r>
          </w:p>
        </w:tc>
        <w:tc>
          <w:tcPr>
            <w:tcW w:w="1134" w:type="dxa"/>
            <w:tcBorders>
              <w:top w:val="single" w:sz="4" w:space="0" w:color="auto"/>
              <w:left w:val="single" w:sz="4" w:space="0" w:color="auto"/>
              <w:bottom w:val="single" w:sz="4" w:space="0" w:color="auto"/>
              <w:right w:val="single" w:sz="4" w:space="0" w:color="auto"/>
            </w:tcBorders>
            <w:hideMark/>
          </w:tcPr>
          <w:p w:rsidR="00737A50" w:rsidRPr="00202035" w:rsidRDefault="00737A50" w:rsidP="00A34A9C">
            <w:pPr>
              <w:jc w:val="center"/>
              <w:rPr>
                <w:sz w:val="24"/>
                <w:szCs w:val="24"/>
              </w:rPr>
            </w:pPr>
            <w:r w:rsidRPr="00202035">
              <w:t>см. кв.</w:t>
            </w:r>
          </w:p>
        </w:tc>
        <w:tc>
          <w:tcPr>
            <w:tcW w:w="992" w:type="dxa"/>
            <w:tcBorders>
              <w:top w:val="single" w:sz="4" w:space="0" w:color="auto"/>
              <w:left w:val="single" w:sz="4" w:space="0" w:color="auto"/>
              <w:bottom w:val="single" w:sz="4" w:space="0" w:color="auto"/>
              <w:right w:val="single" w:sz="4" w:space="0" w:color="auto"/>
            </w:tcBorders>
            <w:hideMark/>
          </w:tcPr>
          <w:p w:rsidR="00737A50" w:rsidRPr="00202035" w:rsidRDefault="00737A50" w:rsidP="00A34A9C">
            <w:pPr>
              <w:jc w:val="center"/>
              <w:rPr>
                <w:sz w:val="24"/>
                <w:szCs w:val="24"/>
              </w:rPr>
            </w:pPr>
            <w:r w:rsidRPr="00202035">
              <w:t>410</w:t>
            </w:r>
          </w:p>
        </w:tc>
        <w:tc>
          <w:tcPr>
            <w:tcW w:w="851" w:type="dxa"/>
            <w:tcBorders>
              <w:top w:val="single" w:sz="4" w:space="0" w:color="auto"/>
              <w:left w:val="single" w:sz="4" w:space="0" w:color="auto"/>
              <w:bottom w:val="single" w:sz="4" w:space="0" w:color="auto"/>
              <w:right w:val="single" w:sz="4" w:space="0" w:color="auto"/>
            </w:tcBorders>
            <w:hideMark/>
          </w:tcPr>
          <w:p w:rsidR="00737A50" w:rsidRPr="00202035" w:rsidRDefault="00737A50" w:rsidP="00A34A9C">
            <w:pPr>
              <w:jc w:val="center"/>
              <w:rPr>
                <w:sz w:val="24"/>
                <w:szCs w:val="24"/>
              </w:rPr>
            </w:pPr>
            <w:r w:rsidRPr="00202035">
              <w:t>44</w:t>
            </w:r>
          </w:p>
        </w:tc>
        <w:tc>
          <w:tcPr>
            <w:tcW w:w="1417" w:type="dxa"/>
            <w:tcBorders>
              <w:top w:val="single" w:sz="4" w:space="0" w:color="auto"/>
              <w:left w:val="single" w:sz="4" w:space="0" w:color="auto"/>
              <w:bottom w:val="single" w:sz="4" w:space="0" w:color="auto"/>
              <w:right w:val="single" w:sz="4" w:space="0" w:color="auto"/>
            </w:tcBorders>
            <w:hideMark/>
          </w:tcPr>
          <w:p w:rsidR="00737A50" w:rsidRPr="00202035" w:rsidRDefault="00737A50" w:rsidP="00A34A9C">
            <w:pPr>
              <w:jc w:val="center"/>
              <w:rPr>
                <w:sz w:val="24"/>
                <w:szCs w:val="24"/>
              </w:rPr>
            </w:pPr>
            <w:r w:rsidRPr="00202035">
              <w:t>18 040</w:t>
            </w:r>
          </w:p>
        </w:tc>
      </w:tr>
      <w:tr w:rsidR="00737A50" w:rsidRPr="00202035" w:rsidTr="00A34A9C">
        <w:tc>
          <w:tcPr>
            <w:tcW w:w="709" w:type="dxa"/>
            <w:tcBorders>
              <w:top w:val="single" w:sz="4" w:space="0" w:color="auto"/>
              <w:left w:val="single" w:sz="4" w:space="0" w:color="auto"/>
              <w:bottom w:val="single" w:sz="4" w:space="0" w:color="auto"/>
              <w:right w:val="single" w:sz="4" w:space="0" w:color="auto"/>
            </w:tcBorders>
            <w:hideMark/>
          </w:tcPr>
          <w:p w:rsidR="00737A50" w:rsidRPr="00202035" w:rsidRDefault="00737A50" w:rsidP="00A34A9C">
            <w:pPr>
              <w:jc w:val="center"/>
              <w:rPr>
                <w:sz w:val="24"/>
                <w:szCs w:val="24"/>
              </w:rPr>
            </w:pPr>
            <w:r w:rsidRPr="00202035">
              <w:t>3.</w:t>
            </w:r>
          </w:p>
        </w:tc>
        <w:tc>
          <w:tcPr>
            <w:tcW w:w="4536" w:type="dxa"/>
            <w:tcBorders>
              <w:top w:val="single" w:sz="4" w:space="0" w:color="auto"/>
              <w:left w:val="single" w:sz="4" w:space="0" w:color="auto"/>
              <w:bottom w:val="single" w:sz="4" w:space="0" w:color="auto"/>
              <w:right w:val="single" w:sz="4" w:space="0" w:color="auto"/>
            </w:tcBorders>
            <w:hideMark/>
          </w:tcPr>
          <w:p w:rsidR="00737A50" w:rsidRPr="00202035" w:rsidRDefault="00737A50" w:rsidP="00A34A9C">
            <w:pPr>
              <w:rPr>
                <w:sz w:val="24"/>
                <w:szCs w:val="24"/>
              </w:rPr>
            </w:pPr>
            <w:r w:rsidRPr="00202035">
              <w:t>Оплата аукционисту</w:t>
            </w:r>
          </w:p>
        </w:tc>
        <w:tc>
          <w:tcPr>
            <w:tcW w:w="1134" w:type="dxa"/>
            <w:tcBorders>
              <w:top w:val="single" w:sz="4" w:space="0" w:color="auto"/>
              <w:left w:val="single" w:sz="4" w:space="0" w:color="auto"/>
              <w:bottom w:val="single" w:sz="4" w:space="0" w:color="auto"/>
              <w:right w:val="single" w:sz="4" w:space="0" w:color="auto"/>
            </w:tcBorders>
            <w:hideMark/>
          </w:tcPr>
          <w:p w:rsidR="00737A50" w:rsidRPr="00202035" w:rsidRDefault="00737A50" w:rsidP="00A34A9C">
            <w:pPr>
              <w:jc w:val="center"/>
              <w:rPr>
                <w:sz w:val="24"/>
                <w:szCs w:val="24"/>
              </w:rPr>
            </w:pPr>
            <w:r w:rsidRPr="00202035">
              <w:t>шт.</w:t>
            </w:r>
          </w:p>
        </w:tc>
        <w:tc>
          <w:tcPr>
            <w:tcW w:w="992" w:type="dxa"/>
            <w:tcBorders>
              <w:top w:val="single" w:sz="4" w:space="0" w:color="auto"/>
              <w:left w:val="single" w:sz="4" w:space="0" w:color="auto"/>
              <w:bottom w:val="single" w:sz="4" w:space="0" w:color="auto"/>
              <w:right w:val="single" w:sz="4" w:space="0" w:color="auto"/>
            </w:tcBorders>
            <w:hideMark/>
          </w:tcPr>
          <w:p w:rsidR="00737A50" w:rsidRPr="00202035" w:rsidRDefault="00737A50" w:rsidP="00A34A9C">
            <w:pPr>
              <w:jc w:val="center"/>
              <w:rPr>
                <w:sz w:val="24"/>
                <w:szCs w:val="24"/>
              </w:rPr>
            </w:pPr>
            <w:r w:rsidRPr="00202035">
              <w:t>1</w:t>
            </w:r>
          </w:p>
        </w:tc>
        <w:tc>
          <w:tcPr>
            <w:tcW w:w="851" w:type="dxa"/>
            <w:tcBorders>
              <w:top w:val="single" w:sz="4" w:space="0" w:color="auto"/>
              <w:left w:val="single" w:sz="4" w:space="0" w:color="auto"/>
              <w:bottom w:val="single" w:sz="4" w:space="0" w:color="auto"/>
              <w:right w:val="single" w:sz="4" w:space="0" w:color="auto"/>
            </w:tcBorders>
            <w:hideMark/>
          </w:tcPr>
          <w:p w:rsidR="00737A50" w:rsidRPr="00202035" w:rsidRDefault="00737A50" w:rsidP="00A34A9C">
            <w:pPr>
              <w:jc w:val="center"/>
              <w:rPr>
                <w:sz w:val="24"/>
                <w:szCs w:val="24"/>
              </w:rPr>
            </w:pPr>
            <w:r w:rsidRPr="00202035">
              <w:t>5200</w:t>
            </w:r>
          </w:p>
        </w:tc>
        <w:tc>
          <w:tcPr>
            <w:tcW w:w="1417" w:type="dxa"/>
            <w:tcBorders>
              <w:top w:val="single" w:sz="4" w:space="0" w:color="auto"/>
              <w:left w:val="single" w:sz="4" w:space="0" w:color="auto"/>
              <w:bottom w:val="single" w:sz="4" w:space="0" w:color="auto"/>
              <w:right w:val="single" w:sz="4" w:space="0" w:color="auto"/>
            </w:tcBorders>
            <w:hideMark/>
          </w:tcPr>
          <w:p w:rsidR="00737A50" w:rsidRPr="00202035" w:rsidRDefault="00737A50" w:rsidP="00A34A9C">
            <w:pPr>
              <w:jc w:val="center"/>
              <w:rPr>
                <w:sz w:val="24"/>
                <w:szCs w:val="24"/>
              </w:rPr>
            </w:pPr>
            <w:r w:rsidRPr="00202035">
              <w:t>5200</w:t>
            </w:r>
          </w:p>
        </w:tc>
      </w:tr>
      <w:tr w:rsidR="00737A50" w:rsidRPr="00202035" w:rsidTr="00A34A9C">
        <w:tc>
          <w:tcPr>
            <w:tcW w:w="709" w:type="dxa"/>
            <w:tcBorders>
              <w:top w:val="single" w:sz="4" w:space="0" w:color="auto"/>
              <w:left w:val="single" w:sz="4" w:space="0" w:color="auto"/>
              <w:bottom w:val="single" w:sz="4" w:space="0" w:color="auto"/>
              <w:right w:val="single" w:sz="4" w:space="0" w:color="auto"/>
            </w:tcBorders>
          </w:tcPr>
          <w:p w:rsidR="00737A50" w:rsidRPr="00202035" w:rsidRDefault="00737A50" w:rsidP="00A34A9C">
            <w:pPr>
              <w:jc w:val="center"/>
              <w:rPr>
                <w:b/>
                <w:bCs/>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737A50" w:rsidRPr="00202035" w:rsidRDefault="00737A50" w:rsidP="00A34A9C">
            <w:pPr>
              <w:rPr>
                <w:b/>
                <w:bCs/>
                <w:sz w:val="24"/>
                <w:szCs w:val="24"/>
              </w:rPr>
            </w:pPr>
            <w:r w:rsidRPr="00202035">
              <w:rPr>
                <w:b/>
                <w:bCs/>
              </w:rPr>
              <w:t>Итого:</w:t>
            </w:r>
          </w:p>
        </w:tc>
        <w:tc>
          <w:tcPr>
            <w:tcW w:w="1134" w:type="dxa"/>
            <w:tcBorders>
              <w:top w:val="single" w:sz="4" w:space="0" w:color="auto"/>
              <w:left w:val="single" w:sz="4" w:space="0" w:color="auto"/>
              <w:bottom w:val="single" w:sz="4" w:space="0" w:color="auto"/>
              <w:right w:val="single" w:sz="4" w:space="0" w:color="auto"/>
            </w:tcBorders>
          </w:tcPr>
          <w:p w:rsidR="00737A50" w:rsidRPr="00202035" w:rsidRDefault="00737A50" w:rsidP="00A34A9C">
            <w:pPr>
              <w:jc w:val="center"/>
              <w:rPr>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737A50" w:rsidRPr="00202035" w:rsidRDefault="00737A50" w:rsidP="00A34A9C">
            <w:pPr>
              <w:jc w:val="center"/>
              <w:rPr>
                <w:b/>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737A50" w:rsidRPr="00202035" w:rsidRDefault="00737A50" w:rsidP="00A34A9C">
            <w:pPr>
              <w:jc w:val="center"/>
              <w:rPr>
                <w:b/>
                <w:bCs/>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737A50" w:rsidRPr="00202035" w:rsidRDefault="00737A50" w:rsidP="00A34A9C">
            <w:pPr>
              <w:jc w:val="center"/>
              <w:rPr>
                <w:b/>
                <w:bCs/>
                <w:sz w:val="24"/>
                <w:szCs w:val="24"/>
              </w:rPr>
            </w:pPr>
            <w:r w:rsidRPr="00202035">
              <w:rPr>
                <w:b/>
                <w:bCs/>
              </w:rPr>
              <w:t>164 480</w:t>
            </w:r>
          </w:p>
        </w:tc>
      </w:tr>
    </w:tbl>
    <w:p w:rsidR="00737A50" w:rsidRDefault="00737A50" w:rsidP="00737A50">
      <w:pPr>
        <w:pStyle w:val="ac"/>
        <w:tabs>
          <w:tab w:val="left" w:pos="851"/>
        </w:tabs>
        <w:ind w:firstLine="567"/>
        <w:rPr>
          <w:bCs/>
          <w:sz w:val="26"/>
          <w:szCs w:val="26"/>
        </w:rPr>
      </w:pPr>
      <w:r>
        <w:rPr>
          <w:bCs/>
          <w:sz w:val="26"/>
          <w:szCs w:val="26"/>
        </w:rPr>
        <w:t>Данные средства выделены комитету по управлению имуществом в полном объеме.</w:t>
      </w:r>
    </w:p>
    <w:p w:rsidR="00737A50" w:rsidRDefault="00737A50" w:rsidP="00737A50">
      <w:pPr>
        <w:pStyle w:val="ac"/>
        <w:tabs>
          <w:tab w:val="left" w:pos="851"/>
        </w:tabs>
        <w:ind w:firstLine="567"/>
        <w:rPr>
          <w:bCs/>
          <w:sz w:val="26"/>
          <w:szCs w:val="26"/>
        </w:rPr>
      </w:pPr>
    </w:p>
    <w:p w:rsidR="00737A50" w:rsidRDefault="00737A50" w:rsidP="00737A50">
      <w:pPr>
        <w:rPr>
          <w:sz w:val="26"/>
          <w:szCs w:val="26"/>
        </w:rPr>
      </w:pPr>
      <w:r>
        <w:rPr>
          <w:sz w:val="26"/>
          <w:szCs w:val="26"/>
        </w:rPr>
        <w:t>Председатель комитета                                                                                Г.Г. Исмагилов</w:t>
      </w:r>
    </w:p>
    <w:p w:rsidR="00280ADF" w:rsidRDefault="00280ADF" w:rsidP="00645697">
      <w:pPr>
        <w:jc w:val="both"/>
        <w:rPr>
          <w:sz w:val="26"/>
          <w:szCs w:val="26"/>
        </w:rPr>
      </w:pPr>
      <w:bookmarkStart w:id="37" w:name="_GoBack"/>
      <w:bookmarkEnd w:id="37"/>
    </w:p>
    <w:sectPr w:rsidR="00280ADF" w:rsidSect="00663655">
      <w:pgSz w:w="11906" w:h="16838"/>
      <w:pgMar w:top="397" w:right="567" w:bottom="567" w:left="1701" w:header="0" w:footer="0"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4514"/>
    <w:multiLevelType w:val="multilevel"/>
    <w:tmpl w:val="63B6A6A6"/>
    <w:lvl w:ilvl="0">
      <w:start w:val="1"/>
      <w:numFmt w:val="decimal"/>
      <w:lvlText w:val="1.%1"/>
      <w:lvlJc w:val="left"/>
      <w:pPr>
        <w:ind w:left="2025" w:hanging="1305"/>
      </w:pPr>
      <w:rPr>
        <w:rFonts w:cs="Times New Roman" w:hint="default"/>
      </w:rPr>
    </w:lvl>
    <w:lvl w:ilvl="1">
      <w:start w:val="1"/>
      <w:numFmt w:val="decimal"/>
      <w:lvlText w:val="%1.%2."/>
      <w:lvlJc w:val="left"/>
      <w:pPr>
        <w:ind w:left="2745" w:hanging="1305"/>
      </w:pPr>
      <w:rPr>
        <w:rFonts w:cs="Times New Roman" w:hint="default"/>
      </w:rPr>
    </w:lvl>
    <w:lvl w:ilvl="2">
      <w:start w:val="1"/>
      <w:numFmt w:val="decimal"/>
      <w:lvlText w:val="%1.%2.%3."/>
      <w:lvlJc w:val="left"/>
      <w:pPr>
        <w:ind w:left="3465" w:hanging="1305"/>
      </w:pPr>
      <w:rPr>
        <w:rFonts w:cs="Times New Roman" w:hint="default"/>
      </w:rPr>
    </w:lvl>
    <w:lvl w:ilvl="3">
      <w:start w:val="1"/>
      <w:numFmt w:val="decimal"/>
      <w:lvlText w:val="%1.%2.%3.%4."/>
      <w:lvlJc w:val="left"/>
      <w:pPr>
        <w:ind w:left="4185" w:hanging="1305"/>
      </w:pPr>
      <w:rPr>
        <w:rFonts w:cs="Times New Roman" w:hint="default"/>
      </w:rPr>
    </w:lvl>
    <w:lvl w:ilvl="4">
      <w:start w:val="1"/>
      <w:numFmt w:val="decimal"/>
      <w:lvlText w:val="%1.%2.%3.%4.%5."/>
      <w:lvlJc w:val="left"/>
      <w:pPr>
        <w:ind w:left="4905" w:hanging="1305"/>
      </w:pPr>
      <w:rPr>
        <w:rFonts w:cs="Times New Roman" w:hint="default"/>
      </w:rPr>
    </w:lvl>
    <w:lvl w:ilvl="5">
      <w:start w:val="1"/>
      <w:numFmt w:val="decimal"/>
      <w:lvlText w:val="%1.%2.%3.%4.%5.%6."/>
      <w:lvlJc w:val="left"/>
      <w:pPr>
        <w:ind w:left="5760" w:hanging="1440"/>
      </w:pPr>
      <w:rPr>
        <w:rFonts w:cs="Times New Roman" w:hint="default"/>
      </w:rPr>
    </w:lvl>
    <w:lvl w:ilvl="6">
      <w:start w:val="1"/>
      <w:numFmt w:val="decimal"/>
      <w:lvlText w:val="%1.%2.%3.%4.%5.%6.%7."/>
      <w:lvlJc w:val="left"/>
      <w:pPr>
        <w:ind w:left="6480" w:hanging="1440"/>
      </w:pPr>
      <w:rPr>
        <w:rFonts w:cs="Times New Roman" w:hint="default"/>
      </w:rPr>
    </w:lvl>
    <w:lvl w:ilvl="7">
      <w:start w:val="1"/>
      <w:numFmt w:val="decimal"/>
      <w:lvlText w:val="%1.%2.%3.%4.%5.%6.%7.%8."/>
      <w:lvlJc w:val="left"/>
      <w:pPr>
        <w:ind w:left="7560" w:hanging="1800"/>
      </w:pPr>
      <w:rPr>
        <w:rFonts w:cs="Times New Roman" w:hint="default"/>
      </w:rPr>
    </w:lvl>
    <w:lvl w:ilvl="8">
      <w:start w:val="1"/>
      <w:numFmt w:val="decimal"/>
      <w:lvlText w:val="%1.%2.%3.%4.%5.%6.%7.%8.%9."/>
      <w:lvlJc w:val="left"/>
      <w:pPr>
        <w:ind w:left="8280" w:hanging="1800"/>
      </w:pPr>
      <w:rPr>
        <w:rFonts w:cs="Times New Roman" w:hint="default"/>
      </w:rPr>
    </w:lvl>
  </w:abstractNum>
  <w:abstractNum w:abstractNumId="1">
    <w:nsid w:val="083C0839"/>
    <w:multiLevelType w:val="hybridMultilevel"/>
    <w:tmpl w:val="E5F2233A"/>
    <w:lvl w:ilvl="0" w:tplc="CCE8872E">
      <w:start w:val="1"/>
      <w:numFmt w:val="decimal"/>
      <w:lvlText w:val="2.%1"/>
      <w:lvlJc w:val="left"/>
      <w:pPr>
        <w:ind w:left="1440" w:hanging="360"/>
      </w:pPr>
      <w:rPr>
        <w:rFonts w:cs="Times New Roman" w:hint="default"/>
      </w:rPr>
    </w:lvl>
    <w:lvl w:ilvl="1" w:tplc="D3F884E0">
      <w:start w:val="1"/>
      <w:numFmt w:val="decimal"/>
      <w:lvlText w:val="%2)"/>
      <w:lvlJc w:val="left"/>
      <w:pPr>
        <w:ind w:left="2880" w:hanging="1080"/>
      </w:pPr>
      <w:rPr>
        <w:rFonts w:cs="Times New Roman" w:hint="default"/>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1199528C"/>
    <w:multiLevelType w:val="multilevel"/>
    <w:tmpl w:val="090C6602"/>
    <w:lvl w:ilvl="0">
      <w:start w:val="3"/>
      <w:numFmt w:val="decimal"/>
      <w:lvlText w:val="%1"/>
      <w:lvlJc w:val="left"/>
      <w:pPr>
        <w:ind w:left="660" w:hanging="660"/>
      </w:pPr>
      <w:rPr>
        <w:rFonts w:hint="default"/>
      </w:rPr>
    </w:lvl>
    <w:lvl w:ilvl="1">
      <w:start w:val="2"/>
      <w:numFmt w:val="decimal"/>
      <w:lvlText w:val="%1.%2"/>
      <w:lvlJc w:val="left"/>
      <w:pPr>
        <w:ind w:left="1110" w:hanging="660"/>
      </w:pPr>
      <w:rPr>
        <w:rFonts w:hint="default"/>
      </w:rPr>
    </w:lvl>
    <w:lvl w:ilvl="2">
      <w:start w:val="13"/>
      <w:numFmt w:val="decimal"/>
      <w:lvlText w:val="%1.%2.%3"/>
      <w:lvlJc w:val="left"/>
      <w:pPr>
        <w:ind w:left="4406"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
    <w:nsid w:val="1255717F"/>
    <w:multiLevelType w:val="multilevel"/>
    <w:tmpl w:val="A86EEED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
    <w:nsid w:val="237D3525"/>
    <w:multiLevelType w:val="multilevel"/>
    <w:tmpl w:val="F4AAE206"/>
    <w:lvl w:ilvl="0">
      <w:start w:val="1"/>
      <w:numFmt w:val="decimal"/>
      <w:lvlText w:val="3.%1"/>
      <w:lvlJc w:val="left"/>
      <w:pPr>
        <w:ind w:left="2025" w:hanging="1305"/>
      </w:pPr>
      <w:rPr>
        <w:rFonts w:cs="Times New Roman" w:hint="default"/>
      </w:rPr>
    </w:lvl>
    <w:lvl w:ilvl="1">
      <w:start w:val="1"/>
      <w:numFmt w:val="decimal"/>
      <w:lvlText w:val="%1.%2."/>
      <w:lvlJc w:val="left"/>
      <w:pPr>
        <w:ind w:left="2745" w:hanging="1305"/>
      </w:pPr>
      <w:rPr>
        <w:rFonts w:cs="Times New Roman" w:hint="default"/>
      </w:rPr>
    </w:lvl>
    <w:lvl w:ilvl="2">
      <w:start w:val="1"/>
      <w:numFmt w:val="decimal"/>
      <w:lvlText w:val="%1.%2.%3."/>
      <w:lvlJc w:val="left"/>
      <w:pPr>
        <w:ind w:left="3465" w:hanging="1305"/>
      </w:pPr>
      <w:rPr>
        <w:rFonts w:cs="Times New Roman" w:hint="default"/>
      </w:rPr>
    </w:lvl>
    <w:lvl w:ilvl="3">
      <w:start w:val="1"/>
      <w:numFmt w:val="decimal"/>
      <w:lvlText w:val="%1.%2.%3.%4."/>
      <w:lvlJc w:val="left"/>
      <w:pPr>
        <w:ind w:left="4185" w:hanging="1305"/>
      </w:pPr>
      <w:rPr>
        <w:rFonts w:cs="Times New Roman" w:hint="default"/>
      </w:rPr>
    </w:lvl>
    <w:lvl w:ilvl="4">
      <w:start w:val="1"/>
      <w:numFmt w:val="decimal"/>
      <w:lvlText w:val="%1.%2.%3.%4.%5."/>
      <w:lvlJc w:val="left"/>
      <w:pPr>
        <w:ind w:left="4905" w:hanging="1305"/>
      </w:pPr>
      <w:rPr>
        <w:rFonts w:cs="Times New Roman" w:hint="default"/>
      </w:rPr>
    </w:lvl>
    <w:lvl w:ilvl="5">
      <w:start w:val="1"/>
      <w:numFmt w:val="decimal"/>
      <w:lvlText w:val="%1.%2.%3.%4.%5.%6."/>
      <w:lvlJc w:val="left"/>
      <w:pPr>
        <w:ind w:left="5760" w:hanging="1440"/>
      </w:pPr>
      <w:rPr>
        <w:rFonts w:cs="Times New Roman" w:hint="default"/>
      </w:rPr>
    </w:lvl>
    <w:lvl w:ilvl="6">
      <w:start w:val="1"/>
      <w:numFmt w:val="decimal"/>
      <w:lvlText w:val="%1.%2.%3.%4.%5.%6.%7."/>
      <w:lvlJc w:val="left"/>
      <w:pPr>
        <w:ind w:left="6480" w:hanging="1440"/>
      </w:pPr>
      <w:rPr>
        <w:rFonts w:cs="Times New Roman" w:hint="default"/>
      </w:rPr>
    </w:lvl>
    <w:lvl w:ilvl="7">
      <w:start w:val="1"/>
      <w:numFmt w:val="decimal"/>
      <w:lvlText w:val="%1.%2.%3.%4.%5.%6.%7.%8."/>
      <w:lvlJc w:val="left"/>
      <w:pPr>
        <w:ind w:left="7560" w:hanging="1800"/>
      </w:pPr>
      <w:rPr>
        <w:rFonts w:cs="Times New Roman" w:hint="default"/>
      </w:rPr>
    </w:lvl>
    <w:lvl w:ilvl="8">
      <w:start w:val="1"/>
      <w:numFmt w:val="decimal"/>
      <w:lvlText w:val="%1.%2.%3.%4.%5.%6.%7.%8.%9."/>
      <w:lvlJc w:val="left"/>
      <w:pPr>
        <w:ind w:left="8280" w:hanging="1800"/>
      </w:pPr>
      <w:rPr>
        <w:rFonts w:cs="Times New Roman" w:hint="default"/>
      </w:rPr>
    </w:lvl>
  </w:abstractNum>
  <w:abstractNum w:abstractNumId="5">
    <w:nsid w:val="2C044A58"/>
    <w:multiLevelType w:val="hybridMultilevel"/>
    <w:tmpl w:val="C004DEFA"/>
    <w:lvl w:ilvl="0" w:tplc="31E458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C714CFD"/>
    <w:multiLevelType w:val="hybridMultilevel"/>
    <w:tmpl w:val="7FFEB09E"/>
    <w:lvl w:ilvl="0" w:tplc="297C07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F3E3FA3"/>
    <w:multiLevelType w:val="hybridMultilevel"/>
    <w:tmpl w:val="B94C2468"/>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8">
    <w:nsid w:val="66801977"/>
    <w:multiLevelType w:val="multilevel"/>
    <w:tmpl w:val="A9E2C38E"/>
    <w:lvl w:ilvl="0">
      <w:start w:val="2"/>
      <w:numFmt w:val="decimal"/>
      <w:lvlText w:val="%1."/>
      <w:lvlJc w:val="left"/>
      <w:pPr>
        <w:ind w:left="390" w:hanging="39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nsid w:val="67CC40E8"/>
    <w:multiLevelType w:val="hybridMultilevel"/>
    <w:tmpl w:val="D1928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6"/>
  </w:num>
  <w:num w:numId="5">
    <w:abstractNumId w:val="9"/>
  </w:num>
  <w:num w:numId="6">
    <w:abstractNumId w:val="7"/>
  </w:num>
  <w:num w:numId="7">
    <w:abstractNumId w:val="1"/>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0F5"/>
    <w:rsid w:val="000646FF"/>
    <w:rsid w:val="000972DA"/>
    <w:rsid w:val="000C3FAB"/>
    <w:rsid w:val="000D3C7A"/>
    <w:rsid w:val="000E7A9B"/>
    <w:rsid w:val="00100DAD"/>
    <w:rsid w:val="00110176"/>
    <w:rsid w:val="00125C9F"/>
    <w:rsid w:val="0013648D"/>
    <w:rsid w:val="00137268"/>
    <w:rsid w:val="00140B2A"/>
    <w:rsid w:val="00151CED"/>
    <w:rsid w:val="001A2527"/>
    <w:rsid w:val="001A3242"/>
    <w:rsid w:val="001C3913"/>
    <w:rsid w:val="001E3DF9"/>
    <w:rsid w:val="001E51F0"/>
    <w:rsid w:val="002224ED"/>
    <w:rsid w:val="00260151"/>
    <w:rsid w:val="00280ADF"/>
    <w:rsid w:val="00283A1B"/>
    <w:rsid w:val="002A46BD"/>
    <w:rsid w:val="002A4BC2"/>
    <w:rsid w:val="002C671B"/>
    <w:rsid w:val="002E24C9"/>
    <w:rsid w:val="002E5C99"/>
    <w:rsid w:val="002F17AD"/>
    <w:rsid w:val="00300C21"/>
    <w:rsid w:val="003040BA"/>
    <w:rsid w:val="003058F2"/>
    <w:rsid w:val="00332106"/>
    <w:rsid w:val="003404E5"/>
    <w:rsid w:val="00364D48"/>
    <w:rsid w:val="003A5B73"/>
    <w:rsid w:val="003D1076"/>
    <w:rsid w:val="003D28EC"/>
    <w:rsid w:val="003F556C"/>
    <w:rsid w:val="00452E75"/>
    <w:rsid w:val="00455119"/>
    <w:rsid w:val="00483CB8"/>
    <w:rsid w:val="004B3EBE"/>
    <w:rsid w:val="004C6B9B"/>
    <w:rsid w:val="004D04D4"/>
    <w:rsid w:val="00501612"/>
    <w:rsid w:val="00511327"/>
    <w:rsid w:val="00554F88"/>
    <w:rsid w:val="0056275A"/>
    <w:rsid w:val="005826BE"/>
    <w:rsid w:val="005868EF"/>
    <w:rsid w:val="00594019"/>
    <w:rsid w:val="005A0DCA"/>
    <w:rsid w:val="005C24D7"/>
    <w:rsid w:val="005D10C3"/>
    <w:rsid w:val="005E4083"/>
    <w:rsid w:val="00601957"/>
    <w:rsid w:val="00602476"/>
    <w:rsid w:val="00633760"/>
    <w:rsid w:val="00645697"/>
    <w:rsid w:val="006502F2"/>
    <w:rsid w:val="00663655"/>
    <w:rsid w:val="00697DFA"/>
    <w:rsid w:val="006C1E48"/>
    <w:rsid w:val="006E3D1C"/>
    <w:rsid w:val="0070324E"/>
    <w:rsid w:val="00716F31"/>
    <w:rsid w:val="00717663"/>
    <w:rsid w:val="00735115"/>
    <w:rsid w:val="00737A50"/>
    <w:rsid w:val="00786EC1"/>
    <w:rsid w:val="007A2071"/>
    <w:rsid w:val="007F7B0F"/>
    <w:rsid w:val="00846C58"/>
    <w:rsid w:val="00867A37"/>
    <w:rsid w:val="00870A48"/>
    <w:rsid w:val="008C116B"/>
    <w:rsid w:val="008E3E48"/>
    <w:rsid w:val="008E5882"/>
    <w:rsid w:val="00912FE4"/>
    <w:rsid w:val="00913C2E"/>
    <w:rsid w:val="00922C52"/>
    <w:rsid w:val="009335C4"/>
    <w:rsid w:val="0097759C"/>
    <w:rsid w:val="00981880"/>
    <w:rsid w:val="00983B01"/>
    <w:rsid w:val="009C0F6E"/>
    <w:rsid w:val="009D1480"/>
    <w:rsid w:val="00A004FE"/>
    <w:rsid w:val="00A022DD"/>
    <w:rsid w:val="00A0568E"/>
    <w:rsid w:val="00A3401F"/>
    <w:rsid w:val="00A43159"/>
    <w:rsid w:val="00A50AC7"/>
    <w:rsid w:val="00A562FA"/>
    <w:rsid w:val="00A71A7E"/>
    <w:rsid w:val="00A73475"/>
    <w:rsid w:val="00AD4274"/>
    <w:rsid w:val="00B27FF7"/>
    <w:rsid w:val="00B57105"/>
    <w:rsid w:val="00B81398"/>
    <w:rsid w:val="00B85754"/>
    <w:rsid w:val="00BD1937"/>
    <w:rsid w:val="00BE0930"/>
    <w:rsid w:val="00C009A8"/>
    <w:rsid w:val="00C65B0E"/>
    <w:rsid w:val="00C93D5D"/>
    <w:rsid w:val="00C97E95"/>
    <w:rsid w:val="00CB78E8"/>
    <w:rsid w:val="00CC6BD8"/>
    <w:rsid w:val="00CD207B"/>
    <w:rsid w:val="00CD5218"/>
    <w:rsid w:val="00CF2BC9"/>
    <w:rsid w:val="00D54EDA"/>
    <w:rsid w:val="00D77B10"/>
    <w:rsid w:val="00D944F6"/>
    <w:rsid w:val="00DB4C0E"/>
    <w:rsid w:val="00DE0352"/>
    <w:rsid w:val="00E07492"/>
    <w:rsid w:val="00E373FB"/>
    <w:rsid w:val="00EB53BD"/>
    <w:rsid w:val="00F11021"/>
    <w:rsid w:val="00F1500B"/>
    <w:rsid w:val="00F47F9B"/>
    <w:rsid w:val="00F66D28"/>
    <w:rsid w:val="00F94173"/>
    <w:rsid w:val="00FB10F5"/>
    <w:rsid w:val="00FB6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655"/>
    <w:pPr>
      <w:autoSpaceDE w:val="0"/>
      <w:autoSpaceDN w:val="0"/>
    </w:pPr>
  </w:style>
  <w:style w:type="paragraph" w:styleId="1">
    <w:name w:val="heading 1"/>
    <w:basedOn w:val="a"/>
    <w:next w:val="a"/>
    <w:qFormat/>
    <w:rsid w:val="00663655"/>
    <w:pPr>
      <w:keepNext/>
      <w:jc w:val="center"/>
      <w:outlineLvl w:val="0"/>
    </w:pPr>
    <w:rPr>
      <w:b/>
      <w:bCs/>
      <w:spacing w:val="48"/>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rsid w:val="00663655"/>
    <w:pPr>
      <w:keepNext/>
      <w:jc w:val="center"/>
      <w:outlineLvl w:val="0"/>
    </w:pPr>
    <w:rPr>
      <w:b/>
      <w:bCs/>
      <w:spacing w:val="60"/>
      <w:sz w:val="18"/>
      <w:szCs w:val="18"/>
    </w:rPr>
  </w:style>
  <w:style w:type="paragraph" w:customStyle="1" w:styleId="2">
    <w:name w:val="заголовок 2"/>
    <w:basedOn w:val="a"/>
    <w:next w:val="a"/>
    <w:rsid w:val="00663655"/>
    <w:pPr>
      <w:keepNext/>
      <w:jc w:val="center"/>
      <w:outlineLvl w:val="1"/>
    </w:pPr>
    <w:rPr>
      <w:b/>
      <w:bCs/>
      <w:spacing w:val="80"/>
      <w:sz w:val="28"/>
      <w:szCs w:val="28"/>
    </w:rPr>
  </w:style>
  <w:style w:type="character" w:customStyle="1" w:styleId="a3">
    <w:name w:val="Основной шрифт"/>
    <w:rsid w:val="00663655"/>
  </w:style>
  <w:style w:type="character" w:styleId="a4">
    <w:name w:val="Hyperlink"/>
    <w:basedOn w:val="a3"/>
    <w:semiHidden/>
    <w:rsid w:val="00663655"/>
    <w:rPr>
      <w:color w:val="0000FF"/>
      <w:u w:val="single"/>
    </w:rPr>
  </w:style>
  <w:style w:type="character" w:styleId="a5">
    <w:name w:val="FollowedHyperlink"/>
    <w:basedOn w:val="a3"/>
    <w:semiHidden/>
    <w:rsid w:val="00663655"/>
    <w:rPr>
      <w:color w:val="800080"/>
      <w:u w:val="single"/>
    </w:rPr>
  </w:style>
  <w:style w:type="paragraph" w:styleId="a6">
    <w:name w:val="List Paragraph"/>
    <w:basedOn w:val="a"/>
    <w:uiPriority w:val="34"/>
    <w:qFormat/>
    <w:rsid w:val="004B3EBE"/>
    <w:pPr>
      <w:ind w:left="720"/>
      <w:contextualSpacing/>
    </w:pPr>
  </w:style>
  <w:style w:type="paragraph" w:customStyle="1" w:styleId="a7">
    <w:name w:val="Прижатый влево"/>
    <w:basedOn w:val="a"/>
    <w:next w:val="a"/>
    <w:uiPriority w:val="99"/>
    <w:rsid w:val="004B3EBE"/>
    <w:pPr>
      <w:adjustRightInd w:val="0"/>
    </w:pPr>
    <w:rPr>
      <w:rFonts w:ascii="Arial" w:hAnsi="Arial" w:cs="Arial"/>
      <w:sz w:val="24"/>
      <w:szCs w:val="24"/>
    </w:rPr>
  </w:style>
  <w:style w:type="character" w:customStyle="1" w:styleId="a8">
    <w:name w:val="Гипертекстовая ссылка"/>
    <w:basedOn w:val="a0"/>
    <w:uiPriority w:val="99"/>
    <w:rsid w:val="004B3EBE"/>
    <w:rPr>
      <w:color w:val="106BBE"/>
    </w:rPr>
  </w:style>
  <w:style w:type="paragraph" w:styleId="a9">
    <w:name w:val="Body Text"/>
    <w:basedOn w:val="a"/>
    <w:link w:val="aa"/>
    <w:semiHidden/>
    <w:unhideWhenUsed/>
    <w:rsid w:val="007F7B0F"/>
    <w:pPr>
      <w:autoSpaceDE/>
      <w:autoSpaceDN/>
      <w:jc w:val="both"/>
    </w:pPr>
    <w:rPr>
      <w:sz w:val="26"/>
    </w:rPr>
  </w:style>
  <w:style w:type="character" w:customStyle="1" w:styleId="aa">
    <w:name w:val="Основной текст Знак"/>
    <w:basedOn w:val="a0"/>
    <w:link w:val="a9"/>
    <w:semiHidden/>
    <w:rsid w:val="007F7B0F"/>
    <w:rPr>
      <w:sz w:val="26"/>
    </w:rPr>
  </w:style>
  <w:style w:type="character" w:customStyle="1" w:styleId="ab">
    <w:name w:val="Цветовое выделение"/>
    <w:uiPriority w:val="99"/>
    <w:rsid w:val="00645697"/>
    <w:rPr>
      <w:b/>
      <w:bCs/>
      <w:color w:val="26282F"/>
      <w:sz w:val="26"/>
      <w:szCs w:val="26"/>
    </w:rPr>
  </w:style>
  <w:style w:type="paragraph" w:styleId="ac">
    <w:name w:val="Body Text Indent"/>
    <w:basedOn w:val="a"/>
    <w:link w:val="ad"/>
    <w:uiPriority w:val="99"/>
    <w:semiHidden/>
    <w:unhideWhenUsed/>
    <w:rsid w:val="002C671B"/>
    <w:pPr>
      <w:spacing w:after="120"/>
      <w:ind w:left="283"/>
    </w:pPr>
  </w:style>
  <w:style w:type="character" w:customStyle="1" w:styleId="ad">
    <w:name w:val="Основной текст с отступом Знак"/>
    <w:basedOn w:val="a0"/>
    <w:link w:val="ac"/>
    <w:uiPriority w:val="99"/>
    <w:semiHidden/>
    <w:rsid w:val="002C671B"/>
  </w:style>
  <w:style w:type="paragraph" w:styleId="ae">
    <w:name w:val="Block Text"/>
    <w:basedOn w:val="a"/>
    <w:semiHidden/>
    <w:rsid w:val="00280ADF"/>
    <w:pPr>
      <w:autoSpaceDE/>
      <w:autoSpaceDN/>
      <w:ind w:left="-284" w:right="-1" w:firstLine="720"/>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655"/>
    <w:pPr>
      <w:autoSpaceDE w:val="0"/>
      <w:autoSpaceDN w:val="0"/>
    </w:pPr>
  </w:style>
  <w:style w:type="paragraph" w:styleId="1">
    <w:name w:val="heading 1"/>
    <w:basedOn w:val="a"/>
    <w:next w:val="a"/>
    <w:qFormat/>
    <w:rsid w:val="00663655"/>
    <w:pPr>
      <w:keepNext/>
      <w:jc w:val="center"/>
      <w:outlineLvl w:val="0"/>
    </w:pPr>
    <w:rPr>
      <w:b/>
      <w:bCs/>
      <w:spacing w:val="48"/>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rsid w:val="00663655"/>
    <w:pPr>
      <w:keepNext/>
      <w:jc w:val="center"/>
      <w:outlineLvl w:val="0"/>
    </w:pPr>
    <w:rPr>
      <w:b/>
      <w:bCs/>
      <w:spacing w:val="60"/>
      <w:sz w:val="18"/>
      <w:szCs w:val="18"/>
    </w:rPr>
  </w:style>
  <w:style w:type="paragraph" w:customStyle="1" w:styleId="2">
    <w:name w:val="заголовок 2"/>
    <w:basedOn w:val="a"/>
    <w:next w:val="a"/>
    <w:rsid w:val="00663655"/>
    <w:pPr>
      <w:keepNext/>
      <w:jc w:val="center"/>
      <w:outlineLvl w:val="1"/>
    </w:pPr>
    <w:rPr>
      <w:b/>
      <w:bCs/>
      <w:spacing w:val="80"/>
      <w:sz w:val="28"/>
      <w:szCs w:val="28"/>
    </w:rPr>
  </w:style>
  <w:style w:type="character" w:customStyle="1" w:styleId="a3">
    <w:name w:val="Основной шрифт"/>
    <w:rsid w:val="00663655"/>
  </w:style>
  <w:style w:type="character" w:styleId="a4">
    <w:name w:val="Hyperlink"/>
    <w:basedOn w:val="a3"/>
    <w:semiHidden/>
    <w:rsid w:val="00663655"/>
    <w:rPr>
      <w:color w:val="0000FF"/>
      <w:u w:val="single"/>
    </w:rPr>
  </w:style>
  <w:style w:type="character" w:styleId="a5">
    <w:name w:val="FollowedHyperlink"/>
    <w:basedOn w:val="a3"/>
    <w:semiHidden/>
    <w:rsid w:val="00663655"/>
    <w:rPr>
      <w:color w:val="800080"/>
      <w:u w:val="single"/>
    </w:rPr>
  </w:style>
  <w:style w:type="paragraph" w:styleId="a6">
    <w:name w:val="List Paragraph"/>
    <w:basedOn w:val="a"/>
    <w:uiPriority w:val="34"/>
    <w:qFormat/>
    <w:rsid w:val="004B3EBE"/>
    <w:pPr>
      <w:ind w:left="720"/>
      <w:contextualSpacing/>
    </w:pPr>
  </w:style>
  <w:style w:type="paragraph" w:customStyle="1" w:styleId="a7">
    <w:name w:val="Прижатый влево"/>
    <w:basedOn w:val="a"/>
    <w:next w:val="a"/>
    <w:uiPriority w:val="99"/>
    <w:rsid w:val="004B3EBE"/>
    <w:pPr>
      <w:adjustRightInd w:val="0"/>
    </w:pPr>
    <w:rPr>
      <w:rFonts w:ascii="Arial" w:hAnsi="Arial" w:cs="Arial"/>
      <w:sz w:val="24"/>
      <w:szCs w:val="24"/>
    </w:rPr>
  </w:style>
  <w:style w:type="character" w:customStyle="1" w:styleId="a8">
    <w:name w:val="Гипертекстовая ссылка"/>
    <w:basedOn w:val="a0"/>
    <w:uiPriority w:val="99"/>
    <w:rsid w:val="004B3EBE"/>
    <w:rPr>
      <w:color w:val="106BBE"/>
    </w:rPr>
  </w:style>
  <w:style w:type="paragraph" w:styleId="a9">
    <w:name w:val="Body Text"/>
    <w:basedOn w:val="a"/>
    <w:link w:val="aa"/>
    <w:semiHidden/>
    <w:unhideWhenUsed/>
    <w:rsid w:val="007F7B0F"/>
    <w:pPr>
      <w:autoSpaceDE/>
      <w:autoSpaceDN/>
      <w:jc w:val="both"/>
    </w:pPr>
    <w:rPr>
      <w:sz w:val="26"/>
    </w:rPr>
  </w:style>
  <w:style w:type="character" w:customStyle="1" w:styleId="aa">
    <w:name w:val="Основной текст Знак"/>
    <w:basedOn w:val="a0"/>
    <w:link w:val="a9"/>
    <w:semiHidden/>
    <w:rsid w:val="007F7B0F"/>
    <w:rPr>
      <w:sz w:val="26"/>
    </w:rPr>
  </w:style>
  <w:style w:type="character" w:customStyle="1" w:styleId="ab">
    <w:name w:val="Цветовое выделение"/>
    <w:uiPriority w:val="99"/>
    <w:rsid w:val="00645697"/>
    <w:rPr>
      <w:b/>
      <w:bCs/>
      <w:color w:val="26282F"/>
      <w:sz w:val="26"/>
      <w:szCs w:val="26"/>
    </w:rPr>
  </w:style>
  <w:style w:type="paragraph" w:styleId="ac">
    <w:name w:val="Body Text Indent"/>
    <w:basedOn w:val="a"/>
    <w:link w:val="ad"/>
    <w:uiPriority w:val="99"/>
    <w:semiHidden/>
    <w:unhideWhenUsed/>
    <w:rsid w:val="002C671B"/>
    <w:pPr>
      <w:spacing w:after="120"/>
      <w:ind w:left="283"/>
    </w:pPr>
  </w:style>
  <w:style w:type="character" w:customStyle="1" w:styleId="ad">
    <w:name w:val="Основной текст с отступом Знак"/>
    <w:basedOn w:val="a0"/>
    <w:link w:val="ac"/>
    <w:uiPriority w:val="99"/>
    <w:semiHidden/>
    <w:rsid w:val="002C671B"/>
  </w:style>
  <w:style w:type="paragraph" w:styleId="ae">
    <w:name w:val="Block Text"/>
    <w:basedOn w:val="a"/>
    <w:semiHidden/>
    <w:rsid w:val="00280ADF"/>
    <w:pPr>
      <w:autoSpaceDE/>
      <w:autoSpaceDN/>
      <w:ind w:left="-284" w:right="-1" w:firstLine="72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40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hyperlink" Target="consultantplus://offline/ref=00C24EE7D8A7CE2464BAD47E346576C48DAAF1701FC71585C1C6F634DBD378238A1DD962EDA6CA0B1C0C01l73BM" TargetMode="External"/><Relationship Id="rId18" Type="http://schemas.openxmlformats.org/officeDocument/2006/relationships/hyperlink" Target="garantF1://10064072.0" TargetMode="External"/><Relationship Id="rId26" Type="http://schemas.openxmlformats.org/officeDocument/2006/relationships/hyperlink" Target="garantF1://12045525.0" TargetMode="External"/><Relationship Id="rId3" Type="http://schemas.microsoft.com/office/2007/relationships/stylesWithEffects" Target="stylesWithEffects.xml"/><Relationship Id="rId21" Type="http://schemas.openxmlformats.org/officeDocument/2006/relationships/hyperlink" Target="garantF1://12045525.1905" TargetMode="External"/><Relationship Id="rId7" Type="http://schemas.openxmlformats.org/officeDocument/2006/relationships/oleObject" Target="embeddings/oleObject1.bin"/><Relationship Id="rId12" Type="http://schemas.openxmlformats.org/officeDocument/2006/relationships/hyperlink" Target="consultantplus://offline/ref=00C24EE7D8A7CE2464BAD47E346576C48DAAF1701FC71585C1C6F634DBD378238A1DD962EDA6CA0B1C0C01l73BM" TargetMode="External"/><Relationship Id="rId17" Type="http://schemas.openxmlformats.org/officeDocument/2006/relationships/hyperlink" Target="garantF1://12045525.0" TargetMode="External"/><Relationship Id="rId25" Type="http://schemas.openxmlformats.org/officeDocument/2006/relationships/hyperlink" Target="garantF1://12045525.0" TargetMode="External"/><Relationship Id="rId2" Type="http://schemas.openxmlformats.org/officeDocument/2006/relationships/styles" Target="styles.xml"/><Relationship Id="rId16" Type="http://schemas.openxmlformats.org/officeDocument/2006/relationships/hyperlink" Target="garantF1://12045525.0" TargetMode="External"/><Relationship Id="rId20" Type="http://schemas.openxmlformats.org/officeDocument/2006/relationships/hyperlink" Target="garantF1://12027232.0" TargetMode="External"/><Relationship Id="rId29" Type="http://schemas.openxmlformats.org/officeDocument/2006/relationships/hyperlink" Target="garantF1://86367.0"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garantF1://12045525.0" TargetMode="External"/><Relationship Id="rId24" Type="http://schemas.openxmlformats.org/officeDocument/2006/relationships/hyperlink" Target="garantF1://12077515.0" TargetMode="External"/><Relationship Id="rId5" Type="http://schemas.openxmlformats.org/officeDocument/2006/relationships/webSettings" Target="webSettings.xml"/><Relationship Id="rId15" Type="http://schemas.openxmlformats.org/officeDocument/2006/relationships/hyperlink" Target="garantF1://86367.0" TargetMode="External"/><Relationship Id="rId23" Type="http://schemas.openxmlformats.org/officeDocument/2006/relationships/hyperlink" Target="garantF1://3862137.0" TargetMode="External"/><Relationship Id="rId28" Type="http://schemas.openxmlformats.org/officeDocument/2006/relationships/hyperlink" Target="garantF1://12045525.0" TargetMode="External"/><Relationship Id="rId10" Type="http://schemas.openxmlformats.org/officeDocument/2006/relationships/hyperlink" Target="garantF1://86367.0" TargetMode="External"/><Relationship Id="rId19" Type="http://schemas.openxmlformats.org/officeDocument/2006/relationships/hyperlink" Target="garantF1://12038291.4402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hyperlink" Target="garantF1://20381176.0" TargetMode="External"/><Relationship Id="rId22" Type="http://schemas.openxmlformats.org/officeDocument/2006/relationships/hyperlink" Target="garantF1://12045525.19011" TargetMode="External"/><Relationship Id="rId27" Type="http://schemas.openxmlformats.org/officeDocument/2006/relationships/hyperlink" Target="garantF1://10064072.447"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5657</Words>
  <Characters>32248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мэрия</Company>
  <LinksUpToDate>false</LinksUpToDate>
  <CharactersWithSpaces>37830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уитс</dc:creator>
  <cp:lastModifiedBy>Конторович Татьяна Вячеславовна</cp:lastModifiedBy>
  <cp:revision>3</cp:revision>
  <cp:lastPrinted>2014-02-12T05:58:00Z</cp:lastPrinted>
  <dcterms:created xsi:type="dcterms:W3CDTF">2014-04-02T12:46:00Z</dcterms:created>
  <dcterms:modified xsi:type="dcterms:W3CDTF">2014-04-02T12:49:00Z</dcterms:modified>
</cp:coreProperties>
</file>