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21" w:rsidRPr="00705B21" w:rsidRDefault="00705B21" w:rsidP="00705B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5B21">
        <w:rPr>
          <w:rFonts w:ascii="Times New Roman" w:hAnsi="Times New Roman" w:cs="Times New Roman"/>
          <w:sz w:val="24"/>
          <w:szCs w:val="24"/>
        </w:rPr>
        <w:t xml:space="preserve">За первое полугодие 2013 г. </w:t>
      </w:r>
      <w:r>
        <w:rPr>
          <w:rFonts w:ascii="Times New Roman" w:hAnsi="Times New Roman" w:cs="Times New Roman"/>
          <w:sz w:val="24"/>
          <w:szCs w:val="24"/>
        </w:rPr>
        <w:t>поступило 1 письменное обращение, по которому дано разъяснение. Содержание обращения: о предоставлении сведений.</w:t>
      </w:r>
    </w:p>
    <w:sectPr w:rsidR="00E02D21" w:rsidRPr="00705B21" w:rsidSect="00E0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21"/>
    <w:rsid w:val="00705B21"/>
    <w:rsid w:val="00E0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ansizmina</dc:creator>
  <cp:keywords/>
  <dc:description/>
  <cp:lastModifiedBy>ansizmina</cp:lastModifiedBy>
  <cp:revision>3</cp:revision>
  <cp:lastPrinted>2013-07-08T07:27:00Z</cp:lastPrinted>
  <dcterms:created xsi:type="dcterms:W3CDTF">2013-07-08T07:21:00Z</dcterms:created>
  <dcterms:modified xsi:type="dcterms:W3CDTF">2013-07-08T07:28:00Z</dcterms:modified>
</cp:coreProperties>
</file>